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B8F" w:rsidRPr="009A3B8F" w:rsidRDefault="009A3B8F" w:rsidP="009A3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bookmarkStart w:id="0" w:name="_GoBack"/>
      <w:bookmarkEnd w:id="0"/>
      <w:r w:rsidRPr="009A3B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pl-PL"/>
        </w:rPr>
        <w:t>Department of Modern Languages and Department of English Philology,</w:t>
      </w:r>
    </w:p>
    <w:p w:rsidR="009A3B8F" w:rsidRPr="009A3B8F" w:rsidRDefault="009A3B8F" w:rsidP="009A3B8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pl-PL"/>
        </w:rPr>
        <w:t xml:space="preserve">Pomeranian University in </w:t>
      </w:r>
      <w:proofErr w:type="spellStart"/>
      <w:r w:rsidRPr="009A3B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pl-PL"/>
        </w:rPr>
        <w:t>Słupsk</w:t>
      </w:r>
      <w:proofErr w:type="spellEnd"/>
    </w:p>
    <w:p w:rsidR="009A3B8F" w:rsidRPr="009A3B8F" w:rsidRDefault="009A3B8F" w:rsidP="009A3B8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are pleased to announce</w:t>
      </w:r>
    </w:p>
    <w:p w:rsidR="009A3B8F" w:rsidRPr="009A3B8F" w:rsidRDefault="009A3B8F" w:rsidP="009A3B8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the 15th International Scientific Conference</w:t>
      </w:r>
    </w:p>
    <w:p w:rsidR="009A3B8F" w:rsidRPr="009A3B8F" w:rsidRDefault="009A3B8F" w:rsidP="009A3B8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pl-PL"/>
        </w:rPr>
        <w:t>The East – The West: A Dialogue of Languages and Cultures</w:t>
      </w:r>
    </w:p>
    <w:p w:rsidR="009A3B8F" w:rsidRPr="009A3B8F" w:rsidRDefault="009A3B8F" w:rsidP="009A3B8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 </w:t>
      </w:r>
    </w:p>
    <w:p w:rsidR="009A3B8F" w:rsidRPr="009A3B8F" w:rsidRDefault="009A3B8F" w:rsidP="009A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Time of the Conference: </w:t>
      </w:r>
      <w:r w:rsidRPr="009A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26-27 June 2025</w:t>
      </w:r>
    </w:p>
    <w:p w:rsidR="009A3B8F" w:rsidRPr="009A3B8F" w:rsidRDefault="009A3B8F" w:rsidP="009A3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The Conference Venue: </w:t>
      </w:r>
      <w:r w:rsidRPr="009A3B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pl-PL"/>
        </w:rPr>
        <w:t xml:space="preserve">Department of Modern Languages and Department of English Philology, </w:t>
      </w:r>
      <w:proofErr w:type="spellStart"/>
      <w:r w:rsidRPr="009A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Słowiańska</w:t>
      </w:r>
      <w:proofErr w:type="spellEnd"/>
      <w:r w:rsidRPr="009A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 xml:space="preserve"> 8, 76-200 </w:t>
      </w:r>
      <w:proofErr w:type="spellStart"/>
      <w:r w:rsidRPr="009A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Słupsk</w:t>
      </w:r>
      <w:proofErr w:type="spellEnd"/>
      <w:r w:rsidRPr="009A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 xml:space="preserve"> and online</w:t>
      </w:r>
    </w:p>
    <w:p w:rsidR="009A3B8F" w:rsidRPr="009A3B8F" w:rsidRDefault="009A3B8F" w:rsidP="009A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Working languages: </w:t>
      </w:r>
      <w:r w:rsidRPr="009A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Polish, Russian, English, German</w:t>
      </w:r>
    </w:p>
    <w:p w:rsidR="009A3B8F" w:rsidRPr="009A3B8F" w:rsidRDefault="009A3B8F" w:rsidP="009A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Maximum presentation time: </w:t>
      </w:r>
      <w:r w:rsidRPr="009A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20 minutes</w:t>
      </w:r>
    </w:p>
    <w:p w:rsidR="009A3B8F" w:rsidRPr="009A3B8F" w:rsidRDefault="009A3B8F" w:rsidP="009A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Deadline for the submission of Registration Forms: </w:t>
      </w:r>
      <w:r w:rsidRPr="009A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25 May 2025</w:t>
      </w:r>
    </w:p>
    <w:p w:rsidR="009A3B8F" w:rsidRPr="009A3B8F" w:rsidRDefault="009A3B8F" w:rsidP="009A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Please provide the name, address, and Tax Identification Number (NIP) of your university (for the invoice).</w:t>
      </w:r>
    </w:p>
    <w:p w:rsidR="009A3B8F" w:rsidRPr="009A3B8F" w:rsidRDefault="009A3B8F" w:rsidP="009A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The conference fee: </w:t>
      </w:r>
      <w:r w:rsidRPr="009A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500 PLN</w:t>
      </w: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(</w:t>
      </w:r>
      <w:r w:rsidRPr="009A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120 Euro</w:t>
      </w: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for foreign guests) for stationary participation or </w:t>
      </w:r>
      <w:r w:rsidRPr="009A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300 PLN</w:t>
      </w: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(</w:t>
      </w:r>
      <w:r w:rsidRPr="009A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70 Euro</w:t>
      </w: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) for online participation.</w:t>
      </w:r>
    </w:p>
    <w:p w:rsidR="009A3B8F" w:rsidRPr="009A3B8F" w:rsidRDefault="009A3B8F" w:rsidP="009A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The conference fee for BA, MA or PhD students: </w:t>
      </w:r>
      <w:r w:rsidRPr="009A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80 PLN or 20 Euro</w:t>
      </w:r>
    </w:p>
    <w:p w:rsidR="009A3B8F" w:rsidRPr="009A3B8F" w:rsidRDefault="009A3B8F" w:rsidP="009A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The deadline for paying the conference fee: </w:t>
      </w:r>
      <w:r w:rsidRPr="009A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30 May 2025</w:t>
      </w:r>
    </w:p>
    <w:p w:rsidR="009A3B8F" w:rsidRPr="009A3B8F" w:rsidRDefault="009A3B8F" w:rsidP="009A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Payments should be made to the following bank account: </w:t>
      </w:r>
      <w:r w:rsidRPr="009A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02 1240 3770 1111 0000 4068 0617</w:t>
      </w:r>
    </w:p>
    <w:p w:rsidR="009A3B8F" w:rsidRPr="009A3B8F" w:rsidRDefault="009A3B8F" w:rsidP="009A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sub-account</w:t>
      </w:r>
      <w:proofErr w:type="spellEnd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</w:t>
      </w:r>
      <w:r w:rsidRPr="009A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249-581</w:t>
      </w: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, with a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note</w:t>
      </w:r>
      <w:proofErr w:type="spellEnd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: Międzynarodowa Konferencja Naukowa WSCHÓD-ZACHÓD: Dialog Języków i Kultur 2025 </w:t>
      </w:r>
    </w:p>
    <w:p w:rsidR="009A3B8F" w:rsidRPr="009A3B8F" w:rsidRDefault="009A3B8F" w:rsidP="009A3B8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The registration fee includes</w:t>
      </w: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the gala dinner, coffee breaks and the publication of the papers presented at the conference. The texts presented at the Conference will be published, after prior approval by reviewers, in a multi-author monograph or in the scientific journal </w:t>
      </w:r>
      <w:proofErr w:type="spellStart"/>
      <w:r w:rsidRPr="009A3B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pl-PL"/>
        </w:rPr>
        <w:t>Polilog</w:t>
      </w:r>
      <w:proofErr w:type="spellEnd"/>
      <w:r w:rsidRPr="009A3B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pl-PL"/>
        </w:rPr>
        <w:t xml:space="preserve">. </w:t>
      </w:r>
      <w:proofErr w:type="spellStart"/>
      <w:r w:rsidRPr="009A3B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pl-PL"/>
        </w:rPr>
        <w:t>Studia</w:t>
      </w:r>
      <w:proofErr w:type="spellEnd"/>
      <w:r w:rsidRPr="009A3B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9A3B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pl-PL"/>
        </w:rPr>
        <w:t>Neofilologiczne</w:t>
      </w:r>
      <w:proofErr w:type="spellEnd"/>
      <w:r w:rsidRPr="009A3B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pl-PL"/>
        </w:rPr>
        <w:t>.</w:t>
      </w:r>
      <w:r w:rsidRPr="009A3B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pl-PL"/>
        </w:rPr>
        <w:br/>
      </w: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The conference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organisers</w:t>
      </w:r>
      <w:proofErr w:type="spellEnd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do not provide accommodation for participants.</w:t>
      </w:r>
    </w:p>
    <w:p w:rsidR="009A3B8F" w:rsidRPr="009A3B8F" w:rsidRDefault="009A3B8F" w:rsidP="009A3B8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The Registration Form should be filled in and sent to one of the following organizers:</w:t>
      </w:r>
    </w:p>
    <w:p w:rsidR="009A3B8F" w:rsidRPr="009A3B8F" w:rsidRDefault="009A3B8F" w:rsidP="009A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A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English forum</w:t>
      </w: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: Paulina Ogórek, MA: paulina.ogorek@upsl.edu.pl</w:t>
      </w:r>
    </w:p>
    <w:p w:rsidR="009A3B8F" w:rsidRPr="009A3B8F" w:rsidRDefault="009A3B8F" w:rsidP="009A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German forum</w:t>
      </w: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: Joanna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Flinik</w:t>
      </w:r>
      <w:proofErr w:type="spellEnd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, PhD: joanna.flinik@upsl.edu.pl</w:t>
      </w:r>
    </w:p>
    <w:p w:rsidR="009A3B8F" w:rsidRPr="009A3B8F" w:rsidRDefault="009A3B8F" w:rsidP="009A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Slavic forum</w:t>
      </w: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: prof. Tadeusz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Osuch</w:t>
      </w:r>
      <w:proofErr w:type="spellEnd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: tadeusz.osuch@upsl.edu.pl</w:t>
      </w:r>
    </w:p>
    <w:p w:rsidR="009A3B8F" w:rsidRPr="009A3B8F" w:rsidRDefault="009A3B8F" w:rsidP="009A3B8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 xml:space="preserve">“Reading </w:t>
      </w:r>
      <w:proofErr w:type="spellStart"/>
      <w:r w:rsidRPr="009A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Abai</w:t>
      </w:r>
      <w:proofErr w:type="spellEnd"/>
      <w:r w:rsidRPr="009A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 xml:space="preserve">”: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Amankul</w:t>
      </w:r>
      <w:proofErr w:type="spellEnd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Kazmagambetova</w:t>
      </w:r>
      <w:proofErr w:type="spellEnd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, MA:</w:t>
      </w:r>
      <w:r w:rsidRPr="009A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 xml:space="preserve"> </w:t>
      </w: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Amankulkazmagambetova@gmail.com</w:t>
      </w:r>
    </w:p>
    <w:p w:rsidR="009A3B8F" w:rsidRPr="009A3B8F" w:rsidRDefault="009A3B8F" w:rsidP="009A3B8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 </w:t>
      </w:r>
    </w:p>
    <w:p w:rsidR="009A3B8F" w:rsidRPr="009A3B8F" w:rsidRDefault="009A3B8F" w:rsidP="009A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As a part of the Slavic, English and German language forums, we propose the following research areas for discussion:</w:t>
      </w:r>
    </w:p>
    <w:p w:rsidR="009A3B8F" w:rsidRPr="009A3B8F" w:rsidRDefault="009A3B8F" w:rsidP="009A3B8F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1.</w:t>
      </w:r>
      <w:r w:rsidRPr="009A3B8F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pl-PL"/>
        </w:rPr>
        <w:t xml:space="preserve">     </w:t>
      </w: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Literature and culture of (e)migration.</w:t>
      </w:r>
    </w:p>
    <w:p w:rsidR="009A3B8F" w:rsidRPr="009A3B8F" w:rsidRDefault="009A3B8F" w:rsidP="009A3B8F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2.</w:t>
      </w:r>
      <w:r w:rsidRPr="009A3B8F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pl-PL"/>
        </w:rPr>
        <w:t xml:space="preserve">     </w:t>
      </w: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History in the context of literature.</w:t>
      </w:r>
    </w:p>
    <w:p w:rsidR="009A3B8F" w:rsidRPr="009A3B8F" w:rsidRDefault="009A3B8F" w:rsidP="009A3B8F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3.</w:t>
      </w:r>
      <w:r w:rsidRPr="009A3B8F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pl-PL"/>
        </w:rPr>
        <w:t xml:space="preserve">     </w:t>
      </w: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New genres and forms in contemporary literature.</w:t>
      </w:r>
    </w:p>
    <w:p w:rsidR="009A3B8F" w:rsidRPr="009A3B8F" w:rsidRDefault="009A3B8F" w:rsidP="009A3B8F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4.</w:t>
      </w:r>
      <w:r w:rsidRPr="009A3B8F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pl-PL"/>
        </w:rPr>
        <w:t xml:space="preserve">     </w:t>
      </w: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Linguistic research in a synchronic, diachronic, contrastive, intercultural</w:t>
      </w: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br/>
        <w:t xml:space="preserve"> and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glottodidactic</w:t>
      </w:r>
      <w:proofErr w:type="spellEnd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approaches.</w:t>
      </w:r>
    </w:p>
    <w:p w:rsidR="009A3B8F" w:rsidRPr="009A3B8F" w:rsidRDefault="009A3B8F" w:rsidP="009A3B8F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5.</w:t>
      </w:r>
      <w:r w:rsidRPr="009A3B8F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pl-PL"/>
        </w:rPr>
        <w:t xml:space="preserve">    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Pragmalinguistic</w:t>
      </w:r>
      <w:proofErr w:type="spellEnd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research on text and discourse.</w:t>
      </w:r>
    </w:p>
    <w:p w:rsidR="009A3B8F" w:rsidRPr="009A3B8F" w:rsidRDefault="009A3B8F" w:rsidP="009A3B8F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6.</w:t>
      </w:r>
      <w:r w:rsidRPr="009A3B8F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pl-PL"/>
        </w:rPr>
        <w:t xml:space="preserve">     </w:t>
      </w: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Contemporary challenges in foreign language teaching.</w:t>
      </w:r>
    </w:p>
    <w:p w:rsidR="009A3B8F" w:rsidRPr="009A3B8F" w:rsidRDefault="009A3B8F" w:rsidP="009A3B8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lastRenderedPageBreak/>
        <w:t xml:space="preserve">The conference will also include an academic session on "Reading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Abai</w:t>
      </w:r>
      <w:proofErr w:type="spellEnd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: the history and perspectives of Kazakh culture in the Eurasian area".</w:t>
      </w:r>
    </w:p>
    <w:p w:rsidR="009A3B8F" w:rsidRPr="009A3B8F" w:rsidRDefault="009A3B8F" w:rsidP="009A3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9A3B8F" w:rsidRPr="009A3B8F" w:rsidRDefault="009A3B8F" w:rsidP="009A3B8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With kindest regards,</w:t>
      </w:r>
    </w:p>
    <w:p w:rsidR="009A3B8F" w:rsidRPr="009A3B8F" w:rsidRDefault="009A3B8F" w:rsidP="009A3B8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Head of the Organizing Committee</w:t>
      </w:r>
    </w:p>
    <w:p w:rsidR="009A3B8F" w:rsidRPr="009A3B8F" w:rsidRDefault="009A3B8F" w:rsidP="009A3B8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Prof. Galina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Nefagina</w:t>
      </w:r>
      <w:proofErr w:type="spellEnd"/>
    </w:p>
    <w:p w:rsidR="009A3B8F" w:rsidRPr="009A3B8F" w:rsidRDefault="009A3B8F" w:rsidP="009A3B8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 xml:space="preserve">Conference Secretary: </w:t>
      </w: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Paulina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Ogórek</w:t>
      </w:r>
      <w:proofErr w:type="spellEnd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, MA</w:t>
      </w:r>
    </w:p>
    <w:p w:rsidR="009A3B8F" w:rsidRPr="009A3B8F" w:rsidRDefault="009A3B8F" w:rsidP="009A3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9A3B8F" w:rsidRPr="009A3B8F" w:rsidRDefault="009A3B8F" w:rsidP="009A3B8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Organizing Committee</w:t>
      </w:r>
    </w:p>
    <w:p w:rsidR="009A3B8F" w:rsidRPr="009A3B8F" w:rsidRDefault="009A3B8F" w:rsidP="009A3B8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Danuta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Gierczyńska</w:t>
      </w:r>
      <w:proofErr w:type="spellEnd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Associate Professor, Pomeranian University in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Slupsk</w:t>
      </w:r>
      <w:proofErr w:type="spellEnd"/>
    </w:p>
    <w:p w:rsidR="009A3B8F" w:rsidRPr="009A3B8F" w:rsidRDefault="009A3B8F" w:rsidP="009A3B8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Tadeusz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Osuch</w:t>
      </w:r>
      <w:proofErr w:type="spellEnd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, Associate Professor, Pomeranian University in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Slupsk</w:t>
      </w:r>
      <w:proofErr w:type="spellEnd"/>
    </w:p>
    <w:p w:rsidR="009A3B8F" w:rsidRPr="009A3B8F" w:rsidRDefault="009A3B8F" w:rsidP="009A3B8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Prof.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Saule</w:t>
      </w:r>
      <w:proofErr w:type="spellEnd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Abisheva</w:t>
      </w:r>
      <w:proofErr w:type="spellEnd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,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Abai</w:t>
      </w:r>
      <w:proofErr w:type="spellEnd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Kazakh National Pedagogical University (Almaty, Kazakhstan)</w:t>
      </w:r>
    </w:p>
    <w:p w:rsidR="009A3B8F" w:rsidRPr="009A3B8F" w:rsidRDefault="009A3B8F" w:rsidP="009A3B8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Swietłana</w:t>
      </w:r>
      <w:proofErr w:type="spellEnd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Charczenko</w:t>
      </w:r>
      <w:proofErr w:type="spellEnd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, Associate Professor, The National University of Life and Environmental Sciences of Ukraine, in </w:t>
      </w:r>
      <w:hyperlink r:id="rId4" w:history="1">
        <w:r w:rsidRPr="009A3B8F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pl-PL"/>
          </w:rPr>
          <w:t>Kyiv</w:t>
        </w:r>
      </w:hyperlink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,</w:t>
      </w:r>
      <w:hyperlink r:id="rId5" w:history="1">
        <w:r w:rsidRPr="009A3B8F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pl-PL"/>
          </w:rPr>
          <w:t xml:space="preserve"> Ukraine</w:t>
        </w:r>
      </w:hyperlink>
    </w:p>
    <w:p w:rsidR="009A3B8F" w:rsidRPr="009A3B8F" w:rsidRDefault="009A3B8F" w:rsidP="009A3B8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Grażyna</w:t>
      </w:r>
      <w:proofErr w:type="spellEnd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Lisowska</w:t>
      </w:r>
      <w:proofErr w:type="spellEnd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, PhD, Pomeranian University in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Slupsk</w:t>
      </w:r>
      <w:proofErr w:type="spellEnd"/>
    </w:p>
    <w:p w:rsidR="009A3B8F" w:rsidRPr="009A3B8F" w:rsidRDefault="009A3B8F" w:rsidP="009A3B8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Tatiana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Pudowa</w:t>
      </w:r>
      <w:proofErr w:type="spellEnd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, PhD, Pomeranian University in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Slupsk</w:t>
      </w:r>
      <w:proofErr w:type="spellEnd"/>
    </w:p>
    <w:p w:rsidR="009A3B8F" w:rsidRPr="009A3B8F" w:rsidRDefault="009A3B8F" w:rsidP="009A3B8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Joanna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Flinik</w:t>
      </w:r>
      <w:proofErr w:type="spellEnd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, PhD, Pomeranian University in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Slupsk</w:t>
      </w:r>
      <w:proofErr w:type="spellEnd"/>
    </w:p>
    <w:p w:rsidR="009A3B8F" w:rsidRPr="009A3B8F" w:rsidRDefault="009A3B8F" w:rsidP="009A3B8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Barbara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Widawska</w:t>
      </w:r>
      <w:proofErr w:type="spellEnd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, PhD, Pomeranian University in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Slupsk</w:t>
      </w:r>
      <w:proofErr w:type="spellEnd"/>
    </w:p>
    <w:p w:rsidR="009A3B8F" w:rsidRPr="009A3B8F" w:rsidRDefault="009A3B8F" w:rsidP="009A3B8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Idalia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Smoczyk-Jackowiak</w:t>
      </w:r>
      <w:proofErr w:type="spellEnd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, PhD, Pomeranian University in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Slupsk</w:t>
      </w:r>
      <w:proofErr w:type="spellEnd"/>
    </w:p>
    <w:p w:rsidR="009A3B8F" w:rsidRPr="009A3B8F" w:rsidRDefault="009A3B8F" w:rsidP="009A3B8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Marta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Gierczyńska</w:t>
      </w:r>
      <w:proofErr w:type="spellEnd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-Kolas, PhD, Pomeranian University in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Slupsk</w:t>
      </w:r>
      <w:proofErr w:type="spellEnd"/>
    </w:p>
    <w:p w:rsidR="009A3B8F" w:rsidRPr="009A3B8F" w:rsidRDefault="009A3B8F" w:rsidP="009A3B8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Paulina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Ogórek</w:t>
      </w:r>
      <w:proofErr w:type="spellEnd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, MA, Pomeranian University in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Slupsk</w:t>
      </w:r>
      <w:proofErr w:type="spellEnd"/>
    </w:p>
    <w:p w:rsidR="009A3B8F" w:rsidRPr="009A3B8F" w:rsidRDefault="009A3B8F" w:rsidP="009A3B8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Amankul</w:t>
      </w:r>
      <w:proofErr w:type="spellEnd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Kazmagambetova</w:t>
      </w:r>
      <w:proofErr w:type="spellEnd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, MA, Pomeranian University in </w:t>
      </w:r>
      <w:proofErr w:type="spellStart"/>
      <w:r w:rsidRPr="009A3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Slupsk</w:t>
      </w:r>
      <w:proofErr w:type="spellEnd"/>
    </w:p>
    <w:p w:rsidR="006A3FDF" w:rsidRPr="009A3B8F" w:rsidRDefault="006A3FDF">
      <w:pPr>
        <w:rPr>
          <w:lang w:val="en-US"/>
        </w:rPr>
      </w:pPr>
    </w:p>
    <w:sectPr w:rsidR="006A3FDF" w:rsidRPr="009A3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C52"/>
    <w:rsid w:val="006A3FDF"/>
    <w:rsid w:val="009A3B8F"/>
    <w:rsid w:val="009C7C52"/>
    <w:rsid w:val="00F8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96494-0918-4CD0-8006-CB963755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A3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9A3B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8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Ukraine" TargetMode="External"/><Relationship Id="rId4" Type="http://schemas.openxmlformats.org/officeDocument/2006/relationships/hyperlink" Target="https://en.wikipedia.org/wiki/Kyiv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Idalia</dc:creator>
  <cp:keywords/>
  <dc:description/>
  <cp:lastModifiedBy>UPSL</cp:lastModifiedBy>
  <cp:revision>2</cp:revision>
  <dcterms:created xsi:type="dcterms:W3CDTF">2025-03-07T09:08:00Z</dcterms:created>
  <dcterms:modified xsi:type="dcterms:W3CDTF">2025-03-07T09:08:00Z</dcterms:modified>
</cp:coreProperties>
</file>