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55B797DE" w:rsidR="00CE0410" w:rsidRDefault="00AB7D07" w:rsidP="00D123F2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D123F2" w:rsidRPr="00D123F2">
        <w:rPr>
          <w:sz w:val="28"/>
          <w:szCs w:val="28"/>
        </w:rPr>
        <w:t>ДП «</w:t>
      </w:r>
      <w:proofErr w:type="spellStart"/>
      <w:r w:rsidR="00D123F2" w:rsidRPr="00D123F2">
        <w:rPr>
          <w:sz w:val="28"/>
          <w:szCs w:val="28"/>
        </w:rPr>
        <w:t>Путильський</w:t>
      </w:r>
      <w:proofErr w:type="spellEnd"/>
      <w:r w:rsidR="00D123F2" w:rsidRPr="00D123F2">
        <w:rPr>
          <w:sz w:val="28"/>
          <w:szCs w:val="28"/>
        </w:rPr>
        <w:t xml:space="preserve"> лісгосп»</w:t>
      </w:r>
    </w:p>
    <w:p w14:paraId="44B09927" w14:textId="77777777" w:rsidR="00D123F2" w:rsidRDefault="00D123F2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bookmarkStart w:id="0" w:name="_GoBack"/>
      <w:bookmarkEnd w:id="0"/>
    </w:p>
    <w:p w14:paraId="00E33E63" w14:textId="77777777" w:rsidR="00D123F2" w:rsidRDefault="00D123F2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D123F2">
        <w:rPr>
          <w:b/>
          <w:sz w:val="36"/>
          <w:szCs w:val="28"/>
        </w:rPr>
        <w:t xml:space="preserve">ДЕРЖАВНЕ ПІДПРИЄМСТВО </w:t>
      </w:r>
    </w:p>
    <w:p w14:paraId="59C24231" w14:textId="28DD0879" w:rsidR="00D123F2" w:rsidRDefault="00D123F2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</w:t>
      </w:r>
      <w:r w:rsidRPr="00D123F2">
        <w:rPr>
          <w:b/>
          <w:sz w:val="36"/>
          <w:szCs w:val="28"/>
        </w:rPr>
        <w:t>ПУТИЛЬСЬКЕ ЛІСОВЕ ГОСПОДАРСТВО</w:t>
      </w:r>
      <w:r>
        <w:rPr>
          <w:b/>
          <w:sz w:val="36"/>
          <w:szCs w:val="28"/>
        </w:rPr>
        <w:t>»</w:t>
      </w:r>
    </w:p>
    <w:p w14:paraId="45F05219" w14:textId="77777777" w:rsidR="00D123F2" w:rsidRDefault="00D123F2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3A5F1D26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D123F2" w:rsidRPr="00D123F2">
        <w:rPr>
          <w:sz w:val="28"/>
          <w:szCs w:val="28"/>
          <w:u w:val="single"/>
        </w:rPr>
        <w:t>21448070</w:t>
      </w:r>
    </w:p>
    <w:p w14:paraId="3E86CC03" w14:textId="0FE4AD34" w:rsidR="009425EB" w:rsidRPr="009425EB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8611D5" w:rsidRPr="008611D5">
        <w:rPr>
          <w:sz w:val="28"/>
          <w:szCs w:val="28"/>
          <w:u w:val="single"/>
        </w:rPr>
        <w:t xml:space="preserve">59101, Україна, </w:t>
      </w:r>
      <w:proofErr w:type="spellStart"/>
      <w:r w:rsidR="008611D5" w:rsidRPr="008611D5">
        <w:rPr>
          <w:sz w:val="28"/>
          <w:szCs w:val="28"/>
          <w:u w:val="single"/>
        </w:rPr>
        <w:t>Вижницький</w:t>
      </w:r>
      <w:proofErr w:type="spellEnd"/>
      <w:r w:rsidR="008611D5" w:rsidRPr="008611D5">
        <w:rPr>
          <w:sz w:val="28"/>
          <w:szCs w:val="28"/>
          <w:u w:val="single"/>
        </w:rPr>
        <w:t xml:space="preserve"> р-н, Чернівецька обл., селище міського типу </w:t>
      </w:r>
      <w:proofErr w:type="spellStart"/>
      <w:r w:rsidR="008611D5" w:rsidRPr="008611D5">
        <w:rPr>
          <w:sz w:val="28"/>
          <w:szCs w:val="28"/>
          <w:u w:val="single"/>
        </w:rPr>
        <w:t>Путила</w:t>
      </w:r>
      <w:proofErr w:type="spellEnd"/>
      <w:r w:rsidR="008611D5" w:rsidRPr="008611D5">
        <w:rPr>
          <w:sz w:val="28"/>
          <w:szCs w:val="28"/>
          <w:u w:val="single"/>
        </w:rPr>
        <w:t>, вулиця Шевченка Т., будинок, 3б</w:t>
      </w:r>
    </w:p>
    <w:p w14:paraId="7C388337" w14:textId="0523A1E8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962EE4" w:rsidRPr="00962EE4">
        <w:rPr>
          <w:sz w:val="28"/>
          <w:szCs w:val="28"/>
          <w:u w:val="single"/>
        </w:rPr>
        <w:t>03738 21878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1B0E34DD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68892D25" w14:textId="77777777" w:rsidR="00962EE4" w:rsidRDefault="00EE1FBA" w:rsidP="002A277D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8611D5" w:rsidRPr="002A277D">
          <w:rPr>
            <w:rStyle w:val="a5"/>
            <w:sz w:val="28"/>
            <w:szCs w:val="28"/>
          </w:rPr>
          <w:t>https://youcontrol.com.ua/catalog/company_details/21448070/</w:t>
        </w:r>
      </w:hyperlink>
      <w:r w:rsidR="008611D5">
        <w:rPr>
          <w:b/>
          <w:sz w:val="28"/>
          <w:szCs w:val="28"/>
        </w:rPr>
        <w:t xml:space="preserve"> </w:t>
      </w:r>
      <w:r w:rsidR="00962EE4">
        <w:rPr>
          <w:b/>
          <w:sz w:val="28"/>
          <w:szCs w:val="28"/>
        </w:rPr>
        <w:t xml:space="preserve">; </w:t>
      </w:r>
    </w:p>
    <w:p w14:paraId="32AE37C7" w14:textId="7195D189" w:rsidR="00EE1FBA" w:rsidRPr="00C42468" w:rsidRDefault="00962EE4" w:rsidP="002A277D">
      <w:pPr>
        <w:pStyle w:val="Default"/>
        <w:spacing w:line="276" w:lineRule="auto"/>
        <w:rPr>
          <w:b/>
          <w:sz w:val="28"/>
          <w:szCs w:val="28"/>
        </w:rPr>
      </w:pPr>
      <w:hyperlink r:id="rId6" w:history="1">
        <w:r w:rsidRPr="00962EE4">
          <w:rPr>
            <w:rStyle w:val="a5"/>
            <w:sz w:val="28"/>
            <w:szCs w:val="28"/>
          </w:rPr>
          <w:t>https://clarity-project.info/edr/21448070</w:t>
        </w:r>
      </w:hyperlink>
      <w:r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760C0E5A" w:rsidR="0058198D" w:rsidRDefault="0095605B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8611D5" w:rsidRPr="008611D5">
        <w:t xml:space="preserve"> </w:t>
      </w:r>
      <w:r w:rsidR="008611D5" w:rsidRPr="008611D5">
        <w:rPr>
          <w:sz w:val="28"/>
          <w:szCs w:val="28"/>
          <w:u w:val="single"/>
        </w:rPr>
        <w:t xml:space="preserve">59101, Україна, </w:t>
      </w:r>
      <w:proofErr w:type="spellStart"/>
      <w:r w:rsidR="008611D5" w:rsidRPr="008611D5">
        <w:rPr>
          <w:sz w:val="28"/>
          <w:szCs w:val="28"/>
          <w:u w:val="single"/>
        </w:rPr>
        <w:t>Вижницький</w:t>
      </w:r>
      <w:proofErr w:type="spellEnd"/>
      <w:r w:rsidR="008611D5" w:rsidRPr="008611D5">
        <w:rPr>
          <w:sz w:val="28"/>
          <w:szCs w:val="28"/>
          <w:u w:val="single"/>
        </w:rPr>
        <w:t xml:space="preserve"> р-н, Чернівецька обл., селище міського типу </w:t>
      </w:r>
      <w:proofErr w:type="spellStart"/>
      <w:r w:rsidR="008611D5" w:rsidRPr="008611D5">
        <w:rPr>
          <w:sz w:val="28"/>
          <w:szCs w:val="28"/>
          <w:u w:val="single"/>
        </w:rPr>
        <w:t>Путила</w:t>
      </w:r>
      <w:proofErr w:type="spellEnd"/>
      <w:r w:rsidR="008611D5" w:rsidRPr="008611D5">
        <w:rPr>
          <w:sz w:val="28"/>
          <w:szCs w:val="28"/>
          <w:u w:val="single"/>
        </w:rPr>
        <w:t>, вулиця Шевченка Т., будинок, 3б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FA58C1" w14:textId="1A6A8509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D123F2" w:rsidRPr="00D123F2">
        <w:rPr>
          <w:sz w:val="28"/>
          <w:szCs w:val="28"/>
          <w:u w:val="single"/>
        </w:rPr>
        <w:t>СЛИЖУК ВАСИЛЬ ВАСИЛЬОВИЧ</w:t>
      </w:r>
    </w:p>
    <w:p w14:paraId="1075B8AF" w14:textId="098F1AA9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CE0410">
        <w:rPr>
          <w:i/>
          <w:sz w:val="28"/>
          <w:szCs w:val="28"/>
          <w:u w:val="single"/>
        </w:rPr>
        <w:t>гол.бух</w:t>
      </w:r>
      <w:proofErr w:type="spellEnd"/>
      <w:r w:rsidR="00CE0410">
        <w:rPr>
          <w:i/>
          <w:sz w:val="28"/>
          <w:szCs w:val="28"/>
          <w:u w:val="single"/>
        </w:rPr>
        <w:t xml:space="preserve">. </w:t>
      </w:r>
      <w:r w:rsidR="00487773" w:rsidRPr="00487773">
        <w:rPr>
          <w:i/>
          <w:sz w:val="28"/>
          <w:szCs w:val="28"/>
          <w:u w:val="single"/>
        </w:rPr>
        <w:tab/>
      </w:r>
      <w:proofErr w:type="spellStart"/>
      <w:r w:rsidR="00487773" w:rsidRPr="00487773">
        <w:rPr>
          <w:sz w:val="28"/>
          <w:szCs w:val="28"/>
          <w:u w:val="single"/>
        </w:rPr>
        <w:t>Шкеул</w:t>
      </w:r>
      <w:proofErr w:type="spellEnd"/>
      <w:r w:rsidR="00487773" w:rsidRPr="00487773">
        <w:rPr>
          <w:sz w:val="28"/>
          <w:szCs w:val="28"/>
          <w:u w:val="single"/>
        </w:rPr>
        <w:t xml:space="preserve"> Тетяна Юріївна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77D"/>
    <w:rsid w:val="002A2BA1"/>
    <w:rsid w:val="00344F05"/>
    <w:rsid w:val="00354014"/>
    <w:rsid w:val="00397CB6"/>
    <w:rsid w:val="00447EF8"/>
    <w:rsid w:val="00487773"/>
    <w:rsid w:val="004930E2"/>
    <w:rsid w:val="0058198D"/>
    <w:rsid w:val="005B1BAE"/>
    <w:rsid w:val="00771810"/>
    <w:rsid w:val="007A3E89"/>
    <w:rsid w:val="008611D5"/>
    <w:rsid w:val="008F5DA4"/>
    <w:rsid w:val="009425EB"/>
    <w:rsid w:val="009432C9"/>
    <w:rsid w:val="0095605B"/>
    <w:rsid w:val="00962EE4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123F2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arity-project.info/edr/21448070" TargetMode="External"/><Relationship Id="rId5" Type="http://schemas.openxmlformats.org/officeDocument/2006/relationships/hyperlink" Target="https://youcontrol.com.ua/catalog/company_details/214480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2025-07-27T18:12:00Z</dcterms:modified>
</cp:coreProperties>
</file>