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B87DF" w14:textId="77777777" w:rsidR="00A949B0" w:rsidRPr="00A949B0" w:rsidRDefault="00A949B0" w:rsidP="00A949B0">
      <w:pPr>
        <w:rPr>
          <w:lang w:val="uk-UA"/>
        </w:rPr>
      </w:pPr>
    </w:p>
    <w:p w14:paraId="0E8855C6" w14:textId="77777777" w:rsidR="00A949B0" w:rsidRPr="00A949B0" w:rsidRDefault="00A949B0" w:rsidP="005749D1">
      <w:pPr>
        <w:ind w:firstLine="4111"/>
        <w:rPr>
          <w:lang w:val="uk-UA"/>
        </w:rPr>
      </w:pPr>
      <w:r w:rsidRPr="00A949B0">
        <w:rPr>
          <w:b/>
          <w:bCs/>
          <w:lang w:val="uk-UA"/>
        </w:rPr>
        <w:t>ПРОТОКОЛ № 1</w:t>
      </w:r>
    </w:p>
    <w:p w14:paraId="1F4F45A7" w14:textId="77777777" w:rsidR="00A949B0" w:rsidRPr="00A949B0" w:rsidRDefault="00A949B0" w:rsidP="0057553A">
      <w:pPr>
        <w:ind w:firstLine="2552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засідання  семінару </w:t>
      </w:r>
      <w:r w:rsidR="0057553A">
        <w:rPr>
          <w:sz w:val="28"/>
          <w:szCs w:val="28"/>
          <w:lang w:val="uk-UA"/>
        </w:rPr>
        <w:t>з етика та доброчесності</w:t>
      </w:r>
    </w:p>
    <w:p w14:paraId="3F2FDE67" w14:textId="77777777" w:rsidR="00A949B0" w:rsidRPr="00A949B0" w:rsidRDefault="00A949B0" w:rsidP="0057553A">
      <w:pPr>
        <w:ind w:firstLine="426"/>
        <w:jc w:val="center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кафедри іноземних мов</w:t>
      </w:r>
    </w:p>
    <w:p w14:paraId="2A73DAE1" w14:textId="77777777" w:rsidR="00A949B0" w:rsidRPr="00A949B0" w:rsidRDefault="00A949B0" w:rsidP="0057553A">
      <w:pPr>
        <w:ind w:firstLine="426"/>
        <w:jc w:val="center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для гуманітарних факультетів</w:t>
      </w:r>
    </w:p>
    <w:p w14:paraId="39A0ABD3" w14:textId="77777777" w:rsidR="00A949B0" w:rsidRPr="00A949B0" w:rsidRDefault="00A949B0" w:rsidP="007A3401">
      <w:pPr>
        <w:ind w:firstLine="3969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від 26.</w:t>
      </w:r>
      <w:r w:rsidR="00A9037D">
        <w:rPr>
          <w:b/>
          <w:bCs/>
          <w:sz w:val="28"/>
          <w:szCs w:val="28"/>
          <w:lang w:val="uk-UA"/>
        </w:rPr>
        <w:t>09</w:t>
      </w:r>
      <w:r w:rsidRPr="00A949B0">
        <w:rPr>
          <w:b/>
          <w:bCs/>
          <w:sz w:val="28"/>
          <w:szCs w:val="28"/>
          <w:lang w:val="uk-UA"/>
        </w:rPr>
        <w:t>.2025</w:t>
      </w:r>
    </w:p>
    <w:p w14:paraId="63EC9F6F" w14:textId="77777777" w:rsidR="00A949B0" w:rsidRPr="00A949B0" w:rsidRDefault="00A949B0" w:rsidP="00A949B0">
      <w:pPr>
        <w:rPr>
          <w:sz w:val="28"/>
          <w:szCs w:val="28"/>
          <w:lang w:val="uk-UA"/>
        </w:rPr>
      </w:pPr>
    </w:p>
    <w:p w14:paraId="07AD40BE" w14:textId="77777777" w:rsidR="00A949B0" w:rsidRPr="00A949B0" w:rsidRDefault="00A949B0" w:rsidP="00A949B0">
      <w:pPr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 xml:space="preserve">Присутні: </w:t>
      </w:r>
      <w:r w:rsidRPr="00A949B0">
        <w:rPr>
          <w:sz w:val="28"/>
          <w:szCs w:val="28"/>
          <w:lang w:val="uk-UA"/>
        </w:rPr>
        <w:t>Матійчак А.А., Головацька Н.Г., Гоменюк О.Я., Мурадханян І.С., Марчук О.В., Данилович О.Д., Черська Ж.Б., Гладкоскок Л.Г., Бухінська Т.В., Рубанець Т.В., Собков Ю.В., Паранюк Д.В.</w:t>
      </w:r>
      <w:r w:rsidR="00A9037D">
        <w:rPr>
          <w:sz w:val="28"/>
          <w:szCs w:val="28"/>
          <w:lang w:val="uk-UA"/>
        </w:rPr>
        <w:t xml:space="preserve">, </w:t>
      </w:r>
      <w:proofErr w:type="spellStart"/>
      <w:r w:rsidR="00A9037D">
        <w:rPr>
          <w:sz w:val="28"/>
          <w:szCs w:val="28"/>
          <w:lang w:val="uk-UA"/>
        </w:rPr>
        <w:t>Веренчанська</w:t>
      </w:r>
      <w:proofErr w:type="spellEnd"/>
      <w:r w:rsidR="00A9037D">
        <w:rPr>
          <w:sz w:val="28"/>
          <w:szCs w:val="28"/>
          <w:lang w:val="uk-UA"/>
        </w:rPr>
        <w:t xml:space="preserve"> О.В.</w:t>
      </w:r>
    </w:p>
    <w:p w14:paraId="1C995D37" w14:textId="77777777" w:rsidR="00A949B0" w:rsidRPr="00A949B0" w:rsidRDefault="00A949B0" w:rsidP="00A949B0">
      <w:pPr>
        <w:rPr>
          <w:sz w:val="28"/>
          <w:szCs w:val="28"/>
          <w:lang w:val="uk-UA"/>
        </w:rPr>
      </w:pPr>
    </w:p>
    <w:p w14:paraId="4299D68E" w14:textId="77777777" w:rsidR="00A949B0" w:rsidRPr="00A949B0" w:rsidRDefault="00A949B0" w:rsidP="00A949B0">
      <w:pPr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Відсутні:</w:t>
      </w:r>
      <w:r w:rsidRPr="00A949B0">
        <w:rPr>
          <w:sz w:val="28"/>
          <w:szCs w:val="28"/>
          <w:lang w:val="uk-UA"/>
        </w:rPr>
        <w:t>  Велущак М.Я., Коропатніцька Т.П.,  Винник Б.С.</w:t>
      </w:r>
    </w:p>
    <w:p w14:paraId="22C8DBAE" w14:textId="77777777" w:rsidR="00A949B0" w:rsidRPr="00A949B0" w:rsidRDefault="00A949B0" w:rsidP="00A949B0">
      <w:pPr>
        <w:rPr>
          <w:sz w:val="28"/>
          <w:szCs w:val="28"/>
          <w:lang w:val="uk-UA"/>
        </w:rPr>
      </w:pPr>
    </w:p>
    <w:p w14:paraId="0EA070BD" w14:textId="77777777" w:rsidR="00A949B0" w:rsidRPr="00A949B0" w:rsidRDefault="00A949B0" w:rsidP="00A949B0">
      <w:pPr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Слухали</w:t>
      </w:r>
      <w:r w:rsidRPr="00A949B0">
        <w:rPr>
          <w:sz w:val="28"/>
          <w:szCs w:val="28"/>
          <w:lang w:val="uk-UA"/>
        </w:rPr>
        <w:t>: </w:t>
      </w:r>
    </w:p>
    <w:p w14:paraId="3C11C3EC" w14:textId="77777777" w:rsidR="00A949B0" w:rsidRPr="00A949B0" w:rsidRDefault="00A949B0" w:rsidP="00A949B0">
      <w:pPr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 xml:space="preserve">I. </w:t>
      </w:r>
      <w:r w:rsidRPr="00A949B0">
        <w:rPr>
          <w:sz w:val="28"/>
          <w:szCs w:val="28"/>
          <w:lang w:val="uk-UA"/>
        </w:rPr>
        <w:t>Доповідь Марчук О.В., на тему «Мистецтво діяти чесно: етика в щоденній практиці у вищому навчальному закладі».</w:t>
      </w:r>
    </w:p>
    <w:p w14:paraId="10961698" w14:textId="77777777" w:rsidR="00A949B0" w:rsidRPr="00A949B0" w:rsidRDefault="00A949B0" w:rsidP="00A949B0">
      <w:pPr>
        <w:rPr>
          <w:sz w:val="28"/>
          <w:szCs w:val="28"/>
          <w:lang w:val="uk-UA"/>
        </w:rPr>
      </w:pPr>
    </w:p>
    <w:p w14:paraId="68ED813C" w14:textId="77777777" w:rsidR="00A949B0" w:rsidRPr="00A949B0" w:rsidRDefault="00A949B0" w:rsidP="00A949B0">
      <w:pPr>
        <w:rPr>
          <w:sz w:val="28"/>
          <w:szCs w:val="28"/>
          <w:lang w:val="uk-UA"/>
        </w:rPr>
      </w:pPr>
      <w:proofErr w:type="spellStart"/>
      <w:r w:rsidRPr="00A949B0">
        <w:rPr>
          <w:b/>
          <w:bCs/>
          <w:sz w:val="28"/>
          <w:szCs w:val="28"/>
          <w:lang w:val="uk-UA"/>
        </w:rPr>
        <w:t>I.Виступили</w:t>
      </w:r>
      <w:proofErr w:type="spellEnd"/>
      <w:r w:rsidRPr="00A949B0">
        <w:rPr>
          <w:b/>
          <w:bCs/>
          <w:sz w:val="28"/>
          <w:szCs w:val="28"/>
          <w:lang w:val="uk-UA"/>
        </w:rPr>
        <w:t>:</w:t>
      </w:r>
    </w:p>
    <w:p w14:paraId="7A83C797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 Асистент кафедри  Марчук О.В., яка доповіла, що вища освіта відіграє ключову роль у формуванні не лише професійних знань та навичок, а й моральних орієнтирів майбутніх спеціалістів. Університети та академії — це середовище, де молода людина вчиться брати на себе відповідальність за свої слова й вчинки, готується до життя у професійній та громадській сфері. Одним із найважливіших моральних принципів у цьому процесі є </w:t>
      </w:r>
      <w:r w:rsidRPr="00A949B0">
        <w:rPr>
          <w:b/>
          <w:bCs/>
          <w:sz w:val="28"/>
          <w:szCs w:val="28"/>
          <w:lang w:val="uk-UA"/>
        </w:rPr>
        <w:t>чесність</w:t>
      </w:r>
      <w:r w:rsidRPr="00A949B0">
        <w:rPr>
          <w:sz w:val="28"/>
          <w:szCs w:val="28"/>
          <w:lang w:val="uk-UA"/>
        </w:rPr>
        <w:t>. Проте бути чесним у сучасному світі непросто, адже студенти щодня стикаються з викликами, спокусами та тиском. Саме тому чесність у навчанні та стосунках із викладачами, колегами й суспільством можна вважати справжнім мистецтвом.</w:t>
      </w:r>
    </w:p>
    <w:p w14:paraId="2C8CE22B" w14:textId="77777777" w:rsidR="00A949B0" w:rsidRPr="00A949B0" w:rsidRDefault="00A949B0" w:rsidP="00A949B0">
      <w:pPr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1.Поняття чесності та етики у студентському середовищі</w:t>
      </w:r>
      <w:r w:rsidRPr="00A949B0">
        <w:rPr>
          <w:sz w:val="28"/>
          <w:szCs w:val="28"/>
          <w:lang w:val="uk-UA"/>
        </w:rPr>
        <w:t> </w:t>
      </w:r>
    </w:p>
    <w:p w14:paraId="33CD5E45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Чесність означає відвертість, щирість та справедливість у словах і діях. Це готовність визнавати власні помилки, діяти прозоро та дотримуватися моральних правил навіть тоді, коли ніхто не контролює. Етика — ширше поняття, яке охоплює систему моральних цінностей і норм, що регулюють поведінку людини в суспільстві. У вищій школі ці два поняття тісно </w:t>
      </w:r>
      <w:r w:rsidRPr="00A949B0">
        <w:rPr>
          <w:sz w:val="28"/>
          <w:szCs w:val="28"/>
          <w:lang w:val="uk-UA"/>
        </w:rPr>
        <w:lastRenderedPageBreak/>
        <w:t>переплітаються: від чесності у навчанні залежить якість здобутої освіти, а від етики у стосунках — атмосфера довіри в академічному середовищі.</w:t>
      </w:r>
    </w:p>
    <w:p w14:paraId="68A63DF4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 </w:t>
      </w:r>
      <w:r w:rsidRPr="00A949B0">
        <w:rPr>
          <w:b/>
          <w:bCs/>
          <w:sz w:val="28"/>
          <w:szCs w:val="28"/>
          <w:lang w:val="uk-UA"/>
        </w:rPr>
        <w:t>2. Академічна доброчесність як фундамент освіти</w:t>
      </w:r>
    </w:p>
    <w:p w14:paraId="4CA39F05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 Університети по всьому світу підкреслюють важливість принципу </w:t>
      </w:r>
      <w:r w:rsidRPr="00A949B0">
        <w:rPr>
          <w:b/>
          <w:bCs/>
          <w:sz w:val="28"/>
          <w:szCs w:val="28"/>
          <w:lang w:val="uk-UA"/>
        </w:rPr>
        <w:t>академічної доброчесності</w:t>
      </w:r>
      <w:r w:rsidRPr="00A949B0">
        <w:rPr>
          <w:sz w:val="28"/>
          <w:szCs w:val="28"/>
          <w:lang w:val="uk-UA"/>
        </w:rPr>
        <w:t>. Він включає:</w:t>
      </w:r>
    </w:p>
    <w:p w14:paraId="3C185371" w14:textId="77777777" w:rsidR="00A949B0" w:rsidRPr="00A949B0" w:rsidRDefault="00A949B0" w:rsidP="005749D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заборону плагіату й списування;</w:t>
      </w:r>
    </w:p>
    <w:p w14:paraId="0C45DA9D" w14:textId="77777777" w:rsidR="00A949B0" w:rsidRPr="00A949B0" w:rsidRDefault="00A949B0" w:rsidP="005749D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вимогу самостійного виконання контрольних і наукових робіт;</w:t>
      </w:r>
    </w:p>
    <w:p w14:paraId="6EE0743A" w14:textId="77777777" w:rsidR="00A949B0" w:rsidRPr="00A949B0" w:rsidRDefault="00A949B0" w:rsidP="005749D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прозорість оцінювання;</w:t>
      </w:r>
    </w:p>
    <w:p w14:paraId="33D7C1F1" w14:textId="77777777" w:rsidR="00A949B0" w:rsidRPr="00A949B0" w:rsidRDefault="00A949B0" w:rsidP="005749D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повагу до чужої інтелектуальної власності;</w:t>
      </w:r>
    </w:p>
    <w:p w14:paraId="7738118A" w14:textId="77777777" w:rsidR="00A949B0" w:rsidRPr="00A949B0" w:rsidRDefault="00A949B0" w:rsidP="005749D1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чесність під час досліджень і публікацій.</w:t>
      </w:r>
    </w:p>
    <w:p w14:paraId="3D05D6EA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Варто пам’ятати, що диплом, отриманий нечесним шляхом, втрачає свою цінність. Адже справжня мета освіти — не оцінки, а знання та компетентності, які залишаються з людиною на все життя.</w:t>
      </w:r>
    </w:p>
    <w:p w14:paraId="2412AB8C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3. Виклики та спокуси на шляху до чесності у ВНЗ</w:t>
      </w:r>
    </w:p>
    <w:p w14:paraId="7B4BD9D8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Чому ж так складно завжди бути чесним?</w:t>
      </w:r>
    </w:p>
    <w:p w14:paraId="27F13852" w14:textId="77777777" w:rsidR="00A949B0" w:rsidRPr="00A949B0" w:rsidRDefault="00A949B0" w:rsidP="005749D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Спокуса швидкого результату.</w:t>
      </w:r>
      <w:r w:rsidRPr="00A949B0">
        <w:rPr>
          <w:sz w:val="28"/>
          <w:szCs w:val="28"/>
          <w:lang w:val="uk-UA"/>
        </w:rPr>
        <w:t xml:space="preserve"> Бажання здати роботу, скачану з інтернету, або домовитися про іспит без зусиль.</w:t>
      </w:r>
    </w:p>
    <w:p w14:paraId="6C0A5736" w14:textId="77777777" w:rsidR="00A949B0" w:rsidRPr="00A949B0" w:rsidRDefault="00A949B0" w:rsidP="005749D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Конкуренція.</w:t>
      </w:r>
      <w:r w:rsidRPr="00A949B0">
        <w:rPr>
          <w:sz w:val="28"/>
          <w:szCs w:val="28"/>
          <w:lang w:val="uk-UA"/>
        </w:rPr>
        <w:t xml:space="preserve"> У студентському середовищі існує тиск досягати високих результатів будь-якою ціною.</w:t>
      </w:r>
    </w:p>
    <w:p w14:paraId="63C0A003" w14:textId="77777777" w:rsidR="00A949B0" w:rsidRPr="00A949B0" w:rsidRDefault="00A949B0" w:rsidP="005749D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Суспільні стереотипи.</w:t>
      </w:r>
      <w:r w:rsidRPr="00A949B0">
        <w:rPr>
          <w:sz w:val="28"/>
          <w:szCs w:val="28"/>
          <w:lang w:val="uk-UA"/>
        </w:rPr>
        <w:t xml:space="preserve"> У деяких колективах поширена думка, що «усі списують, і це нормально».</w:t>
      </w:r>
    </w:p>
    <w:p w14:paraId="6FC7746B" w14:textId="77777777" w:rsidR="00A949B0" w:rsidRPr="00A949B0" w:rsidRDefault="00A949B0" w:rsidP="005749D1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Страх невдачі.</w:t>
      </w:r>
      <w:r w:rsidRPr="00A949B0">
        <w:rPr>
          <w:sz w:val="28"/>
          <w:szCs w:val="28"/>
          <w:lang w:val="uk-UA"/>
        </w:rPr>
        <w:t xml:space="preserve"> Дехто вважає, що легше обдурити, ніж визнати свої труднощі.</w:t>
      </w:r>
    </w:p>
    <w:p w14:paraId="51CA2B33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Такі ситуації стають випробуванням на чесність, і саме тоді виявляється, чи здатна людина діяти принципово.</w:t>
      </w:r>
    </w:p>
    <w:p w14:paraId="53E826F5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4. Чесність як мистецтво</w:t>
      </w:r>
    </w:p>
    <w:p w14:paraId="0C2B6045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Чому діяти чесно — це мистецтво?</w:t>
      </w:r>
    </w:p>
    <w:p w14:paraId="7718F3AE" w14:textId="77777777" w:rsidR="00A949B0" w:rsidRPr="00A949B0" w:rsidRDefault="00A949B0" w:rsidP="005749D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Бо це потребує </w:t>
      </w:r>
      <w:r w:rsidRPr="00A949B0">
        <w:rPr>
          <w:b/>
          <w:bCs/>
          <w:sz w:val="28"/>
          <w:szCs w:val="28"/>
          <w:lang w:val="uk-UA"/>
        </w:rPr>
        <w:t>мужності</w:t>
      </w:r>
      <w:r w:rsidRPr="00A949B0">
        <w:rPr>
          <w:sz w:val="28"/>
          <w:szCs w:val="28"/>
          <w:lang w:val="uk-UA"/>
        </w:rPr>
        <w:t>: іноді важче сказати правду, ніж промовчати або збрехати.</w:t>
      </w:r>
    </w:p>
    <w:p w14:paraId="13495865" w14:textId="77777777" w:rsidR="00A949B0" w:rsidRPr="00A949B0" w:rsidRDefault="00A949B0" w:rsidP="005749D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Бо це потребує </w:t>
      </w:r>
      <w:r w:rsidRPr="00A949B0">
        <w:rPr>
          <w:b/>
          <w:bCs/>
          <w:sz w:val="28"/>
          <w:szCs w:val="28"/>
          <w:lang w:val="uk-UA"/>
        </w:rPr>
        <w:t>мудрості</w:t>
      </w:r>
      <w:r w:rsidRPr="00A949B0">
        <w:rPr>
          <w:sz w:val="28"/>
          <w:szCs w:val="28"/>
          <w:lang w:val="uk-UA"/>
        </w:rPr>
        <w:t>: слід уміти знайти етичне рішення у складній ситуації.</w:t>
      </w:r>
    </w:p>
    <w:p w14:paraId="7FD0C9AB" w14:textId="77777777" w:rsidR="00A949B0" w:rsidRPr="00A949B0" w:rsidRDefault="00A949B0" w:rsidP="005749D1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lastRenderedPageBreak/>
        <w:t xml:space="preserve">Бо це потребує </w:t>
      </w:r>
      <w:r w:rsidRPr="00A949B0">
        <w:rPr>
          <w:b/>
          <w:bCs/>
          <w:sz w:val="28"/>
          <w:szCs w:val="28"/>
          <w:lang w:val="uk-UA"/>
        </w:rPr>
        <w:t>послідовності</w:t>
      </w:r>
      <w:r w:rsidRPr="00A949B0">
        <w:rPr>
          <w:sz w:val="28"/>
          <w:szCs w:val="28"/>
          <w:lang w:val="uk-UA"/>
        </w:rPr>
        <w:t>: чесність має бути не винятком, а правилом поведінки.</w:t>
      </w:r>
    </w:p>
    <w:p w14:paraId="07D5A10E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Мистецтво чесності полягає у здатності поєднувати моральні принципи з щоденними діями: у навчанні, у спілкуванні, у науковій діяльності.</w:t>
      </w:r>
    </w:p>
    <w:p w14:paraId="29905A59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5. Приклади чесної поведінки у студентському житті</w:t>
      </w:r>
    </w:p>
    <w:p w14:paraId="21E6CE04" w14:textId="77777777" w:rsidR="00A949B0" w:rsidRPr="00A949B0" w:rsidRDefault="00A949B0" w:rsidP="005749D1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Навчання.</w:t>
      </w:r>
      <w:r w:rsidRPr="00A949B0">
        <w:rPr>
          <w:sz w:val="28"/>
          <w:szCs w:val="28"/>
          <w:lang w:val="uk-UA"/>
        </w:rPr>
        <w:t xml:space="preserve"> Виконувати завдання самостійно, не вдаючись до плагіату.</w:t>
      </w:r>
    </w:p>
    <w:p w14:paraId="2E7A4672" w14:textId="77777777" w:rsidR="00A949B0" w:rsidRPr="00A949B0" w:rsidRDefault="00A949B0" w:rsidP="005749D1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Спілкування.</w:t>
      </w:r>
      <w:r w:rsidRPr="00A949B0">
        <w:rPr>
          <w:sz w:val="28"/>
          <w:szCs w:val="28"/>
          <w:lang w:val="uk-UA"/>
        </w:rPr>
        <w:t xml:space="preserve"> Бути відвертим із викладачами: якщо не встиг виконати завдання — краще пояснити причину, ніж вигадувати неправду.</w:t>
      </w:r>
    </w:p>
    <w:p w14:paraId="23ED58D6" w14:textId="77777777" w:rsidR="00A949B0" w:rsidRPr="00A949B0" w:rsidRDefault="00A949B0" w:rsidP="005749D1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Наука.</w:t>
      </w:r>
      <w:r w:rsidRPr="00A949B0">
        <w:rPr>
          <w:sz w:val="28"/>
          <w:szCs w:val="28"/>
          <w:lang w:val="uk-UA"/>
        </w:rPr>
        <w:t xml:space="preserve"> У курсових і дипломних роботах правильно оформлювати джерела, поважати працю інших авторів.</w:t>
      </w:r>
    </w:p>
    <w:p w14:paraId="6375BFEA" w14:textId="77777777" w:rsidR="00A949B0" w:rsidRPr="00A949B0" w:rsidRDefault="00A949B0" w:rsidP="005749D1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Співпраця.</w:t>
      </w:r>
      <w:r w:rsidRPr="00A949B0">
        <w:rPr>
          <w:sz w:val="28"/>
          <w:szCs w:val="28"/>
          <w:lang w:val="uk-UA"/>
        </w:rPr>
        <w:t xml:space="preserve"> У групових проєктах чесно розподіляти завдання і визнавати внесок кожного.</w:t>
      </w:r>
    </w:p>
    <w:p w14:paraId="37505A5C" w14:textId="77777777" w:rsidR="00A949B0" w:rsidRPr="00A949B0" w:rsidRDefault="00A949B0" w:rsidP="005749D1">
      <w:pPr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Громадська активність.</w:t>
      </w:r>
      <w:r w:rsidRPr="00A949B0">
        <w:rPr>
          <w:sz w:val="28"/>
          <w:szCs w:val="28"/>
          <w:lang w:val="uk-UA"/>
        </w:rPr>
        <w:t xml:space="preserve"> У студентському самоврядуванні діяти відкрито та справедливо щодо колег.</w:t>
      </w:r>
    </w:p>
    <w:p w14:paraId="20A759E9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6. Наслідки нечесності</w:t>
      </w:r>
    </w:p>
    <w:p w14:paraId="4F30F4FE" w14:textId="77777777" w:rsidR="00A949B0" w:rsidRPr="00A949B0" w:rsidRDefault="00A949B0" w:rsidP="005749D1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Втрата довіри з боку викладачів та одногрупників.</w:t>
      </w:r>
    </w:p>
    <w:p w14:paraId="24339AB4" w14:textId="77777777" w:rsidR="00A949B0" w:rsidRPr="00A949B0" w:rsidRDefault="00A949B0" w:rsidP="005749D1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Знецінення власного диплома та професійних перспектив.</w:t>
      </w:r>
    </w:p>
    <w:p w14:paraId="6AC2AA7A" w14:textId="77777777" w:rsidR="00A949B0" w:rsidRPr="00A949B0" w:rsidRDefault="00A949B0" w:rsidP="005749D1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Ризик звикнути до брехні й переносити таку поведінку у майбутню професійну діяльність.</w:t>
      </w:r>
    </w:p>
    <w:p w14:paraId="49130846" w14:textId="77777777" w:rsidR="00A949B0" w:rsidRPr="00A949B0" w:rsidRDefault="00A949B0" w:rsidP="005749D1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Негативний вплив на моральний клімат колективу.</w:t>
      </w:r>
    </w:p>
    <w:p w14:paraId="7A314C3A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Таким чином, навіть дрібні прояви нечесності можуть мати серйозні довгострокові наслідки.</w:t>
      </w:r>
    </w:p>
    <w:p w14:paraId="5046555D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7. Переваги чесності для студента і суспільства</w:t>
      </w:r>
    </w:p>
    <w:p w14:paraId="3545BA36" w14:textId="77777777" w:rsidR="00A949B0" w:rsidRPr="00A949B0" w:rsidRDefault="00A949B0" w:rsidP="005749D1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Формування </w:t>
      </w:r>
      <w:r w:rsidRPr="00A949B0">
        <w:rPr>
          <w:b/>
          <w:bCs/>
          <w:sz w:val="28"/>
          <w:szCs w:val="28"/>
          <w:lang w:val="uk-UA"/>
        </w:rPr>
        <w:t>позитивної репутації</w:t>
      </w:r>
      <w:r w:rsidRPr="00A949B0">
        <w:rPr>
          <w:sz w:val="28"/>
          <w:szCs w:val="28"/>
          <w:lang w:val="uk-UA"/>
        </w:rPr>
        <w:t>.</w:t>
      </w:r>
    </w:p>
    <w:p w14:paraId="4F0572E5" w14:textId="77777777" w:rsidR="00A949B0" w:rsidRPr="00A949B0" w:rsidRDefault="00A949B0" w:rsidP="005749D1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Виховання </w:t>
      </w:r>
      <w:r w:rsidRPr="00A949B0">
        <w:rPr>
          <w:b/>
          <w:bCs/>
          <w:sz w:val="28"/>
          <w:szCs w:val="28"/>
          <w:lang w:val="uk-UA"/>
        </w:rPr>
        <w:t>впевненості у власних силах</w:t>
      </w:r>
      <w:r w:rsidRPr="00A949B0">
        <w:rPr>
          <w:sz w:val="28"/>
          <w:szCs w:val="28"/>
          <w:lang w:val="uk-UA"/>
        </w:rPr>
        <w:t>.</w:t>
      </w:r>
    </w:p>
    <w:p w14:paraId="1F15ADC2" w14:textId="77777777" w:rsidR="00A949B0" w:rsidRPr="00A949B0" w:rsidRDefault="00A949B0" w:rsidP="005749D1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Набуття реальних знань і навичок.</w:t>
      </w:r>
    </w:p>
    <w:p w14:paraId="1DB7BAE7" w14:textId="77777777" w:rsidR="00A949B0" w:rsidRPr="00A949B0" w:rsidRDefault="00A949B0" w:rsidP="005749D1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Створення атмосфери довіри у колективі.</w:t>
      </w:r>
    </w:p>
    <w:p w14:paraId="2C89F813" w14:textId="77777777" w:rsidR="00A949B0" w:rsidRPr="00A949B0" w:rsidRDefault="00A949B0" w:rsidP="005749D1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Підготовка до професійної діяльності, де чесність часто є критично важливою (наприклад, у медицині, юриспруденції, педагогіці).</w:t>
      </w:r>
    </w:p>
    <w:p w14:paraId="43FEC7AB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 З чого можна зробити такий висновок, мистецтво діяти чесно у вищому навчальному закладі полягає не лише в дотриманні правил, а й у свідомому виборі морального шляху. Студент, який поважає принципи академічної </w:t>
      </w:r>
      <w:r w:rsidRPr="00A949B0">
        <w:rPr>
          <w:sz w:val="28"/>
          <w:szCs w:val="28"/>
          <w:lang w:val="uk-UA"/>
        </w:rPr>
        <w:lastRenderedPageBreak/>
        <w:t>доброчесності, не лише здобуває якісну освіту, але й формує основу своєї майбутньої професійної та особистої репутації. Бути чесним — означає мати мужність бути собою, не ховатися за чужими досягненнями й не шукати легких шляхів. Чесність — це ключ до справжнього успіху та гармонійних відносин у суспільстві.</w:t>
      </w:r>
    </w:p>
    <w:p w14:paraId="203ED200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</w:p>
    <w:p w14:paraId="250B0C8A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 xml:space="preserve">II. Виступили: </w:t>
      </w:r>
      <w:r w:rsidRPr="00A949B0">
        <w:rPr>
          <w:sz w:val="28"/>
          <w:szCs w:val="28"/>
          <w:lang w:val="uk-UA"/>
        </w:rPr>
        <w:t>асистент Гоменюк О.Я., яка запитала, що означає чесність у студентському середовищі?</w:t>
      </w:r>
    </w:p>
    <w:p w14:paraId="33ECC900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 </w:t>
      </w:r>
    </w:p>
    <w:p w14:paraId="1DE7C7B0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</w:p>
    <w:p w14:paraId="5FE477BD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Відповідь:</w:t>
      </w:r>
      <w:r w:rsidRPr="00A949B0">
        <w:rPr>
          <w:sz w:val="28"/>
          <w:szCs w:val="28"/>
          <w:lang w:val="uk-UA"/>
        </w:rPr>
        <w:t>  Чесність – це відвертість, щирість і справедливість у словах і діях, готовність визнавати власні помилки, діяти прозоро та дотримуватись моральних правил навіть тоді, коли ніхто не контролює.</w:t>
      </w:r>
    </w:p>
    <w:p w14:paraId="5AD26E77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</w:p>
    <w:p w14:paraId="55E4BF25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</w:p>
    <w:p w14:paraId="4385C835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 xml:space="preserve">III. Виступили: </w:t>
      </w:r>
      <w:r w:rsidRPr="00A949B0">
        <w:rPr>
          <w:sz w:val="28"/>
          <w:szCs w:val="28"/>
          <w:lang w:val="uk-UA"/>
        </w:rPr>
        <w:t>доцент Данилович О.Д., які приклади чесної поведінки у студентському житті?</w:t>
      </w:r>
    </w:p>
    <w:p w14:paraId="7E5E63F4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b/>
          <w:bCs/>
          <w:sz w:val="28"/>
          <w:szCs w:val="28"/>
          <w:lang w:val="uk-UA"/>
        </w:rPr>
        <w:t>Відповідь:</w:t>
      </w:r>
      <w:r w:rsidRPr="00A949B0">
        <w:rPr>
          <w:sz w:val="28"/>
          <w:szCs w:val="28"/>
          <w:lang w:val="uk-UA"/>
        </w:rPr>
        <w:t>  Виконання завдань самостійно, відверте спілкування з викладачами, правильне оформлення джерел у наукових роботах, чесний розподіл завдань у групових проєктах.</w:t>
      </w:r>
    </w:p>
    <w:p w14:paraId="062D8B85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 </w:t>
      </w:r>
    </w:p>
    <w:p w14:paraId="1C4E14CE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br/>
      </w:r>
    </w:p>
    <w:p w14:paraId="7A80F21B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Голова наукового семінару</w:t>
      </w:r>
    </w:p>
    <w:p w14:paraId="3FD4FCC1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 xml:space="preserve">асистент, </w:t>
      </w:r>
      <w:proofErr w:type="spellStart"/>
      <w:r w:rsidRPr="00A949B0">
        <w:rPr>
          <w:sz w:val="28"/>
          <w:szCs w:val="28"/>
          <w:lang w:val="uk-UA"/>
        </w:rPr>
        <w:t>канд.філос.наук</w:t>
      </w:r>
      <w:proofErr w:type="spellEnd"/>
      <w:r w:rsidRPr="00A949B0">
        <w:rPr>
          <w:sz w:val="28"/>
          <w:szCs w:val="28"/>
          <w:lang w:val="uk-UA"/>
        </w:rPr>
        <w:t xml:space="preserve">                                                     Ольга ГОМЕНЮК</w:t>
      </w:r>
    </w:p>
    <w:p w14:paraId="68F15732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</w:p>
    <w:p w14:paraId="0DAB0643" w14:textId="77777777" w:rsidR="00A949B0" w:rsidRPr="00A949B0" w:rsidRDefault="00A949B0" w:rsidP="005749D1">
      <w:pPr>
        <w:jc w:val="both"/>
        <w:rPr>
          <w:sz w:val="28"/>
          <w:szCs w:val="28"/>
          <w:lang w:val="uk-UA"/>
        </w:rPr>
      </w:pPr>
      <w:r w:rsidRPr="00A949B0">
        <w:rPr>
          <w:sz w:val="28"/>
          <w:szCs w:val="28"/>
          <w:lang w:val="uk-UA"/>
        </w:rPr>
        <w:t>Секретар                                                                         Олена ВЕРЕНЧАНСЬКА</w:t>
      </w:r>
    </w:p>
    <w:p w14:paraId="751BFDCC" w14:textId="77777777" w:rsidR="00C24894" w:rsidRPr="005749D1" w:rsidRDefault="00C24894" w:rsidP="005749D1">
      <w:pPr>
        <w:jc w:val="both"/>
        <w:rPr>
          <w:sz w:val="28"/>
          <w:szCs w:val="28"/>
          <w:lang w:val="en-US"/>
        </w:rPr>
      </w:pPr>
    </w:p>
    <w:sectPr w:rsidR="00C24894" w:rsidRPr="00574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E21BC"/>
    <w:multiLevelType w:val="multilevel"/>
    <w:tmpl w:val="AC34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A1C5A"/>
    <w:multiLevelType w:val="multilevel"/>
    <w:tmpl w:val="DF9A9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4F6BA8"/>
    <w:multiLevelType w:val="multilevel"/>
    <w:tmpl w:val="DAD2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B121B7"/>
    <w:multiLevelType w:val="multilevel"/>
    <w:tmpl w:val="458C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B906F0"/>
    <w:multiLevelType w:val="multilevel"/>
    <w:tmpl w:val="AD2A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11632D"/>
    <w:multiLevelType w:val="multilevel"/>
    <w:tmpl w:val="F328D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2293993">
    <w:abstractNumId w:val="2"/>
  </w:num>
  <w:num w:numId="2" w16cid:durableId="1657491010">
    <w:abstractNumId w:val="5"/>
  </w:num>
  <w:num w:numId="3" w16cid:durableId="1978684570">
    <w:abstractNumId w:val="0"/>
  </w:num>
  <w:num w:numId="4" w16cid:durableId="957028522">
    <w:abstractNumId w:val="4"/>
  </w:num>
  <w:num w:numId="5" w16cid:durableId="1606499119">
    <w:abstractNumId w:val="3"/>
  </w:num>
  <w:num w:numId="6" w16cid:durableId="422259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9B0"/>
    <w:rsid w:val="00034560"/>
    <w:rsid w:val="003720D7"/>
    <w:rsid w:val="005749D1"/>
    <w:rsid w:val="0057553A"/>
    <w:rsid w:val="0061481F"/>
    <w:rsid w:val="007A3401"/>
    <w:rsid w:val="009F5118"/>
    <w:rsid w:val="00A9037D"/>
    <w:rsid w:val="00A949B0"/>
    <w:rsid w:val="00AC4088"/>
    <w:rsid w:val="00B4411F"/>
    <w:rsid w:val="00BA4022"/>
    <w:rsid w:val="00C24894"/>
    <w:rsid w:val="00D06F2D"/>
    <w:rsid w:val="00D3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B377"/>
  <w15:chartTrackingRefBased/>
  <w15:docId w15:val="{1F99D440-7B02-4C69-841A-6DCEDF39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4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9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9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9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9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9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9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9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9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49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49B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49B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49B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49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49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49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49B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4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94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9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949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4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949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49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49B0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49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949B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A949B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3698</Words>
  <Characters>2109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2026-09-11T08:13:00Z</dcterms:created>
  <dcterms:modified xsi:type="dcterms:W3CDTF">2026-09-11T08:13:00Z</dcterms:modified>
</cp:coreProperties>
</file>