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04B12" w14:textId="77777777" w:rsidR="00F26A2D" w:rsidRPr="00493028" w:rsidRDefault="00F26A2D" w:rsidP="00F26A2D">
      <w:pPr>
        <w:pStyle w:val="1"/>
        <w:keepNext w:val="0"/>
        <w:widowControl w:val="0"/>
        <w:jc w:val="center"/>
        <w:rPr>
          <w:sz w:val="32"/>
          <w:szCs w:val="32"/>
        </w:rPr>
      </w:pPr>
      <w:r w:rsidRPr="00493028">
        <w:rPr>
          <w:sz w:val="32"/>
          <w:szCs w:val="32"/>
        </w:rPr>
        <w:t>Вимоги</w:t>
      </w:r>
    </w:p>
    <w:p w14:paraId="50CCCE86" w14:textId="77777777" w:rsidR="00F26A2D" w:rsidRPr="00493028" w:rsidRDefault="00F26A2D" w:rsidP="00493028">
      <w:pPr>
        <w:pStyle w:val="1"/>
        <w:keepNext w:val="0"/>
        <w:widowControl w:val="0"/>
        <w:jc w:val="center"/>
        <w:rPr>
          <w:b w:val="0"/>
          <w:sz w:val="26"/>
          <w:szCs w:val="26"/>
        </w:rPr>
      </w:pPr>
      <w:r w:rsidRPr="0062753F">
        <w:rPr>
          <w:b w:val="0"/>
          <w:sz w:val="26"/>
          <w:szCs w:val="26"/>
        </w:rPr>
        <w:t>до змісту, обсягу та оформлення магістерських робіт</w:t>
      </w:r>
    </w:p>
    <w:p w14:paraId="5C1BD47A" w14:textId="1F1694C8" w:rsidR="00F26A2D" w:rsidRPr="0062753F" w:rsidRDefault="00F26A2D" w:rsidP="00F26A2D">
      <w:pPr>
        <w:jc w:val="center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(Витяг з протоколу  засідання </w:t>
      </w:r>
      <w:proofErr w:type="spellStart"/>
      <w:r w:rsidRPr="0062753F">
        <w:rPr>
          <w:sz w:val="26"/>
          <w:szCs w:val="26"/>
          <w:lang w:val="uk-UA"/>
        </w:rPr>
        <w:t>методради</w:t>
      </w:r>
      <w:proofErr w:type="spellEnd"/>
      <w:r w:rsidRPr="0062753F">
        <w:rPr>
          <w:sz w:val="26"/>
          <w:szCs w:val="26"/>
          <w:lang w:val="uk-UA"/>
        </w:rPr>
        <w:t xml:space="preserve"> факультету іноземних мов  №</w:t>
      </w:r>
      <w:r w:rsidR="00C303A3">
        <w:rPr>
          <w:sz w:val="26"/>
          <w:szCs w:val="26"/>
          <w:lang w:val="uk-UA"/>
        </w:rPr>
        <w:t>5</w:t>
      </w:r>
      <w:r w:rsidRPr="0062753F">
        <w:rPr>
          <w:sz w:val="26"/>
          <w:szCs w:val="26"/>
          <w:lang w:val="uk-UA"/>
        </w:rPr>
        <w:t xml:space="preserve"> </w:t>
      </w:r>
    </w:p>
    <w:p w14:paraId="32B33871" w14:textId="6A8D976E" w:rsidR="00F26A2D" w:rsidRPr="0062753F" w:rsidRDefault="00F26A2D" w:rsidP="00F26A2D">
      <w:pPr>
        <w:jc w:val="center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від </w:t>
      </w:r>
      <w:r w:rsidR="00C303A3">
        <w:rPr>
          <w:sz w:val="26"/>
          <w:szCs w:val="26"/>
          <w:lang w:val="uk-UA"/>
        </w:rPr>
        <w:t>11</w:t>
      </w:r>
      <w:r w:rsidRPr="0062753F">
        <w:rPr>
          <w:sz w:val="26"/>
          <w:szCs w:val="26"/>
          <w:lang w:val="uk-UA"/>
        </w:rPr>
        <w:t>.</w:t>
      </w:r>
      <w:r w:rsidR="00367994">
        <w:rPr>
          <w:sz w:val="26"/>
          <w:szCs w:val="26"/>
          <w:lang w:val="uk-UA"/>
        </w:rPr>
        <w:t>0</w:t>
      </w:r>
      <w:r w:rsidR="00C303A3">
        <w:rPr>
          <w:sz w:val="26"/>
          <w:szCs w:val="26"/>
          <w:lang w:val="uk-UA"/>
        </w:rPr>
        <w:t>2</w:t>
      </w:r>
      <w:r w:rsidRPr="000A7D1D">
        <w:rPr>
          <w:sz w:val="26"/>
          <w:szCs w:val="26"/>
          <w:lang w:val="uk-UA"/>
        </w:rPr>
        <w:t>.</w:t>
      </w:r>
      <w:r w:rsidRPr="0062753F">
        <w:rPr>
          <w:sz w:val="26"/>
          <w:szCs w:val="26"/>
          <w:lang w:val="uk-UA"/>
        </w:rPr>
        <w:t>20</w:t>
      </w:r>
      <w:r w:rsidR="00367994">
        <w:rPr>
          <w:sz w:val="26"/>
          <w:szCs w:val="26"/>
          <w:lang w:val="uk-UA"/>
        </w:rPr>
        <w:t>2</w:t>
      </w:r>
      <w:r w:rsidR="00C303A3">
        <w:rPr>
          <w:sz w:val="26"/>
          <w:szCs w:val="26"/>
          <w:lang w:val="uk-UA"/>
        </w:rPr>
        <w:t>1</w:t>
      </w:r>
      <w:r w:rsidRPr="000A7D1D">
        <w:rPr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р.)</w:t>
      </w:r>
    </w:p>
    <w:p w14:paraId="20892503" w14:textId="77777777" w:rsidR="00F26A2D" w:rsidRPr="0062753F" w:rsidRDefault="00F26A2D" w:rsidP="00F26A2D">
      <w:pPr>
        <w:jc w:val="center"/>
        <w:rPr>
          <w:sz w:val="26"/>
          <w:szCs w:val="26"/>
          <w:lang w:val="uk-UA"/>
        </w:rPr>
      </w:pPr>
    </w:p>
    <w:p w14:paraId="485DB563" w14:textId="77777777" w:rsidR="00F26A2D" w:rsidRPr="0062753F" w:rsidRDefault="00F26A2D" w:rsidP="00493028">
      <w:pPr>
        <w:jc w:val="both"/>
        <w:rPr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Обсяг</w:t>
      </w:r>
      <w:r w:rsidRPr="0062753F">
        <w:rPr>
          <w:sz w:val="26"/>
          <w:szCs w:val="26"/>
          <w:lang w:val="uk-UA"/>
        </w:rPr>
        <w:t xml:space="preserve"> наукової роботи </w:t>
      </w:r>
      <w:r w:rsidRPr="0062753F">
        <w:rPr>
          <w:sz w:val="26"/>
          <w:szCs w:val="26"/>
          <w:u w:val="single"/>
          <w:lang w:val="uk-UA"/>
        </w:rPr>
        <w:t xml:space="preserve">студентів 6 курсу освітнього рівня «Магістр» – </w:t>
      </w:r>
      <w:r w:rsidRPr="00367994">
        <w:rPr>
          <w:b/>
          <w:sz w:val="26"/>
          <w:szCs w:val="26"/>
          <w:u w:val="single"/>
          <w:lang w:val="uk-UA"/>
        </w:rPr>
        <w:t>від</w:t>
      </w:r>
      <w:r w:rsidRPr="0062753F">
        <w:rPr>
          <w:sz w:val="26"/>
          <w:szCs w:val="26"/>
          <w:u w:val="single"/>
          <w:lang w:val="uk-UA"/>
        </w:rPr>
        <w:t xml:space="preserve"> 50-ти сторінок основної частини (3 розділи) машинописного тексту</w:t>
      </w:r>
      <w:r w:rsidRPr="0062753F">
        <w:rPr>
          <w:sz w:val="26"/>
          <w:szCs w:val="26"/>
          <w:lang w:val="uk-UA"/>
        </w:rPr>
        <w:t xml:space="preserve"> (</w:t>
      </w:r>
      <w:r w:rsidRPr="0062753F">
        <w:rPr>
          <w:sz w:val="26"/>
          <w:szCs w:val="26"/>
          <w:u w:val="single"/>
          <w:lang w:val="uk-UA"/>
        </w:rPr>
        <w:t>без урахування списку використаних джерел та додатків)</w:t>
      </w:r>
      <w:r w:rsidRPr="0062753F">
        <w:rPr>
          <w:sz w:val="26"/>
          <w:szCs w:val="26"/>
          <w:lang w:val="uk-UA"/>
        </w:rPr>
        <w:t>. С</w:t>
      </w:r>
      <w:r w:rsidRPr="0062753F">
        <w:rPr>
          <w:sz w:val="26"/>
          <w:szCs w:val="26"/>
          <w:u w:val="single"/>
          <w:lang w:val="uk-UA"/>
        </w:rPr>
        <w:t>писок використаних джерел</w:t>
      </w:r>
      <w:r w:rsidRPr="0062753F">
        <w:rPr>
          <w:sz w:val="26"/>
          <w:szCs w:val="26"/>
          <w:lang w:val="uk-UA"/>
        </w:rPr>
        <w:t xml:space="preserve"> має містити щонайменше 50 позицій, з них щонайменше 25% - праці за останні 5-10 років, 25% джерел </w:t>
      </w:r>
      <w:proofErr w:type="spellStart"/>
      <w:r w:rsidRPr="0062753F">
        <w:rPr>
          <w:sz w:val="26"/>
          <w:szCs w:val="26"/>
          <w:lang w:val="uk-UA"/>
        </w:rPr>
        <w:t>іноземномовних</w:t>
      </w:r>
      <w:proofErr w:type="spellEnd"/>
      <w:r w:rsidRPr="0062753F">
        <w:rPr>
          <w:sz w:val="26"/>
          <w:szCs w:val="26"/>
          <w:lang w:val="uk-UA"/>
        </w:rPr>
        <w:t xml:space="preserve">. </w:t>
      </w:r>
    </w:p>
    <w:p w14:paraId="4E0473E0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</w:p>
    <w:p w14:paraId="1BDE3B35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Рекомендований </w:t>
      </w:r>
      <w:r w:rsidRPr="00493028">
        <w:rPr>
          <w:b/>
          <w:sz w:val="26"/>
          <w:szCs w:val="26"/>
          <w:lang w:val="uk-UA"/>
        </w:rPr>
        <w:t>шрифт</w:t>
      </w:r>
      <w:r w:rsidRPr="0062753F">
        <w:rPr>
          <w:sz w:val="26"/>
          <w:szCs w:val="26"/>
          <w:lang w:val="uk-UA"/>
        </w:rPr>
        <w:t xml:space="preserve"> — </w:t>
      </w:r>
      <w:proofErr w:type="spellStart"/>
      <w:r w:rsidRPr="0062753F">
        <w:rPr>
          <w:sz w:val="26"/>
          <w:szCs w:val="26"/>
          <w:lang w:val="uk-UA"/>
        </w:rPr>
        <w:t>Times</w:t>
      </w:r>
      <w:proofErr w:type="spellEnd"/>
      <w:r w:rsidRPr="0062753F">
        <w:rPr>
          <w:sz w:val="26"/>
          <w:szCs w:val="26"/>
          <w:lang w:val="uk-UA"/>
        </w:rPr>
        <w:t xml:space="preserve"> </w:t>
      </w:r>
      <w:proofErr w:type="spellStart"/>
      <w:r w:rsidRPr="0062753F">
        <w:rPr>
          <w:sz w:val="26"/>
          <w:szCs w:val="26"/>
          <w:lang w:val="uk-UA"/>
        </w:rPr>
        <w:t>New</w:t>
      </w:r>
      <w:proofErr w:type="spellEnd"/>
      <w:r w:rsidRPr="0062753F">
        <w:rPr>
          <w:sz w:val="26"/>
          <w:szCs w:val="26"/>
          <w:lang w:val="uk-UA"/>
        </w:rPr>
        <w:t xml:space="preserve"> </w:t>
      </w:r>
      <w:proofErr w:type="spellStart"/>
      <w:r w:rsidRPr="0062753F">
        <w:rPr>
          <w:sz w:val="26"/>
          <w:szCs w:val="26"/>
          <w:lang w:val="uk-UA"/>
        </w:rPr>
        <w:t>Roman</w:t>
      </w:r>
      <w:proofErr w:type="spellEnd"/>
      <w:r w:rsidRPr="0062753F">
        <w:rPr>
          <w:sz w:val="26"/>
          <w:szCs w:val="26"/>
          <w:lang w:val="uk-UA"/>
        </w:rPr>
        <w:t xml:space="preserve"> 14 текстового редактора Word з міжрядковим інтервалом 1,5 на аркуші формату </w:t>
      </w:r>
    </w:p>
    <w:p w14:paraId="37922A22" w14:textId="573F40F3" w:rsidR="00F26A2D" w:rsidRPr="0062753F" w:rsidRDefault="003E7932" w:rsidP="00F26A2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14:paraId="7D6737EF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  <w:r w:rsidRPr="00493028">
        <w:rPr>
          <w:b/>
          <w:sz w:val="26"/>
          <w:szCs w:val="26"/>
          <w:lang w:val="uk-UA"/>
        </w:rPr>
        <w:t>Структурними частинами</w:t>
      </w:r>
      <w:r w:rsidRPr="0062753F">
        <w:rPr>
          <w:sz w:val="26"/>
          <w:szCs w:val="26"/>
          <w:lang w:val="uk-UA"/>
        </w:rPr>
        <w:t xml:space="preserve"> наукової роботи є ЗМІСТ, ВСТУП, РОЗДІЛИ (не менше трьох), ВИСНОВКИ, СПИСОК ВИКОРИСТАНИХ ДЖЕРЕЛ, ДОДАТКИ. Кожна з цих частин починається з нового аркуша, висновки до кожного з розділів – відразу після тексту розділу.</w:t>
      </w:r>
    </w:p>
    <w:p w14:paraId="7BD9C701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</w:p>
    <w:p w14:paraId="6CB462E1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  <w:r w:rsidRPr="00493028">
        <w:rPr>
          <w:b/>
          <w:sz w:val="26"/>
          <w:szCs w:val="26"/>
          <w:lang w:val="uk-UA"/>
        </w:rPr>
        <w:t>Мова</w:t>
      </w:r>
      <w:r w:rsidRPr="0062753F">
        <w:rPr>
          <w:sz w:val="26"/>
          <w:szCs w:val="26"/>
          <w:lang w:val="uk-UA"/>
        </w:rPr>
        <w:t xml:space="preserve"> </w:t>
      </w:r>
      <w:r w:rsidRPr="00493028">
        <w:rPr>
          <w:sz w:val="26"/>
          <w:szCs w:val="26"/>
          <w:lang w:val="uk-UA"/>
        </w:rPr>
        <w:t>написання роботи</w:t>
      </w:r>
      <w:r w:rsidRPr="00493028">
        <w:rPr>
          <w:b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– українська.</w:t>
      </w:r>
      <w:r w:rsidR="00493028">
        <w:rPr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Мова захисту – за рішенням кафедри, відповіді на питання – відповідно до мови, якою ставиться питання.</w:t>
      </w:r>
    </w:p>
    <w:p w14:paraId="5F4232C5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</w:p>
    <w:p w14:paraId="2473753E" w14:textId="6A17B21B" w:rsidR="00577A34" w:rsidRDefault="00F26A2D" w:rsidP="00682355">
      <w:pPr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>Для спеціальності «</w:t>
      </w:r>
      <w:r w:rsidRPr="00493028">
        <w:rPr>
          <w:b/>
          <w:i/>
          <w:sz w:val="26"/>
          <w:szCs w:val="26"/>
          <w:lang w:val="uk-UA"/>
        </w:rPr>
        <w:t>Середня освіта</w:t>
      </w:r>
      <w:r w:rsidRPr="0062753F">
        <w:rPr>
          <w:sz w:val="26"/>
          <w:szCs w:val="26"/>
          <w:lang w:val="uk-UA"/>
        </w:rPr>
        <w:t>» третій розділ робіт з методики має вміщати або експеримент (якщо термін його проведення щонайменше три місяці) або пробне навчання  (якщо термін його проведення щонайменше один місяць).</w:t>
      </w:r>
    </w:p>
    <w:p w14:paraId="2A18945F" w14:textId="0C00BCD5" w:rsidR="00577A34" w:rsidRDefault="00577A34" w:rsidP="00682355">
      <w:pPr>
        <w:jc w:val="both"/>
        <w:rPr>
          <w:sz w:val="26"/>
          <w:szCs w:val="26"/>
          <w:lang w:val="uk-UA"/>
        </w:rPr>
      </w:pPr>
    </w:p>
    <w:p w14:paraId="1358F353" w14:textId="39899669" w:rsidR="00577A34" w:rsidRPr="0062753F" w:rsidRDefault="00577A34" w:rsidP="0068235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Робота супроводжується даними про результати </w:t>
      </w:r>
      <w:r w:rsidRPr="0042722B">
        <w:rPr>
          <w:b/>
          <w:bCs/>
          <w:sz w:val="26"/>
          <w:szCs w:val="26"/>
          <w:lang w:val="uk-UA"/>
        </w:rPr>
        <w:t>перевірки на плагіат</w:t>
      </w:r>
      <w:r w:rsidR="005A6BF8">
        <w:rPr>
          <w:sz w:val="26"/>
          <w:szCs w:val="26"/>
          <w:lang w:val="uk-UA"/>
        </w:rPr>
        <w:t>;</w:t>
      </w:r>
      <w:r>
        <w:rPr>
          <w:sz w:val="26"/>
          <w:szCs w:val="26"/>
          <w:lang w:val="uk-UA"/>
        </w:rPr>
        <w:t xml:space="preserve"> </w:t>
      </w:r>
      <w:r w:rsidR="005A6BF8">
        <w:rPr>
          <w:sz w:val="26"/>
          <w:szCs w:val="26"/>
          <w:lang w:val="uk-UA"/>
        </w:rPr>
        <w:t>відповідн</w:t>
      </w:r>
      <w:r>
        <w:rPr>
          <w:sz w:val="26"/>
          <w:szCs w:val="26"/>
          <w:lang w:val="uk-UA"/>
        </w:rPr>
        <w:t>ий</w:t>
      </w:r>
      <w:r w:rsidR="005A6BF8">
        <w:rPr>
          <w:sz w:val="26"/>
          <w:szCs w:val="26"/>
          <w:lang w:val="uk-UA"/>
        </w:rPr>
        <w:t xml:space="preserve"> показник</w:t>
      </w:r>
      <w:r>
        <w:rPr>
          <w:sz w:val="26"/>
          <w:szCs w:val="26"/>
          <w:lang w:val="uk-UA"/>
        </w:rPr>
        <w:t xml:space="preserve"> не повинен перевищувати 24,9%.</w:t>
      </w:r>
      <w:r w:rsidR="0042722B">
        <w:rPr>
          <w:sz w:val="26"/>
          <w:szCs w:val="26"/>
          <w:lang w:val="uk-UA"/>
        </w:rPr>
        <w:t xml:space="preserve"> У разі перевищення останнього робота до захисту не допускається.</w:t>
      </w:r>
      <w:r>
        <w:rPr>
          <w:sz w:val="26"/>
          <w:szCs w:val="26"/>
          <w:lang w:val="uk-UA"/>
        </w:rPr>
        <w:t xml:space="preserve"> </w:t>
      </w:r>
    </w:p>
    <w:p w14:paraId="63D37392" w14:textId="42058DA4" w:rsidR="00577A34" w:rsidRPr="0062753F" w:rsidRDefault="00682355" w:rsidP="00577A34">
      <w:pPr>
        <w:spacing w:before="240" w:after="120"/>
        <w:ind w:firstLine="567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Анотація</w:t>
      </w:r>
    </w:p>
    <w:p w14:paraId="6A6432D8" w14:textId="77777777" w:rsidR="00807C9D" w:rsidRDefault="00682355" w:rsidP="00807C9D">
      <w:pPr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>Анотацію наводять іноз</w:t>
      </w:r>
      <w:r w:rsidR="00E76D0D">
        <w:rPr>
          <w:sz w:val="26"/>
          <w:szCs w:val="26"/>
          <w:lang w:val="uk-UA"/>
        </w:rPr>
        <w:t>е</w:t>
      </w:r>
      <w:r w:rsidRPr="0062753F">
        <w:rPr>
          <w:sz w:val="26"/>
          <w:szCs w:val="26"/>
          <w:lang w:val="uk-UA"/>
        </w:rPr>
        <w:t>мною мовою. Обсяг</w:t>
      </w:r>
      <w:r w:rsidR="007D58F4">
        <w:rPr>
          <w:sz w:val="26"/>
          <w:szCs w:val="26"/>
          <w:lang w:val="uk-UA"/>
        </w:rPr>
        <w:t xml:space="preserve"> становить</w:t>
      </w:r>
      <w:r w:rsidRPr="0062753F">
        <w:rPr>
          <w:sz w:val="26"/>
          <w:szCs w:val="26"/>
          <w:lang w:val="uk-UA"/>
        </w:rPr>
        <w:t xml:space="preserve"> від однієї до двох сторінок із витриманою структурою (</w:t>
      </w:r>
      <w:r w:rsidR="00E76D0D">
        <w:rPr>
          <w:sz w:val="26"/>
          <w:szCs w:val="26"/>
          <w:lang w:val="uk-UA"/>
        </w:rPr>
        <w:t xml:space="preserve">актуальність </w:t>
      </w:r>
      <w:r w:rsidRPr="0062753F">
        <w:rPr>
          <w:sz w:val="26"/>
          <w:szCs w:val="26"/>
          <w:lang w:val="uk-UA"/>
        </w:rPr>
        <w:t>тем</w:t>
      </w:r>
      <w:r w:rsidR="00E76D0D">
        <w:rPr>
          <w:sz w:val="26"/>
          <w:szCs w:val="26"/>
          <w:lang w:val="uk-UA"/>
        </w:rPr>
        <w:t>и</w:t>
      </w:r>
      <w:r w:rsidRPr="0062753F">
        <w:rPr>
          <w:sz w:val="26"/>
          <w:szCs w:val="26"/>
          <w:lang w:val="uk-UA"/>
        </w:rPr>
        <w:t xml:space="preserve">, мета, об’єкт, предмет, завдання, </w:t>
      </w:r>
      <w:r w:rsidR="00E76D0D">
        <w:rPr>
          <w:sz w:val="26"/>
          <w:szCs w:val="26"/>
          <w:lang w:val="uk-UA"/>
        </w:rPr>
        <w:t xml:space="preserve">методи, </w:t>
      </w:r>
      <w:r w:rsidRPr="0062753F">
        <w:rPr>
          <w:sz w:val="26"/>
          <w:szCs w:val="26"/>
          <w:lang w:val="uk-UA"/>
        </w:rPr>
        <w:t>новизна, практичне значення дослідження, структура роботи, вміст додатків). Орієнтовний текст анотації містить стислу інформацію про те, чому присвячено наукову роботу, що є предметом та матеріалом дослідження, у світлі якої парадигми наукового знання проводилось дослідження, що зроблено для досягнення поставленої мети.</w:t>
      </w:r>
    </w:p>
    <w:p w14:paraId="20FF8228" w14:textId="77777777" w:rsidR="00807C9D" w:rsidRDefault="00682355" w:rsidP="00807C9D">
      <w:pPr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Однією з обов’язкових вимог до кваліфікаційної наукової роботи є наявність опису </w:t>
      </w:r>
      <w:r w:rsidRPr="00230982">
        <w:rPr>
          <w:color w:val="000000"/>
          <w:sz w:val="26"/>
          <w:szCs w:val="26"/>
          <w:lang w:val="uk-UA"/>
        </w:rPr>
        <w:t xml:space="preserve"> </w:t>
      </w:r>
      <w:r w:rsidRPr="00230982">
        <w:rPr>
          <w:b/>
          <w:i/>
          <w:color w:val="000000"/>
          <w:sz w:val="26"/>
          <w:szCs w:val="26"/>
          <w:lang w:val="uk-UA"/>
        </w:rPr>
        <w:t>методології дослідження</w:t>
      </w:r>
      <w:r w:rsidRPr="00230982">
        <w:rPr>
          <w:color w:val="000000"/>
          <w:sz w:val="26"/>
          <w:szCs w:val="26"/>
          <w:lang w:val="uk-UA"/>
        </w:rPr>
        <w:t>. Методологія</w:t>
      </w:r>
      <w:r w:rsidRPr="00230982">
        <w:rPr>
          <w:color w:val="000000"/>
          <w:sz w:val="26"/>
          <w:szCs w:val="26"/>
        </w:rPr>
        <w:t> </w:t>
      </w:r>
      <w:r w:rsidRPr="00230982">
        <w:rPr>
          <w:color w:val="000000"/>
          <w:sz w:val="26"/>
          <w:szCs w:val="26"/>
          <w:lang w:val="uk-UA"/>
        </w:rPr>
        <w:t>— це концептуальний виклад мети, змісту, методів дослідження, які забезпечують отримання максимально об’єктивної, точної, систематизованої інформації про процеси та явища.</w:t>
      </w:r>
      <w:r>
        <w:rPr>
          <w:color w:val="000000"/>
          <w:sz w:val="26"/>
          <w:szCs w:val="26"/>
          <w:lang w:val="uk-UA"/>
        </w:rPr>
        <w:t xml:space="preserve"> </w:t>
      </w:r>
      <w:r w:rsidRPr="00230982">
        <w:rPr>
          <w:color w:val="000000"/>
          <w:sz w:val="26"/>
          <w:szCs w:val="26"/>
          <w:lang w:val="uk-UA"/>
        </w:rPr>
        <w:t>Методологічна основа дослідження, як правило, не є самостійним розділом наукової праці, однак від її чіткого визначення значною мірою залежить досягнення мети і завдань наукового дослідження.</w:t>
      </w:r>
      <w:r w:rsidR="00E76D0D">
        <w:rPr>
          <w:color w:val="000000"/>
          <w:sz w:val="26"/>
          <w:szCs w:val="26"/>
          <w:lang w:val="uk-UA"/>
        </w:rPr>
        <w:t xml:space="preserve"> </w:t>
      </w:r>
      <w:r w:rsidR="00BE6DA7">
        <w:rPr>
          <w:color w:val="000000"/>
          <w:sz w:val="26"/>
          <w:szCs w:val="26"/>
          <w:lang w:val="uk-UA"/>
        </w:rPr>
        <w:t>С</w:t>
      </w:r>
      <w:r w:rsidR="00BE6DA7" w:rsidRPr="00230982">
        <w:rPr>
          <w:color w:val="000000"/>
          <w:sz w:val="26"/>
          <w:szCs w:val="26"/>
          <w:lang w:val="uk-UA"/>
        </w:rPr>
        <w:t xml:space="preserve">тислий опис </w:t>
      </w:r>
      <w:r w:rsidR="00BE6DA7" w:rsidRPr="00682355">
        <w:rPr>
          <w:i/>
          <w:color w:val="000000"/>
          <w:sz w:val="26"/>
          <w:szCs w:val="26"/>
          <w:lang w:val="uk-UA"/>
        </w:rPr>
        <w:t>методології дослідження</w:t>
      </w:r>
      <w:r w:rsidR="00BE6DA7" w:rsidRPr="00682355">
        <w:rPr>
          <w:b/>
          <w:color w:val="000000"/>
          <w:sz w:val="26"/>
          <w:szCs w:val="26"/>
          <w:lang w:val="uk-UA"/>
        </w:rPr>
        <w:t xml:space="preserve"> </w:t>
      </w:r>
      <w:r w:rsidR="00BE6DA7" w:rsidRPr="00BE6DA7">
        <w:rPr>
          <w:color w:val="000000"/>
          <w:sz w:val="26"/>
          <w:szCs w:val="26"/>
          <w:lang w:val="uk-UA"/>
        </w:rPr>
        <w:t xml:space="preserve">наводиться у </w:t>
      </w:r>
      <w:r w:rsidRPr="00BE6DA7">
        <w:rPr>
          <w:color w:val="000000"/>
          <w:sz w:val="26"/>
          <w:szCs w:val="26"/>
          <w:lang w:val="uk-UA"/>
        </w:rPr>
        <w:t>ВСТУП</w:t>
      </w:r>
      <w:r w:rsidR="00BE6DA7" w:rsidRPr="00BE6DA7">
        <w:rPr>
          <w:color w:val="000000"/>
          <w:sz w:val="26"/>
          <w:szCs w:val="26"/>
          <w:lang w:val="uk-UA"/>
        </w:rPr>
        <w:t>І</w:t>
      </w:r>
      <w:r w:rsidRPr="00230982">
        <w:rPr>
          <w:color w:val="000000"/>
          <w:sz w:val="26"/>
          <w:szCs w:val="26"/>
          <w:lang w:val="uk-UA"/>
        </w:rPr>
        <w:t>.</w:t>
      </w:r>
      <w:r>
        <w:rPr>
          <w:color w:val="000000"/>
          <w:sz w:val="26"/>
          <w:szCs w:val="26"/>
          <w:lang w:val="uk-UA"/>
        </w:rPr>
        <w:t xml:space="preserve"> </w:t>
      </w:r>
      <w:r w:rsidR="00E51718" w:rsidRPr="00230982">
        <w:rPr>
          <w:color w:val="000000"/>
          <w:sz w:val="26"/>
          <w:szCs w:val="26"/>
          <w:lang w:val="uk-UA"/>
        </w:rPr>
        <w:t xml:space="preserve">Крім того, в розділах основної частини </w:t>
      </w:r>
      <w:r w:rsidR="00E51718">
        <w:rPr>
          <w:color w:val="000000"/>
          <w:sz w:val="26"/>
          <w:szCs w:val="26"/>
          <w:lang w:val="uk-UA"/>
        </w:rPr>
        <w:t xml:space="preserve">роботи </w:t>
      </w:r>
      <w:r w:rsidR="00E76D0D">
        <w:rPr>
          <w:color w:val="000000"/>
          <w:sz w:val="26"/>
          <w:szCs w:val="26"/>
          <w:lang w:val="uk-UA"/>
        </w:rPr>
        <w:t>наво</w:t>
      </w:r>
      <w:r w:rsidR="00E51718" w:rsidRPr="00230982">
        <w:rPr>
          <w:color w:val="000000"/>
          <w:sz w:val="26"/>
          <w:szCs w:val="26"/>
          <w:lang w:val="uk-UA"/>
        </w:rPr>
        <w:t>д</w:t>
      </w:r>
      <w:r w:rsidR="00E76D0D">
        <w:rPr>
          <w:color w:val="000000"/>
          <w:sz w:val="26"/>
          <w:szCs w:val="26"/>
          <w:lang w:val="uk-UA"/>
        </w:rPr>
        <w:t>я</w:t>
      </w:r>
      <w:r w:rsidR="00E51718" w:rsidRPr="00230982">
        <w:rPr>
          <w:color w:val="000000"/>
          <w:sz w:val="26"/>
          <w:szCs w:val="26"/>
          <w:lang w:val="uk-UA"/>
        </w:rPr>
        <w:t>ть виклад загальної методики</w:t>
      </w:r>
      <w:r w:rsidR="00E51718">
        <w:rPr>
          <w:color w:val="000000"/>
          <w:sz w:val="26"/>
          <w:szCs w:val="26"/>
          <w:lang w:val="uk-UA"/>
        </w:rPr>
        <w:t xml:space="preserve"> і основних методів дослідження. Проте з</w:t>
      </w:r>
      <w:r>
        <w:rPr>
          <w:color w:val="000000"/>
          <w:sz w:val="26"/>
          <w:szCs w:val="26"/>
          <w:lang w:val="uk-UA"/>
        </w:rPr>
        <w:t xml:space="preserve"> огляду на специфіку </w:t>
      </w:r>
      <w:r w:rsidR="00E51718">
        <w:rPr>
          <w:color w:val="000000"/>
          <w:sz w:val="26"/>
          <w:szCs w:val="26"/>
          <w:lang w:val="uk-UA"/>
        </w:rPr>
        <w:t xml:space="preserve">галузі та </w:t>
      </w:r>
      <w:r>
        <w:rPr>
          <w:color w:val="000000"/>
          <w:sz w:val="26"/>
          <w:szCs w:val="26"/>
          <w:lang w:val="uk-UA"/>
        </w:rPr>
        <w:t>теми</w:t>
      </w:r>
      <w:r w:rsidR="00E51718">
        <w:rPr>
          <w:color w:val="000000"/>
          <w:sz w:val="26"/>
          <w:szCs w:val="26"/>
          <w:lang w:val="uk-UA"/>
        </w:rPr>
        <w:t xml:space="preserve"> може бути доцільним висвітлити методологію дослідження у більш розгорнутому і детальному вигляді окремим підрозділом </w:t>
      </w:r>
      <w:r w:rsidR="00E51718" w:rsidRPr="00230982">
        <w:rPr>
          <w:color w:val="000000"/>
          <w:sz w:val="26"/>
          <w:szCs w:val="26"/>
          <w:lang w:val="uk-UA"/>
        </w:rPr>
        <w:t>кваліфікаційної роботи</w:t>
      </w:r>
      <w:r w:rsidR="00E51718">
        <w:rPr>
          <w:color w:val="000000"/>
          <w:sz w:val="26"/>
          <w:szCs w:val="26"/>
          <w:lang w:val="uk-UA"/>
        </w:rPr>
        <w:t>.</w:t>
      </w:r>
    </w:p>
    <w:p w14:paraId="0530EB69" w14:textId="77777777" w:rsidR="00807C9D" w:rsidRPr="00807C9D" w:rsidRDefault="00EB1B85" w:rsidP="00807C9D">
      <w:pPr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Завдання </w:t>
      </w:r>
      <w:r w:rsidRPr="0062753F">
        <w:rPr>
          <w:b/>
          <w:sz w:val="26"/>
          <w:szCs w:val="26"/>
          <w:lang w:val="uk-UA"/>
        </w:rPr>
        <w:t>ВСТУПУ</w:t>
      </w:r>
      <w:r w:rsidRPr="0062753F">
        <w:rPr>
          <w:sz w:val="26"/>
          <w:szCs w:val="26"/>
          <w:lang w:val="uk-UA"/>
        </w:rPr>
        <w:t xml:space="preserve"> – розкрити сутність і ст</w:t>
      </w:r>
      <w:r w:rsidR="00807C9D">
        <w:rPr>
          <w:sz w:val="26"/>
          <w:szCs w:val="26"/>
          <w:lang w:val="uk-UA"/>
        </w:rPr>
        <w:t>ан наукової проблеми, яка вивчаєть</w:t>
      </w:r>
      <w:r w:rsidRPr="0062753F">
        <w:rPr>
          <w:sz w:val="26"/>
          <w:szCs w:val="26"/>
          <w:lang w:val="uk-UA"/>
        </w:rPr>
        <w:t>ся, обґрунтувати необхідність проведення дослідження, окреслити актуальність роботи, визначити її мету та завдання</w:t>
      </w:r>
      <w:r w:rsidR="007D58F4">
        <w:rPr>
          <w:sz w:val="26"/>
          <w:szCs w:val="26"/>
          <w:lang w:val="uk-UA"/>
        </w:rPr>
        <w:t xml:space="preserve">, а також окреслити хід </w:t>
      </w:r>
      <w:proofErr w:type="spellStart"/>
      <w:r w:rsidR="007D58F4">
        <w:rPr>
          <w:sz w:val="26"/>
          <w:szCs w:val="26"/>
          <w:lang w:val="uk-UA"/>
        </w:rPr>
        <w:t>ії</w:t>
      </w:r>
      <w:proofErr w:type="spellEnd"/>
      <w:r w:rsidR="007D58F4">
        <w:rPr>
          <w:sz w:val="26"/>
          <w:szCs w:val="26"/>
          <w:lang w:val="uk-UA"/>
        </w:rPr>
        <w:t xml:space="preserve"> проведення</w:t>
      </w:r>
      <w:r w:rsidRPr="0062753F">
        <w:rPr>
          <w:sz w:val="26"/>
          <w:szCs w:val="26"/>
          <w:lang w:val="uk-UA"/>
        </w:rPr>
        <w:t xml:space="preserve">. </w:t>
      </w:r>
    </w:p>
    <w:p w14:paraId="40C3DB6F" w14:textId="77777777" w:rsidR="00F30F89" w:rsidRPr="00DB0BF7" w:rsidRDefault="00F26A2D" w:rsidP="00DB0BF7">
      <w:pPr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lastRenderedPageBreak/>
        <w:t xml:space="preserve">У </w:t>
      </w:r>
      <w:r w:rsidRPr="0062753F">
        <w:rPr>
          <w:b/>
          <w:sz w:val="26"/>
          <w:szCs w:val="26"/>
          <w:lang w:val="uk-UA"/>
        </w:rPr>
        <w:t>ВСТУПІ</w:t>
      </w:r>
      <w:r w:rsidRPr="0062753F">
        <w:rPr>
          <w:sz w:val="26"/>
          <w:szCs w:val="26"/>
          <w:lang w:val="uk-UA"/>
        </w:rPr>
        <w:t xml:space="preserve"> </w:t>
      </w:r>
      <w:r w:rsidR="00676909">
        <w:rPr>
          <w:sz w:val="26"/>
          <w:szCs w:val="26"/>
          <w:lang w:val="uk-UA"/>
        </w:rPr>
        <w:t xml:space="preserve">висвітлюється </w:t>
      </w:r>
      <w:r w:rsidRPr="0062753F">
        <w:rPr>
          <w:sz w:val="26"/>
          <w:szCs w:val="26"/>
          <w:lang w:val="uk-UA"/>
        </w:rPr>
        <w:t>загальн</w:t>
      </w:r>
      <w:r w:rsidR="00676909">
        <w:rPr>
          <w:sz w:val="26"/>
          <w:szCs w:val="26"/>
          <w:lang w:val="uk-UA"/>
        </w:rPr>
        <w:t>а</w:t>
      </w:r>
      <w:r w:rsidRPr="0062753F">
        <w:rPr>
          <w:sz w:val="26"/>
          <w:szCs w:val="26"/>
          <w:lang w:val="uk-UA"/>
        </w:rPr>
        <w:t xml:space="preserve"> характеристику роботи, ступінь дослідження проблеми та</w:t>
      </w:r>
      <w:r w:rsidRPr="0062753F">
        <w:rPr>
          <w:color w:val="000000"/>
          <w:spacing w:val="-1"/>
          <w:sz w:val="26"/>
          <w:szCs w:val="26"/>
          <w:lang w:val="uk-UA"/>
        </w:rPr>
        <w:t xml:space="preserve"> </w:t>
      </w:r>
      <w:r w:rsidR="007D58F4">
        <w:rPr>
          <w:color w:val="000000"/>
          <w:spacing w:val="-1"/>
          <w:sz w:val="26"/>
          <w:szCs w:val="26"/>
          <w:lang w:val="uk-UA"/>
        </w:rPr>
        <w:t>стислий</w:t>
      </w:r>
      <w:r w:rsidRPr="0062753F">
        <w:rPr>
          <w:sz w:val="26"/>
          <w:szCs w:val="26"/>
          <w:lang w:val="uk-UA"/>
        </w:rPr>
        <w:t xml:space="preserve"> огляд літератури з</w:t>
      </w:r>
      <w:r w:rsidR="007D58F4">
        <w:rPr>
          <w:sz w:val="26"/>
          <w:szCs w:val="26"/>
          <w:lang w:val="uk-UA"/>
        </w:rPr>
        <w:t>а</w:t>
      </w:r>
      <w:r w:rsidRPr="0062753F">
        <w:rPr>
          <w:sz w:val="26"/>
          <w:szCs w:val="26"/>
          <w:lang w:val="uk-UA"/>
        </w:rPr>
        <w:t xml:space="preserve"> тем</w:t>
      </w:r>
      <w:r w:rsidR="007D58F4">
        <w:rPr>
          <w:sz w:val="26"/>
          <w:szCs w:val="26"/>
          <w:lang w:val="uk-UA"/>
        </w:rPr>
        <w:t>ою</w:t>
      </w:r>
      <w:r w:rsidRPr="0062753F">
        <w:rPr>
          <w:sz w:val="26"/>
          <w:szCs w:val="26"/>
          <w:lang w:val="uk-UA"/>
        </w:rPr>
        <w:t xml:space="preserve"> (слід описати стан розробки обраної теми; узагальнити опрацьовану інформацію; назвати</w:t>
      </w:r>
      <w:r w:rsidR="00807C9D">
        <w:rPr>
          <w:sz w:val="26"/>
          <w:szCs w:val="26"/>
          <w:lang w:val="uk-UA"/>
        </w:rPr>
        <w:t xml:space="preserve"> прізвища вітчизняних і зарубіжних</w:t>
      </w:r>
      <w:r w:rsidRPr="0062753F">
        <w:rPr>
          <w:sz w:val="26"/>
          <w:szCs w:val="26"/>
          <w:lang w:val="uk-UA"/>
        </w:rPr>
        <w:t xml:space="preserve"> авторів, які працювали над різними аспектами досліджуваної теми, виділити їхні найсуттєвіші і найцінніші досягнення та критично їх оцінити; конкретно вказати, які аспекти теми були досліджені, а які залишаються ще не вивченими, тобто довести необхідність і доцільність їх подальшої розробки. </w:t>
      </w:r>
      <w:r w:rsidR="00807C9D">
        <w:rPr>
          <w:sz w:val="26"/>
          <w:szCs w:val="26"/>
          <w:lang w:val="uk-UA"/>
        </w:rPr>
        <w:t xml:space="preserve">Одним реченням сформулювати </w:t>
      </w:r>
      <w:r w:rsidRPr="0062753F">
        <w:rPr>
          <w:b/>
          <w:sz w:val="26"/>
          <w:szCs w:val="26"/>
          <w:lang w:val="uk-UA"/>
        </w:rPr>
        <w:t>актуальність</w:t>
      </w:r>
      <w:r w:rsidRPr="0062753F">
        <w:rPr>
          <w:sz w:val="26"/>
          <w:szCs w:val="26"/>
          <w:lang w:val="uk-UA"/>
        </w:rPr>
        <w:t xml:space="preserve"> теми (тобто, </w:t>
      </w:r>
      <w:r w:rsidR="00807C9D">
        <w:rPr>
          <w:sz w:val="26"/>
          <w:szCs w:val="26"/>
          <w:lang w:val="uk-UA"/>
        </w:rPr>
        <w:t xml:space="preserve">підсумувати </w:t>
      </w:r>
      <w:r w:rsidR="00DB0BF7">
        <w:rPr>
          <w:sz w:val="26"/>
          <w:szCs w:val="26"/>
          <w:lang w:val="uk-UA"/>
        </w:rPr>
        <w:t>важлив</w:t>
      </w:r>
      <w:r w:rsidRPr="0062753F">
        <w:rPr>
          <w:sz w:val="26"/>
          <w:szCs w:val="26"/>
          <w:lang w:val="uk-UA"/>
        </w:rPr>
        <w:t xml:space="preserve">ість дослідження теми, </w:t>
      </w:r>
      <w:r w:rsidR="007D58F4">
        <w:rPr>
          <w:sz w:val="26"/>
          <w:szCs w:val="26"/>
          <w:lang w:val="uk-UA"/>
        </w:rPr>
        <w:t>зазначивши</w:t>
      </w:r>
      <w:r w:rsidR="00807C9D">
        <w:rPr>
          <w:sz w:val="26"/>
          <w:szCs w:val="26"/>
          <w:lang w:val="uk-UA"/>
        </w:rPr>
        <w:t xml:space="preserve"> чому </w:t>
      </w:r>
      <w:r w:rsidRPr="0062753F">
        <w:rPr>
          <w:sz w:val="26"/>
          <w:szCs w:val="26"/>
          <w:u w:val="single"/>
          <w:lang w:val="uk-UA"/>
        </w:rPr>
        <w:t>ще не розроблені</w:t>
      </w:r>
      <w:r w:rsidRPr="0062753F">
        <w:rPr>
          <w:sz w:val="26"/>
          <w:szCs w:val="26"/>
          <w:lang w:val="uk-UA"/>
        </w:rPr>
        <w:t xml:space="preserve"> аспекти предмету дослідження</w:t>
      </w:r>
      <w:r w:rsidR="00807C9D">
        <w:rPr>
          <w:sz w:val="26"/>
          <w:szCs w:val="26"/>
          <w:lang w:val="uk-UA"/>
        </w:rPr>
        <w:t xml:space="preserve"> </w:t>
      </w:r>
      <w:r w:rsidR="00DB0BF7" w:rsidRPr="0062753F">
        <w:rPr>
          <w:sz w:val="26"/>
          <w:szCs w:val="26"/>
          <w:lang w:val="uk-UA"/>
        </w:rPr>
        <w:t>необхідн</w:t>
      </w:r>
      <w:r w:rsidR="00DB0BF7">
        <w:rPr>
          <w:sz w:val="26"/>
          <w:szCs w:val="26"/>
          <w:lang w:val="uk-UA"/>
        </w:rPr>
        <w:t>о дослідити</w:t>
      </w:r>
      <w:r w:rsidRPr="0062753F">
        <w:rPr>
          <w:sz w:val="26"/>
          <w:szCs w:val="26"/>
          <w:lang w:val="uk-UA"/>
        </w:rPr>
        <w:t>)</w:t>
      </w:r>
      <w:r w:rsidR="00F30F89">
        <w:rPr>
          <w:sz w:val="26"/>
          <w:szCs w:val="26"/>
          <w:lang w:val="uk-UA"/>
        </w:rPr>
        <w:t>.</w:t>
      </w:r>
      <w:r w:rsidR="00C05B12" w:rsidRPr="00C05B12">
        <w:rPr>
          <w:sz w:val="26"/>
          <w:szCs w:val="26"/>
          <w:lang w:val="uk-UA"/>
        </w:rPr>
        <w:t xml:space="preserve"> </w:t>
      </w:r>
      <w:r w:rsidR="00C05B12">
        <w:rPr>
          <w:sz w:val="26"/>
          <w:szCs w:val="26"/>
          <w:lang w:val="uk-UA"/>
        </w:rPr>
        <w:t xml:space="preserve">Оскільки </w:t>
      </w:r>
      <w:r w:rsidR="00C05B12" w:rsidRPr="00230982">
        <w:rPr>
          <w:color w:val="000000"/>
          <w:sz w:val="26"/>
          <w:szCs w:val="26"/>
          <w:lang w:val="uk-UA"/>
        </w:rPr>
        <w:t xml:space="preserve">Вступ </w:t>
      </w:r>
      <w:r w:rsidR="00C05B12">
        <w:rPr>
          <w:color w:val="000000"/>
          <w:sz w:val="26"/>
          <w:szCs w:val="26"/>
          <w:lang w:val="uk-UA"/>
        </w:rPr>
        <w:t xml:space="preserve">висвітлює </w:t>
      </w:r>
      <w:r w:rsidR="00C05B12" w:rsidRPr="00C05B12">
        <w:rPr>
          <w:i/>
          <w:color w:val="000000"/>
          <w:sz w:val="26"/>
          <w:szCs w:val="26"/>
          <w:lang w:val="uk-UA"/>
        </w:rPr>
        <w:t>методологію дослідження</w:t>
      </w:r>
      <w:r w:rsidR="00C05B12">
        <w:rPr>
          <w:b/>
          <w:i/>
          <w:color w:val="000000"/>
          <w:sz w:val="26"/>
          <w:szCs w:val="26"/>
          <w:lang w:val="uk-UA"/>
        </w:rPr>
        <w:t>,</w:t>
      </w:r>
      <w:r w:rsidR="00C05B12">
        <w:rPr>
          <w:color w:val="000000"/>
          <w:sz w:val="26"/>
          <w:szCs w:val="26"/>
          <w:lang w:val="uk-UA"/>
        </w:rPr>
        <w:t xml:space="preserve"> необхідно максимально чітко сформулювати</w:t>
      </w:r>
      <w:r w:rsidR="00C05B12" w:rsidRPr="00230982">
        <w:rPr>
          <w:color w:val="000000"/>
          <w:sz w:val="26"/>
          <w:szCs w:val="26"/>
          <w:lang w:val="uk-UA"/>
        </w:rPr>
        <w:t xml:space="preserve"> </w:t>
      </w:r>
      <w:r w:rsidR="00C05B12">
        <w:rPr>
          <w:color w:val="000000"/>
          <w:sz w:val="26"/>
          <w:szCs w:val="26"/>
          <w:lang w:val="uk-UA"/>
        </w:rPr>
        <w:t xml:space="preserve">та </w:t>
      </w:r>
      <w:r w:rsidR="00C05B12" w:rsidRPr="00230982">
        <w:rPr>
          <w:sz w:val="26"/>
          <w:szCs w:val="26"/>
          <w:lang w:val="uk-UA"/>
        </w:rPr>
        <w:t xml:space="preserve">визначити </w:t>
      </w:r>
      <w:r w:rsidR="00C05B12">
        <w:rPr>
          <w:sz w:val="26"/>
          <w:szCs w:val="26"/>
          <w:lang w:val="uk-UA"/>
        </w:rPr>
        <w:t>основні по</w:t>
      </w:r>
      <w:r w:rsidR="00DB0BF7">
        <w:rPr>
          <w:sz w:val="26"/>
          <w:szCs w:val="26"/>
          <w:lang w:val="uk-UA"/>
        </w:rPr>
        <w:t>зиції</w:t>
      </w:r>
      <w:r w:rsidR="00C05B12" w:rsidRPr="00230982">
        <w:rPr>
          <w:color w:val="000000"/>
          <w:sz w:val="26"/>
          <w:szCs w:val="26"/>
          <w:lang w:val="uk-UA"/>
        </w:rPr>
        <w:t>,</w:t>
      </w:r>
      <w:r w:rsidR="00C05B12">
        <w:rPr>
          <w:color w:val="000000"/>
          <w:sz w:val="26"/>
          <w:szCs w:val="26"/>
          <w:lang w:val="uk-UA"/>
        </w:rPr>
        <w:t xml:space="preserve"> а саме:</w:t>
      </w:r>
    </w:p>
    <w:p w14:paraId="34C60552" w14:textId="77777777" w:rsidR="00DB0BF7" w:rsidRPr="00DB0BF7" w:rsidRDefault="00DB0BF7" w:rsidP="00DB0BF7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мета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і </w:t>
      </w:r>
      <w:r w:rsidRPr="0062753F">
        <w:rPr>
          <w:rFonts w:ascii="Times New Roman" w:hAnsi="Times New Roman"/>
          <w:b/>
          <w:sz w:val="26"/>
          <w:szCs w:val="26"/>
          <w:lang w:val="uk-UA"/>
        </w:rPr>
        <w:t>завдання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дослідження</w:t>
      </w:r>
      <w:r w:rsidRPr="0062753F">
        <w:rPr>
          <w:rFonts w:ascii="Times New Roman" w:hAnsi="Times New Roman"/>
          <w:color w:val="000000"/>
          <w:spacing w:val="-2"/>
          <w:sz w:val="26"/>
          <w:szCs w:val="26"/>
          <w:lang w:val="uk-UA" w:eastAsia="ru-RU"/>
        </w:rPr>
        <w:t xml:space="preserve"> (традиційно, мета дослідження </w:t>
      </w:r>
      <w:r w:rsidRPr="0062753F">
        <w:rPr>
          <w:rFonts w:ascii="Times New Roman" w:hAnsi="Times New Roman"/>
          <w:i/>
          <w:color w:val="000000"/>
          <w:spacing w:val="-2"/>
          <w:sz w:val="26"/>
          <w:szCs w:val="26"/>
          <w:lang w:val="uk-UA" w:eastAsia="ru-RU"/>
        </w:rPr>
        <w:t xml:space="preserve">визначає необхідність розв'язання </w:t>
      </w:r>
      <w:r w:rsidRPr="0062753F">
        <w:rPr>
          <w:rFonts w:ascii="Times New Roman" w:hAnsi="Times New Roman"/>
          <w:bCs/>
          <w:i/>
          <w:color w:val="000000"/>
          <w:spacing w:val="-2"/>
          <w:sz w:val="26"/>
          <w:szCs w:val="26"/>
          <w:lang w:val="uk-UA" w:eastAsia="ru-RU"/>
        </w:rPr>
        <w:t>завдань / передбачає вирішення завдань / досягається шляхом розв’язання завдань тощо</w:t>
      </w:r>
      <w:r w:rsidRPr="0062753F">
        <w:rPr>
          <w:rFonts w:ascii="Times New Roman" w:hAnsi="Times New Roman"/>
          <w:bCs/>
          <w:color w:val="000000"/>
          <w:spacing w:val="-2"/>
          <w:sz w:val="26"/>
          <w:szCs w:val="26"/>
          <w:lang w:val="uk-UA" w:eastAsia="ru-RU"/>
        </w:rPr>
        <w:t>;</w:t>
      </w:r>
      <w:r w:rsidRPr="0062753F">
        <w:rPr>
          <w:rFonts w:ascii="Times New Roman" w:hAnsi="Times New Roman"/>
          <w:color w:val="000000"/>
          <w:spacing w:val="-2"/>
          <w:sz w:val="26"/>
          <w:szCs w:val="26"/>
          <w:lang w:val="uk-UA" w:eastAsia="ru-RU"/>
        </w:rPr>
        <w:t xml:space="preserve">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завдання </w:t>
      </w:r>
      <w:proofErr w:type="spellStart"/>
      <w:r w:rsidRPr="0062753F">
        <w:rPr>
          <w:rFonts w:ascii="Times New Roman" w:hAnsi="Times New Roman"/>
          <w:sz w:val="26"/>
          <w:szCs w:val="26"/>
          <w:lang w:val="uk-UA"/>
        </w:rPr>
        <w:t>формулюються</w:t>
      </w:r>
      <w:proofErr w:type="spellEnd"/>
      <w:r w:rsidRPr="0062753F">
        <w:rPr>
          <w:rFonts w:ascii="Times New Roman" w:hAnsi="Times New Roman"/>
          <w:sz w:val="26"/>
          <w:szCs w:val="26"/>
          <w:lang w:val="uk-UA"/>
        </w:rPr>
        <w:t xml:space="preserve"> у формі перерахування (</w:t>
      </w:r>
      <w:r w:rsidRPr="0062753F">
        <w:rPr>
          <w:rFonts w:ascii="Times New Roman" w:hAnsi="Times New Roman"/>
          <w:i/>
          <w:sz w:val="26"/>
          <w:szCs w:val="26"/>
          <w:lang w:val="uk-UA"/>
        </w:rPr>
        <w:t>вивчити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…, </w:t>
      </w:r>
      <w:r w:rsidRPr="0062753F">
        <w:rPr>
          <w:rFonts w:ascii="Times New Roman" w:hAnsi="Times New Roman"/>
          <w:i/>
          <w:sz w:val="26"/>
          <w:szCs w:val="26"/>
          <w:lang w:val="uk-UA"/>
        </w:rPr>
        <w:t>описати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…, </w:t>
      </w:r>
      <w:r w:rsidRPr="0062753F">
        <w:rPr>
          <w:rFonts w:ascii="Times New Roman" w:hAnsi="Times New Roman"/>
          <w:i/>
          <w:sz w:val="26"/>
          <w:szCs w:val="26"/>
          <w:lang w:val="uk-UA"/>
        </w:rPr>
        <w:t>встановити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…, </w:t>
      </w:r>
      <w:r w:rsidRPr="0062753F">
        <w:rPr>
          <w:rFonts w:ascii="Times New Roman" w:hAnsi="Times New Roman"/>
          <w:i/>
          <w:sz w:val="26"/>
          <w:szCs w:val="26"/>
          <w:lang w:val="uk-UA"/>
        </w:rPr>
        <w:t>з’ясувати</w:t>
      </w:r>
      <w:r>
        <w:rPr>
          <w:rFonts w:ascii="Times New Roman" w:hAnsi="Times New Roman"/>
          <w:sz w:val="26"/>
          <w:szCs w:val="26"/>
          <w:lang w:val="uk-UA"/>
        </w:rPr>
        <w:t xml:space="preserve"> …, 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т.п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.);</w:t>
      </w:r>
    </w:p>
    <w:p w14:paraId="2BC6E605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об’єкт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дослідження (тобто</w:t>
      </w:r>
      <w:r w:rsidRPr="0062753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62753F">
        <w:rPr>
          <w:rFonts w:ascii="Times New Roman" w:hAnsi="Times New Roman"/>
          <w:sz w:val="26"/>
          <w:szCs w:val="26"/>
          <w:lang w:val="uk-UA"/>
        </w:rPr>
        <w:t>процес або явище, що породжують проблемну ситуацію і обрані для вивчення)</w:t>
      </w:r>
      <w:r w:rsidR="00DB0BF7">
        <w:rPr>
          <w:rFonts w:ascii="Times New Roman" w:hAnsi="Times New Roman"/>
          <w:sz w:val="26"/>
          <w:szCs w:val="26"/>
          <w:lang w:val="uk-UA"/>
        </w:rPr>
        <w:t>;</w:t>
      </w:r>
    </w:p>
    <w:p w14:paraId="08730F62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предмет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дослідження (тобто те, що міститься в межах об’єкта і підлягає безпосередньому вивченню у даній роботі, іншими словами, </w:t>
      </w:r>
      <w:r w:rsidR="00DB0BF7">
        <w:rPr>
          <w:rFonts w:ascii="Times New Roman" w:hAnsi="Times New Roman"/>
          <w:sz w:val="26"/>
          <w:szCs w:val="26"/>
          <w:lang w:val="uk-UA"/>
        </w:rPr>
        <w:t>на що спрямована основна увага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, оскільки </w:t>
      </w:r>
      <w:r w:rsidRPr="0062753F">
        <w:rPr>
          <w:rFonts w:ascii="Times New Roman" w:hAnsi="Times New Roman"/>
          <w:sz w:val="26"/>
          <w:szCs w:val="26"/>
          <w:u w:val="single"/>
          <w:lang w:val="uk-UA"/>
        </w:rPr>
        <w:t>предмет дослідження визначає назву теми  роботи</w:t>
      </w:r>
      <w:r w:rsidRPr="0062753F">
        <w:rPr>
          <w:rFonts w:ascii="Times New Roman" w:hAnsi="Times New Roman"/>
          <w:sz w:val="26"/>
          <w:szCs w:val="26"/>
          <w:lang w:val="uk-UA"/>
        </w:rPr>
        <w:t>)</w:t>
      </w:r>
      <w:r w:rsidR="00DB0BF7">
        <w:rPr>
          <w:rFonts w:ascii="Times New Roman" w:hAnsi="Times New Roman"/>
          <w:sz w:val="26"/>
          <w:szCs w:val="26"/>
          <w:lang w:val="uk-UA"/>
        </w:rPr>
        <w:t>;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4121D39B" w14:textId="77777777" w:rsidR="00BE6DA7" w:rsidRDefault="00F26A2D" w:rsidP="00BE6DA7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 xml:space="preserve">матеріал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дослідження (основні джерела отримання інформації з обов’язковим зазначенням </w:t>
      </w:r>
      <w:r w:rsidR="00DB0BF7">
        <w:rPr>
          <w:rFonts w:ascii="Times New Roman" w:hAnsi="Times New Roman"/>
          <w:sz w:val="26"/>
          <w:szCs w:val="26"/>
          <w:lang w:val="uk-UA"/>
        </w:rPr>
        <w:t xml:space="preserve">років їх публікації, </w:t>
      </w:r>
      <w:r w:rsidRPr="0062753F">
        <w:rPr>
          <w:rFonts w:ascii="Times New Roman" w:hAnsi="Times New Roman"/>
          <w:sz w:val="26"/>
          <w:szCs w:val="26"/>
          <w:u w:val="single"/>
          <w:lang w:val="uk-UA"/>
        </w:rPr>
        <w:t>кількості одиниць аналізу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BF7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Pr="0062753F">
        <w:rPr>
          <w:rFonts w:ascii="Times New Roman" w:hAnsi="Times New Roman"/>
          <w:sz w:val="26"/>
          <w:szCs w:val="26"/>
          <w:u w:val="single"/>
          <w:lang w:val="uk-UA"/>
        </w:rPr>
        <w:t>обсягу джерел ілюстративного матеріалу</w:t>
      </w:r>
      <w:r w:rsidRPr="0062753F">
        <w:rPr>
          <w:rFonts w:ascii="Times New Roman" w:hAnsi="Times New Roman"/>
          <w:sz w:val="26"/>
          <w:szCs w:val="26"/>
          <w:lang w:val="uk-UA"/>
        </w:rPr>
        <w:t>: кількість проаналізованих творів художньої літератури / промов / статей тощо, сторінок і слововживань)</w:t>
      </w:r>
      <w:r w:rsidR="00DB0BF7">
        <w:rPr>
          <w:rFonts w:ascii="Times New Roman" w:hAnsi="Times New Roman"/>
          <w:sz w:val="26"/>
          <w:szCs w:val="26"/>
          <w:lang w:val="uk-UA"/>
        </w:rPr>
        <w:t>;</w:t>
      </w:r>
    </w:p>
    <w:p w14:paraId="49BFB334" w14:textId="77777777" w:rsidR="00F26A2D" w:rsidRPr="00DB0BF7" w:rsidRDefault="00F26A2D" w:rsidP="00DB0BF7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DB0BF7">
        <w:rPr>
          <w:rFonts w:ascii="Times New Roman" w:hAnsi="Times New Roman"/>
          <w:b/>
          <w:sz w:val="26"/>
          <w:szCs w:val="26"/>
          <w:lang w:val="uk-UA"/>
        </w:rPr>
        <w:t>методи</w:t>
      </w:r>
      <w:r w:rsidRPr="00DB0BF7">
        <w:rPr>
          <w:rFonts w:ascii="Times New Roman" w:hAnsi="Times New Roman"/>
          <w:sz w:val="26"/>
          <w:szCs w:val="26"/>
          <w:lang w:val="uk-UA"/>
        </w:rPr>
        <w:t xml:space="preserve"> дослідження</w:t>
      </w:r>
      <w:r w:rsidR="00BE6DA7" w:rsidRPr="00DB0B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BF7" w:rsidRPr="00DB0BF7">
        <w:rPr>
          <w:rFonts w:ascii="Times New Roman" w:hAnsi="Times New Roman"/>
          <w:sz w:val="26"/>
          <w:szCs w:val="26"/>
          <w:lang w:val="uk-UA"/>
        </w:rPr>
        <w:t>(</w:t>
      </w:r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 xml:space="preserve">стисло, але </w:t>
      </w:r>
      <w:proofErr w:type="spellStart"/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>вичерпно</w:t>
      </w:r>
      <w:proofErr w:type="spellEnd"/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 xml:space="preserve"> окресл</w:t>
      </w:r>
      <w:r w:rsidR="00DB0BF7" w:rsidRPr="00DB0BF7">
        <w:rPr>
          <w:rFonts w:ascii="Times New Roman" w:hAnsi="Times New Roman"/>
          <w:color w:val="000000"/>
          <w:sz w:val="26"/>
          <w:szCs w:val="26"/>
          <w:lang w:val="uk-UA"/>
        </w:rPr>
        <w:t>і</w:t>
      </w:r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>т</w:t>
      </w:r>
      <w:r w:rsidR="00DB0BF7" w:rsidRPr="00DB0BF7">
        <w:rPr>
          <w:rFonts w:ascii="Times New Roman" w:hAnsi="Times New Roman"/>
          <w:color w:val="000000"/>
          <w:sz w:val="26"/>
          <w:szCs w:val="26"/>
          <w:lang w:val="uk-UA"/>
        </w:rPr>
        <w:t>ь</w:t>
      </w:r>
      <w:r w:rsidR="00BE6DA7" w:rsidRPr="00DB0BF7">
        <w:rPr>
          <w:rFonts w:ascii="Times New Roman" w:hAnsi="Times New Roman"/>
          <w:color w:val="000000"/>
          <w:sz w:val="26"/>
          <w:szCs w:val="26"/>
          <w:lang w:val="uk-UA"/>
        </w:rPr>
        <w:t xml:space="preserve"> методи дослідження, </w:t>
      </w:r>
      <w:r w:rsidR="00DB0BF7" w:rsidRPr="00DB0BF7">
        <w:rPr>
          <w:rFonts w:ascii="Times New Roman" w:hAnsi="Times New Roman"/>
          <w:color w:val="000000"/>
          <w:sz w:val="26"/>
          <w:szCs w:val="26"/>
          <w:lang w:val="uk-UA"/>
        </w:rPr>
        <w:t xml:space="preserve">конкретизуйте на якому етапі дослідження і для вирішення яких </w:t>
      </w:r>
      <w:r w:rsidR="00DB0BF7" w:rsidRPr="009F2272">
        <w:rPr>
          <w:rFonts w:ascii="Times New Roman" w:hAnsi="Times New Roman"/>
          <w:color w:val="333333"/>
          <w:sz w:val="26"/>
          <w:szCs w:val="26"/>
          <w:lang w:val="uk-UA"/>
        </w:rPr>
        <w:t>конкретн</w:t>
      </w:r>
      <w:r w:rsidR="00DB0BF7" w:rsidRPr="00DB0BF7">
        <w:rPr>
          <w:rFonts w:ascii="Times New Roman" w:hAnsi="Times New Roman"/>
          <w:color w:val="333333"/>
          <w:sz w:val="26"/>
          <w:szCs w:val="26"/>
          <w:lang w:val="uk-UA"/>
        </w:rPr>
        <w:t>их</w:t>
      </w:r>
      <w:r w:rsidR="00DB0BF7" w:rsidRPr="009F2272">
        <w:rPr>
          <w:rFonts w:ascii="Times New Roman" w:hAnsi="Times New Roman"/>
          <w:color w:val="333333"/>
          <w:sz w:val="26"/>
          <w:szCs w:val="26"/>
          <w:lang w:val="uk-UA"/>
        </w:rPr>
        <w:t xml:space="preserve"> науково-практичн</w:t>
      </w:r>
      <w:r w:rsidR="00DB0BF7" w:rsidRPr="00DB0BF7">
        <w:rPr>
          <w:rFonts w:ascii="Times New Roman" w:hAnsi="Times New Roman"/>
          <w:color w:val="333333"/>
          <w:sz w:val="26"/>
          <w:szCs w:val="26"/>
          <w:lang w:val="uk-UA"/>
        </w:rPr>
        <w:t>их</w:t>
      </w:r>
      <w:r w:rsidR="00DB0BF7" w:rsidRPr="009F2272">
        <w:rPr>
          <w:rFonts w:ascii="Times New Roman" w:hAnsi="Times New Roman"/>
          <w:color w:val="333333"/>
          <w:sz w:val="26"/>
          <w:szCs w:val="26"/>
          <w:lang w:val="uk-UA"/>
        </w:rPr>
        <w:t xml:space="preserve"> завдан</w:t>
      </w:r>
      <w:r w:rsidR="00DB0BF7" w:rsidRPr="00DB0BF7">
        <w:rPr>
          <w:rFonts w:ascii="Times New Roman" w:hAnsi="Times New Roman"/>
          <w:color w:val="000000"/>
          <w:sz w:val="26"/>
          <w:szCs w:val="26"/>
          <w:lang w:val="uk-UA"/>
        </w:rPr>
        <w:t>ь ви їх застосовуєте</w:t>
      </w:r>
      <w:r w:rsidR="00DB0BF7">
        <w:rPr>
          <w:rFonts w:ascii="Times New Roman" w:hAnsi="Times New Roman"/>
          <w:color w:val="333333"/>
          <w:sz w:val="26"/>
          <w:szCs w:val="26"/>
          <w:lang w:val="uk-UA"/>
        </w:rPr>
        <w:t>);</w:t>
      </w:r>
    </w:p>
    <w:p w14:paraId="5A4AC02F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наукова новизна одержаних результатів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toppp"/>
      <w:proofErr w:type="spellStart"/>
      <w:r w:rsidRPr="0062753F">
        <w:rPr>
          <w:rFonts w:ascii="Times New Roman" w:hAnsi="Times New Roman"/>
          <w:sz w:val="26"/>
          <w:szCs w:val="26"/>
          <w:lang w:val="uk-UA"/>
        </w:rPr>
        <w:t>формулюється</w:t>
      </w:r>
      <w:proofErr w:type="spellEnd"/>
      <w:r w:rsidRPr="0062753F">
        <w:rPr>
          <w:rFonts w:ascii="Times New Roman" w:hAnsi="Times New Roman"/>
          <w:sz w:val="26"/>
          <w:szCs w:val="26"/>
          <w:lang w:val="uk-UA"/>
        </w:rPr>
        <w:t>, виходячи з п</w:t>
      </w:r>
      <w:proofErr w:type="spellStart"/>
      <w:r w:rsidRPr="0062753F">
        <w:rPr>
          <w:rFonts w:ascii="Times New Roman" w:hAnsi="Times New Roman"/>
          <w:sz w:val="26"/>
          <w:szCs w:val="26"/>
        </w:rPr>
        <w:t>оняття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62753F">
        <w:rPr>
          <w:rFonts w:ascii="Times New Roman" w:hAnsi="Times New Roman"/>
          <w:sz w:val="26"/>
          <w:szCs w:val="26"/>
        </w:rPr>
        <w:t>вперше</w:t>
      </w:r>
      <w:proofErr w:type="spellEnd"/>
      <w:r w:rsidRPr="0062753F">
        <w:rPr>
          <w:rFonts w:ascii="Times New Roman" w:hAnsi="Times New Roman"/>
          <w:sz w:val="26"/>
          <w:szCs w:val="26"/>
        </w:rPr>
        <w:t>”</w:t>
      </w:r>
      <w:r w:rsidRPr="0062753F">
        <w:rPr>
          <w:rFonts w:ascii="Times New Roman" w:hAnsi="Times New Roman"/>
          <w:sz w:val="26"/>
          <w:szCs w:val="26"/>
          <w:lang w:val="uk-UA"/>
        </w:rPr>
        <w:t>, яке</w:t>
      </w:r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означає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753F">
        <w:rPr>
          <w:rFonts w:ascii="Times New Roman" w:hAnsi="Times New Roman"/>
          <w:sz w:val="26"/>
          <w:szCs w:val="26"/>
        </w:rPr>
        <w:t>що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подібних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результатів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62753F">
        <w:rPr>
          <w:rFonts w:ascii="Times New Roman" w:hAnsi="Times New Roman"/>
          <w:sz w:val="26"/>
          <w:szCs w:val="26"/>
        </w:rPr>
        <w:t>було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62753F">
        <w:rPr>
          <w:rFonts w:ascii="Times New Roman" w:hAnsi="Times New Roman"/>
          <w:sz w:val="26"/>
          <w:szCs w:val="26"/>
        </w:rPr>
        <w:t>їх</w:t>
      </w:r>
      <w:r w:rsidRPr="0062753F">
        <w:rPr>
          <w:rFonts w:ascii="Times New Roman" w:hAnsi="Times New Roman"/>
          <w:sz w:val="26"/>
          <w:szCs w:val="26"/>
          <w:lang w:val="uk-UA"/>
        </w:rPr>
        <w:t>ньої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публікації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62753F">
        <w:rPr>
          <w:rFonts w:ascii="Times New Roman" w:hAnsi="Times New Roman"/>
          <w:sz w:val="26"/>
          <w:szCs w:val="26"/>
        </w:rPr>
        <w:t>Вперше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може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здійснюватись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дослідження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62753F">
        <w:rPr>
          <w:rFonts w:ascii="Times New Roman" w:hAnsi="Times New Roman"/>
          <w:sz w:val="26"/>
          <w:szCs w:val="26"/>
        </w:rPr>
        <w:t>оригінальні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теми, </w:t>
      </w:r>
      <w:proofErr w:type="spellStart"/>
      <w:r w:rsidRPr="0062753F">
        <w:rPr>
          <w:rFonts w:ascii="Times New Roman" w:hAnsi="Times New Roman"/>
          <w:sz w:val="26"/>
          <w:szCs w:val="26"/>
        </w:rPr>
        <w:t>які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раніше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62753F">
        <w:rPr>
          <w:rFonts w:ascii="Times New Roman" w:hAnsi="Times New Roman"/>
          <w:sz w:val="26"/>
          <w:szCs w:val="26"/>
        </w:rPr>
        <w:t>досліджувалися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62753F">
        <w:rPr>
          <w:rFonts w:ascii="Times New Roman" w:hAnsi="Times New Roman"/>
          <w:sz w:val="26"/>
          <w:szCs w:val="26"/>
        </w:rPr>
        <w:t>тій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чи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іншій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галузі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наукового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знання</w:t>
      </w:r>
      <w:proofErr w:type="spellEnd"/>
      <w:r w:rsidRPr="0062753F">
        <w:rPr>
          <w:rFonts w:ascii="Times New Roman" w:hAnsi="Times New Roman"/>
          <w:sz w:val="26"/>
          <w:szCs w:val="26"/>
        </w:rPr>
        <w:t>.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Вперше вже відомі дані можуть бути доповнені, конкретизовані, поширені новими результатами</w:t>
      </w:r>
      <w:bookmarkEnd w:id="0"/>
      <w:r w:rsidR="00DB0BF7">
        <w:rPr>
          <w:rFonts w:ascii="Times New Roman" w:hAnsi="Times New Roman"/>
          <w:sz w:val="26"/>
          <w:szCs w:val="26"/>
          <w:lang w:val="uk-UA"/>
        </w:rPr>
        <w:t>;</w:t>
      </w:r>
    </w:p>
    <w:p w14:paraId="00BBB34E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теоретичне значення дослідження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це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розкриття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можливостей </w:t>
      </w:r>
      <w:r w:rsidRPr="0062753F">
        <w:rPr>
          <w:rFonts w:ascii="Times New Roman" w:hAnsi="Times New Roman"/>
          <w:sz w:val="26"/>
          <w:szCs w:val="26"/>
        </w:rPr>
        <w:t xml:space="preserve">теоретичного </w:t>
      </w:r>
      <w:proofErr w:type="spellStart"/>
      <w:r w:rsidRPr="0062753F">
        <w:rPr>
          <w:rFonts w:ascii="Times New Roman" w:hAnsi="Times New Roman"/>
          <w:sz w:val="26"/>
          <w:szCs w:val="26"/>
        </w:rPr>
        <w:t>застосування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дослідницької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роботи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753F">
        <w:rPr>
          <w:rFonts w:ascii="Times New Roman" w:hAnsi="Times New Roman"/>
          <w:sz w:val="26"/>
          <w:szCs w:val="26"/>
        </w:rPr>
        <w:t>опис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того, як і в </w:t>
      </w:r>
      <w:proofErr w:type="spellStart"/>
      <w:r w:rsidRPr="0062753F">
        <w:rPr>
          <w:rFonts w:ascii="Times New Roman" w:hAnsi="Times New Roman"/>
          <w:sz w:val="26"/>
          <w:szCs w:val="26"/>
        </w:rPr>
        <w:t>чому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можуть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застосовуватися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отримані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результати</w:t>
      </w:r>
      <w:proofErr w:type="spellEnd"/>
      <w:r w:rsidRPr="0062753F">
        <w:rPr>
          <w:rFonts w:ascii="Times New Roman" w:hAnsi="Times New Roman"/>
          <w:sz w:val="26"/>
          <w:szCs w:val="26"/>
          <w:lang w:val="uk-UA"/>
        </w:rPr>
        <w:t xml:space="preserve">; теоретичне значення може мати </w:t>
      </w:r>
      <w:proofErr w:type="spellStart"/>
      <w:r w:rsidRPr="0062753F">
        <w:rPr>
          <w:rFonts w:ascii="Times New Roman" w:hAnsi="Times New Roman"/>
          <w:sz w:val="26"/>
          <w:szCs w:val="26"/>
        </w:rPr>
        <w:t>запропонована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дослідником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концепція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753F">
        <w:rPr>
          <w:rFonts w:ascii="Times New Roman" w:hAnsi="Times New Roman"/>
          <w:sz w:val="26"/>
          <w:szCs w:val="26"/>
        </w:rPr>
        <w:t>виявлена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закономірність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2753F">
        <w:rPr>
          <w:rFonts w:ascii="Times New Roman" w:hAnsi="Times New Roman"/>
          <w:sz w:val="26"/>
          <w:szCs w:val="26"/>
        </w:rPr>
        <w:t>обґрунтований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п</w:t>
      </w:r>
      <w:r w:rsidR="00DB0BF7">
        <w:rPr>
          <w:rFonts w:ascii="Times New Roman" w:hAnsi="Times New Roman"/>
          <w:sz w:val="26"/>
          <w:szCs w:val="26"/>
        </w:rPr>
        <w:t>онятійний</w:t>
      </w:r>
      <w:proofErr w:type="spellEnd"/>
      <w:r w:rsidR="00DB0B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BF7">
        <w:rPr>
          <w:rFonts w:ascii="Times New Roman" w:hAnsi="Times New Roman"/>
          <w:sz w:val="26"/>
          <w:szCs w:val="26"/>
        </w:rPr>
        <w:t>апарат</w:t>
      </w:r>
      <w:proofErr w:type="spellEnd"/>
      <w:r w:rsidR="00DB0B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0BF7">
        <w:rPr>
          <w:rFonts w:ascii="Times New Roman" w:hAnsi="Times New Roman"/>
          <w:sz w:val="26"/>
          <w:szCs w:val="26"/>
        </w:rPr>
        <w:t>тощо</w:t>
      </w:r>
      <w:proofErr w:type="spellEnd"/>
      <w:r w:rsidR="00DB0BF7">
        <w:rPr>
          <w:rFonts w:ascii="Times New Roman" w:hAnsi="Times New Roman"/>
          <w:sz w:val="26"/>
          <w:szCs w:val="26"/>
          <w:lang w:val="uk-UA"/>
        </w:rPr>
        <w:t>;</w:t>
      </w:r>
    </w:p>
    <w:p w14:paraId="3BDA5DDA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sz w:val="26"/>
          <w:szCs w:val="26"/>
          <w:lang w:val="uk-UA"/>
        </w:rPr>
        <w:t xml:space="preserve">Визначаючи </w:t>
      </w:r>
      <w:r w:rsidRPr="0062753F">
        <w:rPr>
          <w:rFonts w:ascii="Times New Roman" w:hAnsi="Times New Roman"/>
          <w:b/>
          <w:sz w:val="26"/>
          <w:szCs w:val="26"/>
          <w:lang w:val="uk-UA"/>
        </w:rPr>
        <w:t xml:space="preserve">практичне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значення результатів дослідження </w:t>
      </w:r>
      <w:r w:rsidRPr="0062753F">
        <w:rPr>
          <w:rFonts w:ascii="Times New Roman" w:hAnsi="Times New Roman"/>
          <w:sz w:val="26"/>
          <w:szCs w:val="26"/>
        </w:rPr>
        <w:t xml:space="preserve">треба </w:t>
      </w:r>
      <w:proofErr w:type="spellStart"/>
      <w:r w:rsidR="00C75E37">
        <w:rPr>
          <w:rFonts w:ascii="Times New Roman" w:hAnsi="Times New Roman"/>
          <w:sz w:val="26"/>
          <w:szCs w:val="26"/>
          <w:lang w:val="uk-UA"/>
        </w:rPr>
        <w:t>зазначи</w:t>
      </w:r>
      <w:r w:rsidRPr="0062753F">
        <w:rPr>
          <w:rFonts w:ascii="Times New Roman" w:hAnsi="Times New Roman"/>
          <w:sz w:val="26"/>
          <w:szCs w:val="26"/>
          <w:lang w:val="uk-UA"/>
        </w:rPr>
        <w:t>т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и, для </w:t>
      </w:r>
      <w:proofErr w:type="spellStart"/>
      <w:r w:rsidRPr="0062753F">
        <w:rPr>
          <w:rFonts w:ascii="Times New Roman" w:hAnsi="Times New Roman"/>
          <w:sz w:val="26"/>
          <w:szCs w:val="26"/>
        </w:rPr>
        <w:t>якої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саме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галузі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науки </w:t>
      </w:r>
      <w:proofErr w:type="spellStart"/>
      <w:r w:rsidRPr="0062753F">
        <w:rPr>
          <w:rFonts w:ascii="Times New Roman" w:hAnsi="Times New Roman"/>
          <w:sz w:val="26"/>
          <w:szCs w:val="26"/>
        </w:rPr>
        <w:t>чи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практики </w:t>
      </w:r>
      <w:proofErr w:type="spellStart"/>
      <w:r w:rsidRPr="0062753F">
        <w:rPr>
          <w:rFonts w:ascii="Times New Roman" w:hAnsi="Times New Roman"/>
          <w:sz w:val="26"/>
          <w:szCs w:val="26"/>
        </w:rPr>
        <w:t>мають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значення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отримані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результати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62753F">
        <w:rPr>
          <w:rFonts w:ascii="Times New Roman" w:hAnsi="Times New Roman"/>
          <w:sz w:val="26"/>
          <w:szCs w:val="26"/>
        </w:rPr>
        <w:t>які</w:t>
      </w:r>
      <w:proofErr w:type="spellEnd"/>
      <w:r w:rsidRPr="006275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753F">
        <w:rPr>
          <w:rFonts w:ascii="Times New Roman" w:hAnsi="Times New Roman"/>
          <w:sz w:val="26"/>
          <w:szCs w:val="26"/>
        </w:rPr>
        <w:t>нові</w:t>
      </w:r>
      <w:proofErr w:type="spellEnd"/>
      <w:r w:rsidR="00C75E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5E37">
        <w:rPr>
          <w:rFonts w:ascii="Times New Roman" w:hAnsi="Times New Roman"/>
          <w:sz w:val="26"/>
          <w:szCs w:val="26"/>
        </w:rPr>
        <w:t>знання</w:t>
      </w:r>
      <w:proofErr w:type="spellEnd"/>
      <w:r w:rsidR="00C75E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5E37">
        <w:rPr>
          <w:rFonts w:ascii="Times New Roman" w:hAnsi="Times New Roman"/>
          <w:sz w:val="26"/>
          <w:szCs w:val="26"/>
        </w:rPr>
        <w:t>вдосконалюють</w:t>
      </w:r>
      <w:proofErr w:type="spellEnd"/>
      <w:r w:rsidR="00C75E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5E37">
        <w:rPr>
          <w:rFonts w:ascii="Times New Roman" w:hAnsi="Times New Roman"/>
          <w:sz w:val="26"/>
          <w:szCs w:val="26"/>
        </w:rPr>
        <w:t>цю</w:t>
      </w:r>
      <w:proofErr w:type="spellEnd"/>
      <w:r w:rsidR="00C75E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5E37">
        <w:rPr>
          <w:rFonts w:ascii="Times New Roman" w:hAnsi="Times New Roman"/>
          <w:sz w:val="26"/>
          <w:szCs w:val="26"/>
        </w:rPr>
        <w:t>галузь</w:t>
      </w:r>
      <w:proofErr w:type="spellEnd"/>
      <w:r w:rsidR="00C75E37">
        <w:rPr>
          <w:rFonts w:ascii="Times New Roman" w:hAnsi="Times New Roman"/>
          <w:sz w:val="26"/>
          <w:szCs w:val="26"/>
        </w:rPr>
        <w:t>;</w:t>
      </w:r>
    </w:p>
    <w:p w14:paraId="434F359C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 xml:space="preserve">особистий внесок студента у розв’язання поставленої проблеми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конкретизує внесок студента </w:t>
      </w:r>
      <w:r w:rsidRPr="0062753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в опубліковані зі співавторами наукові праці, в яких наведені ідеї та результати розробок, що використані в </w:t>
      </w:r>
      <w:r w:rsidR="00C75E37">
        <w:rPr>
          <w:rFonts w:ascii="Times New Roman" w:hAnsi="Times New Roman"/>
          <w:color w:val="000000"/>
          <w:sz w:val="26"/>
          <w:szCs w:val="26"/>
          <w:lang w:val="uk-UA" w:eastAsia="ru-RU"/>
        </w:rPr>
        <w:t>магістерській роботі;</w:t>
      </w:r>
      <w:r w:rsidRPr="0062753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</w:p>
    <w:p w14:paraId="50C87691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lastRenderedPageBreak/>
        <w:t xml:space="preserve">апробація роботи 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(якщо у студента є наукові публікації, виступи на конференціях, то інформацію про них необхідно також </w:t>
      </w:r>
      <w:r w:rsidR="007D58F4">
        <w:rPr>
          <w:rFonts w:ascii="Times New Roman" w:hAnsi="Times New Roman"/>
          <w:sz w:val="26"/>
          <w:szCs w:val="26"/>
          <w:lang w:val="uk-UA"/>
        </w:rPr>
        <w:t>навести</w:t>
      </w:r>
      <w:r w:rsidRPr="0062753F">
        <w:rPr>
          <w:rFonts w:ascii="Times New Roman" w:hAnsi="Times New Roman"/>
          <w:sz w:val="26"/>
          <w:szCs w:val="26"/>
          <w:lang w:val="uk-UA"/>
        </w:rPr>
        <w:t>, зазначаючи, на яких саме конференціях висвітлювалися результати дослідження, і у скількох статтях або матеріалах конференцій вони були опубліковані); ксерокопії публікацій (титульний аркуш збірника, зміст, текст публікації</w:t>
      </w:r>
      <w:r w:rsidR="007D58F4">
        <w:rPr>
          <w:rFonts w:ascii="Times New Roman" w:hAnsi="Times New Roman"/>
          <w:sz w:val="26"/>
          <w:szCs w:val="26"/>
          <w:lang w:val="uk-UA"/>
        </w:rPr>
        <w:t>, відповідні посилання</w:t>
      </w:r>
      <w:r w:rsidRPr="0062753F">
        <w:rPr>
          <w:rFonts w:ascii="Times New Roman" w:hAnsi="Times New Roman"/>
          <w:sz w:val="26"/>
          <w:szCs w:val="26"/>
          <w:lang w:val="uk-UA"/>
        </w:rPr>
        <w:t>) додаються до роботи при поданні її до захисту</w:t>
      </w:r>
      <w:r w:rsidR="00C75E37">
        <w:rPr>
          <w:rFonts w:ascii="Times New Roman" w:hAnsi="Times New Roman"/>
          <w:sz w:val="26"/>
          <w:szCs w:val="26"/>
          <w:lang w:val="uk-UA"/>
        </w:rPr>
        <w:t>;</w:t>
      </w:r>
    </w:p>
    <w:p w14:paraId="35796ACC" w14:textId="77777777" w:rsidR="00F26A2D" w:rsidRPr="0062753F" w:rsidRDefault="00F26A2D" w:rsidP="00F26A2D">
      <w:pPr>
        <w:pStyle w:val="11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2753F">
        <w:rPr>
          <w:rFonts w:ascii="Times New Roman" w:hAnsi="Times New Roman"/>
          <w:b/>
          <w:sz w:val="26"/>
          <w:szCs w:val="26"/>
          <w:lang w:val="uk-UA"/>
        </w:rPr>
        <w:t>структура роботи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75E37">
        <w:rPr>
          <w:rFonts w:ascii="Times New Roman" w:hAnsi="Times New Roman"/>
          <w:sz w:val="26"/>
          <w:szCs w:val="26"/>
          <w:lang w:val="uk-UA"/>
        </w:rPr>
        <w:t>відображає загальний хід проведення дослідження;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 навод</w:t>
      </w:r>
      <w:r w:rsidR="00C75E37">
        <w:rPr>
          <w:rFonts w:ascii="Times New Roman" w:hAnsi="Times New Roman"/>
          <w:sz w:val="26"/>
          <w:szCs w:val="26"/>
          <w:lang w:val="uk-UA"/>
        </w:rPr>
        <w:t>яч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и назви </w:t>
      </w:r>
      <w:r w:rsidR="00C75E37">
        <w:rPr>
          <w:rFonts w:ascii="Times New Roman" w:hAnsi="Times New Roman"/>
          <w:sz w:val="26"/>
          <w:szCs w:val="26"/>
          <w:lang w:val="uk-UA"/>
        </w:rPr>
        <w:t xml:space="preserve">розділів, стисло окресліть що саме в кожному розділі висвітлюється. Зазначте кількість позицій, у тому числі </w:t>
      </w:r>
      <w:proofErr w:type="spellStart"/>
      <w:r w:rsidR="00C75E37">
        <w:rPr>
          <w:rFonts w:ascii="Times New Roman" w:hAnsi="Times New Roman"/>
          <w:sz w:val="26"/>
          <w:szCs w:val="26"/>
          <w:lang w:val="uk-UA"/>
        </w:rPr>
        <w:t>іноземномовних</w:t>
      </w:r>
      <w:proofErr w:type="spellEnd"/>
      <w:r w:rsidR="00C75E37">
        <w:rPr>
          <w:rFonts w:ascii="Times New Roman" w:hAnsi="Times New Roman"/>
          <w:sz w:val="26"/>
          <w:szCs w:val="26"/>
          <w:lang w:val="uk-UA"/>
        </w:rPr>
        <w:t>, у списку джерел</w:t>
      </w:r>
      <w:r w:rsidR="007D58F4">
        <w:rPr>
          <w:rFonts w:ascii="Times New Roman" w:hAnsi="Times New Roman"/>
          <w:sz w:val="26"/>
          <w:szCs w:val="26"/>
          <w:lang w:val="uk-UA"/>
        </w:rPr>
        <w:t xml:space="preserve"> використаної літератури</w:t>
      </w:r>
      <w:r w:rsidR="00C75E37">
        <w:rPr>
          <w:rFonts w:ascii="Times New Roman" w:hAnsi="Times New Roman"/>
          <w:sz w:val="26"/>
          <w:szCs w:val="26"/>
          <w:lang w:val="uk-UA"/>
        </w:rPr>
        <w:t xml:space="preserve">, а також що </w:t>
      </w:r>
      <w:r w:rsidR="007D58F4">
        <w:rPr>
          <w:rFonts w:ascii="Times New Roman" w:hAnsi="Times New Roman"/>
          <w:sz w:val="26"/>
          <w:szCs w:val="26"/>
          <w:lang w:val="uk-UA"/>
        </w:rPr>
        <w:t xml:space="preserve">саме </w:t>
      </w:r>
      <w:r w:rsidR="00C75E37">
        <w:rPr>
          <w:rFonts w:ascii="Times New Roman" w:hAnsi="Times New Roman"/>
          <w:sz w:val="26"/>
          <w:szCs w:val="26"/>
          <w:lang w:val="uk-UA"/>
        </w:rPr>
        <w:t>наводиться у додатках</w:t>
      </w:r>
      <w:r w:rsidRPr="0062753F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14:paraId="0E02F0F3" w14:textId="77777777" w:rsidR="00F26A2D" w:rsidRPr="0062753F" w:rsidRDefault="00C75E37" w:rsidP="00F26A2D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Обсяг вступу — 3</w:t>
      </w:r>
      <w:r w:rsidR="00F26A2D" w:rsidRPr="0062753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>4</w:t>
      </w:r>
      <w:r w:rsidR="00F26A2D" w:rsidRPr="0062753F">
        <w:rPr>
          <w:sz w:val="26"/>
          <w:szCs w:val="26"/>
          <w:lang w:val="uk-UA"/>
        </w:rPr>
        <w:t xml:space="preserve"> сторінки.</w:t>
      </w:r>
    </w:p>
    <w:p w14:paraId="21E24FC7" w14:textId="77777777" w:rsidR="00F26A2D" w:rsidRPr="009F2272" w:rsidRDefault="00F26A2D" w:rsidP="00F26A2D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021B534C" w14:textId="77777777" w:rsidR="00F26A2D" w:rsidRPr="0062753F" w:rsidRDefault="00F26A2D" w:rsidP="00F26A2D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Основна частина</w:t>
      </w:r>
    </w:p>
    <w:p w14:paraId="6D574174" w14:textId="77777777" w:rsidR="00F26A2D" w:rsidRPr="0062753F" w:rsidRDefault="00F26A2D" w:rsidP="00F26A2D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</w:p>
    <w:p w14:paraId="4776FDD9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b/>
          <w:bCs/>
          <w:sz w:val="26"/>
          <w:szCs w:val="26"/>
          <w:lang w:val="uk-UA"/>
        </w:rPr>
        <w:t xml:space="preserve">РОЗДІЛ 1 </w:t>
      </w:r>
      <w:r w:rsidRPr="0062753F">
        <w:rPr>
          <w:sz w:val="26"/>
          <w:szCs w:val="26"/>
          <w:lang w:val="uk-UA"/>
        </w:rPr>
        <w:t xml:space="preserve">є теоретичним обґрунтуванням об’єкту дослідження, його головна мета полягає в аналізі та систематизації </w:t>
      </w:r>
      <w:r w:rsidR="00676909">
        <w:rPr>
          <w:sz w:val="26"/>
          <w:szCs w:val="26"/>
          <w:lang w:val="uk-UA"/>
        </w:rPr>
        <w:t>пита</w:t>
      </w:r>
      <w:r w:rsidRPr="0062753F">
        <w:rPr>
          <w:sz w:val="26"/>
          <w:szCs w:val="26"/>
          <w:lang w:val="uk-UA"/>
        </w:rPr>
        <w:t xml:space="preserve">нь з обраної проблематики. Це упорядкований огляд літератури, який встановлює зв'язок роботи студента з попередніми дослідженнями, де </w:t>
      </w:r>
      <w:r w:rsidR="00676909">
        <w:rPr>
          <w:sz w:val="26"/>
          <w:szCs w:val="26"/>
          <w:lang w:val="uk-UA"/>
        </w:rPr>
        <w:t>наводиться</w:t>
      </w:r>
      <w:r w:rsidRPr="0062753F">
        <w:rPr>
          <w:sz w:val="26"/>
          <w:szCs w:val="26"/>
          <w:lang w:val="uk-UA"/>
        </w:rPr>
        <w:t xml:space="preserve"> </w:t>
      </w:r>
      <w:r w:rsidRPr="00676909">
        <w:rPr>
          <w:i/>
          <w:sz w:val="26"/>
          <w:szCs w:val="26"/>
          <w:u w:val="single"/>
          <w:lang w:val="uk-UA"/>
        </w:rPr>
        <w:t>критичний аналіз</w:t>
      </w:r>
      <w:r w:rsidRPr="0062753F">
        <w:rPr>
          <w:sz w:val="26"/>
          <w:szCs w:val="26"/>
          <w:lang w:val="uk-UA"/>
        </w:rPr>
        <w:t xml:space="preserve"> </w:t>
      </w:r>
      <w:r w:rsidR="00676909">
        <w:rPr>
          <w:sz w:val="26"/>
          <w:szCs w:val="26"/>
          <w:lang w:val="uk-UA"/>
        </w:rPr>
        <w:t>опрацьованих студентом праць</w:t>
      </w:r>
      <w:r w:rsidRPr="0062753F">
        <w:rPr>
          <w:sz w:val="26"/>
          <w:szCs w:val="26"/>
          <w:lang w:val="uk-UA"/>
        </w:rPr>
        <w:t>. У цьому розділі необхідно окреслити основні етапи вивчення лінгвістичного</w:t>
      </w:r>
      <w:r w:rsidR="00676909">
        <w:rPr>
          <w:sz w:val="26"/>
          <w:szCs w:val="26"/>
          <w:lang w:val="uk-UA"/>
        </w:rPr>
        <w:t>/</w:t>
      </w:r>
      <w:proofErr w:type="spellStart"/>
      <w:r w:rsidR="00676909">
        <w:rPr>
          <w:sz w:val="26"/>
          <w:szCs w:val="26"/>
          <w:lang w:val="uk-UA"/>
        </w:rPr>
        <w:t>лінгводидактичного</w:t>
      </w:r>
      <w:proofErr w:type="spellEnd"/>
      <w:r w:rsidR="00676909">
        <w:rPr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явища, що досліджується, проаналізувати підходи науковців до його т</w:t>
      </w:r>
      <w:r w:rsidR="00676909">
        <w:rPr>
          <w:sz w:val="26"/>
          <w:szCs w:val="26"/>
          <w:lang w:val="uk-UA"/>
        </w:rPr>
        <w:t>лумаче</w:t>
      </w:r>
      <w:r w:rsidRPr="0062753F">
        <w:rPr>
          <w:sz w:val="26"/>
          <w:szCs w:val="26"/>
          <w:lang w:val="uk-UA"/>
        </w:rPr>
        <w:t>ння та визначити аспекти, що не отримали належного висвітлення і які будуть вивчені у даній розвідці. Основними прийомами подання інформації у РОЗДІЛІ 1 є аналіз різних точок зору та формулювання власної. Загальний обсяг огляду літератури не повинен перевищувати 20-25 % обсягу основної частини роботи.</w:t>
      </w:r>
    </w:p>
    <w:p w14:paraId="3AF53E3B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>В кін</w:t>
      </w:r>
      <w:r w:rsidR="00676909">
        <w:rPr>
          <w:sz w:val="26"/>
          <w:szCs w:val="26"/>
          <w:lang w:val="uk-UA"/>
        </w:rPr>
        <w:t>ці кожного підрозділу наводиться</w:t>
      </w:r>
      <w:r w:rsidRPr="0062753F">
        <w:rPr>
          <w:sz w:val="26"/>
          <w:szCs w:val="26"/>
          <w:lang w:val="uk-UA"/>
        </w:rPr>
        <w:t xml:space="preserve"> логічний підсумок викладених у підрозділі теоретичних </w:t>
      </w:r>
      <w:r w:rsidR="00676909">
        <w:rPr>
          <w:sz w:val="26"/>
          <w:szCs w:val="26"/>
          <w:lang w:val="uk-UA"/>
        </w:rPr>
        <w:t>(та/</w:t>
      </w:r>
      <w:r w:rsidRPr="0062753F">
        <w:rPr>
          <w:sz w:val="26"/>
          <w:szCs w:val="26"/>
          <w:lang w:val="uk-UA"/>
        </w:rPr>
        <w:t>або практичних</w:t>
      </w:r>
      <w:r w:rsidR="00676909">
        <w:rPr>
          <w:sz w:val="26"/>
          <w:szCs w:val="26"/>
          <w:lang w:val="uk-UA"/>
        </w:rPr>
        <w:t>)</w:t>
      </w:r>
      <w:r w:rsidRPr="0062753F">
        <w:rPr>
          <w:sz w:val="26"/>
          <w:szCs w:val="26"/>
          <w:lang w:val="uk-UA"/>
        </w:rPr>
        <w:t xml:space="preserve"> положень</w:t>
      </w:r>
      <w:r w:rsidR="00676909">
        <w:rPr>
          <w:sz w:val="26"/>
          <w:szCs w:val="26"/>
          <w:lang w:val="uk-UA"/>
        </w:rPr>
        <w:t xml:space="preserve"> (1-3 </w:t>
      </w:r>
      <w:r w:rsidR="00676909" w:rsidRPr="0062753F">
        <w:rPr>
          <w:sz w:val="26"/>
          <w:szCs w:val="26"/>
          <w:lang w:val="uk-UA"/>
        </w:rPr>
        <w:t>абзац</w:t>
      </w:r>
      <w:r w:rsidR="00676909">
        <w:rPr>
          <w:sz w:val="26"/>
          <w:szCs w:val="26"/>
          <w:lang w:val="uk-UA"/>
        </w:rPr>
        <w:t>и)</w:t>
      </w:r>
      <w:r w:rsidRPr="0062753F">
        <w:rPr>
          <w:sz w:val="26"/>
          <w:szCs w:val="26"/>
          <w:lang w:val="uk-UA"/>
        </w:rPr>
        <w:t>.</w:t>
      </w:r>
    </w:p>
    <w:p w14:paraId="6D613373" w14:textId="77777777" w:rsidR="00F26A2D" w:rsidRPr="0062753F" w:rsidRDefault="00676909" w:rsidP="00722825">
      <w:pPr>
        <w:tabs>
          <w:tab w:val="left" w:pos="851"/>
        </w:tabs>
        <w:ind w:firstLine="567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F26A2D" w:rsidRPr="0062753F">
        <w:rPr>
          <w:sz w:val="26"/>
          <w:szCs w:val="26"/>
          <w:lang w:val="uk-UA"/>
        </w:rPr>
        <w:t>ожн</w:t>
      </w:r>
      <w:r>
        <w:rPr>
          <w:sz w:val="26"/>
          <w:szCs w:val="26"/>
          <w:lang w:val="uk-UA"/>
        </w:rPr>
        <w:t>ий</w:t>
      </w:r>
      <w:r w:rsidR="00F26A2D" w:rsidRPr="0062753F">
        <w:rPr>
          <w:sz w:val="26"/>
          <w:szCs w:val="26"/>
          <w:lang w:val="uk-UA"/>
        </w:rPr>
        <w:t xml:space="preserve"> розділ </w:t>
      </w:r>
      <w:r>
        <w:rPr>
          <w:sz w:val="26"/>
          <w:szCs w:val="26"/>
          <w:lang w:val="uk-UA"/>
        </w:rPr>
        <w:t>завершуєть</w:t>
      </w:r>
      <w:r w:rsidR="00F26A2D" w:rsidRPr="0062753F">
        <w:rPr>
          <w:sz w:val="26"/>
          <w:szCs w:val="26"/>
          <w:lang w:val="uk-UA"/>
        </w:rPr>
        <w:t>ся</w:t>
      </w:r>
      <w:r>
        <w:rPr>
          <w:sz w:val="26"/>
          <w:szCs w:val="26"/>
          <w:lang w:val="uk-UA"/>
        </w:rPr>
        <w:t xml:space="preserve"> структурним елементом </w:t>
      </w:r>
      <w:r w:rsidR="00F26A2D" w:rsidRPr="0062753F">
        <w:rPr>
          <w:b/>
          <w:sz w:val="26"/>
          <w:szCs w:val="26"/>
          <w:lang w:val="uk-UA"/>
        </w:rPr>
        <w:t>Висновки до розділу 1 (2, 3)</w:t>
      </w:r>
      <w:r w:rsidR="00F26A2D" w:rsidRPr="0062753F">
        <w:rPr>
          <w:sz w:val="26"/>
          <w:szCs w:val="26"/>
          <w:lang w:val="uk-UA"/>
        </w:rPr>
        <w:t xml:space="preserve">. Вони </w:t>
      </w:r>
      <w:r w:rsidR="00256027">
        <w:rPr>
          <w:sz w:val="26"/>
          <w:szCs w:val="26"/>
          <w:lang w:val="uk-UA"/>
        </w:rPr>
        <w:t>узагальнюють підсумки кожного підрозділу</w:t>
      </w:r>
      <w:r w:rsidR="00256027" w:rsidRPr="00256027">
        <w:rPr>
          <w:sz w:val="26"/>
          <w:szCs w:val="26"/>
          <w:lang w:val="uk-UA"/>
        </w:rPr>
        <w:t xml:space="preserve"> </w:t>
      </w:r>
      <w:r w:rsidR="00256027" w:rsidRPr="0062753F">
        <w:rPr>
          <w:sz w:val="26"/>
          <w:szCs w:val="26"/>
          <w:lang w:val="uk-UA"/>
        </w:rPr>
        <w:t>та містить стислий виклад заключної інформації, відповідного підрозділу</w:t>
      </w:r>
      <w:r w:rsidR="00256027">
        <w:rPr>
          <w:sz w:val="26"/>
          <w:szCs w:val="26"/>
          <w:lang w:val="uk-UA"/>
        </w:rPr>
        <w:t>, абзаци формуються</w:t>
      </w:r>
      <w:r>
        <w:rPr>
          <w:sz w:val="26"/>
          <w:szCs w:val="26"/>
          <w:lang w:val="uk-UA"/>
        </w:rPr>
        <w:t xml:space="preserve"> без нумерації</w:t>
      </w:r>
      <w:r w:rsidR="00256027">
        <w:rPr>
          <w:sz w:val="26"/>
          <w:szCs w:val="26"/>
          <w:lang w:val="uk-UA"/>
        </w:rPr>
        <w:t>.</w:t>
      </w:r>
    </w:p>
    <w:p w14:paraId="44FFB0B2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b/>
          <w:bCs/>
          <w:sz w:val="26"/>
          <w:szCs w:val="26"/>
          <w:lang w:val="uk-UA"/>
        </w:rPr>
        <w:t>РОЗДІЛ 2 і РОЗДІЛ 3.</w:t>
      </w:r>
      <w:r w:rsidRPr="0062753F">
        <w:rPr>
          <w:b/>
          <w:bCs/>
          <w:i/>
          <w:iCs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У розділах основної частини дос</w:t>
      </w:r>
      <w:r w:rsidR="00493028">
        <w:rPr>
          <w:sz w:val="26"/>
          <w:szCs w:val="26"/>
          <w:lang w:val="uk-UA"/>
        </w:rPr>
        <w:t>товірність визначених у Розділі </w:t>
      </w:r>
      <w:r w:rsidRPr="0062753F">
        <w:rPr>
          <w:sz w:val="26"/>
          <w:szCs w:val="26"/>
          <w:lang w:val="uk-UA"/>
        </w:rPr>
        <w:t>1 теоретичних положень підлягає перевірці на конкретному лінгвістичному</w:t>
      </w:r>
      <w:r w:rsidR="00256027">
        <w:rPr>
          <w:sz w:val="26"/>
          <w:szCs w:val="26"/>
          <w:lang w:val="uk-UA"/>
        </w:rPr>
        <w:t>/</w:t>
      </w:r>
      <w:proofErr w:type="spellStart"/>
      <w:r w:rsidR="00256027">
        <w:rPr>
          <w:sz w:val="26"/>
          <w:szCs w:val="26"/>
          <w:lang w:val="uk-UA"/>
        </w:rPr>
        <w:t>лінгводидактичному</w:t>
      </w:r>
      <w:proofErr w:type="spellEnd"/>
      <w:r w:rsidR="00256027">
        <w:rPr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 xml:space="preserve">матеріалі. Тут з вичерпною повнотою викладаються результати власних досліджень студента з висвітленням </w:t>
      </w:r>
      <w:r w:rsidR="00256027">
        <w:rPr>
          <w:sz w:val="26"/>
          <w:szCs w:val="26"/>
          <w:lang w:val="uk-UA"/>
        </w:rPr>
        <w:t xml:space="preserve">та виокремленням </w:t>
      </w:r>
      <w:r w:rsidRPr="0062753F">
        <w:rPr>
          <w:sz w:val="26"/>
          <w:szCs w:val="26"/>
          <w:lang w:val="uk-UA"/>
        </w:rPr>
        <w:t>того нового, що він</w:t>
      </w:r>
      <w:r w:rsidR="00256027">
        <w:rPr>
          <w:sz w:val="26"/>
          <w:szCs w:val="26"/>
          <w:lang w:val="uk-UA"/>
        </w:rPr>
        <w:t xml:space="preserve">/вона </w:t>
      </w:r>
      <w:r w:rsidRPr="0062753F">
        <w:rPr>
          <w:sz w:val="26"/>
          <w:szCs w:val="26"/>
          <w:lang w:val="uk-UA"/>
        </w:rPr>
        <w:t xml:space="preserve">вносить у розробку проблеми. </w:t>
      </w:r>
    </w:p>
    <w:p w14:paraId="202A887D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>Результати аналізу (</w:t>
      </w:r>
      <w:r w:rsidRPr="0062753F">
        <w:rPr>
          <w:sz w:val="26"/>
          <w:szCs w:val="26"/>
          <w:u w:val="single"/>
          <w:lang w:val="uk-UA"/>
        </w:rPr>
        <w:t>як теоретичних джерел у Розділі 1, так і власних спостережень у Розділах 2-3</w:t>
      </w:r>
      <w:r w:rsidRPr="0062753F">
        <w:rPr>
          <w:sz w:val="26"/>
          <w:szCs w:val="26"/>
          <w:lang w:val="uk-UA"/>
        </w:rPr>
        <w:t>) варто підкріплювати таблицями, діаграмами, графіками</w:t>
      </w:r>
      <w:r w:rsidR="00256027">
        <w:rPr>
          <w:sz w:val="26"/>
          <w:szCs w:val="26"/>
          <w:lang w:val="uk-UA"/>
        </w:rPr>
        <w:t xml:space="preserve">, рисунками, </w:t>
      </w:r>
      <w:proofErr w:type="spellStart"/>
      <w:r w:rsidR="00256027">
        <w:rPr>
          <w:sz w:val="26"/>
          <w:szCs w:val="26"/>
          <w:lang w:val="uk-UA"/>
        </w:rPr>
        <w:t>інфографічними</w:t>
      </w:r>
      <w:proofErr w:type="spellEnd"/>
      <w:r w:rsidR="00256027">
        <w:rPr>
          <w:sz w:val="26"/>
          <w:szCs w:val="26"/>
          <w:lang w:val="uk-UA"/>
        </w:rPr>
        <w:t xml:space="preserve"> зображеннями</w:t>
      </w:r>
      <w:r w:rsidRPr="0062753F">
        <w:rPr>
          <w:sz w:val="26"/>
          <w:szCs w:val="26"/>
          <w:lang w:val="uk-UA"/>
        </w:rPr>
        <w:t xml:space="preserve"> тощо. </w:t>
      </w:r>
    </w:p>
    <w:p w14:paraId="1AC2E580" w14:textId="77777777" w:rsidR="00F26A2D" w:rsidRPr="0062753F" w:rsidRDefault="00F26A2D" w:rsidP="00722825">
      <w:pPr>
        <w:ind w:firstLine="567"/>
        <w:jc w:val="both"/>
        <w:rPr>
          <w:sz w:val="26"/>
          <w:szCs w:val="26"/>
          <w:lang w:val="uk-UA"/>
        </w:rPr>
      </w:pPr>
      <w:r w:rsidRPr="0062753F">
        <w:rPr>
          <w:sz w:val="26"/>
          <w:szCs w:val="26"/>
          <w:lang w:val="uk-UA"/>
        </w:rPr>
        <w:t xml:space="preserve">Ілюстрації (графіки, діаграми, схеми) і таблиці необхідно </w:t>
      </w:r>
      <w:r w:rsidR="00256027">
        <w:rPr>
          <w:sz w:val="26"/>
          <w:szCs w:val="26"/>
          <w:lang w:val="uk-UA"/>
        </w:rPr>
        <w:t>наводи</w:t>
      </w:r>
      <w:r w:rsidRPr="0062753F">
        <w:rPr>
          <w:sz w:val="26"/>
          <w:szCs w:val="26"/>
          <w:lang w:val="uk-UA"/>
        </w:rPr>
        <w:t>ти в роботі безпосередньо після тексту, де вони згадані вперше, або на наступній сторінці. У випадку, якщо розмір таблиці перевищує половину сторінки А4, вона виноситься в додатки до роботи.</w:t>
      </w:r>
      <w:r w:rsidR="00722825" w:rsidRPr="00722825">
        <w:rPr>
          <w:b/>
          <w:lang w:val="uk-UA"/>
        </w:rPr>
        <w:t xml:space="preserve"> </w:t>
      </w:r>
      <w:r w:rsidR="00722825" w:rsidRPr="00722825">
        <w:rPr>
          <w:lang w:val="uk-UA"/>
        </w:rPr>
        <w:t xml:space="preserve">Рекомендований </w:t>
      </w:r>
      <w:r w:rsidR="00722825" w:rsidRPr="00256027">
        <w:rPr>
          <w:b/>
          <w:i/>
          <w:lang w:val="uk-UA"/>
        </w:rPr>
        <w:t>обсяг висвітлення практичних результатів дослідження</w:t>
      </w:r>
      <w:r w:rsidR="00722825" w:rsidRPr="00722825">
        <w:rPr>
          <w:lang w:val="uk-UA"/>
        </w:rPr>
        <w:t xml:space="preserve"> становить </w:t>
      </w:r>
      <w:r w:rsidR="00722825" w:rsidRPr="00256027">
        <w:rPr>
          <w:b/>
          <w:i/>
          <w:lang w:val="uk-UA"/>
        </w:rPr>
        <w:t>щонайменше  25%</w:t>
      </w:r>
      <w:r w:rsidR="00722825" w:rsidRPr="00722825">
        <w:rPr>
          <w:lang w:val="uk-UA"/>
        </w:rPr>
        <w:t xml:space="preserve"> </w:t>
      </w:r>
      <w:r w:rsidR="00722825">
        <w:rPr>
          <w:lang w:val="uk-UA"/>
        </w:rPr>
        <w:t xml:space="preserve">від загального обсягу основного змісту роботи </w:t>
      </w:r>
    </w:p>
    <w:p w14:paraId="41EB1AEB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b/>
          <w:bCs/>
          <w:sz w:val="26"/>
          <w:szCs w:val="26"/>
          <w:lang w:val="uk-UA"/>
        </w:rPr>
        <w:t xml:space="preserve">ВИСНОВКИ </w:t>
      </w:r>
      <w:r w:rsidRPr="0062753F">
        <w:rPr>
          <w:bCs/>
          <w:sz w:val="26"/>
          <w:szCs w:val="26"/>
          <w:lang w:val="uk-UA"/>
        </w:rPr>
        <w:t xml:space="preserve">є </w:t>
      </w:r>
      <w:r w:rsidRPr="0062753F">
        <w:rPr>
          <w:sz w:val="26"/>
          <w:szCs w:val="26"/>
          <w:lang w:val="uk-UA"/>
        </w:rPr>
        <w:t>заключним етапом наукового дослідження, у них викладаються найважливіші результати проведеної роботи. У загальних висновках послідовно, логічно викладають, синтезують та узагальнюють</w:t>
      </w:r>
      <w:r w:rsidRPr="0062753F">
        <w:rPr>
          <w:b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одержані результати власного дослідження.</w:t>
      </w:r>
      <w:r w:rsidR="00722825">
        <w:rPr>
          <w:sz w:val="26"/>
          <w:szCs w:val="26"/>
          <w:lang w:val="uk-UA"/>
        </w:rPr>
        <w:t xml:space="preserve"> Висновки мають бути конкретними, не розлогими. Вони не повинні містити прізвищ науковців, лише обґрунтовані підсумкові твердження дослідника. </w:t>
      </w:r>
    </w:p>
    <w:p w14:paraId="737484C8" w14:textId="77777777" w:rsidR="00F26A2D" w:rsidRPr="0062753F" w:rsidRDefault="00F26A2D" w:rsidP="0072282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62753F">
        <w:rPr>
          <w:b/>
          <w:bCs/>
          <w:iCs/>
          <w:sz w:val="26"/>
          <w:szCs w:val="26"/>
          <w:lang w:val="uk-UA"/>
        </w:rPr>
        <w:lastRenderedPageBreak/>
        <w:t>СПИСОК ВИКОРИСТАНИХ ДЖЕРЕЛ</w:t>
      </w:r>
      <w:r w:rsidRPr="0062753F">
        <w:rPr>
          <w:i/>
          <w:iCs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містить всі джерела інформації, до яких звертався дослідник при написанні роботи (</w:t>
      </w:r>
      <w:r w:rsidR="00256027">
        <w:rPr>
          <w:sz w:val="26"/>
          <w:szCs w:val="26"/>
          <w:lang w:val="uk-UA"/>
        </w:rPr>
        <w:t xml:space="preserve">наукові, </w:t>
      </w:r>
      <w:r w:rsidR="00256027" w:rsidRPr="0062753F">
        <w:rPr>
          <w:sz w:val="26"/>
          <w:szCs w:val="26"/>
          <w:lang w:val="uk-UA"/>
        </w:rPr>
        <w:t xml:space="preserve">ілюстративні </w:t>
      </w:r>
      <w:r w:rsidRPr="0062753F">
        <w:rPr>
          <w:sz w:val="26"/>
          <w:szCs w:val="26"/>
          <w:lang w:val="uk-UA"/>
        </w:rPr>
        <w:t>джерела, довідкова література</w:t>
      </w:r>
      <w:r w:rsidR="00256027" w:rsidRPr="00256027">
        <w:rPr>
          <w:sz w:val="26"/>
          <w:szCs w:val="26"/>
          <w:lang w:val="uk-UA"/>
        </w:rPr>
        <w:t xml:space="preserve"> </w:t>
      </w:r>
      <w:r w:rsidR="00256027">
        <w:rPr>
          <w:sz w:val="26"/>
          <w:szCs w:val="26"/>
          <w:lang w:val="uk-UA"/>
        </w:rPr>
        <w:t>тощо</w:t>
      </w:r>
      <w:r w:rsidRPr="0062753F">
        <w:rPr>
          <w:sz w:val="26"/>
          <w:szCs w:val="26"/>
          <w:lang w:val="uk-UA"/>
        </w:rPr>
        <w:t>).</w:t>
      </w:r>
      <w:r w:rsidRPr="0062753F">
        <w:rPr>
          <w:b/>
          <w:bCs/>
          <w:i/>
          <w:iCs/>
          <w:sz w:val="26"/>
          <w:szCs w:val="26"/>
          <w:lang w:val="uk-UA"/>
        </w:rPr>
        <w:t xml:space="preserve"> </w:t>
      </w:r>
      <w:r w:rsidRPr="0062753F">
        <w:rPr>
          <w:sz w:val="26"/>
          <w:szCs w:val="26"/>
          <w:lang w:val="uk-UA"/>
        </w:rPr>
        <w:t>Основна вимога до використаних джерел – єдине оформлення і дотримання вимог до оформлення бібліографічного опису видань.</w:t>
      </w:r>
    </w:p>
    <w:p w14:paraId="5816DD92" w14:textId="77777777" w:rsidR="00F26A2D" w:rsidRPr="0062753F" w:rsidRDefault="00F26A2D" w:rsidP="00722825">
      <w:pPr>
        <w:pStyle w:val="12"/>
        <w:shd w:val="clear" w:color="auto" w:fill="FFFFFF"/>
        <w:ind w:firstLine="567"/>
        <w:jc w:val="both"/>
        <w:outlineLvl w:val="0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>Для студентів 6-го курсу /освітнього рівня: магістр/ – не менше 50 позицій.</w:t>
      </w:r>
    </w:p>
    <w:p w14:paraId="003F200E" w14:textId="77777777" w:rsidR="00F26A2D" w:rsidRPr="0062753F" w:rsidRDefault="00F26A2D" w:rsidP="00722825">
      <w:pPr>
        <w:pStyle w:val="12"/>
        <w:shd w:val="clear" w:color="auto" w:fill="FFFFFF"/>
        <w:ind w:firstLine="567"/>
        <w:jc w:val="both"/>
        <w:outlineLvl w:val="0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 xml:space="preserve">Загальною вимогою для студентів усіх курсів є така: </w:t>
      </w:r>
      <w:r w:rsidRPr="0062753F">
        <w:rPr>
          <w:color w:val="000000"/>
          <w:sz w:val="26"/>
          <w:szCs w:val="26"/>
          <w:u w:val="single"/>
          <w:lang w:val="uk-UA"/>
        </w:rPr>
        <w:t xml:space="preserve">25% використаних джерел повинні датуватися останніми </w:t>
      </w:r>
      <w:r w:rsidR="005B3CFE">
        <w:rPr>
          <w:color w:val="000000"/>
          <w:sz w:val="26"/>
          <w:szCs w:val="26"/>
          <w:u w:val="single"/>
          <w:lang w:val="uk-UA"/>
        </w:rPr>
        <w:t>10-</w:t>
      </w:r>
      <w:r w:rsidRPr="0062753F">
        <w:rPr>
          <w:color w:val="000000"/>
          <w:sz w:val="26"/>
          <w:szCs w:val="26"/>
          <w:u w:val="single"/>
          <w:lang w:val="uk-UA"/>
        </w:rPr>
        <w:t xml:space="preserve">5-ма роками і </w:t>
      </w:r>
      <w:r w:rsidR="005B3CFE">
        <w:rPr>
          <w:color w:val="000000"/>
          <w:sz w:val="26"/>
          <w:szCs w:val="26"/>
          <w:u w:val="single"/>
          <w:lang w:val="uk-UA"/>
        </w:rPr>
        <w:t xml:space="preserve">до </w:t>
      </w:r>
      <w:r w:rsidRPr="0062753F">
        <w:rPr>
          <w:color w:val="000000"/>
          <w:sz w:val="26"/>
          <w:szCs w:val="26"/>
          <w:u w:val="single"/>
          <w:lang w:val="uk-UA"/>
        </w:rPr>
        <w:t>25% усіх використаних джерел – бути іноземною мовою</w:t>
      </w:r>
      <w:r w:rsidRPr="0062753F">
        <w:rPr>
          <w:color w:val="000000"/>
          <w:sz w:val="26"/>
          <w:szCs w:val="26"/>
          <w:lang w:val="uk-UA"/>
        </w:rPr>
        <w:t>.</w:t>
      </w:r>
    </w:p>
    <w:p w14:paraId="10BD6FC9" w14:textId="77777777" w:rsidR="00CC14A6" w:rsidRPr="0062753F" w:rsidRDefault="00CC14A6" w:rsidP="00722825">
      <w:pPr>
        <w:pStyle w:val="12"/>
        <w:shd w:val="clear" w:color="auto" w:fill="FFFFFF"/>
        <w:ind w:firstLine="567"/>
        <w:jc w:val="both"/>
        <w:outlineLvl w:val="0"/>
        <w:rPr>
          <w:b/>
          <w:bCs/>
          <w:iCs/>
          <w:color w:val="000000"/>
          <w:spacing w:val="-2"/>
          <w:sz w:val="26"/>
          <w:szCs w:val="26"/>
          <w:lang w:val="uk-UA"/>
        </w:rPr>
      </w:pPr>
      <w:r w:rsidRPr="009312AB">
        <w:rPr>
          <w:iCs/>
          <w:color w:val="000000"/>
          <w:spacing w:val="-2"/>
          <w:sz w:val="26"/>
          <w:szCs w:val="26"/>
          <w:lang w:val="uk-UA"/>
        </w:rPr>
        <w:t xml:space="preserve">Книги, періодичні видання, а також електронні ресурси, які внесені до списку використаних джерел, оформлюються згідно з вимогами ДСТУ ГОСТ 7.1:2006 „Система стандартів з інформації, бібліотечної та видавничої справи. Бібліографічний запис. Бібліографічний опис. Загальні вимоги та правила складання (ГОСТ 7.1-2003, IDT)” </w:t>
      </w:r>
      <w:r w:rsidRPr="009312AB">
        <w:rPr>
          <w:bCs/>
          <w:iCs/>
          <w:color w:val="000000"/>
          <w:spacing w:val="-2"/>
          <w:sz w:val="26"/>
          <w:szCs w:val="26"/>
          <w:lang w:val="uk-UA"/>
        </w:rPr>
        <w:t>(остання дата затвердження 06.10.2016)</w:t>
      </w:r>
      <w:r>
        <w:rPr>
          <w:bCs/>
          <w:iCs/>
          <w:color w:val="000000"/>
          <w:spacing w:val="-2"/>
          <w:sz w:val="26"/>
          <w:szCs w:val="26"/>
          <w:lang w:val="uk-UA"/>
        </w:rPr>
        <w:t xml:space="preserve"> або </w:t>
      </w:r>
      <w:r w:rsidRPr="005C4FD5">
        <w:rPr>
          <w:bCs/>
          <w:sz w:val="26"/>
          <w:szCs w:val="26"/>
          <w:lang w:val="uk-UA"/>
        </w:rPr>
        <w:t xml:space="preserve">ДСТУ 8302:2015 </w:t>
      </w:r>
      <w:r w:rsidRPr="009312AB">
        <w:rPr>
          <w:iCs/>
          <w:color w:val="000000"/>
          <w:spacing w:val="-2"/>
          <w:sz w:val="26"/>
          <w:szCs w:val="26"/>
          <w:lang w:val="uk-UA"/>
        </w:rPr>
        <w:t>„</w:t>
      </w:r>
      <w:r w:rsidRPr="005C4FD5">
        <w:rPr>
          <w:bCs/>
          <w:sz w:val="26"/>
          <w:szCs w:val="26"/>
          <w:lang w:val="uk-UA"/>
        </w:rPr>
        <w:t>Інформація та документація. Бібліографічне посилання. Загальні положення та правила складання</w:t>
      </w:r>
      <w:r w:rsidRPr="009312AB">
        <w:rPr>
          <w:iCs/>
          <w:color w:val="000000"/>
          <w:spacing w:val="-2"/>
          <w:sz w:val="26"/>
          <w:szCs w:val="26"/>
          <w:lang w:val="uk-UA"/>
        </w:rPr>
        <w:t>”</w:t>
      </w:r>
      <w:r>
        <w:rPr>
          <w:iCs/>
          <w:color w:val="000000"/>
          <w:spacing w:val="-2"/>
          <w:sz w:val="26"/>
          <w:szCs w:val="26"/>
          <w:lang w:val="uk-UA"/>
        </w:rPr>
        <w:t>.</w:t>
      </w:r>
    </w:p>
    <w:p w14:paraId="4E763C6D" w14:textId="77777777" w:rsidR="00F26A2D" w:rsidRDefault="00F26A2D" w:rsidP="00722825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  <w:lang w:val="uk-UA"/>
        </w:rPr>
      </w:pPr>
      <w:r w:rsidRPr="0062753F">
        <w:rPr>
          <w:iCs/>
          <w:sz w:val="26"/>
          <w:szCs w:val="26"/>
          <w:u w:val="single"/>
          <w:lang w:val="uk-UA"/>
        </w:rPr>
        <w:t>Усі публікації студента з теми дослідження обов’язково вносять до списку використаних джерел</w:t>
      </w:r>
      <w:r w:rsidRPr="0062753F">
        <w:rPr>
          <w:iCs/>
          <w:sz w:val="26"/>
          <w:szCs w:val="26"/>
          <w:lang w:val="uk-UA"/>
        </w:rPr>
        <w:t xml:space="preserve">, додавши відповідні посилання до ВСТУПУ (структурний компонент </w:t>
      </w:r>
      <w:r w:rsidRPr="0062753F">
        <w:rPr>
          <w:b/>
          <w:iCs/>
          <w:sz w:val="26"/>
          <w:szCs w:val="26"/>
          <w:lang w:val="uk-UA"/>
        </w:rPr>
        <w:t>апробація роботи</w:t>
      </w:r>
      <w:r w:rsidRPr="0062753F">
        <w:rPr>
          <w:iCs/>
          <w:sz w:val="26"/>
          <w:szCs w:val="26"/>
          <w:lang w:val="uk-UA"/>
        </w:rPr>
        <w:t>).</w:t>
      </w:r>
    </w:p>
    <w:p w14:paraId="28F8F19B" w14:textId="77777777" w:rsidR="00F26A2D" w:rsidRPr="0062753F" w:rsidRDefault="00F26A2D" w:rsidP="00F26A2D">
      <w:pPr>
        <w:jc w:val="both"/>
        <w:rPr>
          <w:sz w:val="26"/>
          <w:szCs w:val="26"/>
          <w:lang w:val="uk-UA"/>
        </w:rPr>
      </w:pPr>
    </w:p>
    <w:p w14:paraId="71598259" w14:textId="77777777" w:rsidR="00F26A2D" w:rsidRPr="007D58F4" w:rsidRDefault="00F26A2D" w:rsidP="007D58F4">
      <w:pPr>
        <w:jc w:val="both"/>
        <w:rPr>
          <w:b/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Форма внутрішньої рецензії:</w:t>
      </w:r>
    </w:p>
    <w:p w14:paraId="11EA95A2" w14:textId="77777777" w:rsidR="00F26A2D" w:rsidRPr="0062753F" w:rsidRDefault="00F26A2D" w:rsidP="00F26A2D">
      <w:pPr>
        <w:pStyle w:val="1"/>
        <w:keepNext w:val="0"/>
        <w:widowControl w:val="0"/>
        <w:jc w:val="center"/>
        <w:rPr>
          <w:b w:val="0"/>
          <w:sz w:val="26"/>
          <w:szCs w:val="26"/>
        </w:rPr>
      </w:pPr>
      <w:r w:rsidRPr="0062753F">
        <w:rPr>
          <w:b w:val="0"/>
          <w:sz w:val="26"/>
          <w:szCs w:val="26"/>
        </w:rPr>
        <w:t>Чернівецький національний університет</w:t>
      </w:r>
    </w:p>
    <w:p w14:paraId="6F7B20B8" w14:textId="77777777" w:rsidR="00F26A2D" w:rsidRPr="0062753F" w:rsidRDefault="00F26A2D" w:rsidP="00F26A2D">
      <w:pPr>
        <w:widowControl w:val="0"/>
        <w:jc w:val="center"/>
        <w:rPr>
          <w:bCs/>
          <w:sz w:val="26"/>
          <w:szCs w:val="26"/>
          <w:lang w:val="uk-UA"/>
        </w:rPr>
      </w:pPr>
      <w:r w:rsidRPr="0062753F">
        <w:rPr>
          <w:bCs/>
          <w:sz w:val="26"/>
          <w:szCs w:val="26"/>
          <w:lang w:val="uk-UA"/>
        </w:rPr>
        <w:t>імені Юрія Федьковича</w:t>
      </w:r>
    </w:p>
    <w:p w14:paraId="61A32DE0" w14:textId="77777777" w:rsidR="00253B98" w:rsidRDefault="00F26A2D" w:rsidP="00253B98">
      <w:pPr>
        <w:pStyle w:val="1"/>
        <w:keepNext w:val="0"/>
        <w:widowControl w:val="0"/>
        <w:jc w:val="center"/>
        <w:rPr>
          <w:b w:val="0"/>
          <w:sz w:val="26"/>
          <w:szCs w:val="26"/>
        </w:rPr>
      </w:pPr>
      <w:r w:rsidRPr="0062753F">
        <w:rPr>
          <w:b w:val="0"/>
          <w:sz w:val="26"/>
          <w:szCs w:val="26"/>
        </w:rPr>
        <w:t xml:space="preserve">кафедра </w:t>
      </w:r>
      <w:r w:rsidRPr="009B2737">
        <w:rPr>
          <w:b w:val="0"/>
          <w:sz w:val="26"/>
          <w:szCs w:val="26"/>
        </w:rPr>
        <w:t>__________________________________</w:t>
      </w:r>
      <w:r w:rsidRPr="0062753F">
        <w:rPr>
          <w:b w:val="0"/>
          <w:sz w:val="26"/>
          <w:szCs w:val="26"/>
        </w:rPr>
        <w:t>____</w:t>
      </w:r>
    </w:p>
    <w:p w14:paraId="4C23CE1B" w14:textId="77777777" w:rsidR="00253B98" w:rsidRPr="00253B98" w:rsidRDefault="00253B98" w:rsidP="00253B98">
      <w:pPr>
        <w:rPr>
          <w:lang w:val="uk-UA"/>
        </w:rPr>
      </w:pPr>
    </w:p>
    <w:p w14:paraId="14A6B296" w14:textId="77777777" w:rsidR="00F26A2D" w:rsidRPr="0062753F" w:rsidRDefault="00F26A2D" w:rsidP="00F26A2D">
      <w:pPr>
        <w:pStyle w:val="2"/>
        <w:keepNext w:val="0"/>
        <w:widowControl w:val="0"/>
        <w:rPr>
          <w:sz w:val="26"/>
          <w:szCs w:val="26"/>
        </w:rPr>
      </w:pPr>
      <w:r w:rsidRPr="0062753F">
        <w:rPr>
          <w:sz w:val="26"/>
          <w:szCs w:val="26"/>
        </w:rPr>
        <w:t>КОМПЛЕКСНЕ ОЦІНЮВАННЯ</w:t>
      </w:r>
    </w:p>
    <w:p w14:paraId="5A1DD0A0" w14:textId="77777777" w:rsidR="00F26A2D" w:rsidRPr="0062753F" w:rsidRDefault="00F26A2D" w:rsidP="00F26A2D">
      <w:pPr>
        <w:widowControl w:val="0"/>
        <w:jc w:val="center"/>
        <w:rPr>
          <w:b/>
          <w:sz w:val="26"/>
          <w:szCs w:val="26"/>
          <w:lang w:val="uk-UA"/>
        </w:rPr>
      </w:pPr>
      <w:r w:rsidRPr="0062753F">
        <w:rPr>
          <w:b/>
          <w:sz w:val="26"/>
          <w:szCs w:val="26"/>
          <w:lang w:val="uk-UA"/>
        </w:rPr>
        <w:t>КВАЛІФІКАЦІЙНОЇ (МАГІСТЕРСТКОЇ) РОБОТИ</w:t>
      </w:r>
    </w:p>
    <w:p w14:paraId="44D96371" w14:textId="77777777" w:rsidR="00F26A2D" w:rsidRPr="0062753F" w:rsidRDefault="00F26A2D" w:rsidP="00F26A2D">
      <w:pPr>
        <w:widowControl w:val="0"/>
        <w:jc w:val="center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 xml:space="preserve">студента/студентки 6 курсу </w:t>
      </w:r>
    </w:p>
    <w:p w14:paraId="62C8AD4E" w14:textId="0C405F11" w:rsidR="00F26A2D" w:rsidRDefault="00F26A2D" w:rsidP="00433217">
      <w:pPr>
        <w:widowControl w:val="0"/>
        <w:jc w:val="center"/>
        <w:rPr>
          <w:color w:val="000000"/>
          <w:sz w:val="26"/>
          <w:szCs w:val="26"/>
        </w:rPr>
      </w:pPr>
      <w:r w:rsidRPr="0062753F">
        <w:rPr>
          <w:color w:val="222222"/>
          <w:sz w:val="26"/>
          <w:szCs w:val="26"/>
          <w:shd w:val="clear" w:color="auto" w:fill="FFFFFF"/>
        </w:rPr>
        <w:t xml:space="preserve">шифр </w:t>
      </w:r>
      <w:r w:rsidRPr="0062753F">
        <w:rPr>
          <w:color w:val="222222"/>
          <w:sz w:val="26"/>
          <w:szCs w:val="26"/>
          <w:shd w:val="clear" w:color="auto" w:fill="FFFFFF"/>
          <w:lang w:val="uk-UA"/>
        </w:rPr>
        <w:t xml:space="preserve">та назва </w:t>
      </w:r>
      <w:proofErr w:type="spellStart"/>
      <w:proofErr w:type="gramStart"/>
      <w:r w:rsidRPr="0062753F">
        <w:rPr>
          <w:color w:val="222222"/>
          <w:sz w:val="26"/>
          <w:szCs w:val="26"/>
          <w:shd w:val="clear" w:color="auto" w:fill="FFFFFF"/>
        </w:rPr>
        <w:t>спеціальності</w:t>
      </w:r>
      <w:proofErr w:type="spellEnd"/>
      <w:r w:rsidRPr="0062753F">
        <w:rPr>
          <w:color w:val="222222"/>
          <w:sz w:val="26"/>
          <w:szCs w:val="26"/>
          <w:shd w:val="clear" w:color="auto" w:fill="FFFFFF"/>
        </w:rPr>
        <w:t>:  _</w:t>
      </w:r>
      <w:proofErr w:type="gramEnd"/>
      <w:r w:rsidR="002C2C8E">
        <w:rPr>
          <w:color w:val="222222"/>
          <w:sz w:val="26"/>
          <w:szCs w:val="26"/>
          <w:shd w:val="clear" w:color="auto" w:fill="FFFFFF"/>
          <w:lang w:val="uk-UA"/>
        </w:rPr>
        <w:t>_______________________________</w:t>
      </w:r>
      <w:r w:rsidRPr="0062753F">
        <w:rPr>
          <w:color w:val="222222"/>
          <w:sz w:val="26"/>
          <w:szCs w:val="26"/>
          <w:shd w:val="clear" w:color="auto" w:fill="FFFFFF"/>
        </w:rPr>
        <w:t>____________________</w:t>
      </w:r>
    </w:p>
    <w:p w14:paraId="6603F601" w14:textId="631DD803" w:rsidR="00F26A2D" w:rsidRPr="00691481" w:rsidRDefault="00433217" w:rsidP="00691481">
      <w:pPr>
        <w:widowControl w:val="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_</w:t>
      </w:r>
      <w:r w:rsidR="00691481">
        <w:rPr>
          <w:color w:val="000000"/>
          <w:sz w:val="26"/>
          <w:szCs w:val="26"/>
          <w:lang w:val="uk-UA"/>
        </w:rPr>
        <w:t>_____________________</w:t>
      </w:r>
      <w:r>
        <w:rPr>
          <w:color w:val="000000"/>
          <w:sz w:val="26"/>
          <w:szCs w:val="26"/>
          <w:lang w:val="uk-UA"/>
        </w:rPr>
        <w:t>________________________________________________________</w:t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691481">
        <w:rPr>
          <w:color w:val="000000"/>
          <w:sz w:val="26"/>
          <w:szCs w:val="26"/>
          <w:lang w:val="uk-UA"/>
        </w:rPr>
        <w:tab/>
      </w:r>
      <w:r w:rsidR="00F26A2D" w:rsidRPr="00433217">
        <w:rPr>
          <w:color w:val="000000"/>
          <w:sz w:val="20"/>
          <w:szCs w:val="20"/>
          <w:lang w:val="uk-UA"/>
        </w:rPr>
        <w:t>(П.І.Б.)</w:t>
      </w:r>
    </w:p>
    <w:p w14:paraId="410168C4" w14:textId="77777777" w:rsidR="00253B98" w:rsidRDefault="00F26A2D" w:rsidP="007D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62753F">
        <w:rPr>
          <w:color w:val="000000"/>
          <w:sz w:val="26"/>
          <w:szCs w:val="26"/>
        </w:rPr>
        <w:t>Тема:______________________________________________________________________________________________________________________</w:t>
      </w:r>
      <w:r w:rsidRPr="0062753F">
        <w:rPr>
          <w:color w:val="000000"/>
          <w:sz w:val="26"/>
          <w:szCs w:val="26"/>
          <w:lang w:val="uk-UA"/>
        </w:rPr>
        <w:t>________</w:t>
      </w:r>
      <w:r w:rsidRPr="0062753F">
        <w:rPr>
          <w:color w:val="000000"/>
          <w:sz w:val="26"/>
          <w:szCs w:val="26"/>
        </w:rPr>
        <w:t>______________</w:t>
      </w:r>
      <w:r w:rsidRPr="0062753F">
        <w:rPr>
          <w:color w:val="000000"/>
          <w:sz w:val="26"/>
          <w:szCs w:val="26"/>
          <w:lang w:val="uk-UA"/>
        </w:rPr>
        <w:t>___________</w:t>
      </w:r>
      <w:r w:rsidR="00E40FB0" w:rsidRPr="00E3700E">
        <w:rPr>
          <w:b/>
          <w:color w:val="000000"/>
          <w:sz w:val="26"/>
          <w:szCs w:val="26"/>
        </w:rPr>
        <w:t xml:space="preserve"> </w:t>
      </w:r>
    </w:p>
    <w:p w14:paraId="6E1D1053" w14:textId="77777777" w:rsidR="00253B98" w:rsidRDefault="00253B98" w:rsidP="007D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14:paraId="6C083A48" w14:textId="77777777" w:rsidR="00253B98" w:rsidRPr="00253B98" w:rsidRDefault="00253B98" w:rsidP="00253B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8"/>
          <w:sz w:val="26"/>
          <w:szCs w:val="26"/>
          <w:lang w:val="uk-UA"/>
        </w:rPr>
      </w:pPr>
      <w:r>
        <w:rPr>
          <w:b/>
          <w:color w:val="000000"/>
          <w:spacing w:val="-8"/>
          <w:sz w:val="26"/>
          <w:szCs w:val="26"/>
          <w:lang w:val="uk-UA"/>
        </w:rPr>
        <w:t>І</w:t>
      </w:r>
      <w:r w:rsidR="007D58F4" w:rsidRPr="0062753F">
        <w:rPr>
          <w:b/>
          <w:color w:val="000000"/>
          <w:spacing w:val="-8"/>
          <w:sz w:val="26"/>
          <w:szCs w:val="26"/>
          <w:lang w:val="uk-UA"/>
        </w:rPr>
        <w:t xml:space="preserve">. Оцінка </w:t>
      </w:r>
      <w:r w:rsidR="007D58F4">
        <w:rPr>
          <w:b/>
          <w:color w:val="000000"/>
          <w:spacing w:val="-8"/>
          <w:sz w:val="26"/>
          <w:szCs w:val="26"/>
          <w:lang w:val="uk-UA"/>
        </w:rPr>
        <w:t>рецензентом</w:t>
      </w:r>
    </w:p>
    <w:p w14:paraId="169FA546" w14:textId="6BCC5CB1" w:rsidR="00691481" w:rsidRDefault="00F26A2D" w:rsidP="00387A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E3700E">
        <w:rPr>
          <w:b/>
          <w:color w:val="000000"/>
          <w:sz w:val="26"/>
          <w:szCs w:val="26"/>
        </w:rPr>
        <w:t>РЕЦЕНЗІЯ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237"/>
        <w:gridCol w:w="1135"/>
        <w:gridCol w:w="777"/>
        <w:gridCol w:w="1342"/>
      </w:tblGrid>
      <w:tr w:rsidR="00691481" w:rsidRPr="00691481" w14:paraId="4C6B0018" w14:textId="77777777" w:rsidTr="002C2C8E">
        <w:tc>
          <w:tcPr>
            <w:tcW w:w="709" w:type="dxa"/>
          </w:tcPr>
          <w:p w14:paraId="6D0D7940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6237" w:type="dxa"/>
          </w:tcPr>
          <w:p w14:paraId="38F17EE4" w14:textId="77777777" w:rsidR="00691481" w:rsidRPr="00691481" w:rsidRDefault="00691481" w:rsidP="005D0DA9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Параметри оцінювання</w:t>
            </w:r>
          </w:p>
        </w:tc>
        <w:tc>
          <w:tcPr>
            <w:tcW w:w="1135" w:type="dxa"/>
          </w:tcPr>
          <w:p w14:paraId="239DC75F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>Макс</w:t>
            </w:r>
            <w:r w:rsidRPr="00691481">
              <w:rPr>
                <w:i/>
                <w:sz w:val="26"/>
                <w:szCs w:val="26"/>
                <w:lang w:val="uk-UA"/>
              </w:rPr>
              <w:t>-</w:t>
            </w:r>
            <w:r w:rsidRPr="00691481">
              <w:rPr>
                <w:i/>
                <w:sz w:val="26"/>
                <w:szCs w:val="26"/>
              </w:rPr>
              <w:t>на к</w:t>
            </w:r>
            <w:r w:rsidRPr="00691481">
              <w:rPr>
                <w:i/>
                <w:sz w:val="26"/>
                <w:szCs w:val="26"/>
                <w:lang w:val="uk-UA"/>
              </w:rPr>
              <w:t>-</w:t>
            </w:r>
            <w:proofErr w:type="spellStart"/>
            <w:r w:rsidRPr="00691481">
              <w:rPr>
                <w:i/>
                <w:sz w:val="26"/>
                <w:szCs w:val="26"/>
              </w:rPr>
              <w:t>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777" w:type="dxa"/>
          </w:tcPr>
          <w:p w14:paraId="76F6597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>Бали</w:t>
            </w:r>
          </w:p>
        </w:tc>
        <w:tc>
          <w:tcPr>
            <w:tcW w:w="1342" w:type="dxa"/>
          </w:tcPr>
          <w:p w14:paraId="63D3B8F2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691481">
              <w:rPr>
                <w:i/>
                <w:sz w:val="26"/>
                <w:szCs w:val="26"/>
              </w:rPr>
              <w:t>Примітки</w:t>
            </w:r>
            <w:proofErr w:type="spellEnd"/>
          </w:p>
        </w:tc>
      </w:tr>
      <w:tr w:rsidR="00691481" w:rsidRPr="00691481" w14:paraId="3F0E44D8" w14:textId="77777777" w:rsidTr="002C2C8E">
        <w:tc>
          <w:tcPr>
            <w:tcW w:w="709" w:type="dxa"/>
          </w:tcPr>
          <w:p w14:paraId="3FEF6CF0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69148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237" w:type="dxa"/>
          </w:tcPr>
          <w:p w14:paraId="5F331352" w14:textId="1D63D366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Глибина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аналізу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дослідницької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проблеми</w:t>
            </w:r>
            <w:proofErr w:type="spellEnd"/>
          </w:p>
          <w:p w14:paraId="45790C5A" w14:textId="61BBD0F2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691481">
              <w:rPr>
                <w:iCs/>
                <w:sz w:val="26"/>
                <w:szCs w:val="26"/>
                <w:lang w:val="uk-UA"/>
              </w:rPr>
              <w:t>М</w:t>
            </w:r>
            <w:proofErr w:type="spellStart"/>
            <w:r w:rsidRPr="00691481">
              <w:rPr>
                <w:iCs/>
                <w:sz w:val="26"/>
                <w:szCs w:val="26"/>
              </w:rPr>
              <w:t>етодологічна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грамотність</w:t>
            </w:r>
            <w:proofErr w:type="spellEnd"/>
          </w:p>
          <w:p w14:paraId="4FDBB12F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</w:tcPr>
          <w:p w14:paraId="3A2945C5" w14:textId="5F19D69E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691481">
              <w:rPr>
                <w:iCs/>
                <w:sz w:val="26"/>
                <w:szCs w:val="26"/>
                <w:lang w:val="uk-UA"/>
              </w:rPr>
              <w:t>4</w:t>
            </w:r>
          </w:p>
          <w:p w14:paraId="5C666D68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691481">
              <w:rPr>
                <w:iCs/>
                <w:sz w:val="26"/>
                <w:szCs w:val="26"/>
                <w:lang w:val="uk-UA"/>
              </w:rPr>
              <w:t>3</w:t>
            </w:r>
          </w:p>
          <w:p w14:paraId="60801CA0" w14:textId="4D0D96ED" w:rsidR="00691481" w:rsidRPr="00691481" w:rsidRDefault="00691481" w:rsidP="005D0DA9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  <w:r w:rsidRPr="00691481">
              <w:rPr>
                <w:i/>
                <w:iCs/>
                <w:sz w:val="26"/>
                <w:szCs w:val="26"/>
                <w:lang w:val="uk-UA"/>
              </w:rPr>
              <w:t>7</w:t>
            </w:r>
          </w:p>
        </w:tc>
        <w:tc>
          <w:tcPr>
            <w:tcW w:w="777" w:type="dxa"/>
          </w:tcPr>
          <w:p w14:paraId="2DD70AE8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2DCA2586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7EA8975E" w14:textId="77777777" w:rsidTr="002C2C8E">
        <w:tc>
          <w:tcPr>
            <w:tcW w:w="709" w:type="dxa"/>
          </w:tcPr>
          <w:p w14:paraId="2173F108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14:paraId="77F27C38" w14:textId="7D4BB0BF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Реалізація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головної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мети та </w:t>
            </w:r>
            <w:proofErr w:type="spellStart"/>
            <w:r w:rsidRPr="00691481">
              <w:rPr>
                <w:iCs/>
                <w:sz w:val="26"/>
                <w:szCs w:val="26"/>
              </w:rPr>
              <w:t>конкретних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завдань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дослідження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</w:p>
          <w:p w14:paraId="2C94790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56F34DE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</w:p>
          <w:p w14:paraId="4F010471" w14:textId="2E6BB039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6</w:t>
            </w:r>
          </w:p>
          <w:p w14:paraId="7514353F" w14:textId="60C6A158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6</w:t>
            </w:r>
          </w:p>
        </w:tc>
        <w:tc>
          <w:tcPr>
            <w:tcW w:w="777" w:type="dxa"/>
          </w:tcPr>
          <w:p w14:paraId="234B95B1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25BA7F0B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361BEA78" w14:textId="77777777" w:rsidTr="002C2C8E">
        <w:tc>
          <w:tcPr>
            <w:tcW w:w="709" w:type="dxa"/>
          </w:tcPr>
          <w:p w14:paraId="24C3F13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14:paraId="0C091BB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Дотримання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академічного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стилю </w:t>
            </w:r>
            <w:proofErr w:type="spellStart"/>
            <w:r w:rsidRPr="00691481">
              <w:rPr>
                <w:iCs/>
                <w:sz w:val="26"/>
                <w:szCs w:val="26"/>
              </w:rPr>
              <w:t>мовлення</w:t>
            </w:r>
            <w:proofErr w:type="spellEnd"/>
            <w:r w:rsidRPr="00691481">
              <w:rPr>
                <w:iCs/>
                <w:sz w:val="26"/>
                <w:szCs w:val="26"/>
                <w:lang w:val="uk-UA"/>
              </w:rPr>
              <w:t>,</w:t>
            </w:r>
          </w:p>
          <w:p w14:paraId="54788AA0" w14:textId="5BC8919C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грамотність</w:t>
            </w:r>
            <w:proofErr w:type="spellEnd"/>
          </w:p>
          <w:p w14:paraId="2F6B0BD8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38B230A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691481">
              <w:rPr>
                <w:iCs/>
                <w:sz w:val="26"/>
                <w:szCs w:val="26"/>
                <w:lang w:val="uk-UA"/>
              </w:rPr>
              <w:t>2</w:t>
            </w:r>
          </w:p>
          <w:p w14:paraId="2700CEE2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691481">
              <w:rPr>
                <w:iCs/>
                <w:sz w:val="26"/>
                <w:szCs w:val="26"/>
                <w:lang w:val="uk-UA"/>
              </w:rPr>
              <w:t>2</w:t>
            </w:r>
          </w:p>
          <w:p w14:paraId="650D7CA1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777" w:type="dxa"/>
          </w:tcPr>
          <w:p w14:paraId="51732619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49895F5A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22CBDC83" w14:textId="77777777" w:rsidTr="002C2C8E">
        <w:tc>
          <w:tcPr>
            <w:tcW w:w="709" w:type="dxa"/>
          </w:tcPr>
          <w:p w14:paraId="67FED136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14:paraId="35ACF9B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Обсяг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і структура </w:t>
            </w:r>
            <w:proofErr w:type="spellStart"/>
            <w:r w:rsidRPr="00691481">
              <w:rPr>
                <w:iCs/>
                <w:sz w:val="26"/>
                <w:szCs w:val="26"/>
              </w:rPr>
              <w:t>роботи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, </w:t>
            </w:r>
          </w:p>
          <w:p w14:paraId="47F5511A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поліграфічне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оформлення</w:t>
            </w:r>
            <w:proofErr w:type="spellEnd"/>
          </w:p>
          <w:p w14:paraId="293527F1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774A05B0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uk-UA"/>
              </w:rPr>
            </w:pPr>
            <w:r w:rsidRPr="00691481">
              <w:rPr>
                <w:iCs/>
                <w:sz w:val="26"/>
                <w:szCs w:val="26"/>
                <w:lang w:val="uk-UA"/>
              </w:rPr>
              <w:t>2</w:t>
            </w:r>
          </w:p>
          <w:p w14:paraId="6DC93988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691481">
              <w:rPr>
                <w:iCs/>
                <w:sz w:val="26"/>
                <w:szCs w:val="26"/>
              </w:rPr>
              <w:t>2</w:t>
            </w:r>
          </w:p>
          <w:p w14:paraId="5BB0F557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691481">
              <w:rPr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777" w:type="dxa"/>
          </w:tcPr>
          <w:p w14:paraId="2EC0E9D7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39D7B1C6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69C4544B" w14:textId="77777777" w:rsidTr="002C2C8E">
        <w:tc>
          <w:tcPr>
            <w:tcW w:w="709" w:type="dxa"/>
          </w:tcPr>
          <w:p w14:paraId="01D7506E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1481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6237" w:type="dxa"/>
          </w:tcPr>
          <w:p w14:paraId="3C354056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691481">
              <w:rPr>
                <w:iCs/>
                <w:sz w:val="26"/>
                <w:szCs w:val="26"/>
              </w:rPr>
              <w:t>Бібліографія</w:t>
            </w:r>
            <w:proofErr w:type="spellEnd"/>
            <w:r w:rsidRPr="00691481">
              <w:rPr>
                <w:iCs/>
                <w:sz w:val="26"/>
                <w:szCs w:val="26"/>
              </w:rPr>
              <w:t>:</w:t>
            </w:r>
          </w:p>
          <w:p w14:paraId="61F1FBCF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691481">
              <w:rPr>
                <w:iCs/>
                <w:sz w:val="26"/>
                <w:szCs w:val="26"/>
              </w:rPr>
              <w:t xml:space="preserve">а) </w:t>
            </w:r>
            <w:proofErr w:type="spellStart"/>
            <w:r w:rsidRPr="00691481">
              <w:rPr>
                <w:iCs/>
                <w:sz w:val="26"/>
                <w:szCs w:val="26"/>
              </w:rPr>
              <w:t>наявність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сучасних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праць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за темою </w:t>
            </w:r>
            <w:proofErr w:type="spellStart"/>
            <w:r w:rsidRPr="00691481">
              <w:rPr>
                <w:iCs/>
                <w:sz w:val="26"/>
                <w:szCs w:val="26"/>
              </w:rPr>
              <w:t>дослідження</w:t>
            </w:r>
            <w:proofErr w:type="spellEnd"/>
            <w:r w:rsidRPr="00691481">
              <w:rPr>
                <w:iCs/>
                <w:sz w:val="26"/>
                <w:szCs w:val="26"/>
              </w:rPr>
              <w:t>;</w:t>
            </w:r>
          </w:p>
          <w:p w14:paraId="1B561981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691481">
              <w:rPr>
                <w:iCs/>
                <w:sz w:val="26"/>
                <w:szCs w:val="26"/>
              </w:rPr>
              <w:t xml:space="preserve">б) </w:t>
            </w:r>
            <w:proofErr w:type="spellStart"/>
            <w:r w:rsidRPr="00691481">
              <w:rPr>
                <w:iCs/>
                <w:sz w:val="26"/>
                <w:szCs w:val="26"/>
              </w:rPr>
              <w:t>оформлення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бібліографії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відповідно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до </w:t>
            </w:r>
            <w:proofErr w:type="spellStart"/>
            <w:r w:rsidRPr="00691481">
              <w:rPr>
                <w:iCs/>
                <w:sz w:val="26"/>
                <w:szCs w:val="26"/>
              </w:rPr>
              <w:t>чинних</w:t>
            </w:r>
            <w:proofErr w:type="spellEnd"/>
            <w:r w:rsidRPr="00691481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Cs/>
                <w:sz w:val="26"/>
                <w:szCs w:val="26"/>
              </w:rPr>
              <w:t>стандартів</w:t>
            </w:r>
            <w:proofErr w:type="spellEnd"/>
          </w:p>
          <w:p w14:paraId="511D3384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691481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3D9C8252" w14:textId="21044B07" w:rsidR="00691481" w:rsidRPr="009B2737" w:rsidRDefault="00691481" w:rsidP="009B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9B2737">
              <w:rPr>
                <w:iCs/>
                <w:sz w:val="28"/>
                <w:szCs w:val="28"/>
                <w:lang w:val="uk-UA"/>
              </w:rPr>
              <w:t>2</w:t>
            </w:r>
          </w:p>
          <w:p w14:paraId="2B5922C6" w14:textId="77777777" w:rsidR="009B2737" w:rsidRPr="009B2737" w:rsidRDefault="009B2737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14:paraId="384048F3" w14:textId="1C34A98C" w:rsidR="00691481" w:rsidRPr="009B2737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9B2737">
              <w:rPr>
                <w:iCs/>
                <w:sz w:val="28"/>
                <w:szCs w:val="28"/>
                <w:lang w:val="uk-UA"/>
              </w:rPr>
              <w:t>2</w:t>
            </w:r>
          </w:p>
          <w:p w14:paraId="153B5EDB" w14:textId="77777777" w:rsidR="00691481" w:rsidRPr="009B2737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val="uk-UA"/>
              </w:rPr>
            </w:pPr>
            <w:r w:rsidRPr="009B2737">
              <w:rPr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77" w:type="dxa"/>
          </w:tcPr>
          <w:p w14:paraId="21B2C377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62015FC8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91481" w:rsidRPr="00691481" w14:paraId="13171531" w14:textId="77777777" w:rsidTr="002C2C8E">
        <w:tc>
          <w:tcPr>
            <w:tcW w:w="709" w:type="dxa"/>
          </w:tcPr>
          <w:p w14:paraId="36D10C4B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6237" w:type="dxa"/>
          </w:tcPr>
          <w:p w14:paraId="0CD16C7F" w14:textId="77777777" w:rsidR="00691481" w:rsidRPr="00691481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proofErr w:type="spellStart"/>
            <w:r w:rsidRPr="00691481">
              <w:rPr>
                <w:i/>
                <w:sz w:val="26"/>
                <w:szCs w:val="26"/>
              </w:rPr>
              <w:t>Загальна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69148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91481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5" w:type="dxa"/>
            <w:vAlign w:val="center"/>
          </w:tcPr>
          <w:p w14:paraId="593BF00B" w14:textId="6FA1637C" w:rsidR="00691481" w:rsidRPr="00B708A6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B708A6">
              <w:rPr>
                <w:b/>
                <w:bCs/>
                <w:i/>
                <w:sz w:val="26"/>
                <w:szCs w:val="26"/>
                <w:lang w:val="uk-UA"/>
              </w:rPr>
              <w:t>25</w:t>
            </w:r>
          </w:p>
        </w:tc>
        <w:tc>
          <w:tcPr>
            <w:tcW w:w="777" w:type="dxa"/>
          </w:tcPr>
          <w:p w14:paraId="6B74C0C4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7914192F" w14:textId="77777777" w:rsidR="00691481" w:rsidRPr="00691481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46E59D47" w14:textId="77777777" w:rsidR="004B17D3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</w:p>
    <w:p w14:paraId="19CA50C1" w14:textId="6FD01504" w:rsidR="004B17D3" w:rsidRPr="0062753F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62753F">
        <w:rPr>
          <w:color w:val="000000"/>
          <w:sz w:val="26"/>
          <w:szCs w:val="26"/>
          <w:lang w:val="uk-UA"/>
        </w:rPr>
        <w:t>Рецензент _____________________________</w:t>
      </w:r>
      <w:r>
        <w:rPr>
          <w:color w:val="000000"/>
          <w:sz w:val="26"/>
          <w:szCs w:val="26"/>
          <w:lang w:val="uk-UA"/>
        </w:rPr>
        <w:t>_______________________</w:t>
      </w:r>
      <w:r w:rsidR="002C2C8E">
        <w:rPr>
          <w:color w:val="000000"/>
          <w:sz w:val="26"/>
          <w:szCs w:val="26"/>
          <w:lang w:val="uk-UA"/>
        </w:rPr>
        <w:t>___</w:t>
      </w:r>
      <w:r>
        <w:rPr>
          <w:color w:val="000000"/>
          <w:sz w:val="26"/>
          <w:szCs w:val="26"/>
          <w:lang w:val="uk-UA"/>
        </w:rPr>
        <w:t>_____________</w:t>
      </w:r>
      <w:r w:rsidRPr="0062753F">
        <w:rPr>
          <w:color w:val="000000"/>
          <w:sz w:val="26"/>
          <w:szCs w:val="26"/>
          <w:lang w:val="uk-UA"/>
        </w:rPr>
        <w:t>_</w:t>
      </w:r>
    </w:p>
    <w:p w14:paraId="0188B271" w14:textId="6274E39F" w:rsidR="004B17D3" w:rsidRPr="00E40FB0" w:rsidRDefault="004B17D3" w:rsidP="004B17D3">
      <w:pPr>
        <w:widowControl w:val="0"/>
        <w:shd w:val="clear" w:color="auto" w:fill="FFFFFF"/>
        <w:autoSpaceDE w:val="0"/>
        <w:autoSpaceDN w:val="0"/>
        <w:adjustRightInd w:val="0"/>
        <w:ind w:left="2688"/>
        <w:jc w:val="both"/>
        <w:rPr>
          <w:color w:val="000000"/>
          <w:sz w:val="20"/>
          <w:szCs w:val="20"/>
          <w:lang w:val="uk-UA"/>
        </w:rPr>
      </w:pPr>
      <w:r w:rsidRPr="00E40FB0">
        <w:rPr>
          <w:color w:val="000000"/>
          <w:sz w:val="20"/>
          <w:szCs w:val="20"/>
          <w:lang w:val="uk-UA"/>
        </w:rPr>
        <w:t>(</w:t>
      </w:r>
      <w:r>
        <w:rPr>
          <w:color w:val="000000"/>
          <w:sz w:val="20"/>
          <w:szCs w:val="20"/>
          <w:lang w:val="uk-UA"/>
        </w:rPr>
        <w:t xml:space="preserve">науковий ступінь, вчене звання, </w:t>
      </w:r>
      <w:r w:rsidRPr="00E40FB0">
        <w:rPr>
          <w:color w:val="000000"/>
          <w:sz w:val="20"/>
          <w:szCs w:val="20"/>
          <w:lang w:val="uk-UA"/>
        </w:rPr>
        <w:t>прізвище</w:t>
      </w:r>
      <w:r>
        <w:rPr>
          <w:color w:val="000000"/>
          <w:sz w:val="20"/>
          <w:szCs w:val="20"/>
          <w:lang w:val="uk-UA"/>
        </w:rPr>
        <w:t xml:space="preserve"> та ініціали</w:t>
      </w:r>
      <w:r w:rsidRPr="00E40FB0">
        <w:rPr>
          <w:color w:val="000000"/>
          <w:sz w:val="20"/>
          <w:szCs w:val="20"/>
          <w:lang w:val="uk-UA"/>
        </w:rPr>
        <w:t>)</w:t>
      </w:r>
    </w:p>
    <w:p w14:paraId="57408D2D" w14:textId="77777777" w:rsidR="004B17D3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8"/>
          <w:sz w:val="26"/>
          <w:szCs w:val="26"/>
          <w:lang w:val="uk-UA"/>
        </w:rPr>
      </w:pPr>
    </w:p>
    <w:p w14:paraId="24C4DA33" w14:textId="098DC269" w:rsidR="004B17D3" w:rsidRPr="0062753F" w:rsidRDefault="004B17D3" w:rsidP="004B17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  <w:lang w:val="uk-UA"/>
        </w:rPr>
      </w:pPr>
      <w:r w:rsidRPr="0062753F">
        <w:rPr>
          <w:b/>
          <w:color w:val="000000"/>
          <w:spacing w:val="-8"/>
          <w:sz w:val="26"/>
          <w:szCs w:val="26"/>
          <w:lang w:val="uk-UA"/>
        </w:rPr>
        <w:t xml:space="preserve">ІІ. Оцінка науково-дослідницької діяльності студента </w:t>
      </w:r>
      <w:r w:rsidRPr="007D58F4">
        <w:rPr>
          <w:b/>
          <w:i/>
          <w:color w:val="000000"/>
          <w:spacing w:val="-8"/>
          <w:sz w:val="26"/>
          <w:szCs w:val="26"/>
          <w:lang w:val="uk-UA"/>
        </w:rPr>
        <w:t>керівником</w:t>
      </w:r>
      <w:r w:rsidRPr="0062753F">
        <w:rPr>
          <w:b/>
          <w:color w:val="000000"/>
          <w:spacing w:val="-8"/>
          <w:sz w:val="26"/>
          <w:szCs w:val="26"/>
          <w:lang w:val="uk-UA"/>
        </w:rPr>
        <w:t xml:space="preserve"> (</w:t>
      </w:r>
      <w:proofErr w:type="spellStart"/>
      <w:r w:rsidRPr="0062753F">
        <w:rPr>
          <w:color w:val="000000"/>
          <w:spacing w:val="-8"/>
          <w:sz w:val="26"/>
          <w:szCs w:val="26"/>
          <w:lang w:val="uk-UA"/>
        </w:rPr>
        <w:t>макс</w:t>
      </w:r>
      <w:proofErr w:type="spellEnd"/>
      <w:r w:rsidRPr="0062753F">
        <w:rPr>
          <w:color w:val="000000"/>
          <w:spacing w:val="-8"/>
          <w:sz w:val="26"/>
          <w:szCs w:val="26"/>
          <w:lang w:val="uk-UA"/>
        </w:rPr>
        <w:t xml:space="preserve">. </w:t>
      </w:r>
      <w:r w:rsidRPr="0062753F">
        <w:rPr>
          <w:b/>
          <w:color w:val="000000"/>
          <w:spacing w:val="-8"/>
          <w:sz w:val="26"/>
          <w:szCs w:val="26"/>
          <w:lang w:val="uk-UA"/>
        </w:rPr>
        <w:t>2</w:t>
      </w:r>
      <w:r>
        <w:rPr>
          <w:b/>
          <w:color w:val="000000"/>
          <w:spacing w:val="-8"/>
          <w:sz w:val="26"/>
          <w:szCs w:val="26"/>
          <w:lang w:val="uk-UA"/>
        </w:rPr>
        <w:t>5</w:t>
      </w:r>
      <w:r w:rsidRPr="0062753F">
        <w:rPr>
          <w:b/>
          <w:color w:val="000000"/>
          <w:spacing w:val="-8"/>
          <w:sz w:val="26"/>
          <w:szCs w:val="26"/>
          <w:lang w:val="uk-UA"/>
        </w:rPr>
        <w:t>)</w:t>
      </w:r>
      <w:r w:rsidR="002C2C8E">
        <w:rPr>
          <w:b/>
          <w:color w:val="000000"/>
          <w:spacing w:val="-8"/>
          <w:sz w:val="26"/>
          <w:szCs w:val="26"/>
          <w:lang w:val="uk-UA"/>
        </w:rPr>
        <w:t xml:space="preserve">   </w:t>
      </w:r>
      <w:r w:rsidR="002C2C8E">
        <w:rPr>
          <w:b/>
          <w:color w:val="000000"/>
          <w:spacing w:val="-8"/>
          <w:sz w:val="26"/>
          <w:szCs w:val="26"/>
          <w:u w:val="single"/>
          <w:lang w:val="uk-UA"/>
        </w:rPr>
        <w:t>______________</w:t>
      </w:r>
    </w:p>
    <w:p w14:paraId="2EF39E89" w14:textId="408F9690" w:rsidR="004B17D3" w:rsidRPr="0062753F" w:rsidRDefault="002C2C8E" w:rsidP="002C2C8E">
      <w:pPr>
        <w:widowControl w:val="0"/>
        <w:shd w:val="clear" w:color="auto" w:fill="FFFFFF"/>
        <w:autoSpaceDE w:val="0"/>
        <w:autoSpaceDN w:val="0"/>
        <w:adjustRightInd w:val="0"/>
        <w:ind w:left="3544" w:hanging="1276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______________</w:t>
      </w:r>
      <w:r w:rsidR="004B17D3">
        <w:rPr>
          <w:color w:val="000000"/>
          <w:sz w:val="26"/>
          <w:szCs w:val="26"/>
          <w:lang w:val="uk-UA"/>
        </w:rPr>
        <w:t>________________</w:t>
      </w:r>
      <w:r w:rsidR="004B17D3" w:rsidRPr="0062753F">
        <w:rPr>
          <w:color w:val="000000"/>
          <w:sz w:val="26"/>
          <w:szCs w:val="26"/>
          <w:lang w:val="uk-UA"/>
        </w:rPr>
        <w:t>__________________</w:t>
      </w:r>
      <w:r>
        <w:rPr>
          <w:color w:val="000000"/>
          <w:sz w:val="26"/>
          <w:szCs w:val="26"/>
          <w:lang w:val="uk-UA"/>
        </w:rPr>
        <w:t>__</w:t>
      </w:r>
      <w:r w:rsidR="004B17D3" w:rsidRPr="0062753F">
        <w:rPr>
          <w:color w:val="000000"/>
          <w:sz w:val="26"/>
          <w:szCs w:val="26"/>
          <w:lang w:val="uk-UA"/>
        </w:rPr>
        <w:t>___________</w:t>
      </w:r>
    </w:p>
    <w:p w14:paraId="1A38DFDB" w14:textId="5072370D" w:rsidR="004B17D3" w:rsidRPr="00E40FB0" w:rsidRDefault="002C2C8E" w:rsidP="002C2C8E">
      <w:pPr>
        <w:widowControl w:val="0"/>
        <w:shd w:val="clear" w:color="auto" w:fill="FFFFFF"/>
        <w:autoSpaceDE w:val="0"/>
        <w:autoSpaceDN w:val="0"/>
        <w:adjustRightInd w:val="0"/>
        <w:ind w:left="2836" w:firstLine="708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</w:t>
      </w:r>
      <w:r w:rsidR="004B17D3" w:rsidRPr="00E40FB0">
        <w:rPr>
          <w:color w:val="000000"/>
          <w:sz w:val="20"/>
          <w:szCs w:val="20"/>
          <w:lang w:val="uk-UA"/>
        </w:rPr>
        <w:t>(</w:t>
      </w:r>
      <w:r w:rsidR="004B17D3">
        <w:rPr>
          <w:color w:val="000000"/>
          <w:sz w:val="20"/>
          <w:szCs w:val="20"/>
          <w:lang w:val="uk-UA"/>
        </w:rPr>
        <w:t xml:space="preserve">науковий ступінь, вчене звання, </w:t>
      </w:r>
      <w:r w:rsidR="004B17D3" w:rsidRPr="00E40FB0">
        <w:rPr>
          <w:color w:val="000000"/>
          <w:sz w:val="20"/>
          <w:szCs w:val="20"/>
          <w:lang w:val="uk-UA"/>
        </w:rPr>
        <w:t>прізвище</w:t>
      </w:r>
      <w:r w:rsidR="004B17D3">
        <w:rPr>
          <w:color w:val="000000"/>
          <w:sz w:val="20"/>
          <w:szCs w:val="20"/>
          <w:lang w:val="uk-UA"/>
        </w:rPr>
        <w:t xml:space="preserve"> та ініціали</w:t>
      </w:r>
      <w:r w:rsidR="004B17D3" w:rsidRPr="00E40FB0">
        <w:rPr>
          <w:color w:val="000000"/>
          <w:sz w:val="20"/>
          <w:szCs w:val="20"/>
          <w:lang w:val="uk-UA"/>
        </w:rPr>
        <w:t>)</w:t>
      </w:r>
    </w:p>
    <w:p w14:paraId="2585ACA9" w14:textId="77777777" w:rsidR="002C2C8E" w:rsidRDefault="002C2C8E" w:rsidP="002C2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</w:p>
    <w:p w14:paraId="1A954F3C" w14:textId="054D951E" w:rsidR="00691481" w:rsidRPr="004B17D3" w:rsidRDefault="002C2C8E" w:rsidP="002C2C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  <w:r w:rsidRPr="0062753F">
        <w:rPr>
          <w:b/>
          <w:color w:val="000000"/>
          <w:sz w:val="26"/>
          <w:szCs w:val="26"/>
          <w:lang w:val="uk-UA"/>
        </w:rPr>
        <w:t xml:space="preserve">ІІІ. </w:t>
      </w:r>
      <w:r w:rsidRPr="002C2C8E">
        <w:rPr>
          <w:b/>
          <w:color w:val="000000"/>
          <w:sz w:val="26"/>
          <w:szCs w:val="26"/>
          <w:lang w:val="uk-UA"/>
        </w:rPr>
        <w:t>Оцінка за н</w:t>
      </w:r>
      <w:proofErr w:type="spellStart"/>
      <w:r w:rsidRPr="002C2C8E">
        <w:rPr>
          <w:b/>
          <w:iCs/>
          <w:sz w:val="26"/>
          <w:szCs w:val="26"/>
        </w:rPr>
        <w:t>аявність</w:t>
      </w:r>
      <w:proofErr w:type="spellEnd"/>
      <w:r w:rsidRPr="002C2C8E">
        <w:rPr>
          <w:b/>
          <w:iCs/>
          <w:sz w:val="26"/>
          <w:szCs w:val="26"/>
        </w:rPr>
        <w:t xml:space="preserve"> </w:t>
      </w:r>
      <w:proofErr w:type="spellStart"/>
      <w:r w:rsidRPr="002C2C8E">
        <w:rPr>
          <w:b/>
          <w:iCs/>
          <w:sz w:val="26"/>
          <w:szCs w:val="26"/>
        </w:rPr>
        <w:t>публікацій</w:t>
      </w:r>
      <w:proofErr w:type="spellEnd"/>
      <w:r w:rsidRPr="002C2C8E">
        <w:rPr>
          <w:b/>
          <w:iCs/>
          <w:sz w:val="26"/>
          <w:szCs w:val="26"/>
        </w:rPr>
        <w:t xml:space="preserve"> за темою </w:t>
      </w:r>
      <w:proofErr w:type="spellStart"/>
      <w:r w:rsidRPr="002C2C8E">
        <w:rPr>
          <w:b/>
          <w:iCs/>
          <w:sz w:val="26"/>
          <w:szCs w:val="26"/>
        </w:rPr>
        <w:t>дослідження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245"/>
        <w:gridCol w:w="2127"/>
        <w:gridCol w:w="777"/>
        <w:gridCol w:w="1342"/>
      </w:tblGrid>
      <w:tr w:rsidR="004B17D3" w:rsidRPr="004B17D3" w14:paraId="7DEBCB95" w14:textId="77777777" w:rsidTr="00B708A6">
        <w:tc>
          <w:tcPr>
            <w:tcW w:w="709" w:type="dxa"/>
          </w:tcPr>
          <w:p w14:paraId="0EE4E74F" w14:textId="77777777" w:rsidR="00691481" w:rsidRPr="004B17D3" w:rsidRDefault="00691481" w:rsidP="002C2C8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5245" w:type="dxa"/>
          </w:tcPr>
          <w:p w14:paraId="7E8A8954" w14:textId="6F54B7B7" w:rsidR="00691481" w:rsidRPr="004B17D3" w:rsidRDefault="00B708A6" w:rsidP="00B708A6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before="1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П</w:t>
            </w:r>
            <w:proofErr w:type="spellStart"/>
            <w:r w:rsidRPr="004B17D3">
              <w:rPr>
                <w:iCs/>
                <w:sz w:val="26"/>
                <w:szCs w:val="26"/>
              </w:rPr>
              <w:t>ублікаці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ї</w:t>
            </w:r>
            <w:r w:rsidRPr="004B17D3">
              <w:rPr>
                <w:iCs/>
                <w:sz w:val="26"/>
                <w:szCs w:val="26"/>
              </w:rPr>
              <w:t xml:space="preserve"> за темою </w:t>
            </w:r>
            <w:proofErr w:type="spellStart"/>
            <w:r w:rsidRPr="004B17D3">
              <w:rPr>
                <w:iCs/>
                <w:sz w:val="26"/>
                <w:szCs w:val="26"/>
              </w:rPr>
              <w:t>дослідження</w:t>
            </w:r>
            <w:proofErr w:type="spellEnd"/>
          </w:p>
        </w:tc>
        <w:tc>
          <w:tcPr>
            <w:tcW w:w="2127" w:type="dxa"/>
          </w:tcPr>
          <w:p w14:paraId="23C34E3C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4B17D3">
              <w:rPr>
                <w:i/>
                <w:sz w:val="26"/>
                <w:szCs w:val="26"/>
              </w:rPr>
              <w:t>Макс</w:t>
            </w:r>
            <w:r w:rsidRPr="004B17D3">
              <w:rPr>
                <w:i/>
                <w:sz w:val="26"/>
                <w:szCs w:val="26"/>
                <w:lang w:val="uk-UA"/>
              </w:rPr>
              <w:t>-</w:t>
            </w:r>
            <w:r w:rsidRPr="004B17D3">
              <w:rPr>
                <w:i/>
                <w:sz w:val="26"/>
                <w:szCs w:val="26"/>
              </w:rPr>
              <w:t>на к</w:t>
            </w:r>
            <w:r w:rsidRPr="004B17D3">
              <w:rPr>
                <w:i/>
                <w:sz w:val="26"/>
                <w:szCs w:val="26"/>
                <w:lang w:val="uk-UA"/>
              </w:rPr>
              <w:t>-</w:t>
            </w:r>
            <w:proofErr w:type="spellStart"/>
            <w:r w:rsidRPr="004B17D3">
              <w:rPr>
                <w:i/>
                <w:sz w:val="26"/>
                <w:szCs w:val="26"/>
              </w:rPr>
              <w:t>сть</w:t>
            </w:r>
            <w:proofErr w:type="spellEnd"/>
            <w:r w:rsidRPr="004B1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777" w:type="dxa"/>
          </w:tcPr>
          <w:p w14:paraId="169D0ADF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4B17D3">
              <w:rPr>
                <w:i/>
                <w:sz w:val="26"/>
                <w:szCs w:val="26"/>
              </w:rPr>
              <w:t>Бали</w:t>
            </w:r>
          </w:p>
        </w:tc>
        <w:tc>
          <w:tcPr>
            <w:tcW w:w="1342" w:type="dxa"/>
          </w:tcPr>
          <w:p w14:paraId="21B6D3E5" w14:textId="77777777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4B17D3">
              <w:rPr>
                <w:i/>
                <w:sz w:val="26"/>
                <w:szCs w:val="26"/>
              </w:rPr>
              <w:t>Примітки</w:t>
            </w:r>
            <w:proofErr w:type="spellEnd"/>
          </w:p>
        </w:tc>
      </w:tr>
      <w:tr w:rsidR="004B17D3" w:rsidRPr="004B17D3" w14:paraId="4EB0450E" w14:textId="77777777" w:rsidTr="00B708A6">
        <w:tc>
          <w:tcPr>
            <w:tcW w:w="709" w:type="dxa"/>
          </w:tcPr>
          <w:p w14:paraId="7D27754B" w14:textId="5C3E65F5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245" w:type="dxa"/>
          </w:tcPr>
          <w:p w14:paraId="3C30B548" w14:textId="546CE633" w:rsidR="00691481" w:rsidRPr="004B17D3" w:rsidRDefault="004B17D3" w:rsidP="004B17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proofErr w:type="spellStart"/>
            <w:r w:rsidRPr="004B17D3">
              <w:rPr>
                <w:iCs/>
                <w:sz w:val="26"/>
                <w:szCs w:val="26"/>
              </w:rPr>
              <w:t>Стаття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у </w:t>
            </w:r>
            <w:proofErr w:type="spellStart"/>
            <w:r w:rsidRPr="004B17D3">
              <w:rPr>
                <w:iCs/>
                <w:sz w:val="26"/>
                <w:szCs w:val="26"/>
              </w:rPr>
              <w:t>науковому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Cs/>
                <w:sz w:val="26"/>
                <w:szCs w:val="26"/>
              </w:rPr>
              <w:t>збірнику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BDF2A16" w14:textId="500AB005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4B17D3">
              <w:rPr>
                <w:i/>
                <w:sz w:val="26"/>
                <w:szCs w:val="26"/>
                <w:lang w:val="uk-UA"/>
              </w:rPr>
              <w:t>8</w:t>
            </w:r>
          </w:p>
        </w:tc>
        <w:tc>
          <w:tcPr>
            <w:tcW w:w="777" w:type="dxa"/>
          </w:tcPr>
          <w:p w14:paraId="2B5E52A1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C94ACA6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4B17D3" w:rsidRPr="004B17D3" w14:paraId="08FD550D" w14:textId="77777777" w:rsidTr="00B708A6">
        <w:tc>
          <w:tcPr>
            <w:tcW w:w="709" w:type="dxa"/>
          </w:tcPr>
          <w:p w14:paraId="5B560160" w14:textId="3247942F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4B17D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245" w:type="dxa"/>
          </w:tcPr>
          <w:p w14:paraId="3A20D056" w14:textId="64C76215" w:rsidR="00691481" w:rsidRPr="004B17D3" w:rsidRDefault="004B17D3" w:rsidP="004B17D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proofErr w:type="spellStart"/>
            <w:r w:rsidRPr="004B17D3">
              <w:rPr>
                <w:iCs/>
                <w:sz w:val="26"/>
                <w:szCs w:val="26"/>
              </w:rPr>
              <w:t>Тези</w:t>
            </w:r>
            <w:proofErr w:type="spellEnd"/>
            <w:r w:rsidRPr="004B17D3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Cs/>
                <w:sz w:val="26"/>
                <w:szCs w:val="26"/>
              </w:rPr>
              <w:t>конференції</w:t>
            </w:r>
            <w:proofErr w:type="spellEnd"/>
          </w:p>
        </w:tc>
        <w:tc>
          <w:tcPr>
            <w:tcW w:w="2127" w:type="dxa"/>
            <w:vAlign w:val="center"/>
          </w:tcPr>
          <w:p w14:paraId="645648EB" w14:textId="450F9B57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4B17D3">
              <w:rPr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777" w:type="dxa"/>
          </w:tcPr>
          <w:p w14:paraId="5D384BDE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3C35E16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4B17D3" w:rsidRPr="004B17D3" w14:paraId="3213B523" w14:textId="77777777" w:rsidTr="00B708A6">
        <w:tc>
          <w:tcPr>
            <w:tcW w:w="709" w:type="dxa"/>
          </w:tcPr>
          <w:p w14:paraId="79B48C24" w14:textId="7F0C8C5D" w:rsidR="00691481" w:rsidRPr="004B17D3" w:rsidRDefault="00691481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6D0964FA" w14:textId="3CA9A8A6" w:rsidR="00691481" w:rsidRPr="004B17D3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i/>
                <w:sz w:val="26"/>
                <w:szCs w:val="26"/>
                <w:lang w:val="uk-UA"/>
              </w:rPr>
            </w:pPr>
            <w:r w:rsidRPr="004B17D3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4B17D3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4B1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B17D3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2127" w:type="dxa"/>
            <w:vAlign w:val="center"/>
          </w:tcPr>
          <w:p w14:paraId="35B5EA13" w14:textId="5FAB9994" w:rsidR="00691481" w:rsidRPr="00B708A6" w:rsidRDefault="004B17D3" w:rsidP="005D0D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B708A6">
              <w:rPr>
                <w:b/>
                <w:bCs/>
                <w:i/>
                <w:sz w:val="26"/>
                <w:szCs w:val="26"/>
                <w:lang w:val="uk-UA"/>
              </w:rPr>
              <w:t>10</w:t>
            </w:r>
          </w:p>
        </w:tc>
        <w:tc>
          <w:tcPr>
            <w:tcW w:w="777" w:type="dxa"/>
          </w:tcPr>
          <w:p w14:paraId="1EE1A0D0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342" w:type="dxa"/>
          </w:tcPr>
          <w:p w14:paraId="50E31118" w14:textId="77777777" w:rsidR="00691481" w:rsidRPr="004B17D3" w:rsidRDefault="00691481" w:rsidP="005D0DA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37E95EC1" w14:textId="77777777" w:rsidR="00691481" w:rsidRDefault="00691481" w:rsidP="004B17D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14:paraId="34D95925" w14:textId="77777777" w:rsidR="00E40FB0" w:rsidRDefault="00E40FB0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14:paraId="5C277E9E" w14:textId="3E94EDD0" w:rsidR="003D3C84" w:rsidRDefault="002C2C8E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en-US"/>
        </w:rPr>
        <w:t>IV</w:t>
      </w:r>
      <w:r w:rsidRPr="002C2C8E">
        <w:rPr>
          <w:b/>
          <w:color w:val="000000"/>
          <w:sz w:val="26"/>
          <w:szCs w:val="26"/>
        </w:rPr>
        <w:t xml:space="preserve">. </w:t>
      </w:r>
      <w:r w:rsidR="00F26A2D" w:rsidRPr="0062753F">
        <w:rPr>
          <w:b/>
          <w:color w:val="000000"/>
          <w:sz w:val="26"/>
          <w:szCs w:val="26"/>
          <w:lang w:val="uk-UA"/>
        </w:rPr>
        <w:t xml:space="preserve">Оцінка за </w:t>
      </w:r>
      <w:r w:rsidR="00F26A2D" w:rsidRPr="007D58F4">
        <w:rPr>
          <w:b/>
          <w:i/>
          <w:color w:val="000000"/>
          <w:sz w:val="26"/>
          <w:szCs w:val="26"/>
          <w:lang w:val="uk-UA"/>
        </w:rPr>
        <w:t>захист</w:t>
      </w:r>
      <w:r w:rsidR="00F26A2D" w:rsidRPr="0062753F">
        <w:rPr>
          <w:b/>
          <w:color w:val="000000"/>
          <w:sz w:val="26"/>
          <w:szCs w:val="26"/>
          <w:lang w:val="uk-UA"/>
        </w:rPr>
        <w:t xml:space="preserve"> кваліфікаційної роботи </w:t>
      </w:r>
    </w:p>
    <w:tbl>
      <w:tblPr>
        <w:tblStyle w:val="a5"/>
        <w:tblW w:w="10196" w:type="dxa"/>
        <w:tblLook w:val="04A0" w:firstRow="1" w:lastRow="0" w:firstColumn="1" w:lastColumn="0" w:noHBand="0" w:noVBand="1"/>
      </w:tblPr>
      <w:tblGrid>
        <w:gridCol w:w="704"/>
        <w:gridCol w:w="5303"/>
        <w:gridCol w:w="2210"/>
        <w:gridCol w:w="1979"/>
      </w:tblGrid>
      <w:tr w:rsidR="003D3C84" w14:paraId="605F27C5" w14:textId="77777777" w:rsidTr="002C2C8E">
        <w:tc>
          <w:tcPr>
            <w:tcW w:w="704" w:type="dxa"/>
          </w:tcPr>
          <w:p w14:paraId="72316DD4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№</w:t>
            </w:r>
          </w:p>
        </w:tc>
        <w:tc>
          <w:tcPr>
            <w:tcW w:w="5303" w:type="dxa"/>
          </w:tcPr>
          <w:p w14:paraId="6D4F5693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Параметри оцінювання</w:t>
            </w:r>
          </w:p>
        </w:tc>
        <w:tc>
          <w:tcPr>
            <w:tcW w:w="2210" w:type="dxa"/>
          </w:tcPr>
          <w:p w14:paraId="17B92949" w14:textId="77777777" w:rsidR="003D3C84" w:rsidRPr="00323DE9" w:rsidRDefault="003D3C84" w:rsidP="003D3C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i/>
                <w:sz w:val="26"/>
                <w:szCs w:val="26"/>
              </w:rPr>
            </w:pPr>
            <w:r w:rsidRPr="00323DE9">
              <w:rPr>
                <w:i/>
                <w:sz w:val="26"/>
                <w:szCs w:val="26"/>
              </w:rPr>
              <w:t xml:space="preserve">Максимальна </w:t>
            </w:r>
            <w:proofErr w:type="spellStart"/>
            <w:r w:rsidRPr="00323DE9">
              <w:rPr>
                <w:i/>
                <w:sz w:val="26"/>
                <w:szCs w:val="26"/>
              </w:rPr>
              <w:t>кількість</w:t>
            </w:r>
            <w:proofErr w:type="spellEnd"/>
            <w:r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23DE9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979" w:type="dxa"/>
          </w:tcPr>
          <w:p w14:paraId="35718DF1" w14:textId="77777777" w:rsidR="003D3C84" w:rsidRPr="00323DE9" w:rsidRDefault="003D3C84" w:rsidP="003D3C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323DE9">
              <w:rPr>
                <w:i/>
                <w:sz w:val="26"/>
                <w:szCs w:val="26"/>
              </w:rPr>
              <w:t>Бали</w:t>
            </w:r>
          </w:p>
        </w:tc>
      </w:tr>
      <w:tr w:rsidR="003D3C84" w14:paraId="3F0D2358" w14:textId="77777777" w:rsidTr="002C2C8E">
        <w:tc>
          <w:tcPr>
            <w:tcW w:w="704" w:type="dxa"/>
          </w:tcPr>
          <w:p w14:paraId="3D85ACDF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5303" w:type="dxa"/>
          </w:tcPr>
          <w:p w14:paraId="4C45CDF6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B30B9">
              <w:rPr>
                <w:lang w:val="uk-UA"/>
              </w:rPr>
              <w:t>Презентація</w:t>
            </w:r>
          </w:p>
        </w:tc>
        <w:tc>
          <w:tcPr>
            <w:tcW w:w="2210" w:type="dxa"/>
          </w:tcPr>
          <w:p w14:paraId="2CFB463D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1979" w:type="dxa"/>
          </w:tcPr>
          <w:p w14:paraId="3EC24CE8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3D3C84" w14:paraId="48327E09" w14:textId="77777777" w:rsidTr="002C2C8E">
        <w:tc>
          <w:tcPr>
            <w:tcW w:w="704" w:type="dxa"/>
          </w:tcPr>
          <w:p w14:paraId="7611B03F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5303" w:type="dxa"/>
          </w:tcPr>
          <w:p w14:paraId="1FA35374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6B30B9">
              <w:rPr>
                <w:lang w:val="uk-UA"/>
              </w:rPr>
              <w:t>Виступ</w:t>
            </w:r>
          </w:p>
        </w:tc>
        <w:tc>
          <w:tcPr>
            <w:tcW w:w="2210" w:type="dxa"/>
          </w:tcPr>
          <w:p w14:paraId="57C558A3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1979" w:type="dxa"/>
          </w:tcPr>
          <w:p w14:paraId="48E65AB4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3D3C84" w14:paraId="30B9899C" w14:textId="77777777" w:rsidTr="002C2C8E">
        <w:trPr>
          <w:trHeight w:val="100"/>
        </w:trPr>
        <w:tc>
          <w:tcPr>
            <w:tcW w:w="704" w:type="dxa"/>
          </w:tcPr>
          <w:p w14:paraId="541A0685" w14:textId="77777777" w:rsidR="003D3C84" w:rsidRPr="003D3C84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D3C84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5303" w:type="dxa"/>
          </w:tcPr>
          <w:p w14:paraId="057901B3" w14:textId="77777777" w:rsidR="003D3C84" w:rsidRPr="00323DE9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6B30B9">
              <w:rPr>
                <w:lang w:val="uk-UA"/>
              </w:rPr>
              <w:t xml:space="preserve">Відповіді </w:t>
            </w:r>
            <w:r w:rsidR="00D94176">
              <w:rPr>
                <w:lang w:val="uk-UA"/>
              </w:rPr>
              <w:t xml:space="preserve">на питання </w:t>
            </w:r>
            <w:r w:rsidRPr="006B30B9">
              <w:rPr>
                <w:lang w:val="uk-UA"/>
              </w:rPr>
              <w:t>(мін</w:t>
            </w:r>
            <w:r>
              <w:rPr>
                <w:lang w:val="uk-UA"/>
              </w:rPr>
              <w:t>імальна кількість питань –</w:t>
            </w:r>
            <w:r w:rsidRPr="006B30B9">
              <w:rPr>
                <w:lang w:val="uk-UA"/>
              </w:rPr>
              <w:t xml:space="preserve"> 3</w:t>
            </w:r>
            <w:r w:rsidR="00433217">
              <w:rPr>
                <w:lang w:val="uk-UA"/>
              </w:rPr>
              <w:t>)</w:t>
            </w:r>
          </w:p>
        </w:tc>
        <w:tc>
          <w:tcPr>
            <w:tcW w:w="2210" w:type="dxa"/>
          </w:tcPr>
          <w:p w14:paraId="0E42DA4A" w14:textId="77777777" w:rsidR="003D3C84" w:rsidRPr="003D3C84" w:rsidRDefault="00433217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="003D3C84" w:rsidRPr="003D3C84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1979" w:type="dxa"/>
          </w:tcPr>
          <w:p w14:paraId="35BD0D71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3D3C84" w14:paraId="02999073" w14:textId="77777777" w:rsidTr="002C2C8E">
        <w:trPr>
          <w:trHeight w:val="100"/>
        </w:trPr>
        <w:tc>
          <w:tcPr>
            <w:tcW w:w="704" w:type="dxa"/>
          </w:tcPr>
          <w:p w14:paraId="58E0EC2E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303" w:type="dxa"/>
          </w:tcPr>
          <w:p w14:paraId="47D177A1" w14:textId="77777777" w:rsidR="003D3C84" w:rsidRPr="00323DE9" w:rsidRDefault="004D53FA" w:rsidP="004D53F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uk-UA"/>
              </w:rPr>
              <w:t>Загальна</w:t>
            </w:r>
            <w:r w:rsidR="003D3C84"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D3C84" w:rsidRPr="00323DE9">
              <w:rPr>
                <w:i/>
                <w:sz w:val="26"/>
                <w:szCs w:val="26"/>
              </w:rPr>
              <w:t>кількість</w:t>
            </w:r>
            <w:proofErr w:type="spellEnd"/>
            <w:r w:rsidR="003D3C84" w:rsidRPr="00323DE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D3C84" w:rsidRPr="00323DE9">
              <w:rPr>
                <w:i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2210" w:type="dxa"/>
          </w:tcPr>
          <w:p w14:paraId="49E729F0" w14:textId="77777777" w:rsidR="003D3C84" w:rsidRPr="00CB003D" w:rsidRDefault="003D3C84" w:rsidP="003D3C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  <w:color w:val="000000"/>
                <w:sz w:val="26"/>
                <w:szCs w:val="26"/>
                <w:lang w:val="uk-UA"/>
              </w:rPr>
            </w:pPr>
            <w:r w:rsidRPr="00CB003D">
              <w:rPr>
                <w:b/>
                <w:i/>
                <w:iCs/>
                <w:color w:val="000000"/>
                <w:sz w:val="26"/>
                <w:szCs w:val="26"/>
                <w:lang w:val="uk-UA"/>
              </w:rPr>
              <w:t>40</w:t>
            </w:r>
          </w:p>
        </w:tc>
        <w:tc>
          <w:tcPr>
            <w:tcW w:w="1979" w:type="dxa"/>
          </w:tcPr>
          <w:p w14:paraId="4440BCD8" w14:textId="77777777" w:rsidR="003D3C84" w:rsidRDefault="003D3C84" w:rsidP="003D3C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5847476B" w14:textId="77777777" w:rsidR="003D3C84" w:rsidRDefault="003D3C84" w:rsidP="00F26A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uk-UA"/>
        </w:rPr>
      </w:pPr>
    </w:p>
    <w:p w14:paraId="418BC431" w14:textId="77777777" w:rsidR="00F26A2D" w:rsidRPr="0062753F" w:rsidRDefault="00F26A2D" w:rsidP="00F26A2D">
      <w:pPr>
        <w:widowControl w:val="0"/>
        <w:shd w:val="clear" w:color="auto" w:fill="FFFFFF"/>
        <w:autoSpaceDE w:val="0"/>
        <w:autoSpaceDN w:val="0"/>
        <w:adjustRightInd w:val="0"/>
        <w:spacing w:before="6"/>
        <w:jc w:val="both"/>
        <w:rPr>
          <w:sz w:val="26"/>
          <w:szCs w:val="26"/>
          <w:lang w:val="uk-UA"/>
        </w:rPr>
      </w:pPr>
      <w:r w:rsidRPr="0062753F">
        <w:rPr>
          <w:b/>
          <w:color w:val="000000"/>
          <w:sz w:val="26"/>
          <w:szCs w:val="26"/>
          <w:lang w:val="uk-UA"/>
        </w:rPr>
        <w:t>Загальна к-ть балів</w:t>
      </w:r>
      <w:r w:rsidRPr="0062753F">
        <w:rPr>
          <w:color w:val="000000"/>
          <w:sz w:val="26"/>
          <w:szCs w:val="26"/>
          <w:lang w:val="uk-UA"/>
        </w:rPr>
        <w:t>________</w:t>
      </w:r>
      <w:r w:rsidRPr="0062753F">
        <w:rPr>
          <w:b/>
          <w:color w:val="000000"/>
          <w:sz w:val="26"/>
          <w:szCs w:val="26"/>
          <w:lang w:val="uk-UA"/>
        </w:rPr>
        <w:t>_</w:t>
      </w:r>
      <w:r w:rsidRPr="0062753F">
        <w:rPr>
          <w:b/>
          <w:color w:val="000000"/>
          <w:sz w:val="26"/>
          <w:szCs w:val="26"/>
          <w:lang w:val="en-US"/>
        </w:rPr>
        <w:t>ECTS</w:t>
      </w:r>
      <w:r w:rsidRPr="0062753F">
        <w:rPr>
          <w:color w:val="000000"/>
          <w:sz w:val="26"/>
          <w:szCs w:val="26"/>
          <w:lang w:val="uk-UA"/>
        </w:rPr>
        <w:t>_______</w:t>
      </w:r>
      <w:r w:rsidRPr="0062753F">
        <w:rPr>
          <w:b/>
          <w:sz w:val="26"/>
          <w:szCs w:val="26"/>
          <w:lang w:val="uk-UA"/>
        </w:rPr>
        <w:t>за національною шкалою</w:t>
      </w:r>
      <w:r w:rsidRPr="0062753F">
        <w:rPr>
          <w:color w:val="000000"/>
          <w:sz w:val="26"/>
          <w:szCs w:val="26"/>
          <w:lang w:val="uk-UA"/>
        </w:rPr>
        <w:t>_________</w:t>
      </w:r>
    </w:p>
    <w:p w14:paraId="29F260FF" w14:textId="77777777" w:rsidR="00D94176" w:rsidRDefault="00D94176">
      <w:pPr>
        <w:rPr>
          <w:color w:val="000000"/>
          <w:sz w:val="26"/>
          <w:szCs w:val="26"/>
          <w:lang w:val="uk-UA"/>
        </w:rPr>
      </w:pPr>
    </w:p>
    <w:p w14:paraId="527FDE44" w14:textId="302FF6C2" w:rsidR="008405A6" w:rsidRPr="00E40FB0" w:rsidRDefault="00F26A2D">
      <w:pPr>
        <w:rPr>
          <w:sz w:val="26"/>
          <w:szCs w:val="26"/>
        </w:rPr>
      </w:pPr>
      <w:r w:rsidRPr="0062753F">
        <w:rPr>
          <w:color w:val="000000"/>
          <w:sz w:val="26"/>
          <w:szCs w:val="26"/>
          <w:lang w:val="uk-UA"/>
        </w:rPr>
        <w:t xml:space="preserve">Дата </w:t>
      </w:r>
      <w:r w:rsidR="00B708A6">
        <w:rPr>
          <w:color w:val="000000"/>
          <w:sz w:val="26"/>
          <w:szCs w:val="26"/>
          <w:lang w:val="uk-UA"/>
        </w:rPr>
        <w:t xml:space="preserve"> </w:t>
      </w:r>
      <w:r w:rsidRPr="0062753F">
        <w:rPr>
          <w:color w:val="000000"/>
          <w:sz w:val="26"/>
          <w:szCs w:val="26"/>
          <w:lang w:val="uk-UA"/>
        </w:rPr>
        <w:t>_</w:t>
      </w:r>
      <w:r w:rsidR="002C2C8E" w:rsidRPr="00B708A6">
        <w:rPr>
          <w:color w:val="000000"/>
          <w:sz w:val="26"/>
          <w:szCs w:val="26"/>
          <w:lang w:val="uk-UA"/>
        </w:rPr>
        <w:t>_______</w:t>
      </w:r>
      <w:r w:rsidR="007C03B7" w:rsidRPr="00B708A6">
        <w:rPr>
          <w:color w:val="000000"/>
          <w:sz w:val="26"/>
          <w:szCs w:val="26"/>
          <w:lang w:val="uk-UA"/>
        </w:rPr>
        <w:t>__________</w:t>
      </w:r>
      <w:r w:rsidR="002C2C8E">
        <w:rPr>
          <w:color w:val="000000"/>
          <w:sz w:val="26"/>
          <w:szCs w:val="26"/>
          <w:lang w:val="uk-UA"/>
        </w:rPr>
        <w:t>______</w:t>
      </w:r>
      <w:r w:rsidRPr="0062753F">
        <w:rPr>
          <w:color w:val="000000"/>
          <w:sz w:val="26"/>
          <w:szCs w:val="26"/>
          <w:lang w:val="uk-UA"/>
        </w:rPr>
        <w:t>_</w:t>
      </w:r>
      <w:r w:rsidR="002C2C8E">
        <w:rPr>
          <w:color w:val="000000"/>
          <w:sz w:val="26"/>
          <w:szCs w:val="26"/>
          <w:lang w:val="uk-UA"/>
        </w:rPr>
        <w:t>__</w:t>
      </w:r>
      <w:r w:rsidR="009A1563">
        <w:rPr>
          <w:color w:val="000000"/>
          <w:sz w:val="26"/>
          <w:szCs w:val="26"/>
          <w:lang w:val="uk-UA"/>
        </w:rPr>
        <w:t xml:space="preserve"> </w:t>
      </w:r>
      <w:bookmarkStart w:id="1" w:name="_GoBack"/>
      <w:bookmarkEnd w:id="1"/>
    </w:p>
    <w:sectPr w:rsidR="008405A6" w:rsidRPr="00E40FB0" w:rsidSect="00452714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C663D"/>
    <w:multiLevelType w:val="hybridMultilevel"/>
    <w:tmpl w:val="D3366E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17E4"/>
    <w:multiLevelType w:val="hybridMultilevel"/>
    <w:tmpl w:val="A16AC7C4"/>
    <w:lvl w:ilvl="0" w:tplc="5D145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29D5"/>
    <w:multiLevelType w:val="hybridMultilevel"/>
    <w:tmpl w:val="192605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2D"/>
    <w:rsid w:val="000C7D1B"/>
    <w:rsid w:val="001727C5"/>
    <w:rsid w:val="00230982"/>
    <w:rsid w:val="00253B98"/>
    <w:rsid w:val="00256027"/>
    <w:rsid w:val="002C2C8E"/>
    <w:rsid w:val="00323FD2"/>
    <w:rsid w:val="00353E4D"/>
    <w:rsid w:val="00367994"/>
    <w:rsid w:val="00387A60"/>
    <w:rsid w:val="003D3C84"/>
    <w:rsid w:val="003E7932"/>
    <w:rsid w:val="003F7A2B"/>
    <w:rsid w:val="0042722B"/>
    <w:rsid w:val="00433217"/>
    <w:rsid w:val="00493028"/>
    <w:rsid w:val="004A428F"/>
    <w:rsid w:val="004B17D3"/>
    <w:rsid w:val="004D53FA"/>
    <w:rsid w:val="005216DB"/>
    <w:rsid w:val="00544452"/>
    <w:rsid w:val="00555767"/>
    <w:rsid w:val="00577A34"/>
    <w:rsid w:val="005A3AEA"/>
    <w:rsid w:val="005A6BF8"/>
    <w:rsid w:val="005B3CFE"/>
    <w:rsid w:val="00675903"/>
    <w:rsid w:val="00676909"/>
    <w:rsid w:val="00682355"/>
    <w:rsid w:val="00691481"/>
    <w:rsid w:val="006B1C8A"/>
    <w:rsid w:val="00705E34"/>
    <w:rsid w:val="00722825"/>
    <w:rsid w:val="00734058"/>
    <w:rsid w:val="00736301"/>
    <w:rsid w:val="007C03B7"/>
    <w:rsid w:val="007D58F4"/>
    <w:rsid w:val="00807C9D"/>
    <w:rsid w:val="00885731"/>
    <w:rsid w:val="008A65BD"/>
    <w:rsid w:val="00933F06"/>
    <w:rsid w:val="00950BEA"/>
    <w:rsid w:val="00993247"/>
    <w:rsid w:val="009A1563"/>
    <w:rsid w:val="009B2737"/>
    <w:rsid w:val="009D1E3E"/>
    <w:rsid w:val="009F2272"/>
    <w:rsid w:val="00A00483"/>
    <w:rsid w:val="00A467F3"/>
    <w:rsid w:val="00A553F8"/>
    <w:rsid w:val="00B06A5D"/>
    <w:rsid w:val="00B15B4A"/>
    <w:rsid w:val="00B708A6"/>
    <w:rsid w:val="00BC1230"/>
    <w:rsid w:val="00BE6DA7"/>
    <w:rsid w:val="00C05B12"/>
    <w:rsid w:val="00C303A3"/>
    <w:rsid w:val="00C75E37"/>
    <w:rsid w:val="00CB003D"/>
    <w:rsid w:val="00CB2822"/>
    <w:rsid w:val="00CC14A6"/>
    <w:rsid w:val="00D94176"/>
    <w:rsid w:val="00DB0BF7"/>
    <w:rsid w:val="00E137A0"/>
    <w:rsid w:val="00E3700E"/>
    <w:rsid w:val="00E40FB0"/>
    <w:rsid w:val="00E51718"/>
    <w:rsid w:val="00E76D0D"/>
    <w:rsid w:val="00E95E17"/>
    <w:rsid w:val="00EA3269"/>
    <w:rsid w:val="00EB1B85"/>
    <w:rsid w:val="00ED1AC8"/>
    <w:rsid w:val="00EE1230"/>
    <w:rsid w:val="00F26A2D"/>
    <w:rsid w:val="00F3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EB3C"/>
  <w15:chartTrackingRefBased/>
  <w15:docId w15:val="{CF3A1266-6052-4CAB-8123-4411EBE8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6A2D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b/>
      <w:bCs/>
      <w:color w:val="000000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F26A2D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A2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F26A2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11">
    <w:name w:val="Абзац списка1"/>
    <w:basedOn w:val="a"/>
    <w:rsid w:val="00F26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F26A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F227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3700E"/>
    <w:pPr>
      <w:ind w:left="720"/>
      <w:contextualSpacing/>
    </w:pPr>
  </w:style>
  <w:style w:type="table" w:styleId="a5">
    <w:name w:val="Table Grid"/>
    <w:basedOn w:val="a1"/>
    <w:uiPriority w:val="39"/>
    <w:rsid w:val="00E3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53</cp:revision>
  <dcterms:created xsi:type="dcterms:W3CDTF">2021-02-16T14:58:00Z</dcterms:created>
  <dcterms:modified xsi:type="dcterms:W3CDTF">2021-02-16T17:00:00Z</dcterms:modified>
</cp:coreProperties>
</file>