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4098E" w14:textId="35E7DCBE" w:rsidR="00FA55A4" w:rsidRPr="009C01E4" w:rsidRDefault="005C688C" w:rsidP="005C688C">
      <w:pPr>
        <w:pBdr>
          <w:bottom w:val="dotted" w:sz="6" w:space="27" w:color="D0D4DC"/>
        </w:pBdr>
        <w:shd w:val="clear" w:color="auto" w:fill="FFFFFF"/>
        <w:spacing w:after="0" w:line="240" w:lineRule="auto"/>
        <w:ind w:right="45"/>
        <w:textAlignment w:val="top"/>
        <w:rPr>
          <w:rFonts w:ascii="Times New Roman" w:eastAsia="Times New Roman" w:hAnsi="Times New Roman" w:cs="Times New Roman"/>
          <w:b/>
          <w:bCs/>
          <w:color w:val="333333"/>
          <w:sz w:val="28"/>
          <w:szCs w:val="28"/>
          <w:bdr w:val="none" w:sz="0" w:space="0" w:color="auto" w:frame="1"/>
          <w:shd w:val="clear" w:color="auto" w:fill="FFFFFF"/>
          <w:lang w:val="uk-UA" w:eastAsia="ru-RU"/>
        </w:rPr>
      </w:pPr>
      <w:r w:rsidRPr="009C01E4">
        <w:rPr>
          <w:rFonts w:ascii="Times New Roman" w:eastAsia="Times New Roman" w:hAnsi="Times New Roman" w:cs="Times New Roman"/>
          <w:b/>
          <w:bCs/>
          <w:color w:val="333333"/>
          <w:sz w:val="28"/>
          <w:szCs w:val="28"/>
          <w:bdr w:val="none" w:sz="0" w:space="0" w:color="auto" w:frame="1"/>
          <w:shd w:val="clear" w:color="auto" w:fill="FFFFFF"/>
          <w:lang w:eastAsia="ru-RU"/>
        </w:rPr>
        <w:t>Ідентифікатор закупівлі:</w:t>
      </w:r>
      <w:r w:rsidRPr="009C01E4">
        <w:rPr>
          <w:rFonts w:ascii="Times New Roman" w:eastAsia="Times New Roman" w:hAnsi="Times New Roman" w:cs="Times New Roman"/>
          <w:b/>
          <w:bCs/>
          <w:color w:val="333333"/>
          <w:sz w:val="28"/>
          <w:szCs w:val="28"/>
          <w:bdr w:val="none" w:sz="0" w:space="0" w:color="auto" w:frame="1"/>
          <w:shd w:val="clear" w:color="auto" w:fill="FFFFFF"/>
          <w:lang w:val="uk-UA" w:eastAsia="ru-RU"/>
        </w:rPr>
        <w:t xml:space="preserve"> </w:t>
      </w:r>
      <w:r w:rsidR="003377C9" w:rsidRPr="003377C9">
        <w:rPr>
          <w:rFonts w:ascii="Times New Roman" w:eastAsia="Times New Roman" w:hAnsi="Times New Roman" w:cs="Times New Roman"/>
          <w:b/>
          <w:bCs/>
          <w:color w:val="333333"/>
          <w:sz w:val="28"/>
          <w:szCs w:val="28"/>
          <w:bdr w:val="none" w:sz="0" w:space="0" w:color="auto" w:frame="1"/>
          <w:shd w:val="clear" w:color="auto" w:fill="FFFFFF"/>
          <w:lang w:val="uk-UA" w:eastAsia="ru-RU"/>
        </w:rPr>
        <w:t>UA-2023-05-26-003638-a</w:t>
      </w:r>
    </w:p>
    <w:p w14:paraId="374F4D40" w14:textId="77777777" w:rsidR="001B5361" w:rsidRPr="009C01E4" w:rsidRDefault="001B5361" w:rsidP="005C688C">
      <w:pPr>
        <w:pBdr>
          <w:bottom w:val="dotted" w:sz="6" w:space="27" w:color="D0D4DC"/>
        </w:pBdr>
        <w:shd w:val="clear" w:color="auto" w:fill="FFFFFF"/>
        <w:spacing w:after="0" w:line="240" w:lineRule="auto"/>
        <w:ind w:right="45"/>
        <w:textAlignment w:val="top"/>
        <w:rPr>
          <w:rFonts w:ascii="Times New Roman" w:eastAsia="Times New Roman" w:hAnsi="Times New Roman" w:cs="Times New Roman"/>
          <w:color w:val="333333"/>
          <w:sz w:val="28"/>
          <w:szCs w:val="28"/>
          <w:bdr w:val="none" w:sz="0" w:space="0" w:color="auto" w:frame="1"/>
          <w:shd w:val="clear" w:color="auto" w:fill="FFFFFF"/>
          <w:lang w:eastAsia="ru-RU"/>
        </w:rPr>
      </w:pPr>
    </w:p>
    <w:p w14:paraId="3FB512A5" w14:textId="77777777" w:rsidR="003377C9" w:rsidRDefault="003377C9" w:rsidP="005C688C">
      <w:pPr>
        <w:pBdr>
          <w:bottom w:val="dotted" w:sz="6" w:space="27" w:color="D0D4DC"/>
        </w:pBdr>
        <w:shd w:val="clear" w:color="auto" w:fill="FFFFFF"/>
        <w:spacing w:after="0" w:line="240" w:lineRule="auto"/>
        <w:ind w:right="45"/>
        <w:textAlignment w:val="top"/>
        <w:rPr>
          <w:rFonts w:ascii="Times New Roman" w:eastAsia="Times New Roman" w:hAnsi="Times New Roman" w:cs="Times New Roman"/>
          <w:color w:val="333333"/>
          <w:sz w:val="28"/>
          <w:szCs w:val="28"/>
          <w:bdr w:val="none" w:sz="0" w:space="0" w:color="auto" w:frame="1"/>
          <w:shd w:val="clear" w:color="auto" w:fill="FFFFFF"/>
          <w:lang w:eastAsia="ru-RU"/>
        </w:rPr>
      </w:pPr>
      <w:r w:rsidRPr="003377C9">
        <w:rPr>
          <w:rFonts w:ascii="Times New Roman" w:eastAsia="Times New Roman" w:hAnsi="Times New Roman" w:cs="Times New Roman"/>
          <w:color w:val="333333"/>
          <w:sz w:val="28"/>
          <w:szCs w:val="28"/>
          <w:bdr w:val="none" w:sz="0" w:space="0" w:color="auto" w:frame="1"/>
          <w:shd w:val="clear" w:color="auto" w:fill="FFFFFF"/>
          <w:lang w:eastAsia="ru-RU"/>
        </w:rPr>
        <w:t>Код ДК 021:2015:44160000-9-Магістралі, трубопроводи, труби, обсадні труби, тюбінги та супутні вироби (труби, муфти, згони, фітинги)</w:t>
      </w:r>
    </w:p>
    <w:p w14:paraId="31B27632" w14:textId="1CC4A9DC" w:rsidR="005C688C" w:rsidRPr="009C01E4" w:rsidRDefault="006D5ED6" w:rsidP="005C688C">
      <w:pPr>
        <w:pBdr>
          <w:bottom w:val="dotted" w:sz="6" w:space="27" w:color="D0D4DC"/>
        </w:pBdr>
        <w:shd w:val="clear" w:color="auto" w:fill="FFFFFF"/>
        <w:spacing w:after="0" w:line="240" w:lineRule="auto"/>
        <w:ind w:right="45"/>
        <w:textAlignment w:val="top"/>
        <w:rPr>
          <w:rFonts w:ascii="Times New Roman" w:eastAsia="Times New Roman" w:hAnsi="Times New Roman" w:cs="Times New Roman"/>
          <w:color w:val="333333"/>
          <w:sz w:val="28"/>
          <w:szCs w:val="28"/>
          <w:bdr w:val="none" w:sz="0" w:space="0" w:color="auto" w:frame="1"/>
          <w:shd w:val="clear" w:color="auto" w:fill="FFFFFF"/>
          <w:lang w:val="uk-UA" w:eastAsia="ru-RU"/>
        </w:rPr>
      </w:pPr>
      <w:r>
        <w:rPr>
          <w:rFonts w:ascii="Times New Roman" w:eastAsia="Times New Roman" w:hAnsi="Times New Roman" w:cs="Times New Roman"/>
          <w:color w:val="333333"/>
          <w:sz w:val="28"/>
          <w:szCs w:val="28"/>
          <w:bdr w:val="none" w:sz="0" w:space="0" w:color="auto" w:frame="1"/>
          <w:shd w:val="clear" w:color="auto" w:fill="FFFFFF"/>
          <w:lang w:val="uk-UA" w:eastAsia="ru-RU"/>
        </w:rPr>
        <w:t>Відкриті тор</w:t>
      </w:r>
      <w:r w:rsidR="00AE6C5B">
        <w:rPr>
          <w:rFonts w:ascii="Times New Roman" w:eastAsia="Times New Roman" w:hAnsi="Times New Roman" w:cs="Times New Roman"/>
          <w:color w:val="333333"/>
          <w:sz w:val="28"/>
          <w:szCs w:val="28"/>
          <w:bdr w:val="none" w:sz="0" w:space="0" w:color="auto" w:frame="1"/>
          <w:shd w:val="clear" w:color="auto" w:fill="FFFFFF"/>
          <w:lang w:val="uk-UA" w:eastAsia="ru-RU"/>
        </w:rPr>
        <w:t>г</w:t>
      </w:r>
      <w:r>
        <w:rPr>
          <w:rFonts w:ascii="Times New Roman" w:eastAsia="Times New Roman" w:hAnsi="Times New Roman" w:cs="Times New Roman"/>
          <w:color w:val="333333"/>
          <w:sz w:val="28"/>
          <w:szCs w:val="28"/>
          <w:bdr w:val="none" w:sz="0" w:space="0" w:color="auto" w:frame="1"/>
          <w:shd w:val="clear" w:color="auto" w:fill="FFFFFF"/>
          <w:lang w:val="uk-UA" w:eastAsia="ru-RU"/>
        </w:rPr>
        <w:t>и (</w:t>
      </w:r>
      <w:r w:rsidR="003377C9">
        <w:rPr>
          <w:rFonts w:ascii="Times New Roman" w:eastAsia="Times New Roman" w:hAnsi="Times New Roman" w:cs="Times New Roman"/>
          <w:color w:val="333333"/>
          <w:sz w:val="28"/>
          <w:szCs w:val="28"/>
          <w:bdr w:val="none" w:sz="0" w:space="0" w:color="auto" w:frame="1"/>
          <w:shd w:val="clear" w:color="auto" w:fill="FFFFFF"/>
          <w:lang w:val="uk-UA" w:eastAsia="ru-RU"/>
        </w:rPr>
        <w:t>з особливостями)</w:t>
      </w:r>
    </w:p>
    <w:p w14:paraId="266D1FAD" w14:textId="40BA6B9C" w:rsidR="005C688C" w:rsidRPr="009C01E4" w:rsidRDefault="005C688C" w:rsidP="005C688C">
      <w:pPr>
        <w:pBdr>
          <w:bottom w:val="dotted" w:sz="6" w:space="27" w:color="D0D4DC"/>
        </w:pBdr>
        <w:shd w:val="clear" w:color="auto" w:fill="FFFFFF"/>
        <w:spacing w:after="0" w:line="240" w:lineRule="auto"/>
        <w:ind w:right="45"/>
        <w:textAlignment w:val="top"/>
        <w:rPr>
          <w:rFonts w:ascii="Times New Roman" w:eastAsia="Times New Roman" w:hAnsi="Times New Roman" w:cs="Times New Roman"/>
          <w:color w:val="333333"/>
          <w:sz w:val="28"/>
          <w:szCs w:val="28"/>
          <w:bdr w:val="none" w:sz="0" w:space="0" w:color="auto" w:frame="1"/>
          <w:shd w:val="clear" w:color="auto" w:fill="FFFFFF"/>
          <w:lang w:val="uk-UA" w:eastAsia="ru-RU"/>
        </w:rPr>
      </w:pPr>
      <w:r w:rsidRPr="009C01E4">
        <w:rPr>
          <w:rFonts w:ascii="Times New Roman" w:eastAsia="Times New Roman" w:hAnsi="Times New Roman" w:cs="Times New Roman"/>
          <w:color w:val="333333"/>
          <w:sz w:val="28"/>
          <w:szCs w:val="28"/>
          <w:bdr w:val="none" w:sz="0" w:space="0" w:color="auto" w:frame="1"/>
          <w:shd w:val="clear" w:color="auto" w:fill="FFFFFF"/>
          <w:lang w:val="uk-UA" w:eastAsia="ru-RU"/>
        </w:rPr>
        <w:t xml:space="preserve">Очікувана вартість: </w:t>
      </w:r>
      <w:r w:rsidR="00644B7D">
        <w:rPr>
          <w:rFonts w:ascii="Times New Roman" w:eastAsia="Times New Roman" w:hAnsi="Times New Roman" w:cs="Times New Roman"/>
          <w:color w:val="333333"/>
          <w:sz w:val="28"/>
          <w:szCs w:val="28"/>
          <w:bdr w:val="none" w:sz="0" w:space="0" w:color="auto" w:frame="1"/>
          <w:shd w:val="clear" w:color="auto" w:fill="FFFFFF"/>
          <w:lang w:val="uk-UA" w:eastAsia="ru-RU"/>
        </w:rPr>
        <w:t>76</w:t>
      </w:r>
      <w:r w:rsidR="003377C9">
        <w:rPr>
          <w:rFonts w:ascii="Times New Roman" w:eastAsia="Times New Roman" w:hAnsi="Times New Roman" w:cs="Times New Roman"/>
          <w:color w:val="333333"/>
          <w:sz w:val="28"/>
          <w:szCs w:val="28"/>
          <w:bdr w:val="none" w:sz="0" w:space="0" w:color="auto" w:frame="1"/>
          <w:shd w:val="clear" w:color="auto" w:fill="FFFFFF"/>
          <w:lang w:val="uk-UA" w:eastAsia="ru-RU"/>
        </w:rPr>
        <w:t xml:space="preserve"> </w:t>
      </w:r>
      <w:r w:rsidR="00644B7D">
        <w:rPr>
          <w:rFonts w:ascii="Times New Roman" w:eastAsia="Times New Roman" w:hAnsi="Times New Roman" w:cs="Times New Roman"/>
          <w:color w:val="333333"/>
          <w:sz w:val="28"/>
          <w:szCs w:val="28"/>
          <w:bdr w:val="none" w:sz="0" w:space="0" w:color="auto" w:frame="1"/>
          <w:shd w:val="clear" w:color="auto" w:fill="FFFFFF"/>
          <w:lang w:val="uk-UA" w:eastAsia="ru-RU"/>
        </w:rPr>
        <w:t>000</w:t>
      </w:r>
      <w:r w:rsidR="00C5120E">
        <w:rPr>
          <w:rFonts w:ascii="Times New Roman" w:eastAsia="Times New Roman" w:hAnsi="Times New Roman" w:cs="Times New Roman"/>
          <w:color w:val="333333"/>
          <w:sz w:val="28"/>
          <w:szCs w:val="28"/>
          <w:bdr w:val="none" w:sz="0" w:space="0" w:color="auto" w:frame="1"/>
          <w:shd w:val="clear" w:color="auto" w:fill="FFFFFF"/>
          <w:lang w:val="uk-UA" w:eastAsia="ru-RU"/>
        </w:rPr>
        <w:t xml:space="preserve"> </w:t>
      </w:r>
      <w:r w:rsidR="00291D6B">
        <w:rPr>
          <w:rFonts w:ascii="Times New Roman" w:eastAsia="Times New Roman" w:hAnsi="Times New Roman" w:cs="Times New Roman"/>
          <w:color w:val="333333"/>
          <w:sz w:val="28"/>
          <w:szCs w:val="28"/>
          <w:bdr w:val="none" w:sz="0" w:space="0" w:color="auto" w:frame="1"/>
          <w:shd w:val="clear" w:color="auto" w:fill="FFFFFF"/>
          <w:lang w:val="uk-UA" w:eastAsia="ru-RU"/>
        </w:rPr>
        <w:t>з ПДВ</w:t>
      </w:r>
    </w:p>
    <w:p w14:paraId="143A6D3F" w14:textId="52848E5F" w:rsidR="00527903" w:rsidRPr="009C01E4" w:rsidRDefault="00527903" w:rsidP="00EF11F3">
      <w:pPr>
        <w:pBdr>
          <w:bottom w:val="dotted" w:sz="6" w:space="27" w:color="D0D4DC"/>
        </w:pBdr>
        <w:shd w:val="clear" w:color="auto" w:fill="FFFFFF"/>
        <w:spacing w:after="0" w:line="240" w:lineRule="auto"/>
        <w:ind w:right="45"/>
        <w:textAlignment w:val="top"/>
        <w:rPr>
          <w:rFonts w:ascii="Times New Roman" w:hAnsi="Times New Roman" w:cs="Times New Roman"/>
          <w:color w:val="333333"/>
          <w:sz w:val="28"/>
          <w:szCs w:val="28"/>
          <w:shd w:val="clear" w:color="auto" w:fill="FFFFFF"/>
          <w:lang w:val="uk-UA"/>
        </w:rPr>
      </w:pPr>
      <w:r w:rsidRPr="009C01E4">
        <w:rPr>
          <w:rFonts w:ascii="Times New Roman" w:eastAsia="Times New Roman" w:hAnsi="Times New Roman" w:cs="Times New Roman"/>
          <w:color w:val="333333"/>
          <w:sz w:val="28"/>
          <w:szCs w:val="28"/>
          <w:bdr w:val="none" w:sz="0" w:space="0" w:color="auto" w:frame="1"/>
          <w:shd w:val="clear" w:color="auto" w:fill="FFFFFF"/>
          <w:lang w:val="uk-UA" w:eastAsia="ru-RU"/>
        </w:rPr>
        <w:t xml:space="preserve">Період поставки: </w:t>
      </w:r>
      <w:r w:rsidR="00644B7D">
        <w:rPr>
          <w:rFonts w:ascii="Times New Roman" w:eastAsia="Times New Roman" w:hAnsi="Times New Roman" w:cs="Times New Roman"/>
          <w:color w:val="333333"/>
          <w:sz w:val="28"/>
          <w:szCs w:val="28"/>
          <w:bdr w:val="none" w:sz="0" w:space="0" w:color="auto" w:frame="1"/>
          <w:shd w:val="clear" w:color="auto" w:fill="FFFFFF"/>
          <w:lang w:val="uk-UA" w:eastAsia="ru-RU"/>
        </w:rPr>
        <w:t>по 31.07.2023р.</w:t>
      </w:r>
    </w:p>
    <w:p w14:paraId="207DB533" w14:textId="77777777" w:rsidR="00EF11F3" w:rsidRPr="009C01E4" w:rsidRDefault="00EF11F3" w:rsidP="005C688C">
      <w:pPr>
        <w:pBdr>
          <w:bottom w:val="dotted" w:sz="6" w:space="27" w:color="D0D4DC"/>
        </w:pBdr>
        <w:shd w:val="clear" w:color="auto" w:fill="FFFFFF"/>
        <w:spacing w:after="0" w:line="240" w:lineRule="auto"/>
        <w:ind w:right="45"/>
        <w:textAlignment w:val="top"/>
        <w:rPr>
          <w:rFonts w:ascii="Times New Roman" w:hAnsi="Times New Roman" w:cs="Times New Roman"/>
          <w:color w:val="333333"/>
          <w:sz w:val="28"/>
          <w:szCs w:val="28"/>
          <w:shd w:val="clear" w:color="auto" w:fill="FFFFFF"/>
          <w:lang w:val="uk-UA"/>
        </w:rPr>
      </w:pPr>
    </w:p>
    <w:p w14:paraId="119D188F" w14:textId="77777777" w:rsidR="00EF11F3" w:rsidRPr="009C01E4" w:rsidRDefault="00EF11F3" w:rsidP="005C688C">
      <w:pPr>
        <w:pBdr>
          <w:bottom w:val="dotted" w:sz="6" w:space="27" w:color="D0D4DC"/>
        </w:pBdr>
        <w:shd w:val="clear" w:color="auto" w:fill="FFFFFF"/>
        <w:spacing w:after="0" w:line="240" w:lineRule="auto"/>
        <w:ind w:right="45"/>
        <w:textAlignment w:val="top"/>
        <w:rPr>
          <w:rFonts w:ascii="Times New Roman" w:hAnsi="Times New Roman" w:cs="Times New Roman"/>
          <w:color w:val="333333"/>
          <w:sz w:val="28"/>
          <w:szCs w:val="28"/>
          <w:shd w:val="clear" w:color="auto" w:fill="FFFFFF"/>
          <w:lang w:val="uk-UA"/>
        </w:rPr>
      </w:pPr>
    </w:p>
    <w:p w14:paraId="52C3CDCF" w14:textId="77777777" w:rsidR="00EF11F3" w:rsidRDefault="00EF11F3" w:rsidP="005C688C">
      <w:pPr>
        <w:pBdr>
          <w:bottom w:val="dotted" w:sz="6" w:space="27" w:color="D0D4DC"/>
        </w:pBdr>
        <w:shd w:val="clear" w:color="auto" w:fill="FFFFFF"/>
        <w:spacing w:after="0" w:line="240" w:lineRule="auto"/>
        <w:ind w:right="45"/>
        <w:textAlignment w:val="top"/>
        <w:rPr>
          <w:rFonts w:ascii="Times New Roman" w:hAnsi="Times New Roman" w:cs="Times New Roman"/>
          <w:color w:val="333333"/>
          <w:sz w:val="28"/>
          <w:szCs w:val="28"/>
          <w:shd w:val="clear" w:color="auto" w:fill="FFFFFF"/>
          <w:lang w:val="uk-UA"/>
        </w:rPr>
      </w:pPr>
      <w:r w:rsidRPr="009C01E4">
        <w:rPr>
          <w:rFonts w:ascii="Times New Roman" w:hAnsi="Times New Roman" w:cs="Times New Roman"/>
          <w:color w:val="333333"/>
          <w:sz w:val="28"/>
          <w:szCs w:val="28"/>
          <w:shd w:val="clear" w:color="auto" w:fill="FFFFFF"/>
          <w:lang w:val="uk-UA"/>
        </w:rPr>
        <w:t>О</w:t>
      </w:r>
      <w:r w:rsidRPr="009C01E4">
        <w:rPr>
          <w:rFonts w:ascii="Times New Roman" w:hAnsi="Times New Roman" w:cs="Times New Roman"/>
          <w:color w:val="333333"/>
          <w:sz w:val="28"/>
          <w:szCs w:val="28"/>
          <w:shd w:val="clear" w:color="auto" w:fill="FFFFFF"/>
        </w:rPr>
        <w:t>бґрунтування технічних та якісних характеристик предмета закупівлі</w:t>
      </w:r>
      <w:r w:rsidR="00527903" w:rsidRPr="009C01E4">
        <w:rPr>
          <w:rFonts w:ascii="Times New Roman" w:hAnsi="Times New Roman" w:cs="Times New Roman"/>
          <w:color w:val="333333"/>
          <w:sz w:val="28"/>
          <w:szCs w:val="28"/>
          <w:shd w:val="clear" w:color="auto" w:fill="FFFFFF"/>
          <w:lang w:val="uk-UA"/>
        </w:rPr>
        <w:t>:</w:t>
      </w:r>
    </w:p>
    <w:p w14:paraId="0F65D801" w14:textId="77777777" w:rsidR="00644B7D" w:rsidRPr="009E745D" w:rsidRDefault="00644B7D" w:rsidP="00644B7D">
      <w:pPr>
        <w:tabs>
          <w:tab w:val="left" w:pos="426"/>
        </w:tabs>
        <w:suppressAutoHyphens/>
        <w:spacing w:line="240" w:lineRule="auto"/>
        <w:ind w:firstLine="567"/>
        <w:jc w:val="both"/>
        <w:rPr>
          <w:rFonts w:ascii="Times New Roman" w:eastAsia="Times New Roman" w:hAnsi="Times New Roman"/>
          <w:sz w:val="24"/>
          <w:szCs w:val="24"/>
          <w:lang w:eastAsia="ar-SA"/>
        </w:rPr>
      </w:pPr>
      <w:r w:rsidRPr="009E745D">
        <w:rPr>
          <w:rFonts w:ascii="Times New Roman" w:hAnsi="Times New Roman"/>
          <w:bCs/>
          <w:kern w:val="2"/>
          <w:sz w:val="24"/>
          <w:szCs w:val="24"/>
          <w:lang w:eastAsia="zh-CN"/>
        </w:rPr>
        <w:t>1. Пропозиція Учасника повинна містити детальний опис засобів, що пропонується (</w:t>
      </w:r>
      <w:r w:rsidRPr="009E745D">
        <w:rPr>
          <w:rFonts w:ascii="Times New Roman" w:hAnsi="Times New Roman" w:cs="Times New Roman"/>
          <w:b/>
          <w:i/>
        </w:rPr>
        <w:t>із зазначенням технічних характеристик, торгівельної марки товару, назви виробника товару, країни походження товару</w:t>
      </w:r>
      <w:r w:rsidRPr="009E745D">
        <w:rPr>
          <w:rFonts w:ascii="Times New Roman" w:hAnsi="Times New Roman"/>
          <w:bCs/>
          <w:kern w:val="2"/>
          <w:sz w:val="24"/>
          <w:szCs w:val="24"/>
          <w:lang w:eastAsia="zh-CN"/>
        </w:rPr>
        <w:t>). Опис повинен містить порівняльну таблицю характеристик запропонованих матеріалів (еквіваленту) з технічними вимогами Замовника.</w:t>
      </w:r>
      <w:r w:rsidRPr="009E745D">
        <w:rPr>
          <w:rFonts w:ascii="Times New Roman" w:eastAsia="Times New Roman" w:hAnsi="Times New Roman"/>
          <w:sz w:val="24"/>
          <w:szCs w:val="24"/>
          <w:lang w:eastAsia="ar-SA"/>
        </w:rPr>
        <w:t xml:space="preserve"> кількість по найменуванням має бути не меншою.</w:t>
      </w:r>
    </w:p>
    <w:p w14:paraId="511C4AF2" w14:textId="77777777" w:rsidR="00644B7D" w:rsidRPr="009E745D" w:rsidRDefault="00644B7D" w:rsidP="00644B7D">
      <w:pPr>
        <w:shd w:val="clear" w:color="auto" w:fill="FFFFFF"/>
        <w:tabs>
          <w:tab w:val="left" w:pos="284"/>
          <w:tab w:val="left" w:pos="1832"/>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textAlignment w:val="baseline"/>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lang w:val="uk-UA"/>
        </w:rPr>
        <w:t>2</w:t>
      </w:r>
      <w:r w:rsidRPr="009E745D">
        <w:rPr>
          <w:rFonts w:ascii="Times New Roman" w:eastAsia="Times New Roman" w:hAnsi="Times New Roman"/>
          <w:sz w:val="24"/>
          <w:szCs w:val="24"/>
          <w:shd w:val="clear" w:color="auto" w:fill="FFFFFF"/>
        </w:rPr>
        <w:t>. Учасник надає інформацію за формою таблиці наведеної нижче,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товару, що пропонується Учасником. Всі технічні характеристики запропонованого Товару повинні відповідати/бути не гірше, ніж у замовленого Товару.</w:t>
      </w:r>
    </w:p>
    <w:p w14:paraId="457402AD" w14:textId="77777777" w:rsidR="00644B7D" w:rsidRPr="009E745D" w:rsidRDefault="00644B7D" w:rsidP="00644B7D">
      <w:pPr>
        <w:shd w:val="clear" w:color="auto" w:fill="FFFFFF"/>
        <w:tabs>
          <w:tab w:val="left" w:pos="284"/>
          <w:tab w:val="left" w:pos="1832"/>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textAlignment w:val="baseline"/>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lang w:val="uk-UA"/>
        </w:rPr>
        <w:t>3</w:t>
      </w:r>
      <w:r w:rsidRPr="009E745D">
        <w:rPr>
          <w:rFonts w:ascii="Times New Roman" w:eastAsia="Times New Roman" w:hAnsi="Times New Roman"/>
          <w:sz w:val="24"/>
          <w:szCs w:val="24"/>
          <w:shd w:val="clear" w:color="auto" w:fill="FFFFFF"/>
        </w:rPr>
        <w:t xml:space="preserve">. Для підтвердження відповідності пропозиції конкурсних торгів учасника технічним, якісним, кількісним та іншим вимогам до предмета закупівлі, встановленим замовником, учасник повинен надати наступні документи  у складі своєї пропозиції: </w:t>
      </w:r>
    </w:p>
    <w:p w14:paraId="0E977BBF" w14:textId="77777777" w:rsidR="00644B7D" w:rsidRPr="009E745D" w:rsidRDefault="00644B7D" w:rsidP="00644B7D">
      <w:pPr>
        <w:shd w:val="clear" w:color="auto" w:fill="FFFFFF"/>
        <w:tabs>
          <w:tab w:val="left" w:pos="284"/>
          <w:tab w:val="left" w:pos="1832"/>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textAlignment w:val="baseline"/>
        <w:rPr>
          <w:rFonts w:ascii="Times New Roman" w:eastAsia="Times New Roman" w:hAnsi="Times New Roman"/>
          <w:sz w:val="24"/>
          <w:szCs w:val="24"/>
          <w:shd w:val="clear" w:color="auto" w:fill="FFFFFF"/>
        </w:rPr>
      </w:pPr>
      <w:r w:rsidRPr="009E745D">
        <w:rPr>
          <w:rFonts w:ascii="Times New Roman" w:eastAsia="Times New Roman" w:hAnsi="Times New Roman"/>
          <w:sz w:val="24"/>
          <w:szCs w:val="24"/>
          <w:shd w:val="clear" w:color="auto" w:fill="FFFFFF"/>
        </w:rPr>
        <w:t xml:space="preserve">висновок державної санітарно-епідеміологічної експертизи, дійсний  на дату розкриття кваліфікаційних пропозиції; </w:t>
      </w:r>
    </w:p>
    <w:p w14:paraId="6472FA25" w14:textId="77777777" w:rsidR="00644B7D" w:rsidRPr="009E745D" w:rsidRDefault="00644B7D" w:rsidP="00644B7D">
      <w:pPr>
        <w:shd w:val="clear" w:color="auto" w:fill="FFFFFF"/>
        <w:tabs>
          <w:tab w:val="left" w:pos="284"/>
          <w:tab w:val="left" w:pos="1832"/>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textAlignment w:val="baseline"/>
        <w:rPr>
          <w:rFonts w:ascii="Times New Roman" w:eastAsia="Times New Roman" w:hAnsi="Times New Roman"/>
          <w:sz w:val="24"/>
          <w:szCs w:val="24"/>
          <w:shd w:val="clear" w:color="auto" w:fill="FFFFFF"/>
        </w:rPr>
      </w:pPr>
      <w:r w:rsidRPr="009E745D">
        <w:rPr>
          <w:rFonts w:ascii="Times New Roman" w:eastAsia="Times New Roman" w:hAnsi="Times New Roman"/>
          <w:sz w:val="24"/>
          <w:szCs w:val="24"/>
          <w:shd w:val="clear" w:color="auto" w:fill="FFFFFF"/>
        </w:rPr>
        <w:t>або декларацію про відповідність запропонованого товару вимогам відповідних технічних регламентів мийних засобів, встановлених чинним законодавством, дійсних  на дату розкриття кваліфікаційних пропозиції ;</w:t>
      </w:r>
    </w:p>
    <w:p w14:paraId="29F33A47" w14:textId="77777777" w:rsidR="00644B7D" w:rsidRPr="009E745D" w:rsidRDefault="00644B7D" w:rsidP="00644B7D">
      <w:pPr>
        <w:shd w:val="clear" w:color="auto" w:fill="FFFFFF"/>
        <w:tabs>
          <w:tab w:val="left" w:pos="284"/>
          <w:tab w:val="left" w:pos="1832"/>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textAlignment w:val="baseline"/>
        <w:rPr>
          <w:rFonts w:ascii="Times New Roman" w:eastAsia="Times New Roman" w:hAnsi="Times New Roman"/>
          <w:sz w:val="24"/>
          <w:szCs w:val="24"/>
          <w:shd w:val="clear" w:color="auto" w:fill="FFFFFF"/>
        </w:rPr>
      </w:pPr>
      <w:r w:rsidRPr="009E745D">
        <w:rPr>
          <w:rFonts w:ascii="Times New Roman" w:eastAsia="Times New Roman" w:hAnsi="Times New Roman"/>
          <w:sz w:val="24"/>
          <w:szCs w:val="24"/>
          <w:shd w:val="clear" w:color="auto" w:fill="FFFFFF"/>
        </w:rPr>
        <w:t>або інший документ який свідчить про якість запропонованого товару згідно чинного законодавства України.</w:t>
      </w:r>
    </w:p>
    <w:p w14:paraId="730F91A7" w14:textId="77777777" w:rsidR="00644B7D" w:rsidRPr="009E745D" w:rsidRDefault="00644B7D" w:rsidP="00644B7D">
      <w:pPr>
        <w:ind w:firstLine="567"/>
        <w:rPr>
          <w:rFonts w:ascii="Times New Roman" w:hAnsi="Times New Roman" w:cs="Times New Roman"/>
          <w:sz w:val="24"/>
          <w:szCs w:val="24"/>
        </w:rPr>
      </w:pPr>
      <w:r>
        <w:rPr>
          <w:rFonts w:ascii="Times New Roman" w:hAnsi="Times New Roman" w:cs="Times New Roman"/>
          <w:sz w:val="24"/>
          <w:szCs w:val="24"/>
          <w:lang w:val="uk-UA"/>
        </w:rPr>
        <w:t>4</w:t>
      </w:r>
      <w:r w:rsidRPr="009E745D">
        <w:rPr>
          <w:rFonts w:ascii="Times New Roman" w:hAnsi="Times New Roman" w:cs="Times New Roman"/>
          <w:sz w:val="24"/>
          <w:szCs w:val="24"/>
        </w:rPr>
        <w:t>. Місце поставки  товару здійснюється за місцем знаходження Покупця (м. Чернівці, вул. Університетська, 28).</w:t>
      </w:r>
    </w:p>
    <w:p w14:paraId="3753A808" w14:textId="5F55D201" w:rsidR="00644B7D" w:rsidRPr="009E745D" w:rsidRDefault="00644B7D" w:rsidP="00644B7D">
      <w:pPr>
        <w:ind w:firstLine="567"/>
        <w:rPr>
          <w:rFonts w:ascii="Times New Roman" w:hAnsi="Times New Roman" w:cs="Times New Roman"/>
          <w:sz w:val="24"/>
          <w:szCs w:val="24"/>
        </w:rPr>
      </w:pPr>
    </w:p>
    <w:tbl>
      <w:tblPr>
        <w:tblStyle w:val="a3"/>
        <w:tblW w:w="10647" w:type="dxa"/>
        <w:jc w:val="center"/>
        <w:tblLayout w:type="fixed"/>
        <w:tblLook w:val="0000" w:firstRow="0" w:lastRow="0" w:firstColumn="0" w:lastColumn="0" w:noHBand="0" w:noVBand="0"/>
      </w:tblPr>
      <w:tblGrid>
        <w:gridCol w:w="478"/>
        <w:gridCol w:w="1947"/>
        <w:gridCol w:w="709"/>
        <w:gridCol w:w="708"/>
        <w:gridCol w:w="4395"/>
        <w:gridCol w:w="2410"/>
      </w:tblGrid>
      <w:tr w:rsidR="00644B7D" w:rsidRPr="009E745D" w14:paraId="2453433F" w14:textId="77777777" w:rsidTr="00AD06FE">
        <w:trPr>
          <w:trHeight w:val="540"/>
          <w:jc w:val="center"/>
        </w:trPr>
        <w:tc>
          <w:tcPr>
            <w:tcW w:w="478" w:type="dxa"/>
            <w:tcBorders>
              <w:top w:val="single" w:sz="4" w:space="0" w:color="auto"/>
              <w:bottom w:val="nil"/>
            </w:tcBorders>
            <w:shd w:val="clear" w:color="auto" w:fill="auto"/>
          </w:tcPr>
          <w:p w14:paraId="1F621832" w14:textId="77777777" w:rsidR="00644B7D" w:rsidRPr="009E745D" w:rsidRDefault="00644B7D" w:rsidP="00AD06FE">
            <w:pPr>
              <w:jc w:val="center"/>
              <w:rPr>
                <w:rFonts w:ascii="Times New Roman" w:hAnsi="Times New Roman" w:cs="Times New Roman"/>
                <w:b/>
                <w:bCs/>
                <w:sz w:val="20"/>
                <w:szCs w:val="20"/>
              </w:rPr>
            </w:pPr>
            <w:r w:rsidRPr="009E745D">
              <w:rPr>
                <w:rFonts w:ascii="Times New Roman" w:hAnsi="Times New Roman" w:cs="Times New Roman"/>
                <w:b/>
                <w:bCs/>
                <w:sz w:val="20"/>
                <w:szCs w:val="20"/>
              </w:rPr>
              <w:t>№ з/п</w:t>
            </w:r>
          </w:p>
        </w:tc>
        <w:tc>
          <w:tcPr>
            <w:tcW w:w="1947" w:type="dxa"/>
          </w:tcPr>
          <w:p w14:paraId="1146EF1D" w14:textId="77777777" w:rsidR="00644B7D" w:rsidRPr="009E745D" w:rsidRDefault="00644B7D" w:rsidP="00AD06FE">
            <w:pPr>
              <w:jc w:val="center"/>
              <w:rPr>
                <w:rFonts w:ascii="Times New Roman" w:hAnsi="Times New Roman" w:cs="Times New Roman"/>
                <w:b/>
                <w:bCs/>
                <w:sz w:val="20"/>
                <w:szCs w:val="20"/>
              </w:rPr>
            </w:pPr>
            <w:r w:rsidRPr="009E745D">
              <w:rPr>
                <w:rFonts w:ascii="Times New Roman" w:hAnsi="Times New Roman" w:cs="Times New Roman"/>
                <w:b/>
                <w:bCs/>
                <w:sz w:val="20"/>
                <w:szCs w:val="20"/>
              </w:rPr>
              <w:t>Найменування</w:t>
            </w:r>
          </w:p>
        </w:tc>
        <w:tc>
          <w:tcPr>
            <w:tcW w:w="709" w:type="dxa"/>
          </w:tcPr>
          <w:p w14:paraId="694FE0CF" w14:textId="77777777" w:rsidR="00644B7D" w:rsidRPr="009E745D" w:rsidRDefault="00644B7D" w:rsidP="00AD06FE">
            <w:pPr>
              <w:jc w:val="center"/>
              <w:rPr>
                <w:rFonts w:ascii="Times New Roman" w:hAnsi="Times New Roman" w:cs="Times New Roman"/>
                <w:b/>
                <w:bCs/>
                <w:sz w:val="20"/>
                <w:szCs w:val="20"/>
              </w:rPr>
            </w:pPr>
            <w:r w:rsidRPr="009E745D">
              <w:rPr>
                <w:rFonts w:ascii="Times New Roman" w:hAnsi="Times New Roman" w:cs="Times New Roman"/>
                <w:b/>
                <w:bCs/>
                <w:sz w:val="20"/>
                <w:szCs w:val="20"/>
              </w:rPr>
              <w:t>Одиниці виміру</w:t>
            </w:r>
          </w:p>
          <w:p w14:paraId="387044A9" w14:textId="77777777" w:rsidR="00644B7D" w:rsidRPr="009E745D" w:rsidRDefault="00644B7D" w:rsidP="00AD06FE">
            <w:pPr>
              <w:jc w:val="center"/>
              <w:rPr>
                <w:rFonts w:ascii="Times New Roman" w:hAnsi="Times New Roman" w:cs="Times New Roman"/>
                <w:b/>
                <w:bCs/>
                <w:sz w:val="20"/>
                <w:szCs w:val="20"/>
              </w:rPr>
            </w:pPr>
          </w:p>
        </w:tc>
        <w:tc>
          <w:tcPr>
            <w:tcW w:w="708" w:type="dxa"/>
          </w:tcPr>
          <w:p w14:paraId="4606CA9B" w14:textId="77777777" w:rsidR="00644B7D" w:rsidRPr="009E745D" w:rsidRDefault="00644B7D" w:rsidP="00AD06FE">
            <w:pPr>
              <w:jc w:val="center"/>
              <w:rPr>
                <w:rFonts w:ascii="Times New Roman" w:hAnsi="Times New Roman" w:cs="Times New Roman"/>
                <w:b/>
                <w:bCs/>
                <w:sz w:val="20"/>
                <w:szCs w:val="20"/>
              </w:rPr>
            </w:pPr>
            <w:r w:rsidRPr="009E745D">
              <w:rPr>
                <w:rFonts w:ascii="Times New Roman" w:hAnsi="Times New Roman" w:cs="Times New Roman"/>
                <w:b/>
                <w:bCs/>
                <w:sz w:val="20"/>
                <w:szCs w:val="20"/>
              </w:rPr>
              <w:t>Кількість</w:t>
            </w:r>
          </w:p>
        </w:tc>
        <w:tc>
          <w:tcPr>
            <w:tcW w:w="4395" w:type="dxa"/>
          </w:tcPr>
          <w:p w14:paraId="0D977387" w14:textId="77777777" w:rsidR="00644B7D" w:rsidRPr="009E745D" w:rsidRDefault="00644B7D" w:rsidP="00AD06FE">
            <w:pPr>
              <w:ind w:right="-108"/>
              <w:jc w:val="center"/>
              <w:rPr>
                <w:rFonts w:ascii="Times New Roman" w:hAnsi="Times New Roman" w:cs="Times New Roman"/>
                <w:b/>
                <w:bCs/>
                <w:sz w:val="20"/>
                <w:szCs w:val="20"/>
              </w:rPr>
            </w:pPr>
            <w:r w:rsidRPr="009E745D">
              <w:rPr>
                <w:rFonts w:ascii="Times New Roman" w:hAnsi="Times New Roman" w:cs="Times New Roman"/>
                <w:b/>
                <w:bCs/>
                <w:sz w:val="20"/>
                <w:szCs w:val="20"/>
              </w:rPr>
              <w:t>Характеристика</w:t>
            </w:r>
          </w:p>
        </w:tc>
        <w:tc>
          <w:tcPr>
            <w:tcW w:w="2410" w:type="dxa"/>
            <w:shd w:val="clear" w:color="auto" w:fill="auto"/>
          </w:tcPr>
          <w:p w14:paraId="0637C602" w14:textId="77777777" w:rsidR="00644B7D" w:rsidRPr="009E745D" w:rsidRDefault="00644B7D" w:rsidP="00AD06FE">
            <w:pPr>
              <w:widowControl w:val="0"/>
              <w:suppressAutoHyphens/>
              <w:autoSpaceDE w:val="0"/>
              <w:autoSpaceDN w:val="0"/>
              <w:adjustRightInd w:val="0"/>
              <w:jc w:val="center"/>
              <w:rPr>
                <w:rFonts w:ascii="Times New Roman" w:hAnsi="Times New Roman" w:cs="Times New Roman"/>
                <w:b/>
                <w:bCs/>
                <w:sz w:val="20"/>
                <w:szCs w:val="20"/>
              </w:rPr>
            </w:pPr>
            <w:r w:rsidRPr="009E745D">
              <w:rPr>
                <w:rFonts w:ascii="Times New Roman" w:hAnsi="Times New Roman" w:cs="Times New Roman"/>
                <w:b/>
                <w:bCs/>
                <w:sz w:val="20"/>
                <w:szCs w:val="20"/>
              </w:rPr>
              <w:t>Технічний опис товару запропонований Учасником</w:t>
            </w:r>
          </w:p>
          <w:p w14:paraId="24B3E48A" w14:textId="77777777" w:rsidR="00644B7D" w:rsidRPr="009E745D" w:rsidRDefault="00644B7D" w:rsidP="00AD06FE">
            <w:pPr>
              <w:widowControl w:val="0"/>
              <w:suppressAutoHyphens/>
              <w:autoSpaceDE w:val="0"/>
              <w:autoSpaceDN w:val="0"/>
              <w:adjustRightInd w:val="0"/>
              <w:jc w:val="center"/>
              <w:rPr>
                <w:rFonts w:ascii="Times New Roman" w:hAnsi="Times New Roman" w:cs="Times New Roman"/>
                <w:b/>
                <w:bCs/>
                <w:sz w:val="20"/>
                <w:szCs w:val="20"/>
              </w:rPr>
            </w:pPr>
            <w:r w:rsidRPr="009E745D">
              <w:rPr>
                <w:rFonts w:ascii="Times New Roman" w:hAnsi="Times New Roman" w:cs="Times New Roman"/>
                <w:b/>
                <w:bCs/>
                <w:i/>
                <w:sz w:val="20"/>
                <w:szCs w:val="20"/>
              </w:rPr>
              <w:t>(із зазначенням торгівельної марки товару, назви виробника товару, країни походження товару)</w:t>
            </w:r>
          </w:p>
        </w:tc>
      </w:tr>
      <w:tr w:rsidR="00644B7D" w:rsidRPr="009E745D" w14:paraId="4FB240DE" w14:textId="77777777" w:rsidTr="00AD06FE">
        <w:tblPrEx>
          <w:tblLook w:val="04A0" w:firstRow="1" w:lastRow="0" w:firstColumn="1" w:lastColumn="0" w:noHBand="0" w:noVBand="1"/>
        </w:tblPrEx>
        <w:trPr>
          <w:jc w:val="center"/>
        </w:trPr>
        <w:tc>
          <w:tcPr>
            <w:tcW w:w="478" w:type="dxa"/>
            <w:shd w:val="clear" w:color="auto" w:fill="auto"/>
          </w:tcPr>
          <w:p w14:paraId="29479BCF"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1</w:t>
            </w:r>
          </w:p>
        </w:tc>
        <w:tc>
          <w:tcPr>
            <w:tcW w:w="1947" w:type="dxa"/>
          </w:tcPr>
          <w:p w14:paraId="3B311876" w14:textId="77777777" w:rsidR="00644B7D" w:rsidRPr="009E745D" w:rsidRDefault="00644B7D" w:rsidP="00AD06FE">
            <w:pPr>
              <w:ind w:right="-108"/>
              <w:rPr>
                <w:rFonts w:ascii="Times New Roman" w:hAnsi="Times New Roman" w:cs="Times New Roman"/>
                <w:sz w:val="20"/>
                <w:szCs w:val="20"/>
              </w:rPr>
            </w:pPr>
            <w:r w:rsidRPr="009E745D">
              <w:rPr>
                <w:rFonts w:ascii="Times New Roman" w:hAnsi="Times New Roman" w:cs="Times New Roman"/>
                <w:sz w:val="20"/>
                <w:szCs w:val="20"/>
              </w:rPr>
              <w:t>Муфта під МП з'єднувальна зажимна нерозбірна латуннаДу16х1/2 З</w:t>
            </w:r>
          </w:p>
          <w:p w14:paraId="65842C8C" w14:textId="77777777" w:rsidR="00644B7D" w:rsidRPr="009E745D" w:rsidRDefault="00644B7D" w:rsidP="00AD06FE">
            <w:pPr>
              <w:ind w:right="-108"/>
              <w:rPr>
                <w:rFonts w:ascii="Times New Roman" w:hAnsi="Times New Roman" w:cs="Times New Roman"/>
                <w:sz w:val="20"/>
                <w:szCs w:val="20"/>
              </w:rPr>
            </w:pPr>
          </w:p>
        </w:tc>
        <w:tc>
          <w:tcPr>
            <w:tcW w:w="709" w:type="dxa"/>
          </w:tcPr>
          <w:p w14:paraId="1AADF43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lastRenderedPageBreak/>
              <w:t>шт.</w:t>
            </w:r>
          </w:p>
        </w:tc>
        <w:tc>
          <w:tcPr>
            <w:tcW w:w="708" w:type="dxa"/>
          </w:tcPr>
          <w:p w14:paraId="1E7EB76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40</w:t>
            </w:r>
          </w:p>
          <w:p w14:paraId="7E4EA096" w14:textId="77777777" w:rsidR="00644B7D" w:rsidRPr="009E745D" w:rsidRDefault="00644B7D" w:rsidP="00AD06FE">
            <w:pPr>
              <w:rPr>
                <w:rFonts w:ascii="Times New Roman" w:hAnsi="Times New Roman" w:cs="Times New Roman"/>
                <w:sz w:val="20"/>
                <w:szCs w:val="20"/>
              </w:rPr>
            </w:pPr>
          </w:p>
          <w:p w14:paraId="2973A736" w14:textId="77777777" w:rsidR="00644B7D" w:rsidRPr="009E745D" w:rsidRDefault="00644B7D" w:rsidP="00AD06FE">
            <w:pPr>
              <w:rPr>
                <w:rFonts w:ascii="Times New Roman" w:hAnsi="Times New Roman" w:cs="Times New Roman"/>
                <w:sz w:val="20"/>
                <w:szCs w:val="20"/>
              </w:rPr>
            </w:pPr>
          </w:p>
        </w:tc>
        <w:tc>
          <w:tcPr>
            <w:tcW w:w="4395" w:type="dxa"/>
          </w:tcPr>
          <w:p w14:paraId="54E27AE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Призначення: для з’єднання металопластикових труб</w:t>
            </w:r>
          </w:p>
          <w:p w14:paraId="0F91401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Різьба:  зовнішня</w:t>
            </w:r>
          </w:p>
          <w:p w14:paraId="525576B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Номінальний прохід Ду (Dn) 16 мм</w:t>
            </w:r>
          </w:p>
          <w:p w14:paraId="33B8570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lastRenderedPageBreak/>
              <w:t>Різьба в дюймах  1/2"</w:t>
            </w:r>
          </w:p>
          <w:p w14:paraId="41F037E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Виконання  нерозбірне</w:t>
            </w:r>
          </w:p>
          <w:p w14:paraId="379DA33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Модифікація  з переходом на різьбу, перехідний / редукційний</w:t>
            </w:r>
          </w:p>
          <w:p w14:paraId="358C1A7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латунь</w:t>
            </w:r>
          </w:p>
          <w:p w14:paraId="5AE0807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Покриття   нікель</w:t>
            </w:r>
          </w:p>
          <w:p w14:paraId="71ACBC9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Максимальна температура </w:t>
            </w:r>
          </w:p>
          <w:p w14:paraId="0ACB5CD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+95°C</w:t>
            </w:r>
          </w:p>
        </w:tc>
        <w:tc>
          <w:tcPr>
            <w:tcW w:w="2410" w:type="dxa"/>
            <w:shd w:val="clear" w:color="auto" w:fill="auto"/>
          </w:tcPr>
          <w:p w14:paraId="36B4C339" w14:textId="77777777" w:rsidR="00644B7D" w:rsidRPr="009E745D" w:rsidRDefault="00644B7D" w:rsidP="00AD06FE">
            <w:pPr>
              <w:rPr>
                <w:rFonts w:ascii="Times New Roman" w:hAnsi="Times New Roman" w:cs="Times New Roman"/>
                <w:sz w:val="20"/>
                <w:szCs w:val="20"/>
              </w:rPr>
            </w:pPr>
          </w:p>
        </w:tc>
      </w:tr>
      <w:tr w:rsidR="00644B7D" w:rsidRPr="009E745D" w14:paraId="768B2AE8" w14:textId="77777777" w:rsidTr="00AD06FE">
        <w:tblPrEx>
          <w:tblLook w:val="04A0" w:firstRow="1" w:lastRow="0" w:firstColumn="1" w:lastColumn="0" w:noHBand="0" w:noVBand="1"/>
        </w:tblPrEx>
        <w:trPr>
          <w:jc w:val="center"/>
        </w:trPr>
        <w:tc>
          <w:tcPr>
            <w:tcW w:w="478" w:type="dxa"/>
            <w:shd w:val="clear" w:color="auto" w:fill="auto"/>
          </w:tcPr>
          <w:p w14:paraId="046F525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2</w:t>
            </w:r>
          </w:p>
        </w:tc>
        <w:tc>
          <w:tcPr>
            <w:tcW w:w="1947" w:type="dxa"/>
          </w:tcPr>
          <w:p w14:paraId="3DB70809" w14:textId="77777777" w:rsidR="00644B7D" w:rsidRPr="009E745D" w:rsidRDefault="00644B7D" w:rsidP="00AD06FE">
            <w:pPr>
              <w:ind w:right="-108"/>
              <w:rPr>
                <w:rFonts w:ascii="Times New Roman" w:hAnsi="Times New Roman" w:cs="Times New Roman"/>
                <w:sz w:val="20"/>
                <w:szCs w:val="20"/>
              </w:rPr>
            </w:pPr>
            <w:r w:rsidRPr="009E745D">
              <w:rPr>
                <w:rFonts w:ascii="Times New Roman" w:hAnsi="Times New Roman" w:cs="Times New Roman"/>
                <w:sz w:val="20"/>
                <w:szCs w:val="20"/>
              </w:rPr>
              <w:t>Муфта під МП з'єднувальна зажимна нерозбірна латуннаДу16х1/2В</w:t>
            </w:r>
          </w:p>
          <w:p w14:paraId="31BC03BB" w14:textId="77777777" w:rsidR="00644B7D" w:rsidRPr="009E745D" w:rsidRDefault="00644B7D" w:rsidP="00AD06FE">
            <w:pPr>
              <w:ind w:right="-108"/>
              <w:rPr>
                <w:rFonts w:ascii="Times New Roman" w:hAnsi="Times New Roman" w:cs="Times New Roman"/>
                <w:sz w:val="20"/>
                <w:szCs w:val="20"/>
              </w:rPr>
            </w:pPr>
          </w:p>
        </w:tc>
        <w:tc>
          <w:tcPr>
            <w:tcW w:w="709" w:type="dxa"/>
          </w:tcPr>
          <w:p w14:paraId="14E7FB32" w14:textId="77777777" w:rsidR="00644B7D" w:rsidRPr="009E745D" w:rsidRDefault="00644B7D" w:rsidP="00AD06FE">
            <w:pPr>
              <w:ind w:right="-108"/>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229C73F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30</w:t>
            </w:r>
          </w:p>
        </w:tc>
        <w:tc>
          <w:tcPr>
            <w:tcW w:w="4395" w:type="dxa"/>
          </w:tcPr>
          <w:p w14:paraId="6719E3E2"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Призначення: для з’єднання металопластикових труб</w:t>
            </w:r>
          </w:p>
          <w:p w14:paraId="6748396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Різьба:  внутрішня</w:t>
            </w:r>
          </w:p>
          <w:p w14:paraId="58D0131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Номінальний прохід Ду (Dn) 16 мм</w:t>
            </w:r>
          </w:p>
          <w:p w14:paraId="417A3DC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Різьба в дюймах  1/2"</w:t>
            </w:r>
          </w:p>
          <w:p w14:paraId="09A14AB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Виконання  нерозбірне</w:t>
            </w:r>
          </w:p>
          <w:p w14:paraId="0BBB601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Модифікація  з переходом на різьбу, перехідний / редукційний</w:t>
            </w:r>
          </w:p>
          <w:p w14:paraId="2E62FD0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латунь</w:t>
            </w:r>
          </w:p>
          <w:p w14:paraId="2691836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Покриття   нікель</w:t>
            </w:r>
          </w:p>
          <w:p w14:paraId="376AF76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Максимальна температура +95°</w:t>
            </w:r>
          </w:p>
        </w:tc>
        <w:tc>
          <w:tcPr>
            <w:tcW w:w="2410" w:type="dxa"/>
            <w:shd w:val="clear" w:color="auto" w:fill="auto"/>
          </w:tcPr>
          <w:p w14:paraId="1DA24DB0" w14:textId="77777777" w:rsidR="00644B7D" w:rsidRPr="009E745D" w:rsidRDefault="00644B7D" w:rsidP="00AD06FE">
            <w:pPr>
              <w:rPr>
                <w:rFonts w:ascii="Times New Roman" w:hAnsi="Times New Roman" w:cs="Times New Roman"/>
                <w:sz w:val="20"/>
                <w:szCs w:val="20"/>
              </w:rPr>
            </w:pPr>
          </w:p>
        </w:tc>
      </w:tr>
      <w:tr w:rsidR="00644B7D" w:rsidRPr="009E745D" w14:paraId="52E6E42E" w14:textId="77777777" w:rsidTr="00AD06FE">
        <w:tblPrEx>
          <w:tblLook w:val="04A0" w:firstRow="1" w:lastRow="0" w:firstColumn="1" w:lastColumn="0" w:noHBand="0" w:noVBand="1"/>
        </w:tblPrEx>
        <w:trPr>
          <w:jc w:val="center"/>
        </w:trPr>
        <w:tc>
          <w:tcPr>
            <w:tcW w:w="478" w:type="dxa"/>
            <w:shd w:val="clear" w:color="auto" w:fill="auto"/>
          </w:tcPr>
          <w:p w14:paraId="53F9FB8B"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3</w:t>
            </w:r>
          </w:p>
        </w:tc>
        <w:tc>
          <w:tcPr>
            <w:tcW w:w="1947" w:type="dxa"/>
          </w:tcPr>
          <w:p w14:paraId="3833E7AD" w14:textId="77777777" w:rsidR="00644B7D" w:rsidRPr="009E745D" w:rsidRDefault="00644B7D" w:rsidP="00AD06FE">
            <w:pPr>
              <w:ind w:right="-108"/>
              <w:rPr>
                <w:rFonts w:ascii="Times New Roman" w:hAnsi="Times New Roman" w:cs="Times New Roman"/>
                <w:sz w:val="20"/>
                <w:szCs w:val="20"/>
              </w:rPr>
            </w:pPr>
            <w:r w:rsidRPr="009E745D">
              <w:rPr>
                <w:rFonts w:ascii="Times New Roman" w:hAnsi="Times New Roman" w:cs="Times New Roman"/>
                <w:sz w:val="20"/>
                <w:szCs w:val="20"/>
              </w:rPr>
              <w:t>Муфта під МП з'єднувальна зажимна нерозбірна латунна Ду 20х3/4 З</w:t>
            </w:r>
          </w:p>
          <w:p w14:paraId="3A4BAC11" w14:textId="77777777" w:rsidR="00644B7D" w:rsidRPr="009E745D" w:rsidRDefault="00644B7D" w:rsidP="00AD06FE">
            <w:pPr>
              <w:ind w:right="-108"/>
              <w:rPr>
                <w:rFonts w:ascii="Times New Roman" w:hAnsi="Times New Roman" w:cs="Times New Roman"/>
                <w:sz w:val="20"/>
                <w:szCs w:val="20"/>
              </w:rPr>
            </w:pPr>
          </w:p>
          <w:p w14:paraId="0414E850" w14:textId="77777777" w:rsidR="00644B7D" w:rsidRPr="009E745D" w:rsidRDefault="00644B7D" w:rsidP="00AD06FE">
            <w:pPr>
              <w:ind w:right="-108"/>
              <w:rPr>
                <w:rFonts w:ascii="Times New Roman" w:hAnsi="Times New Roman" w:cs="Times New Roman"/>
                <w:sz w:val="20"/>
                <w:szCs w:val="20"/>
              </w:rPr>
            </w:pPr>
          </w:p>
        </w:tc>
        <w:tc>
          <w:tcPr>
            <w:tcW w:w="709" w:type="dxa"/>
          </w:tcPr>
          <w:p w14:paraId="3120FA4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592DB4D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10</w:t>
            </w:r>
          </w:p>
        </w:tc>
        <w:tc>
          <w:tcPr>
            <w:tcW w:w="4395" w:type="dxa"/>
          </w:tcPr>
          <w:p w14:paraId="497F16B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Призначення: для з’єднання металопластикових труб</w:t>
            </w:r>
          </w:p>
          <w:p w14:paraId="2B971AF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Різьба: зовнішня</w:t>
            </w:r>
          </w:p>
          <w:p w14:paraId="5EF216D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Номінальний прохід Ду (Dn) 20 мм</w:t>
            </w:r>
          </w:p>
          <w:p w14:paraId="0863679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Різьба в дюймах  3/4"</w:t>
            </w:r>
          </w:p>
          <w:p w14:paraId="688AB14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Виконання  нерозбірна</w:t>
            </w:r>
          </w:p>
          <w:p w14:paraId="2BBFAFF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Модифікація з переходом на різьбу, перехідний / редукційний</w:t>
            </w:r>
          </w:p>
          <w:p w14:paraId="73CE2890"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латунь</w:t>
            </w:r>
          </w:p>
          <w:p w14:paraId="46F6FEF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Покриття  нікель</w:t>
            </w:r>
          </w:p>
          <w:p w14:paraId="0CA138A8" w14:textId="77777777" w:rsidR="00644B7D" w:rsidRPr="009E745D" w:rsidRDefault="00644B7D" w:rsidP="00AD06FE">
            <w:pPr>
              <w:rPr>
                <w:rFonts w:ascii="Times New Roman" w:hAnsi="Times New Roman" w:cs="Times New Roman"/>
                <w:sz w:val="20"/>
                <w:szCs w:val="20"/>
              </w:rPr>
            </w:pPr>
          </w:p>
        </w:tc>
        <w:tc>
          <w:tcPr>
            <w:tcW w:w="2410" w:type="dxa"/>
            <w:shd w:val="clear" w:color="auto" w:fill="auto"/>
          </w:tcPr>
          <w:p w14:paraId="20074B77" w14:textId="77777777" w:rsidR="00644B7D" w:rsidRPr="009E745D" w:rsidRDefault="00644B7D" w:rsidP="00AD06FE">
            <w:pPr>
              <w:rPr>
                <w:rFonts w:ascii="Times New Roman" w:hAnsi="Times New Roman" w:cs="Times New Roman"/>
                <w:sz w:val="20"/>
                <w:szCs w:val="20"/>
              </w:rPr>
            </w:pPr>
          </w:p>
        </w:tc>
      </w:tr>
      <w:tr w:rsidR="00644B7D" w:rsidRPr="009E745D" w14:paraId="52674C67" w14:textId="77777777" w:rsidTr="00AD06FE">
        <w:tblPrEx>
          <w:tblLook w:val="04A0" w:firstRow="1" w:lastRow="0" w:firstColumn="1" w:lastColumn="0" w:noHBand="0" w:noVBand="1"/>
        </w:tblPrEx>
        <w:trPr>
          <w:jc w:val="center"/>
        </w:trPr>
        <w:tc>
          <w:tcPr>
            <w:tcW w:w="478" w:type="dxa"/>
            <w:shd w:val="clear" w:color="auto" w:fill="auto"/>
          </w:tcPr>
          <w:p w14:paraId="7ECC8B4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4</w:t>
            </w:r>
          </w:p>
        </w:tc>
        <w:tc>
          <w:tcPr>
            <w:tcW w:w="1947" w:type="dxa"/>
          </w:tcPr>
          <w:p w14:paraId="0808297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Муфта під МП з'єднувальна зажимна нерозбірна латунна  Ду 16</w:t>
            </w:r>
          </w:p>
          <w:p w14:paraId="3C2A9743" w14:textId="77777777" w:rsidR="00644B7D" w:rsidRPr="009E745D" w:rsidRDefault="00644B7D" w:rsidP="00AD06FE">
            <w:pPr>
              <w:rPr>
                <w:rFonts w:ascii="Times New Roman" w:hAnsi="Times New Roman" w:cs="Times New Roman"/>
                <w:sz w:val="20"/>
                <w:szCs w:val="20"/>
              </w:rPr>
            </w:pPr>
          </w:p>
        </w:tc>
        <w:tc>
          <w:tcPr>
            <w:tcW w:w="709" w:type="dxa"/>
          </w:tcPr>
          <w:p w14:paraId="48F9BC8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2FC37DE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30 </w:t>
            </w:r>
          </w:p>
        </w:tc>
        <w:tc>
          <w:tcPr>
            <w:tcW w:w="4395" w:type="dxa"/>
          </w:tcPr>
          <w:p w14:paraId="79C223D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Призначення: для з’єднання металопластикових труб Номінальний прохід Ду (Dn) 16 мм</w:t>
            </w:r>
          </w:p>
          <w:p w14:paraId="27E4F06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Виконання  нерозбірне</w:t>
            </w:r>
          </w:p>
          <w:p w14:paraId="14E7736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Модифікація  рівнопрохідна</w:t>
            </w:r>
          </w:p>
          <w:p w14:paraId="0E4374B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латунь</w:t>
            </w:r>
          </w:p>
          <w:p w14:paraId="4CE2383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Покриття   нікель</w:t>
            </w:r>
          </w:p>
          <w:p w14:paraId="1D93BA1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Максимальна температура +95°C</w:t>
            </w:r>
          </w:p>
        </w:tc>
        <w:tc>
          <w:tcPr>
            <w:tcW w:w="2410" w:type="dxa"/>
            <w:shd w:val="clear" w:color="auto" w:fill="auto"/>
          </w:tcPr>
          <w:p w14:paraId="47563CCD" w14:textId="77777777" w:rsidR="00644B7D" w:rsidRPr="009E745D" w:rsidRDefault="00644B7D" w:rsidP="00AD06FE">
            <w:pPr>
              <w:rPr>
                <w:rFonts w:ascii="Times New Roman" w:hAnsi="Times New Roman" w:cs="Times New Roman"/>
                <w:sz w:val="20"/>
                <w:szCs w:val="20"/>
              </w:rPr>
            </w:pPr>
          </w:p>
        </w:tc>
      </w:tr>
      <w:tr w:rsidR="00644B7D" w:rsidRPr="009E745D" w14:paraId="55272D44" w14:textId="77777777" w:rsidTr="00AD06FE">
        <w:tblPrEx>
          <w:tblLook w:val="04A0" w:firstRow="1" w:lastRow="0" w:firstColumn="1" w:lastColumn="0" w:noHBand="0" w:noVBand="1"/>
        </w:tblPrEx>
        <w:trPr>
          <w:jc w:val="center"/>
        </w:trPr>
        <w:tc>
          <w:tcPr>
            <w:tcW w:w="478" w:type="dxa"/>
            <w:shd w:val="clear" w:color="auto" w:fill="auto"/>
          </w:tcPr>
          <w:p w14:paraId="5FEAF3A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5</w:t>
            </w:r>
          </w:p>
          <w:p w14:paraId="5391CDD1" w14:textId="77777777" w:rsidR="00644B7D" w:rsidRPr="009E745D" w:rsidRDefault="00644B7D" w:rsidP="00AD06FE">
            <w:pPr>
              <w:rPr>
                <w:rFonts w:ascii="Times New Roman" w:hAnsi="Times New Roman" w:cs="Times New Roman"/>
                <w:sz w:val="20"/>
                <w:szCs w:val="20"/>
              </w:rPr>
            </w:pPr>
          </w:p>
        </w:tc>
        <w:tc>
          <w:tcPr>
            <w:tcW w:w="1947" w:type="dxa"/>
          </w:tcPr>
          <w:p w14:paraId="1B91B2B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Муфта під МП з'єднувальна зажимна нерозбірна латунна Ду 20</w:t>
            </w:r>
          </w:p>
          <w:p w14:paraId="3F816CD2" w14:textId="77777777" w:rsidR="00644B7D" w:rsidRPr="009E745D" w:rsidRDefault="00644B7D" w:rsidP="00AD06FE">
            <w:pPr>
              <w:rPr>
                <w:rFonts w:ascii="Times New Roman" w:hAnsi="Times New Roman" w:cs="Times New Roman"/>
                <w:sz w:val="20"/>
                <w:szCs w:val="20"/>
              </w:rPr>
            </w:pPr>
          </w:p>
          <w:p w14:paraId="63388E6D" w14:textId="77777777" w:rsidR="00644B7D" w:rsidRPr="009E745D" w:rsidRDefault="00644B7D" w:rsidP="00AD06FE">
            <w:pPr>
              <w:rPr>
                <w:rFonts w:ascii="Times New Roman" w:hAnsi="Times New Roman" w:cs="Times New Roman"/>
                <w:sz w:val="20"/>
                <w:szCs w:val="20"/>
              </w:rPr>
            </w:pPr>
          </w:p>
        </w:tc>
        <w:tc>
          <w:tcPr>
            <w:tcW w:w="709" w:type="dxa"/>
          </w:tcPr>
          <w:p w14:paraId="0BBCD92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66E3295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30</w:t>
            </w:r>
          </w:p>
        </w:tc>
        <w:tc>
          <w:tcPr>
            <w:tcW w:w="4395" w:type="dxa"/>
          </w:tcPr>
          <w:p w14:paraId="33B60B0F"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Призначення: для з’єднання металопластикових труб Номінальний прохід Ду (Dn) 20 мм</w:t>
            </w:r>
          </w:p>
          <w:p w14:paraId="69D2FC1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Виконання  нерозбірне</w:t>
            </w:r>
          </w:p>
          <w:p w14:paraId="5E1ED12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Модифікація  рівнопрохідна</w:t>
            </w:r>
          </w:p>
          <w:p w14:paraId="5F4BBA1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латунь</w:t>
            </w:r>
          </w:p>
          <w:p w14:paraId="772EB8C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Покриття   нікель</w:t>
            </w:r>
          </w:p>
          <w:p w14:paraId="5674965E" w14:textId="77777777" w:rsidR="00644B7D" w:rsidRPr="009E745D" w:rsidRDefault="00644B7D" w:rsidP="00AD06FE">
            <w:pPr>
              <w:rPr>
                <w:rFonts w:ascii="Times New Roman" w:hAnsi="Times New Roman" w:cs="Times New Roman"/>
                <w:sz w:val="20"/>
                <w:szCs w:val="20"/>
              </w:rPr>
            </w:pPr>
          </w:p>
        </w:tc>
        <w:tc>
          <w:tcPr>
            <w:tcW w:w="2410" w:type="dxa"/>
            <w:shd w:val="clear" w:color="auto" w:fill="auto"/>
          </w:tcPr>
          <w:p w14:paraId="51B984C4" w14:textId="77777777" w:rsidR="00644B7D" w:rsidRPr="009E745D" w:rsidRDefault="00644B7D" w:rsidP="00AD06FE">
            <w:pPr>
              <w:rPr>
                <w:rFonts w:ascii="Times New Roman" w:hAnsi="Times New Roman" w:cs="Times New Roman"/>
                <w:sz w:val="20"/>
                <w:szCs w:val="20"/>
              </w:rPr>
            </w:pPr>
          </w:p>
        </w:tc>
      </w:tr>
      <w:tr w:rsidR="00644B7D" w:rsidRPr="009E745D" w14:paraId="15944610" w14:textId="77777777" w:rsidTr="00AD06FE">
        <w:tblPrEx>
          <w:tblLook w:val="04A0" w:firstRow="1" w:lastRow="0" w:firstColumn="1" w:lastColumn="0" w:noHBand="0" w:noVBand="1"/>
        </w:tblPrEx>
        <w:trPr>
          <w:jc w:val="center"/>
        </w:trPr>
        <w:tc>
          <w:tcPr>
            <w:tcW w:w="478" w:type="dxa"/>
            <w:shd w:val="clear" w:color="auto" w:fill="auto"/>
          </w:tcPr>
          <w:p w14:paraId="5B00704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6</w:t>
            </w:r>
          </w:p>
        </w:tc>
        <w:tc>
          <w:tcPr>
            <w:tcW w:w="1947" w:type="dxa"/>
          </w:tcPr>
          <w:p w14:paraId="3AE0472F"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Трійник               16 х 1/2В х16</w:t>
            </w:r>
          </w:p>
          <w:p w14:paraId="4917A56C" w14:textId="77777777" w:rsidR="00644B7D" w:rsidRPr="009E745D" w:rsidRDefault="00644B7D" w:rsidP="00AD06FE">
            <w:pPr>
              <w:rPr>
                <w:rFonts w:ascii="Times New Roman" w:hAnsi="Times New Roman" w:cs="Times New Roman"/>
                <w:sz w:val="20"/>
                <w:szCs w:val="20"/>
              </w:rPr>
            </w:pPr>
          </w:p>
          <w:p w14:paraId="2B3207C9" w14:textId="77777777" w:rsidR="00644B7D" w:rsidRPr="009E745D" w:rsidRDefault="00644B7D" w:rsidP="00AD06FE">
            <w:pPr>
              <w:rPr>
                <w:rFonts w:ascii="Times New Roman" w:hAnsi="Times New Roman" w:cs="Times New Roman"/>
                <w:sz w:val="20"/>
                <w:szCs w:val="20"/>
              </w:rPr>
            </w:pPr>
          </w:p>
        </w:tc>
        <w:tc>
          <w:tcPr>
            <w:tcW w:w="709" w:type="dxa"/>
          </w:tcPr>
          <w:p w14:paraId="396184E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6D349EC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10</w:t>
            </w:r>
          </w:p>
        </w:tc>
        <w:tc>
          <w:tcPr>
            <w:tcW w:w="4395" w:type="dxa"/>
          </w:tcPr>
          <w:p w14:paraId="16BC4B1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Для з'єднання між собою під кутом 90 градусів металопластикові труби різьбовим і обтискним методами.</w:t>
            </w:r>
          </w:p>
          <w:p w14:paraId="509911CF"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Різьба: внутрішня, 1/2</w:t>
            </w:r>
          </w:p>
          <w:p w14:paraId="1B4D205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нікельована латунь;</w:t>
            </w:r>
          </w:p>
          <w:p w14:paraId="78DEAA4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Діаметр  16 мм</w:t>
            </w:r>
          </w:p>
          <w:p w14:paraId="11367B1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Максимальна температура: 95 ° </w:t>
            </w:r>
          </w:p>
          <w:p w14:paraId="721D2EB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максимальний тиск: 10 бар;</w:t>
            </w:r>
          </w:p>
        </w:tc>
        <w:tc>
          <w:tcPr>
            <w:tcW w:w="2410" w:type="dxa"/>
            <w:shd w:val="clear" w:color="auto" w:fill="auto"/>
          </w:tcPr>
          <w:p w14:paraId="649725DC" w14:textId="77777777" w:rsidR="00644B7D" w:rsidRPr="009E745D" w:rsidRDefault="00644B7D" w:rsidP="00AD06FE">
            <w:pPr>
              <w:rPr>
                <w:rFonts w:ascii="Times New Roman" w:hAnsi="Times New Roman" w:cs="Times New Roman"/>
                <w:sz w:val="20"/>
                <w:szCs w:val="20"/>
              </w:rPr>
            </w:pPr>
          </w:p>
        </w:tc>
      </w:tr>
      <w:tr w:rsidR="00644B7D" w:rsidRPr="009E745D" w14:paraId="2357B059" w14:textId="77777777" w:rsidTr="00AD06FE">
        <w:tblPrEx>
          <w:tblLook w:val="04A0" w:firstRow="1" w:lastRow="0" w:firstColumn="1" w:lastColumn="0" w:noHBand="0" w:noVBand="1"/>
        </w:tblPrEx>
        <w:trPr>
          <w:jc w:val="center"/>
        </w:trPr>
        <w:tc>
          <w:tcPr>
            <w:tcW w:w="478" w:type="dxa"/>
            <w:shd w:val="clear" w:color="auto" w:fill="auto"/>
          </w:tcPr>
          <w:p w14:paraId="74507ED2"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7</w:t>
            </w:r>
          </w:p>
        </w:tc>
        <w:tc>
          <w:tcPr>
            <w:tcW w:w="1947" w:type="dxa"/>
          </w:tcPr>
          <w:p w14:paraId="4F1E222B"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Трійник під МП зажимний розбірний латунний </w:t>
            </w:r>
          </w:p>
          <w:p w14:paraId="5211AA6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Ду 16х16х16</w:t>
            </w:r>
          </w:p>
          <w:p w14:paraId="0AC32902" w14:textId="77777777" w:rsidR="00644B7D" w:rsidRPr="009E745D" w:rsidRDefault="00644B7D" w:rsidP="00AD06FE">
            <w:pPr>
              <w:rPr>
                <w:rFonts w:ascii="Times New Roman" w:hAnsi="Times New Roman" w:cs="Times New Roman"/>
                <w:sz w:val="20"/>
                <w:szCs w:val="20"/>
              </w:rPr>
            </w:pPr>
          </w:p>
        </w:tc>
        <w:tc>
          <w:tcPr>
            <w:tcW w:w="709" w:type="dxa"/>
          </w:tcPr>
          <w:p w14:paraId="7C08E14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7BB8544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10 </w:t>
            </w:r>
          </w:p>
        </w:tc>
        <w:tc>
          <w:tcPr>
            <w:tcW w:w="4395" w:type="dxa"/>
          </w:tcPr>
          <w:p w14:paraId="6986648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Призначення: для з’єднання та зажиму металопластикових труб</w:t>
            </w:r>
          </w:p>
          <w:p w14:paraId="63CBCAE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Номінальний прохід Ду (Dn) 16 мм</w:t>
            </w:r>
          </w:p>
          <w:p w14:paraId="1C334E9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Виконання  розбірне</w:t>
            </w:r>
          </w:p>
          <w:p w14:paraId="775BC94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Модифікація рівнопрохідний, з’єднувальний</w:t>
            </w:r>
          </w:p>
          <w:p w14:paraId="1746A13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латунь</w:t>
            </w:r>
          </w:p>
          <w:p w14:paraId="0BA443DB"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Максимальна температура</w:t>
            </w:r>
          </w:p>
        </w:tc>
        <w:tc>
          <w:tcPr>
            <w:tcW w:w="2410" w:type="dxa"/>
            <w:shd w:val="clear" w:color="auto" w:fill="auto"/>
          </w:tcPr>
          <w:p w14:paraId="37CBDFDB" w14:textId="77777777" w:rsidR="00644B7D" w:rsidRPr="009E745D" w:rsidRDefault="00644B7D" w:rsidP="00AD06FE">
            <w:pPr>
              <w:rPr>
                <w:rFonts w:ascii="Times New Roman" w:hAnsi="Times New Roman" w:cs="Times New Roman"/>
                <w:sz w:val="20"/>
                <w:szCs w:val="20"/>
              </w:rPr>
            </w:pPr>
          </w:p>
        </w:tc>
      </w:tr>
      <w:tr w:rsidR="00644B7D" w:rsidRPr="009E745D" w14:paraId="259FF37A" w14:textId="77777777" w:rsidTr="00AD06FE">
        <w:tblPrEx>
          <w:tblLook w:val="04A0" w:firstRow="1" w:lastRow="0" w:firstColumn="1" w:lastColumn="0" w:noHBand="0" w:noVBand="1"/>
        </w:tblPrEx>
        <w:trPr>
          <w:jc w:val="center"/>
        </w:trPr>
        <w:tc>
          <w:tcPr>
            <w:tcW w:w="478" w:type="dxa"/>
            <w:shd w:val="clear" w:color="auto" w:fill="auto"/>
          </w:tcPr>
          <w:p w14:paraId="76150D5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8</w:t>
            </w:r>
          </w:p>
        </w:tc>
        <w:tc>
          <w:tcPr>
            <w:tcW w:w="1947" w:type="dxa"/>
          </w:tcPr>
          <w:p w14:paraId="20AE8A1F"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Трійник               16 х 1/2 З х16</w:t>
            </w:r>
          </w:p>
          <w:p w14:paraId="62F578F0" w14:textId="77777777" w:rsidR="00644B7D" w:rsidRPr="009E745D" w:rsidRDefault="00644B7D" w:rsidP="00AD06FE">
            <w:pPr>
              <w:rPr>
                <w:rFonts w:ascii="Times New Roman" w:hAnsi="Times New Roman" w:cs="Times New Roman"/>
                <w:sz w:val="20"/>
                <w:szCs w:val="20"/>
              </w:rPr>
            </w:pPr>
          </w:p>
          <w:p w14:paraId="7E2D796F" w14:textId="77777777" w:rsidR="00644B7D" w:rsidRPr="009E745D" w:rsidRDefault="00644B7D" w:rsidP="00AD06FE">
            <w:pPr>
              <w:rPr>
                <w:rFonts w:ascii="Times New Roman" w:hAnsi="Times New Roman" w:cs="Times New Roman"/>
                <w:sz w:val="20"/>
                <w:szCs w:val="20"/>
              </w:rPr>
            </w:pPr>
          </w:p>
          <w:p w14:paraId="319886E5" w14:textId="77777777" w:rsidR="00644B7D" w:rsidRPr="009E745D" w:rsidRDefault="00644B7D" w:rsidP="00AD06FE">
            <w:pPr>
              <w:rPr>
                <w:rFonts w:ascii="Times New Roman" w:hAnsi="Times New Roman" w:cs="Times New Roman"/>
                <w:sz w:val="20"/>
                <w:szCs w:val="20"/>
              </w:rPr>
            </w:pPr>
          </w:p>
        </w:tc>
        <w:tc>
          <w:tcPr>
            <w:tcW w:w="709" w:type="dxa"/>
          </w:tcPr>
          <w:p w14:paraId="437BC480"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lastRenderedPageBreak/>
              <w:t>шт.</w:t>
            </w:r>
          </w:p>
        </w:tc>
        <w:tc>
          <w:tcPr>
            <w:tcW w:w="708" w:type="dxa"/>
          </w:tcPr>
          <w:p w14:paraId="7E2E3D0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10</w:t>
            </w:r>
          </w:p>
        </w:tc>
        <w:tc>
          <w:tcPr>
            <w:tcW w:w="4395" w:type="dxa"/>
          </w:tcPr>
          <w:p w14:paraId="4EE7861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Для з'єднання між собою під кутом 90 градусів металопластикові труби різьбовим і обтискним методами.</w:t>
            </w:r>
          </w:p>
          <w:p w14:paraId="2310E14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lastRenderedPageBreak/>
              <w:t>Різьба: зовнішня, 1/2</w:t>
            </w:r>
          </w:p>
          <w:p w14:paraId="599F12F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нікельована латунь;</w:t>
            </w:r>
          </w:p>
          <w:p w14:paraId="46A88EF0"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Діаметр  16 мм</w:t>
            </w:r>
          </w:p>
          <w:p w14:paraId="4B805FE8" w14:textId="77777777" w:rsidR="00644B7D" w:rsidRPr="009E745D" w:rsidRDefault="00644B7D" w:rsidP="00AD06FE">
            <w:pPr>
              <w:ind w:right="-108"/>
              <w:rPr>
                <w:rFonts w:ascii="Times New Roman" w:hAnsi="Times New Roman" w:cs="Times New Roman"/>
                <w:sz w:val="20"/>
                <w:szCs w:val="20"/>
              </w:rPr>
            </w:pPr>
            <w:r w:rsidRPr="009E745D">
              <w:rPr>
                <w:rFonts w:ascii="Times New Roman" w:hAnsi="Times New Roman" w:cs="Times New Roman"/>
                <w:sz w:val="20"/>
                <w:szCs w:val="20"/>
              </w:rPr>
              <w:t>Максимальна температура: 95C;</w:t>
            </w:r>
          </w:p>
          <w:p w14:paraId="16EC358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максимальний тиск: 10 бар;</w:t>
            </w:r>
          </w:p>
        </w:tc>
        <w:tc>
          <w:tcPr>
            <w:tcW w:w="2410" w:type="dxa"/>
            <w:shd w:val="clear" w:color="auto" w:fill="auto"/>
          </w:tcPr>
          <w:p w14:paraId="7ECD50C1" w14:textId="77777777" w:rsidR="00644B7D" w:rsidRPr="009E745D" w:rsidRDefault="00644B7D" w:rsidP="00AD06FE">
            <w:pPr>
              <w:rPr>
                <w:rFonts w:ascii="Times New Roman" w:hAnsi="Times New Roman" w:cs="Times New Roman"/>
                <w:sz w:val="20"/>
                <w:szCs w:val="20"/>
              </w:rPr>
            </w:pPr>
          </w:p>
        </w:tc>
      </w:tr>
      <w:tr w:rsidR="00644B7D" w:rsidRPr="009E745D" w14:paraId="471D677E" w14:textId="77777777" w:rsidTr="00AD06FE">
        <w:tblPrEx>
          <w:tblLook w:val="04A0" w:firstRow="1" w:lastRow="0" w:firstColumn="1" w:lastColumn="0" w:noHBand="0" w:noVBand="1"/>
        </w:tblPrEx>
        <w:trPr>
          <w:jc w:val="center"/>
        </w:trPr>
        <w:tc>
          <w:tcPr>
            <w:tcW w:w="478" w:type="dxa"/>
            <w:shd w:val="clear" w:color="auto" w:fill="auto"/>
          </w:tcPr>
          <w:p w14:paraId="044C5070"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9</w:t>
            </w:r>
          </w:p>
        </w:tc>
        <w:tc>
          <w:tcPr>
            <w:tcW w:w="1947" w:type="dxa"/>
          </w:tcPr>
          <w:p w14:paraId="7EB6863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Коліно монтажне 16х1/2 під МП</w:t>
            </w:r>
          </w:p>
          <w:p w14:paraId="3B48E326" w14:textId="77777777" w:rsidR="00644B7D" w:rsidRPr="009E745D" w:rsidRDefault="00644B7D" w:rsidP="00AD06FE">
            <w:pPr>
              <w:rPr>
                <w:rFonts w:ascii="Times New Roman" w:hAnsi="Times New Roman" w:cs="Times New Roman"/>
                <w:sz w:val="20"/>
                <w:szCs w:val="20"/>
              </w:rPr>
            </w:pPr>
          </w:p>
          <w:p w14:paraId="763EEE8F" w14:textId="77777777" w:rsidR="00644B7D" w:rsidRPr="009E745D" w:rsidRDefault="00644B7D" w:rsidP="00AD06FE">
            <w:pPr>
              <w:rPr>
                <w:rFonts w:ascii="Times New Roman" w:hAnsi="Times New Roman" w:cs="Times New Roman"/>
                <w:sz w:val="20"/>
                <w:szCs w:val="20"/>
              </w:rPr>
            </w:pPr>
          </w:p>
        </w:tc>
        <w:tc>
          <w:tcPr>
            <w:tcW w:w="709" w:type="dxa"/>
          </w:tcPr>
          <w:p w14:paraId="6752E84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72A596E0"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20</w:t>
            </w:r>
          </w:p>
          <w:p w14:paraId="5599FA39" w14:textId="77777777" w:rsidR="00644B7D" w:rsidRPr="009E745D" w:rsidRDefault="00644B7D" w:rsidP="00AD06FE">
            <w:pPr>
              <w:rPr>
                <w:rFonts w:ascii="Times New Roman" w:hAnsi="Times New Roman" w:cs="Times New Roman"/>
                <w:sz w:val="20"/>
                <w:szCs w:val="20"/>
              </w:rPr>
            </w:pPr>
          </w:p>
        </w:tc>
        <w:tc>
          <w:tcPr>
            <w:tcW w:w="4395" w:type="dxa"/>
          </w:tcPr>
          <w:p w14:paraId="0F21377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Коліно монтажне Використовується для з'єднання металопластикових труб </w:t>
            </w:r>
          </w:p>
          <w:p w14:paraId="0858E8F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Діаметр  16 мм</w:t>
            </w:r>
          </w:p>
          <w:p w14:paraId="55EEB37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латунь</w:t>
            </w:r>
          </w:p>
          <w:p w14:paraId="41686EC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Різьба внутрішня, 1/2  </w:t>
            </w:r>
          </w:p>
        </w:tc>
        <w:tc>
          <w:tcPr>
            <w:tcW w:w="2410" w:type="dxa"/>
            <w:shd w:val="clear" w:color="auto" w:fill="auto"/>
          </w:tcPr>
          <w:p w14:paraId="5E6E436C" w14:textId="77777777" w:rsidR="00644B7D" w:rsidRPr="009E745D" w:rsidRDefault="00644B7D" w:rsidP="00AD06FE">
            <w:pPr>
              <w:rPr>
                <w:rFonts w:ascii="Times New Roman" w:hAnsi="Times New Roman" w:cs="Times New Roman"/>
                <w:sz w:val="20"/>
                <w:szCs w:val="20"/>
              </w:rPr>
            </w:pPr>
          </w:p>
        </w:tc>
      </w:tr>
      <w:tr w:rsidR="00644B7D" w:rsidRPr="009E745D" w14:paraId="617EC75C" w14:textId="77777777" w:rsidTr="00AD06FE">
        <w:tblPrEx>
          <w:tblLook w:val="04A0" w:firstRow="1" w:lastRow="0" w:firstColumn="1" w:lastColumn="0" w:noHBand="0" w:noVBand="1"/>
        </w:tblPrEx>
        <w:trPr>
          <w:jc w:val="center"/>
        </w:trPr>
        <w:tc>
          <w:tcPr>
            <w:tcW w:w="478" w:type="dxa"/>
            <w:shd w:val="clear" w:color="auto" w:fill="auto"/>
          </w:tcPr>
          <w:p w14:paraId="4E181DC5" w14:textId="77777777" w:rsidR="00644B7D" w:rsidRPr="009E745D" w:rsidRDefault="00644B7D" w:rsidP="00AD06FE">
            <w:pPr>
              <w:rPr>
                <w:rFonts w:ascii="Times New Roman" w:hAnsi="Times New Roman" w:cs="Times New Roman"/>
                <w:sz w:val="20"/>
                <w:szCs w:val="20"/>
              </w:rPr>
            </w:pPr>
          </w:p>
          <w:p w14:paraId="0E3AF5F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10</w:t>
            </w:r>
          </w:p>
          <w:p w14:paraId="06FAF80D" w14:textId="77777777" w:rsidR="00644B7D" w:rsidRPr="009E745D" w:rsidRDefault="00644B7D" w:rsidP="00AD06FE">
            <w:pPr>
              <w:rPr>
                <w:rFonts w:ascii="Times New Roman" w:hAnsi="Times New Roman" w:cs="Times New Roman"/>
                <w:sz w:val="20"/>
                <w:szCs w:val="20"/>
              </w:rPr>
            </w:pPr>
          </w:p>
          <w:p w14:paraId="650AACBD" w14:textId="77777777" w:rsidR="00644B7D" w:rsidRPr="009E745D" w:rsidRDefault="00644B7D" w:rsidP="00AD06FE">
            <w:pPr>
              <w:rPr>
                <w:rFonts w:ascii="Times New Roman" w:hAnsi="Times New Roman" w:cs="Times New Roman"/>
                <w:sz w:val="20"/>
                <w:szCs w:val="20"/>
              </w:rPr>
            </w:pPr>
          </w:p>
        </w:tc>
        <w:tc>
          <w:tcPr>
            <w:tcW w:w="1947" w:type="dxa"/>
          </w:tcPr>
          <w:p w14:paraId="6591BA5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Труба металопластикова </w:t>
            </w:r>
            <w:r w:rsidRPr="009E745D">
              <w:rPr>
                <w:rFonts w:ascii="Times New Roman" w:hAnsi="Times New Roman" w:cs="Times New Roman"/>
                <w:sz w:val="20"/>
                <w:szCs w:val="20"/>
                <w:lang w:val="en-US"/>
              </w:rPr>
              <w:t>D</w:t>
            </w:r>
            <w:r w:rsidRPr="009E745D">
              <w:rPr>
                <w:rFonts w:ascii="Times New Roman" w:hAnsi="Times New Roman" w:cs="Times New Roman"/>
                <w:sz w:val="20"/>
                <w:szCs w:val="20"/>
              </w:rPr>
              <w:t>16</w:t>
            </w:r>
          </w:p>
        </w:tc>
        <w:tc>
          <w:tcPr>
            <w:tcW w:w="709" w:type="dxa"/>
          </w:tcPr>
          <w:p w14:paraId="22A6296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w:t>
            </w:r>
          </w:p>
        </w:tc>
        <w:tc>
          <w:tcPr>
            <w:tcW w:w="708" w:type="dxa"/>
          </w:tcPr>
          <w:p w14:paraId="5B8ECB5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70</w:t>
            </w:r>
          </w:p>
        </w:tc>
        <w:tc>
          <w:tcPr>
            <w:tcW w:w="4395" w:type="dxa"/>
          </w:tcPr>
          <w:p w14:paraId="101C165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 металопластик</w:t>
            </w:r>
          </w:p>
          <w:p w14:paraId="2092990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Застосування для систем опалення, для гарячої води</w:t>
            </w:r>
          </w:p>
          <w:p w14:paraId="3305273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Номінальний прохід (Ду)   16 мм</w:t>
            </w:r>
          </w:p>
          <w:p w14:paraId="67BF218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Максимальний тиск 10 bar</w:t>
            </w:r>
          </w:p>
          <w:p w14:paraId="2A75439B"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Товщина стінки не менше 2,2  мм</w:t>
            </w:r>
          </w:p>
          <w:p w14:paraId="6FAF60C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Виконання  безшовна</w:t>
            </w:r>
          </w:p>
          <w:p w14:paraId="3621B45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Максимальна температура +95°C</w:t>
            </w:r>
          </w:p>
        </w:tc>
        <w:tc>
          <w:tcPr>
            <w:tcW w:w="2410" w:type="dxa"/>
            <w:shd w:val="clear" w:color="auto" w:fill="auto"/>
          </w:tcPr>
          <w:p w14:paraId="460FA6CC" w14:textId="77777777" w:rsidR="00644B7D" w:rsidRPr="009E745D" w:rsidRDefault="00644B7D" w:rsidP="00AD06FE">
            <w:pPr>
              <w:rPr>
                <w:rFonts w:ascii="Times New Roman" w:hAnsi="Times New Roman" w:cs="Times New Roman"/>
                <w:sz w:val="20"/>
                <w:szCs w:val="20"/>
              </w:rPr>
            </w:pPr>
          </w:p>
        </w:tc>
      </w:tr>
      <w:tr w:rsidR="00644B7D" w:rsidRPr="009E745D" w14:paraId="475E0FB0" w14:textId="77777777" w:rsidTr="00AD06FE">
        <w:tblPrEx>
          <w:tblLook w:val="04A0" w:firstRow="1" w:lastRow="0" w:firstColumn="1" w:lastColumn="0" w:noHBand="0" w:noVBand="1"/>
        </w:tblPrEx>
        <w:trPr>
          <w:jc w:val="center"/>
        </w:trPr>
        <w:tc>
          <w:tcPr>
            <w:tcW w:w="478" w:type="dxa"/>
            <w:shd w:val="clear" w:color="auto" w:fill="auto"/>
          </w:tcPr>
          <w:p w14:paraId="57B2F9CC" w14:textId="77777777" w:rsidR="00644B7D" w:rsidRPr="009E745D" w:rsidRDefault="00644B7D" w:rsidP="00AD06FE">
            <w:pPr>
              <w:rPr>
                <w:rFonts w:ascii="Times New Roman" w:hAnsi="Times New Roman" w:cs="Times New Roman"/>
                <w:sz w:val="20"/>
                <w:szCs w:val="20"/>
              </w:rPr>
            </w:pPr>
          </w:p>
          <w:p w14:paraId="0825FE1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11</w:t>
            </w:r>
          </w:p>
          <w:p w14:paraId="3491C9A4" w14:textId="77777777" w:rsidR="00644B7D" w:rsidRPr="009E745D" w:rsidRDefault="00644B7D" w:rsidP="00AD06FE">
            <w:pPr>
              <w:rPr>
                <w:rFonts w:ascii="Times New Roman" w:hAnsi="Times New Roman" w:cs="Times New Roman"/>
                <w:sz w:val="20"/>
                <w:szCs w:val="20"/>
              </w:rPr>
            </w:pPr>
          </w:p>
        </w:tc>
        <w:tc>
          <w:tcPr>
            <w:tcW w:w="1947" w:type="dxa"/>
          </w:tcPr>
          <w:p w14:paraId="57F17A22"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Труба металопластикова </w:t>
            </w:r>
            <w:r w:rsidRPr="009E745D">
              <w:rPr>
                <w:rFonts w:ascii="Times New Roman" w:hAnsi="Times New Roman" w:cs="Times New Roman"/>
                <w:sz w:val="20"/>
                <w:szCs w:val="20"/>
                <w:lang w:val="en-US"/>
              </w:rPr>
              <w:t>D</w:t>
            </w:r>
            <w:r w:rsidRPr="009E745D">
              <w:rPr>
                <w:rFonts w:ascii="Times New Roman" w:hAnsi="Times New Roman" w:cs="Times New Roman"/>
                <w:sz w:val="20"/>
                <w:szCs w:val="20"/>
              </w:rPr>
              <w:t>20</w:t>
            </w:r>
          </w:p>
        </w:tc>
        <w:tc>
          <w:tcPr>
            <w:tcW w:w="709" w:type="dxa"/>
          </w:tcPr>
          <w:p w14:paraId="65E7573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w:t>
            </w:r>
          </w:p>
        </w:tc>
        <w:tc>
          <w:tcPr>
            <w:tcW w:w="708" w:type="dxa"/>
          </w:tcPr>
          <w:p w14:paraId="7709FC9F"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200</w:t>
            </w:r>
          </w:p>
          <w:p w14:paraId="552D5493" w14:textId="77777777" w:rsidR="00644B7D" w:rsidRPr="009E745D" w:rsidRDefault="00644B7D" w:rsidP="00AD06FE">
            <w:pPr>
              <w:rPr>
                <w:rFonts w:ascii="Times New Roman" w:hAnsi="Times New Roman" w:cs="Times New Roman"/>
                <w:sz w:val="20"/>
                <w:szCs w:val="20"/>
              </w:rPr>
            </w:pPr>
          </w:p>
          <w:p w14:paraId="47126C22" w14:textId="77777777" w:rsidR="00644B7D" w:rsidRPr="009E745D" w:rsidRDefault="00644B7D" w:rsidP="00AD06FE">
            <w:pPr>
              <w:rPr>
                <w:rFonts w:ascii="Times New Roman" w:hAnsi="Times New Roman" w:cs="Times New Roman"/>
                <w:sz w:val="20"/>
                <w:szCs w:val="20"/>
              </w:rPr>
            </w:pPr>
          </w:p>
        </w:tc>
        <w:tc>
          <w:tcPr>
            <w:tcW w:w="4395" w:type="dxa"/>
          </w:tcPr>
          <w:p w14:paraId="28CB414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 металопластик</w:t>
            </w:r>
          </w:p>
          <w:p w14:paraId="1894DE7F"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Застосування для систем опалення, для гарячої води</w:t>
            </w:r>
          </w:p>
          <w:p w14:paraId="2228787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Номінальний прохід (Ду)   20 мм</w:t>
            </w:r>
          </w:p>
          <w:p w14:paraId="05A24E4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Максимальний тиск 10 bar</w:t>
            </w:r>
          </w:p>
          <w:p w14:paraId="3EA142C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Товщина стінки не менше 2,2 мм</w:t>
            </w:r>
          </w:p>
          <w:p w14:paraId="4B8C598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Виконання  безшовна</w:t>
            </w:r>
          </w:p>
          <w:p w14:paraId="6252C26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Максимальна температура +95°C</w:t>
            </w:r>
          </w:p>
        </w:tc>
        <w:tc>
          <w:tcPr>
            <w:tcW w:w="2410" w:type="dxa"/>
            <w:shd w:val="clear" w:color="auto" w:fill="auto"/>
          </w:tcPr>
          <w:p w14:paraId="1BF955D2" w14:textId="77777777" w:rsidR="00644B7D" w:rsidRPr="009E745D" w:rsidRDefault="00644B7D" w:rsidP="00AD06FE">
            <w:pPr>
              <w:rPr>
                <w:rFonts w:ascii="Times New Roman" w:hAnsi="Times New Roman" w:cs="Times New Roman"/>
                <w:sz w:val="20"/>
                <w:szCs w:val="20"/>
              </w:rPr>
            </w:pPr>
          </w:p>
        </w:tc>
      </w:tr>
      <w:tr w:rsidR="00644B7D" w:rsidRPr="009E745D" w14:paraId="611D28F1" w14:textId="77777777" w:rsidTr="00AD06FE">
        <w:tblPrEx>
          <w:tblLook w:val="04A0" w:firstRow="1" w:lastRow="0" w:firstColumn="1" w:lastColumn="0" w:noHBand="0" w:noVBand="1"/>
        </w:tblPrEx>
        <w:trPr>
          <w:jc w:val="center"/>
        </w:trPr>
        <w:tc>
          <w:tcPr>
            <w:tcW w:w="478" w:type="dxa"/>
            <w:shd w:val="clear" w:color="auto" w:fill="auto"/>
          </w:tcPr>
          <w:p w14:paraId="7E8CA7D4" w14:textId="77777777" w:rsidR="00644B7D" w:rsidRPr="009E745D" w:rsidRDefault="00644B7D" w:rsidP="00AD06FE">
            <w:pPr>
              <w:rPr>
                <w:rFonts w:ascii="Times New Roman" w:hAnsi="Times New Roman" w:cs="Times New Roman"/>
                <w:sz w:val="20"/>
                <w:szCs w:val="20"/>
              </w:rPr>
            </w:pPr>
          </w:p>
          <w:p w14:paraId="750F687F"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12</w:t>
            </w:r>
          </w:p>
        </w:tc>
        <w:tc>
          <w:tcPr>
            <w:tcW w:w="1947" w:type="dxa"/>
          </w:tcPr>
          <w:p w14:paraId="6B28D35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Труба металопластикова </w:t>
            </w:r>
            <w:r w:rsidRPr="009E745D">
              <w:rPr>
                <w:rFonts w:ascii="Times New Roman" w:hAnsi="Times New Roman" w:cs="Times New Roman"/>
                <w:sz w:val="20"/>
                <w:szCs w:val="20"/>
                <w:lang w:val="en-US"/>
              </w:rPr>
              <w:t>D</w:t>
            </w:r>
            <w:r w:rsidRPr="009E745D">
              <w:rPr>
                <w:rFonts w:ascii="Times New Roman" w:hAnsi="Times New Roman" w:cs="Times New Roman"/>
                <w:sz w:val="20"/>
                <w:szCs w:val="20"/>
              </w:rPr>
              <w:t>26</w:t>
            </w:r>
          </w:p>
        </w:tc>
        <w:tc>
          <w:tcPr>
            <w:tcW w:w="709" w:type="dxa"/>
          </w:tcPr>
          <w:p w14:paraId="1840662F"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w:t>
            </w:r>
          </w:p>
        </w:tc>
        <w:tc>
          <w:tcPr>
            <w:tcW w:w="708" w:type="dxa"/>
          </w:tcPr>
          <w:p w14:paraId="799CC7C0"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20</w:t>
            </w:r>
          </w:p>
        </w:tc>
        <w:tc>
          <w:tcPr>
            <w:tcW w:w="4395" w:type="dxa"/>
          </w:tcPr>
          <w:p w14:paraId="0EA8172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 металопластик</w:t>
            </w:r>
          </w:p>
          <w:p w14:paraId="618DC7B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Застосування для систем опалення, для гарячої води</w:t>
            </w:r>
          </w:p>
          <w:p w14:paraId="1734151F"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Номінальний прохід (Ду)   26 мм</w:t>
            </w:r>
          </w:p>
          <w:p w14:paraId="441B04F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Максимальний тиск 10 bar</w:t>
            </w:r>
          </w:p>
          <w:p w14:paraId="5B9AC5EF"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Товщина стінки  не менше 3,0 мм</w:t>
            </w:r>
          </w:p>
          <w:p w14:paraId="5BA836D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Виконання  безшовна</w:t>
            </w:r>
          </w:p>
          <w:p w14:paraId="5F4DC2B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Максимальна температура +95°C</w:t>
            </w:r>
          </w:p>
        </w:tc>
        <w:tc>
          <w:tcPr>
            <w:tcW w:w="2410" w:type="dxa"/>
            <w:shd w:val="clear" w:color="auto" w:fill="auto"/>
          </w:tcPr>
          <w:p w14:paraId="45336E59" w14:textId="77777777" w:rsidR="00644B7D" w:rsidRPr="009E745D" w:rsidRDefault="00644B7D" w:rsidP="00AD06FE">
            <w:pPr>
              <w:rPr>
                <w:rFonts w:ascii="Times New Roman" w:hAnsi="Times New Roman" w:cs="Times New Roman"/>
                <w:sz w:val="20"/>
                <w:szCs w:val="20"/>
              </w:rPr>
            </w:pPr>
          </w:p>
        </w:tc>
      </w:tr>
      <w:tr w:rsidR="00644B7D" w:rsidRPr="009E745D" w14:paraId="1ECEB92B" w14:textId="77777777" w:rsidTr="00AD06FE">
        <w:tblPrEx>
          <w:tblLook w:val="04A0" w:firstRow="1" w:lastRow="0" w:firstColumn="1" w:lastColumn="0" w:noHBand="0" w:noVBand="1"/>
        </w:tblPrEx>
        <w:trPr>
          <w:jc w:val="center"/>
        </w:trPr>
        <w:tc>
          <w:tcPr>
            <w:tcW w:w="478" w:type="dxa"/>
            <w:shd w:val="clear" w:color="auto" w:fill="auto"/>
          </w:tcPr>
          <w:p w14:paraId="36B892DF"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13</w:t>
            </w:r>
          </w:p>
        </w:tc>
        <w:tc>
          <w:tcPr>
            <w:tcW w:w="1947" w:type="dxa"/>
          </w:tcPr>
          <w:p w14:paraId="61E74F60" w14:textId="77777777" w:rsidR="00644B7D" w:rsidRPr="009E745D" w:rsidRDefault="00644B7D" w:rsidP="00AD06FE">
            <w:pPr>
              <w:ind w:right="-108"/>
              <w:rPr>
                <w:rFonts w:ascii="Times New Roman" w:hAnsi="Times New Roman" w:cs="Times New Roman"/>
                <w:sz w:val="20"/>
                <w:szCs w:val="20"/>
              </w:rPr>
            </w:pPr>
            <w:r w:rsidRPr="009E745D">
              <w:rPr>
                <w:rFonts w:ascii="Times New Roman" w:hAnsi="Times New Roman" w:cs="Times New Roman"/>
                <w:sz w:val="20"/>
                <w:szCs w:val="20"/>
              </w:rPr>
              <w:t>Муфта під МП з'єднувальна зажимна нерозбірна латунна  Ду 20х1/2 З</w:t>
            </w:r>
          </w:p>
        </w:tc>
        <w:tc>
          <w:tcPr>
            <w:tcW w:w="709" w:type="dxa"/>
          </w:tcPr>
          <w:p w14:paraId="01DCF1F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143B4D4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20</w:t>
            </w:r>
          </w:p>
        </w:tc>
        <w:tc>
          <w:tcPr>
            <w:tcW w:w="4395" w:type="dxa"/>
          </w:tcPr>
          <w:p w14:paraId="4210474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Призначення: для з’єднання металопластикових труб</w:t>
            </w:r>
          </w:p>
          <w:p w14:paraId="058B5F4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Різьба:  зовнішня</w:t>
            </w:r>
          </w:p>
          <w:p w14:paraId="4ED2597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Номінальний прохід Ду (Dn) 20 мм</w:t>
            </w:r>
          </w:p>
          <w:p w14:paraId="76BF190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Різьба в дюймах  1/2"</w:t>
            </w:r>
          </w:p>
          <w:p w14:paraId="1C30D40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Виконання  нерозбірне</w:t>
            </w:r>
          </w:p>
          <w:p w14:paraId="1841DA8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Модифікація  з переходом на різьбу, перехідний / редукційний</w:t>
            </w:r>
          </w:p>
          <w:p w14:paraId="3169D87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латунь</w:t>
            </w:r>
          </w:p>
          <w:p w14:paraId="44A2427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Покриття   нікель</w:t>
            </w:r>
          </w:p>
          <w:p w14:paraId="1FDDBFE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Максимальна темп. +95°C</w:t>
            </w:r>
          </w:p>
        </w:tc>
        <w:tc>
          <w:tcPr>
            <w:tcW w:w="2410" w:type="dxa"/>
            <w:shd w:val="clear" w:color="auto" w:fill="auto"/>
          </w:tcPr>
          <w:p w14:paraId="1916E7FE" w14:textId="77777777" w:rsidR="00644B7D" w:rsidRPr="009E745D" w:rsidRDefault="00644B7D" w:rsidP="00AD06FE">
            <w:pPr>
              <w:rPr>
                <w:rFonts w:ascii="Times New Roman" w:hAnsi="Times New Roman" w:cs="Times New Roman"/>
                <w:sz w:val="20"/>
                <w:szCs w:val="20"/>
              </w:rPr>
            </w:pPr>
          </w:p>
        </w:tc>
      </w:tr>
      <w:tr w:rsidR="00644B7D" w:rsidRPr="009E745D" w14:paraId="63E4050E" w14:textId="77777777" w:rsidTr="00AD06FE">
        <w:tblPrEx>
          <w:tblLook w:val="04A0" w:firstRow="1" w:lastRow="0" w:firstColumn="1" w:lastColumn="0" w:noHBand="0" w:noVBand="1"/>
        </w:tblPrEx>
        <w:trPr>
          <w:jc w:val="center"/>
        </w:trPr>
        <w:tc>
          <w:tcPr>
            <w:tcW w:w="478" w:type="dxa"/>
            <w:shd w:val="clear" w:color="auto" w:fill="auto"/>
          </w:tcPr>
          <w:p w14:paraId="7BA25B7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14</w:t>
            </w:r>
          </w:p>
        </w:tc>
        <w:tc>
          <w:tcPr>
            <w:tcW w:w="1947" w:type="dxa"/>
          </w:tcPr>
          <w:p w14:paraId="1E9B006E" w14:textId="77777777" w:rsidR="00644B7D" w:rsidRPr="009E745D" w:rsidRDefault="00644B7D" w:rsidP="00AD06FE">
            <w:pPr>
              <w:ind w:right="-108"/>
              <w:rPr>
                <w:rFonts w:ascii="Times New Roman" w:hAnsi="Times New Roman" w:cs="Times New Roman"/>
                <w:sz w:val="20"/>
                <w:szCs w:val="20"/>
              </w:rPr>
            </w:pPr>
            <w:r w:rsidRPr="009E745D">
              <w:rPr>
                <w:rFonts w:ascii="Times New Roman" w:hAnsi="Times New Roman" w:cs="Times New Roman"/>
                <w:sz w:val="20"/>
                <w:szCs w:val="20"/>
              </w:rPr>
              <w:t>Муфта під МП з'єднувальна зажимна нерозбірна латунна Ду 20х1/2 В</w:t>
            </w:r>
          </w:p>
        </w:tc>
        <w:tc>
          <w:tcPr>
            <w:tcW w:w="709" w:type="dxa"/>
          </w:tcPr>
          <w:p w14:paraId="3B6C318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40B529B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20</w:t>
            </w:r>
          </w:p>
        </w:tc>
        <w:tc>
          <w:tcPr>
            <w:tcW w:w="4395" w:type="dxa"/>
          </w:tcPr>
          <w:p w14:paraId="010F10C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Призначення: для з’єднання металопластикових труб</w:t>
            </w:r>
          </w:p>
          <w:p w14:paraId="3A026E7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Різьба  внутрішня</w:t>
            </w:r>
          </w:p>
          <w:p w14:paraId="0A54A77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Номінальний прохід Ду (Dn) 20 мм</w:t>
            </w:r>
          </w:p>
          <w:p w14:paraId="6CA97C8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Різьба в дюймах  1/2"</w:t>
            </w:r>
          </w:p>
          <w:p w14:paraId="3D1B7AB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Виконання  нерозбірне</w:t>
            </w:r>
          </w:p>
          <w:p w14:paraId="623FD4D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Модифікація  з переходом на різьбу, перехідний / редукційний</w:t>
            </w:r>
          </w:p>
          <w:p w14:paraId="45D5EAF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латунь</w:t>
            </w:r>
          </w:p>
          <w:p w14:paraId="3AA3E6E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Покриття   нікель</w:t>
            </w:r>
          </w:p>
          <w:p w14:paraId="3CDE690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Максимальна температура </w:t>
            </w:r>
          </w:p>
          <w:p w14:paraId="3B7069CB"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+95°C</w:t>
            </w:r>
          </w:p>
        </w:tc>
        <w:tc>
          <w:tcPr>
            <w:tcW w:w="2410" w:type="dxa"/>
            <w:shd w:val="clear" w:color="auto" w:fill="auto"/>
          </w:tcPr>
          <w:p w14:paraId="62975D52" w14:textId="77777777" w:rsidR="00644B7D" w:rsidRPr="009E745D" w:rsidRDefault="00644B7D" w:rsidP="00AD06FE">
            <w:pPr>
              <w:rPr>
                <w:rFonts w:ascii="Times New Roman" w:hAnsi="Times New Roman" w:cs="Times New Roman"/>
                <w:sz w:val="20"/>
                <w:szCs w:val="20"/>
              </w:rPr>
            </w:pPr>
          </w:p>
        </w:tc>
      </w:tr>
      <w:tr w:rsidR="00644B7D" w:rsidRPr="009E745D" w14:paraId="3BD8BBFD" w14:textId="77777777" w:rsidTr="00AD06FE">
        <w:tblPrEx>
          <w:tblLook w:val="04A0" w:firstRow="1" w:lastRow="0" w:firstColumn="1" w:lastColumn="0" w:noHBand="0" w:noVBand="1"/>
        </w:tblPrEx>
        <w:trPr>
          <w:jc w:val="center"/>
        </w:trPr>
        <w:tc>
          <w:tcPr>
            <w:tcW w:w="478" w:type="dxa"/>
            <w:shd w:val="clear" w:color="auto" w:fill="auto"/>
          </w:tcPr>
          <w:p w14:paraId="3DA2C400"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15</w:t>
            </w:r>
          </w:p>
        </w:tc>
        <w:tc>
          <w:tcPr>
            <w:tcW w:w="1947" w:type="dxa"/>
          </w:tcPr>
          <w:p w14:paraId="28460CA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Трійник               20 х 1/2З х20</w:t>
            </w:r>
          </w:p>
          <w:p w14:paraId="225FC4D9" w14:textId="77777777" w:rsidR="00644B7D" w:rsidRPr="009E745D" w:rsidRDefault="00644B7D" w:rsidP="00AD06FE">
            <w:pPr>
              <w:rPr>
                <w:rFonts w:ascii="Times New Roman" w:hAnsi="Times New Roman" w:cs="Times New Roman"/>
                <w:sz w:val="20"/>
                <w:szCs w:val="20"/>
              </w:rPr>
            </w:pPr>
          </w:p>
          <w:p w14:paraId="4F0F876E" w14:textId="77777777" w:rsidR="00644B7D" w:rsidRPr="009E745D" w:rsidRDefault="00644B7D" w:rsidP="00AD06FE">
            <w:pPr>
              <w:rPr>
                <w:rFonts w:ascii="Times New Roman" w:hAnsi="Times New Roman" w:cs="Times New Roman"/>
                <w:sz w:val="20"/>
                <w:szCs w:val="20"/>
              </w:rPr>
            </w:pPr>
          </w:p>
          <w:p w14:paraId="21CB758F" w14:textId="77777777" w:rsidR="00644B7D" w:rsidRPr="009E745D" w:rsidRDefault="00644B7D" w:rsidP="00AD06FE">
            <w:pPr>
              <w:rPr>
                <w:rFonts w:ascii="Times New Roman" w:hAnsi="Times New Roman" w:cs="Times New Roman"/>
                <w:sz w:val="20"/>
                <w:szCs w:val="20"/>
              </w:rPr>
            </w:pPr>
          </w:p>
        </w:tc>
        <w:tc>
          <w:tcPr>
            <w:tcW w:w="709" w:type="dxa"/>
          </w:tcPr>
          <w:p w14:paraId="1569A65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111E7A8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20</w:t>
            </w:r>
          </w:p>
        </w:tc>
        <w:tc>
          <w:tcPr>
            <w:tcW w:w="4395" w:type="dxa"/>
          </w:tcPr>
          <w:p w14:paraId="59500FC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Для з'єднання між собою під кутом 90 градусів металопластикові труби різьбовим і обтискним методами.</w:t>
            </w:r>
          </w:p>
          <w:p w14:paraId="6F79DA4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Різьба: зовнішня, 1/2</w:t>
            </w:r>
          </w:p>
          <w:p w14:paraId="30B783E0"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нікельована латунь;</w:t>
            </w:r>
          </w:p>
          <w:p w14:paraId="0B4AF72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lastRenderedPageBreak/>
              <w:t>Діаметр  20 мм</w:t>
            </w:r>
          </w:p>
          <w:p w14:paraId="55F75CCB" w14:textId="77777777" w:rsidR="00644B7D" w:rsidRPr="009E745D" w:rsidRDefault="00644B7D" w:rsidP="00AD06FE">
            <w:pPr>
              <w:ind w:right="-108"/>
              <w:rPr>
                <w:rFonts w:ascii="Times New Roman" w:hAnsi="Times New Roman" w:cs="Times New Roman"/>
                <w:sz w:val="20"/>
                <w:szCs w:val="20"/>
              </w:rPr>
            </w:pPr>
            <w:r w:rsidRPr="009E745D">
              <w:rPr>
                <w:rFonts w:ascii="Times New Roman" w:hAnsi="Times New Roman" w:cs="Times New Roman"/>
                <w:sz w:val="20"/>
                <w:szCs w:val="20"/>
              </w:rPr>
              <w:t>Максимальна температура: 95C;</w:t>
            </w:r>
          </w:p>
          <w:p w14:paraId="0DAFAD3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максимальний тиск: 10 бар;</w:t>
            </w:r>
          </w:p>
        </w:tc>
        <w:tc>
          <w:tcPr>
            <w:tcW w:w="2410" w:type="dxa"/>
            <w:shd w:val="clear" w:color="auto" w:fill="auto"/>
          </w:tcPr>
          <w:p w14:paraId="2795E0AB" w14:textId="77777777" w:rsidR="00644B7D" w:rsidRPr="009E745D" w:rsidRDefault="00644B7D" w:rsidP="00AD06FE">
            <w:pPr>
              <w:rPr>
                <w:rFonts w:ascii="Times New Roman" w:hAnsi="Times New Roman" w:cs="Times New Roman"/>
                <w:sz w:val="20"/>
                <w:szCs w:val="20"/>
              </w:rPr>
            </w:pPr>
          </w:p>
        </w:tc>
      </w:tr>
      <w:tr w:rsidR="00644B7D" w:rsidRPr="009E745D" w14:paraId="09616532" w14:textId="77777777" w:rsidTr="00AD06FE">
        <w:tblPrEx>
          <w:tblLook w:val="04A0" w:firstRow="1" w:lastRow="0" w:firstColumn="1" w:lastColumn="0" w:noHBand="0" w:noVBand="1"/>
        </w:tblPrEx>
        <w:trPr>
          <w:jc w:val="center"/>
        </w:trPr>
        <w:tc>
          <w:tcPr>
            <w:tcW w:w="478" w:type="dxa"/>
            <w:shd w:val="clear" w:color="auto" w:fill="auto"/>
          </w:tcPr>
          <w:p w14:paraId="04B0B7C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16</w:t>
            </w:r>
          </w:p>
        </w:tc>
        <w:tc>
          <w:tcPr>
            <w:tcW w:w="1947" w:type="dxa"/>
          </w:tcPr>
          <w:p w14:paraId="0A86D8C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Трійник               20 х 1/2В х20</w:t>
            </w:r>
          </w:p>
          <w:p w14:paraId="72365C4C" w14:textId="77777777" w:rsidR="00644B7D" w:rsidRPr="009E745D" w:rsidRDefault="00644B7D" w:rsidP="00AD06FE">
            <w:pPr>
              <w:rPr>
                <w:rFonts w:ascii="Times New Roman" w:hAnsi="Times New Roman" w:cs="Times New Roman"/>
                <w:sz w:val="20"/>
                <w:szCs w:val="20"/>
              </w:rPr>
            </w:pPr>
          </w:p>
          <w:p w14:paraId="2A7FB6F0" w14:textId="77777777" w:rsidR="00644B7D" w:rsidRPr="009E745D" w:rsidRDefault="00644B7D" w:rsidP="00AD06FE">
            <w:pPr>
              <w:rPr>
                <w:rFonts w:ascii="Times New Roman" w:hAnsi="Times New Roman" w:cs="Times New Roman"/>
                <w:sz w:val="20"/>
                <w:szCs w:val="20"/>
              </w:rPr>
            </w:pPr>
          </w:p>
        </w:tc>
        <w:tc>
          <w:tcPr>
            <w:tcW w:w="709" w:type="dxa"/>
          </w:tcPr>
          <w:p w14:paraId="0099DB40"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297CD35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20</w:t>
            </w:r>
          </w:p>
        </w:tc>
        <w:tc>
          <w:tcPr>
            <w:tcW w:w="4395" w:type="dxa"/>
          </w:tcPr>
          <w:p w14:paraId="34C5313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Для з'єднання між собою під кутом 90 градусів металопластикові труби різьбовим і обтискним методами.</w:t>
            </w:r>
          </w:p>
          <w:p w14:paraId="0BFEB4B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Різьба: внутрішня, 1/2</w:t>
            </w:r>
          </w:p>
          <w:p w14:paraId="4567672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нікельована латунь;</w:t>
            </w:r>
          </w:p>
          <w:p w14:paraId="2AECE16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Діаметр  20 мм</w:t>
            </w:r>
          </w:p>
          <w:p w14:paraId="5C8FFE3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Максимальна температура: 95 ° </w:t>
            </w:r>
          </w:p>
          <w:p w14:paraId="1B19517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максимальний тиск: 10 бар;</w:t>
            </w:r>
          </w:p>
        </w:tc>
        <w:tc>
          <w:tcPr>
            <w:tcW w:w="2410" w:type="dxa"/>
            <w:shd w:val="clear" w:color="auto" w:fill="auto"/>
          </w:tcPr>
          <w:p w14:paraId="3557EE65" w14:textId="77777777" w:rsidR="00644B7D" w:rsidRPr="009E745D" w:rsidRDefault="00644B7D" w:rsidP="00AD06FE">
            <w:pPr>
              <w:rPr>
                <w:rFonts w:ascii="Times New Roman" w:hAnsi="Times New Roman" w:cs="Times New Roman"/>
                <w:sz w:val="20"/>
                <w:szCs w:val="20"/>
              </w:rPr>
            </w:pPr>
          </w:p>
        </w:tc>
      </w:tr>
      <w:tr w:rsidR="00644B7D" w:rsidRPr="009E745D" w14:paraId="3A643DA4" w14:textId="77777777" w:rsidTr="00AD06FE">
        <w:tblPrEx>
          <w:tblLook w:val="04A0" w:firstRow="1" w:lastRow="0" w:firstColumn="1" w:lastColumn="0" w:noHBand="0" w:noVBand="1"/>
        </w:tblPrEx>
        <w:trPr>
          <w:jc w:val="center"/>
        </w:trPr>
        <w:tc>
          <w:tcPr>
            <w:tcW w:w="478" w:type="dxa"/>
            <w:shd w:val="clear" w:color="auto" w:fill="auto"/>
          </w:tcPr>
          <w:p w14:paraId="7873F41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17</w:t>
            </w:r>
          </w:p>
          <w:p w14:paraId="1368411F" w14:textId="77777777" w:rsidR="00644B7D" w:rsidRPr="009E745D" w:rsidRDefault="00644B7D" w:rsidP="00AD06FE">
            <w:pPr>
              <w:rPr>
                <w:rFonts w:ascii="Times New Roman" w:hAnsi="Times New Roman" w:cs="Times New Roman"/>
                <w:sz w:val="20"/>
                <w:szCs w:val="20"/>
              </w:rPr>
            </w:pPr>
          </w:p>
        </w:tc>
        <w:tc>
          <w:tcPr>
            <w:tcW w:w="1947" w:type="dxa"/>
          </w:tcPr>
          <w:p w14:paraId="2196F43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Труба ППР армована </w:t>
            </w:r>
            <w:r w:rsidRPr="009E745D">
              <w:rPr>
                <w:rFonts w:ascii="Times New Roman" w:hAnsi="Times New Roman" w:cs="Times New Roman"/>
                <w:sz w:val="20"/>
                <w:szCs w:val="20"/>
                <w:lang w:val="en-US"/>
              </w:rPr>
              <w:t>D</w:t>
            </w:r>
            <w:r w:rsidRPr="009E745D">
              <w:rPr>
                <w:rFonts w:ascii="Times New Roman" w:hAnsi="Times New Roman" w:cs="Times New Roman"/>
                <w:sz w:val="20"/>
                <w:szCs w:val="20"/>
              </w:rPr>
              <w:t>20</w:t>
            </w:r>
          </w:p>
          <w:p w14:paraId="3724A7EB" w14:textId="77777777" w:rsidR="00644B7D" w:rsidRPr="009E745D" w:rsidRDefault="00644B7D" w:rsidP="00AD06FE">
            <w:pPr>
              <w:rPr>
                <w:rFonts w:ascii="Times New Roman" w:hAnsi="Times New Roman" w:cs="Times New Roman"/>
                <w:sz w:val="20"/>
                <w:szCs w:val="20"/>
              </w:rPr>
            </w:pPr>
          </w:p>
          <w:p w14:paraId="144AC175" w14:textId="77777777" w:rsidR="00644B7D" w:rsidRPr="009E745D" w:rsidRDefault="00644B7D" w:rsidP="00AD06FE">
            <w:pPr>
              <w:rPr>
                <w:rFonts w:ascii="Times New Roman" w:hAnsi="Times New Roman" w:cs="Times New Roman"/>
                <w:sz w:val="20"/>
                <w:szCs w:val="20"/>
              </w:rPr>
            </w:pPr>
          </w:p>
        </w:tc>
        <w:tc>
          <w:tcPr>
            <w:tcW w:w="709" w:type="dxa"/>
          </w:tcPr>
          <w:p w14:paraId="12EC6C3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w:t>
            </w:r>
          </w:p>
        </w:tc>
        <w:tc>
          <w:tcPr>
            <w:tcW w:w="708" w:type="dxa"/>
          </w:tcPr>
          <w:p w14:paraId="1301259F"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40</w:t>
            </w:r>
          </w:p>
        </w:tc>
        <w:tc>
          <w:tcPr>
            <w:tcW w:w="4395" w:type="dxa"/>
          </w:tcPr>
          <w:p w14:paraId="2E0D06D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Поліпропіленова армована труба скловолокном</w:t>
            </w:r>
          </w:p>
          <w:p w14:paraId="44CC949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Застосування труби:</w:t>
            </w:r>
          </w:p>
          <w:p w14:paraId="776E2672"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для систем опалення, для гарячого  водопостачання, для холодного водопостачання, Перетин труби Круглий</w:t>
            </w:r>
          </w:p>
          <w:p w14:paraId="57C5D45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Зовнішній діаметр 20мм</w:t>
            </w:r>
          </w:p>
          <w:p w14:paraId="5B6F908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Товщина стінки труби 3,4-3,5мм</w:t>
            </w:r>
          </w:p>
          <w:p w14:paraId="6208681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Робоча температура 90 °C..</w:t>
            </w:r>
          </w:p>
          <w:p w14:paraId="778E9E3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Максимальний робочий тиск</w:t>
            </w:r>
          </w:p>
          <w:p w14:paraId="3558659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25 бар</w:t>
            </w:r>
          </w:p>
          <w:p w14:paraId="1B3F3CB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Спосіб з'єднання Пайка</w:t>
            </w:r>
          </w:p>
          <w:p w14:paraId="6409C612"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Колір сірий, світло-сірий</w:t>
            </w:r>
          </w:p>
          <w:p w14:paraId="66008F35" w14:textId="77777777" w:rsidR="00644B7D" w:rsidRPr="009E745D" w:rsidRDefault="00644B7D" w:rsidP="00AD06FE">
            <w:pPr>
              <w:rPr>
                <w:rFonts w:ascii="Times New Roman" w:hAnsi="Times New Roman" w:cs="Times New Roman"/>
                <w:sz w:val="20"/>
                <w:szCs w:val="20"/>
              </w:rPr>
            </w:pPr>
            <w:r>
              <w:rPr>
                <w:rFonts w:ascii="Times New Roman" w:hAnsi="Times New Roman" w:cs="Times New Roman"/>
                <w:sz w:val="20"/>
                <w:szCs w:val="20"/>
              </w:rPr>
              <w:t>( довжина однієї труби має бути не менше 2000 мм)</w:t>
            </w:r>
          </w:p>
        </w:tc>
        <w:tc>
          <w:tcPr>
            <w:tcW w:w="2410" w:type="dxa"/>
            <w:shd w:val="clear" w:color="auto" w:fill="auto"/>
          </w:tcPr>
          <w:p w14:paraId="3E82C8F5" w14:textId="77777777" w:rsidR="00644B7D" w:rsidRPr="009E745D" w:rsidRDefault="00644B7D" w:rsidP="00AD06FE">
            <w:pPr>
              <w:rPr>
                <w:rFonts w:ascii="Times New Roman" w:hAnsi="Times New Roman" w:cs="Times New Roman"/>
                <w:sz w:val="20"/>
                <w:szCs w:val="20"/>
              </w:rPr>
            </w:pPr>
          </w:p>
        </w:tc>
      </w:tr>
      <w:tr w:rsidR="00644B7D" w:rsidRPr="009E745D" w14:paraId="4F1B77EA" w14:textId="77777777" w:rsidTr="00AD06FE">
        <w:tblPrEx>
          <w:tblLook w:val="04A0" w:firstRow="1" w:lastRow="0" w:firstColumn="1" w:lastColumn="0" w:noHBand="0" w:noVBand="1"/>
        </w:tblPrEx>
        <w:trPr>
          <w:jc w:val="center"/>
        </w:trPr>
        <w:tc>
          <w:tcPr>
            <w:tcW w:w="478" w:type="dxa"/>
            <w:shd w:val="clear" w:color="auto" w:fill="auto"/>
          </w:tcPr>
          <w:p w14:paraId="329D7FD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18</w:t>
            </w:r>
          </w:p>
        </w:tc>
        <w:tc>
          <w:tcPr>
            <w:tcW w:w="1947" w:type="dxa"/>
          </w:tcPr>
          <w:p w14:paraId="5F3F1F7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Кутник/коліно ППР 20х90˚</w:t>
            </w:r>
          </w:p>
          <w:p w14:paraId="13A724CD" w14:textId="77777777" w:rsidR="00644B7D" w:rsidRPr="009E745D" w:rsidRDefault="00644B7D" w:rsidP="00AD06FE">
            <w:pPr>
              <w:rPr>
                <w:rFonts w:ascii="Times New Roman" w:hAnsi="Times New Roman" w:cs="Times New Roman"/>
                <w:sz w:val="20"/>
                <w:szCs w:val="20"/>
              </w:rPr>
            </w:pPr>
          </w:p>
          <w:p w14:paraId="0E3B76A9" w14:textId="77777777" w:rsidR="00644B7D" w:rsidRPr="009E745D" w:rsidRDefault="00644B7D" w:rsidP="00AD06FE">
            <w:pPr>
              <w:rPr>
                <w:rFonts w:ascii="Times New Roman" w:hAnsi="Times New Roman" w:cs="Times New Roman"/>
                <w:sz w:val="20"/>
                <w:szCs w:val="20"/>
              </w:rPr>
            </w:pPr>
          </w:p>
        </w:tc>
        <w:tc>
          <w:tcPr>
            <w:tcW w:w="709" w:type="dxa"/>
          </w:tcPr>
          <w:p w14:paraId="1A43EEF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3B341F3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50</w:t>
            </w:r>
          </w:p>
          <w:p w14:paraId="599EBA34" w14:textId="77777777" w:rsidR="00644B7D" w:rsidRPr="009E745D" w:rsidRDefault="00644B7D" w:rsidP="00AD06FE">
            <w:pPr>
              <w:rPr>
                <w:rFonts w:ascii="Times New Roman" w:hAnsi="Times New Roman" w:cs="Times New Roman"/>
                <w:sz w:val="20"/>
                <w:szCs w:val="20"/>
              </w:rPr>
            </w:pPr>
          </w:p>
          <w:p w14:paraId="395A3754" w14:textId="77777777" w:rsidR="00644B7D" w:rsidRPr="009E745D" w:rsidRDefault="00644B7D" w:rsidP="00AD06FE">
            <w:pPr>
              <w:rPr>
                <w:rFonts w:ascii="Times New Roman" w:hAnsi="Times New Roman" w:cs="Times New Roman"/>
                <w:sz w:val="20"/>
                <w:szCs w:val="20"/>
              </w:rPr>
            </w:pPr>
          </w:p>
          <w:p w14:paraId="55097492" w14:textId="77777777" w:rsidR="00644B7D" w:rsidRPr="009E745D" w:rsidRDefault="00644B7D" w:rsidP="00AD06FE">
            <w:pPr>
              <w:rPr>
                <w:rFonts w:ascii="Times New Roman" w:hAnsi="Times New Roman" w:cs="Times New Roman"/>
                <w:sz w:val="20"/>
                <w:szCs w:val="20"/>
              </w:rPr>
            </w:pPr>
          </w:p>
        </w:tc>
        <w:tc>
          <w:tcPr>
            <w:tcW w:w="4395" w:type="dxa"/>
          </w:tcPr>
          <w:p w14:paraId="66C9E3D2"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Призначений для монтажу систем опалення, холодного і гарячого водопостачання Матеріал кутника: поліпропілен</w:t>
            </w:r>
          </w:p>
          <w:p w14:paraId="6A35E6DF"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Кут вигину: 90 град.</w:t>
            </w:r>
          </w:p>
          <w:p w14:paraId="30E6F552"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Умовний прохід: 20 мм</w:t>
            </w:r>
          </w:p>
          <w:p w14:paraId="275E0B6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приєднання: пайка</w:t>
            </w:r>
          </w:p>
          <w:p w14:paraId="5DE751B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Робоче середовище: повітря, пароводяна суміш, неагресивне середовище, вода</w:t>
            </w:r>
          </w:p>
          <w:p w14:paraId="0E37C722"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Робочий тиск: 20 бар</w:t>
            </w:r>
          </w:p>
          <w:p w14:paraId="0CDF266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Максимальна температура робочого середовища: +110 ˚С</w:t>
            </w:r>
          </w:p>
          <w:p w14:paraId="67D179C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Колір: сірий, світло-сірий</w:t>
            </w:r>
          </w:p>
        </w:tc>
        <w:tc>
          <w:tcPr>
            <w:tcW w:w="2410" w:type="dxa"/>
            <w:shd w:val="clear" w:color="auto" w:fill="auto"/>
          </w:tcPr>
          <w:p w14:paraId="6A3A0695" w14:textId="77777777" w:rsidR="00644B7D" w:rsidRPr="009E745D" w:rsidRDefault="00644B7D" w:rsidP="00AD06FE">
            <w:pPr>
              <w:rPr>
                <w:rFonts w:ascii="Times New Roman" w:hAnsi="Times New Roman" w:cs="Times New Roman"/>
                <w:sz w:val="20"/>
                <w:szCs w:val="20"/>
              </w:rPr>
            </w:pPr>
          </w:p>
        </w:tc>
      </w:tr>
      <w:tr w:rsidR="00644B7D" w:rsidRPr="009E745D" w14:paraId="10244252" w14:textId="77777777" w:rsidTr="00AD06FE">
        <w:tblPrEx>
          <w:tblLook w:val="04A0" w:firstRow="1" w:lastRow="0" w:firstColumn="1" w:lastColumn="0" w:noHBand="0" w:noVBand="1"/>
        </w:tblPrEx>
        <w:trPr>
          <w:jc w:val="center"/>
        </w:trPr>
        <w:tc>
          <w:tcPr>
            <w:tcW w:w="478" w:type="dxa"/>
            <w:shd w:val="clear" w:color="auto" w:fill="auto"/>
          </w:tcPr>
          <w:p w14:paraId="6BD43A8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19</w:t>
            </w:r>
          </w:p>
          <w:p w14:paraId="47D623CF" w14:textId="77777777" w:rsidR="00644B7D" w:rsidRPr="009E745D" w:rsidRDefault="00644B7D" w:rsidP="00AD06FE">
            <w:pPr>
              <w:rPr>
                <w:rFonts w:ascii="Times New Roman" w:hAnsi="Times New Roman" w:cs="Times New Roman"/>
                <w:sz w:val="20"/>
                <w:szCs w:val="20"/>
              </w:rPr>
            </w:pPr>
          </w:p>
        </w:tc>
        <w:tc>
          <w:tcPr>
            <w:tcW w:w="1947" w:type="dxa"/>
          </w:tcPr>
          <w:p w14:paraId="7D28A33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Кутник/коліно ППР 25х90˚</w:t>
            </w:r>
          </w:p>
          <w:p w14:paraId="1B0AB88C" w14:textId="77777777" w:rsidR="00644B7D" w:rsidRPr="009E745D" w:rsidRDefault="00644B7D" w:rsidP="00AD06FE">
            <w:pPr>
              <w:rPr>
                <w:rFonts w:ascii="Times New Roman" w:hAnsi="Times New Roman" w:cs="Times New Roman"/>
                <w:sz w:val="20"/>
                <w:szCs w:val="20"/>
              </w:rPr>
            </w:pPr>
          </w:p>
          <w:p w14:paraId="055689A3" w14:textId="77777777" w:rsidR="00644B7D" w:rsidRPr="009E745D" w:rsidRDefault="00644B7D" w:rsidP="00AD06FE">
            <w:pPr>
              <w:rPr>
                <w:rFonts w:ascii="Times New Roman" w:hAnsi="Times New Roman" w:cs="Times New Roman"/>
                <w:sz w:val="20"/>
                <w:szCs w:val="20"/>
              </w:rPr>
            </w:pPr>
          </w:p>
        </w:tc>
        <w:tc>
          <w:tcPr>
            <w:tcW w:w="709" w:type="dxa"/>
          </w:tcPr>
          <w:p w14:paraId="63EADD3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4435B79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40</w:t>
            </w:r>
          </w:p>
        </w:tc>
        <w:tc>
          <w:tcPr>
            <w:tcW w:w="4395" w:type="dxa"/>
          </w:tcPr>
          <w:p w14:paraId="5BD0D43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Призначений для монтажу систем опалення, холодного і гарячого водопостачання Матеріал кутника: поліпропілен</w:t>
            </w:r>
          </w:p>
          <w:p w14:paraId="7569992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Кут вигину: 90 град.</w:t>
            </w:r>
          </w:p>
          <w:p w14:paraId="6F24FA8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Умовний прохід: 25 мм</w:t>
            </w:r>
          </w:p>
          <w:p w14:paraId="78AB0D9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приєднання: пайка</w:t>
            </w:r>
          </w:p>
          <w:p w14:paraId="553534E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Робоче середовище: повітря, пароводяна суміш, неагресивне середовище, вода</w:t>
            </w:r>
          </w:p>
          <w:p w14:paraId="753B035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Робочий тиск: 20 бар</w:t>
            </w:r>
          </w:p>
          <w:p w14:paraId="73FC0BC0"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Максимальна температура робочого середовища: +110 ˚С</w:t>
            </w:r>
          </w:p>
          <w:p w14:paraId="275BBB5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Колір: сірий, світло-сірий</w:t>
            </w:r>
          </w:p>
        </w:tc>
        <w:tc>
          <w:tcPr>
            <w:tcW w:w="2410" w:type="dxa"/>
            <w:shd w:val="clear" w:color="auto" w:fill="auto"/>
          </w:tcPr>
          <w:p w14:paraId="052FA6F2" w14:textId="77777777" w:rsidR="00644B7D" w:rsidRPr="009E745D" w:rsidRDefault="00644B7D" w:rsidP="00AD06FE">
            <w:pPr>
              <w:rPr>
                <w:rFonts w:ascii="Times New Roman" w:hAnsi="Times New Roman" w:cs="Times New Roman"/>
                <w:sz w:val="20"/>
                <w:szCs w:val="20"/>
              </w:rPr>
            </w:pPr>
          </w:p>
        </w:tc>
      </w:tr>
      <w:tr w:rsidR="00644B7D" w:rsidRPr="009E745D" w14:paraId="32D3B634" w14:textId="77777777" w:rsidTr="00AD06FE">
        <w:tblPrEx>
          <w:tblLook w:val="04A0" w:firstRow="1" w:lastRow="0" w:firstColumn="1" w:lastColumn="0" w:noHBand="0" w:noVBand="1"/>
        </w:tblPrEx>
        <w:trPr>
          <w:jc w:val="center"/>
        </w:trPr>
        <w:tc>
          <w:tcPr>
            <w:tcW w:w="478" w:type="dxa"/>
            <w:shd w:val="clear" w:color="auto" w:fill="auto"/>
          </w:tcPr>
          <w:p w14:paraId="5A11044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20</w:t>
            </w:r>
          </w:p>
        </w:tc>
        <w:tc>
          <w:tcPr>
            <w:tcW w:w="1947" w:type="dxa"/>
          </w:tcPr>
          <w:p w14:paraId="59DEE6DF"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Кутник/коліно ППР 32х90˚</w:t>
            </w:r>
          </w:p>
          <w:p w14:paraId="574BDE3D" w14:textId="77777777" w:rsidR="00644B7D" w:rsidRPr="009E745D" w:rsidRDefault="00644B7D" w:rsidP="00AD06FE">
            <w:pPr>
              <w:rPr>
                <w:rFonts w:ascii="Times New Roman" w:hAnsi="Times New Roman" w:cs="Times New Roman"/>
                <w:sz w:val="20"/>
                <w:szCs w:val="20"/>
              </w:rPr>
            </w:pPr>
          </w:p>
          <w:p w14:paraId="1499B336" w14:textId="77777777" w:rsidR="00644B7D" w:rsidRPr="009E745D" w:rsidRDefault="00644B7D" w:rsidP="00AD06FE">
            <w:pPr>
              <w:rPr>
                <w:rFonts w:ascii="Times New Roman" w:hAnsi="Times New Roman" w:cs="Times New Roman"/>
                <w:sz w:val="20"/>
                <w:szCs w:val="20"/>
              </w:rPr>
            </w:pPr>
          </w:p>
        </w:tc>
        <w:tc>
          <w:tcPr>
            <w:tcW w:w="709" w:type="dxa"/>
          </w:tcPr>
          <w:p w14:paraId="677CEB6B"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3E6048A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80</w:t>
            </w:r>
          </w:p>
        </w:tc>
        <w:tc>
          <w:tcPr>
            <w:tcW w:w="4395" w:type="dxa"/>
          </w:tcPr>
          <w:p w14:paraId="0ED108C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Призначений для монтажу систем опалення, холодного і гарячого водопостачання Матеріал кутника: поліпропілен</w:t>
            </w:r>
          </w:p>
          <w:p w14:paraId="0449FA9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Кут вигину: 90 град.</w:t>
            </w:r>
          </w:p>
          <w:p w14:paraId="251FD70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Умовний прохід: 32 мм</w:t>
            </w:r>
          </w:p>
          <w:p w14:paraId="51886B9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приєднання: пайка</w:t>
            </w:r>
          </w:p>
          <w:p w14:paraId="7994C0CB"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Робоче середовище: повітря, пароводяна суміш, неагресивне середовище, вода</w:t>
            </w:r>
          </w:p>
          <w:p w14:paraId="5AB52162"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Робочий тиск: 20 бар</w:t>
            </w:r>
          </w:p>
          <w:p w14:paraId="71CE8D5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Максимальна температура робочого середовища: +110 ˚С</w:t>
            </w:r>
          </w:p>
          <w:p w14:paraId="1C10E2D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Колір: сірий, світло-сірий</w:t>
            </w:r>
          </w:p>
        </w:tc>
        <w:tc>
          <w:tcPr>
            <w:tcW w:w="2410" w:type="dxa"/>
            <w:shd w:val="clear" w:color="auto" w:fill="auto"/>
          </w:tcPr>
          <w:p w14:paraId="4EDA96B0" w14:textId="77777777" w:rsidR="00644B7D" w:rsidRPr="009E745D" w:rsidRDefault="00644B7D" w:rsidP="00AD06FE">
            <w:pPr>
              <w:rPr>
                <w:rFonts w:ascii="Times New Roman" w:hAnsi="Times New Roman" w:cs="Times New Roman"/>
                <w:sz w:val="20"/>
                <w:szCs w:val="20"/>
              </w:rPr>
            </w:pPr>
          </w:p>
        </w:tc>
      </w:tr>
      <w:tr w:rsidR="00644B7D" w:rsidRPr="009E745D" w14:paraId="2C1077BE" w14:textId="77777777" w:rsidTr="00AD06FE">
        <w:tblPrEx>
          <w:tblLook w:val="04A0" w:firstRow="1" w:lastRow="0" w:firstColumn="1" w:lastColumn="0" w:noHBand="0" w:noVBand="1"/>
        </w:tblPrEx>
        <w:trPr>
          <w:jc w:val="center"/>
        </w:trPr>
        <w:tc>
          <w:tcPr>
            <w:tcW w:w="478" w:type="dxa"/>
            <w:shd w:val="clear" w:color="auto" w:fill="auto"/>
          </w:tcPr>
          <w:p w14:paraId="7F01C1A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lastRenderedPageBreak/>
              <w:t>21</w:t>
            </w:r>
          </w:p>
        </w:tc>
        <w:tc>
          <w:tcPr>
            <w:tcW w:w="1947" w:type="dxa"/>
          </w:tcPr>
          <w:p w14:paraId="0170136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Кутник/коліно ППР 40х90˚</w:t>
            </w:r>
          </w:p>
          <w:p w14:paraId="43A5B63B" w14:textId="77777777" w:rsidR="00644B7D" w:rsidRPr="009E745D" w:rsidRDefault="00644B7D" w:rsidP="00AD06FE">
            <w:pPr>
              <w:rPr>
                <w:rFonts w:ascii="Times New Roman" w:hAnsi="Times New Roman" w:cs="Times New Roman"/>
                <w:sz w:val="20"/>
                <w:szCs w:val="20"/>
              </w:rPr>
            </w:pPr>
          </w:p>
          <w:p w14:paraId="474CBE6A" w14:textId="77777777" w:rsidR="00644B7D" w:rsidRPr="009E745D" w:rsidRDefault="00644B7D" w:rsidP="00AD06FE">
            <w:pPr>
              <w:rPr>
                <w:rFonts w:ascii="Times New Roman" w:hAnsi="Times New Roman" w:cs="Times New Roman"/>
                <w:sz w:val="20"/>
                <w:szCs w:val="20"/>
              </w:rPr>
            </w:pPr>
          </w:p>
        </w:tc>
        <w:tc>
          <w:tcPr>
            <w:tcW w:w="709" w:type="dxa"/>
          </w:tcPr>
          <w:p w14:paraId="6631CAA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1F38B3A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 20</w:t>
            </w:r>
          </w:p>
        </w:tc>
        <w:tc>
          <w:tcPr>
            <w:tcW w:w="4395" w:type="dxa"/>
          </w:tcPr>
          <w:p w14:paraId="5D50C39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Призначений для монтажу систем опалення, холодного і гарячого водопостачання Матеріал кутника: поліпропілен</w:t>
            </w:r>
          </w:p>
          <w:p w14:paraId="7E6D55D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Кут вигину: 90 град.</w:t>
            </w:r>
          </w:p>
          <w:p w14:paraId="43832A5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Умовний прохід: 40 мм</w:t>
            </w:r>
          </w:p>
          <w:p w14:paraId="19FB402B"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приєднання: пайка</w:t>
            </w:r>
          </w:p>
          <w:p w14:paraId="56D963D2"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Робоче середовище: повітря, пароводяна суміш, неагресивне середовище, вода</w:t>
            </w:r>
          </w:p>
          <w:p w14:paraId="6CD763F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Робочий тиск: 20 бар</w:t>
            </w:r>
          </w:p>
          <w:p w14:paraId="1E225A5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Максимальна температура робочого середовища: +110 ˚С</w:t>
            </w:r>
          </w:p>
          <w:p w14:paraId="26F169A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Колір: сірий, світло-сірий</w:t>
            </w:r>
          </w:p>
        </w:tc>
        <w:tc>
          <w:tcPr>
            <w:tcW w:w="2410" w:type="dxa"/>
            <w:shd w:val="clear" w:color="auto" w:fill="auto"/>
          </w:tcPr>
          <w:p w14:paraId="166E99D7" w14:textId="77777777" w:rsidR="00644B7D" w:rsidRPr="009E745D" w:rsidRDefault="00644B7D" w:rsidP="00AD06FE">
            <w:pPr>
              <w:rPr>
                <w:rFonts w:ascii="Times New Roman" w:hAnsi="Times New Roman" w:cs="Times New Roman"/>
                <w:sz w:val="20"/>
                <w:szCs w:val="20"/>
              </w:rPr>
            </w:pPr>
          </w:p>
        </w:tc>
      </w:tr>
      <w:tr w:rsidR="00644B7D" w:rsidRPr="009E745D" w14:paraId="03363B31" w14:textId="77777777" w:rsidTr="00AD06FE">
        <w:tblPrEx>
          <w:tblLook w:val="04A0" w:firstRow="1" w:lastRow="0" w:firstColumn="1" w:lastColumn="0" w:noHBand="0" w:noVBand="1"/>
        </w:tblPrEx>
        <w:trPr>
          <w:jc w:val="center"/>
        </w:trPr>
        <w:tc>
          <w:tcPr>
            <w:tcW w:w="478" w:type="dxa"/>
            <w:shd w:val="clear" w:color="auto" w:fill="auto"/>
          </w:tcPr>
          <w:p w14:paraId="0ECE751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22</w:t>
            </w:r>
          </w:p>
          <w:p w14:paraId="216DB3C4" w14:textId="77777777" w:rsidR="00644B7D" w:rsidRPr="009E745D" w:rsidRDefault="00644B7D" w:rsidP="00AD06FE">
            <w:pPr>
              <w:rPr>
                <w:rFonts w:ascii="Times New Roman" w:hAnsi="Times New Roman" w:cs="Times New Roman"/>
                <w:sz w:val="20"/>
                <w:szCs w:val="20"/>
              </w:rPr>
            </w:pPr>
          </w:p>
        </w:tc>
        <w:tc>
          <w:tcPr>
            <w:tcW w:w="1947" w:type="dxa"/>
          </w:tcPr>
          <w:p w14:paraId="08962E9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Кутник/коліно ППР 20х45˚</w:t>
            </w:r>
          </w:p>
          <w:p w14:paraId="0485F5CE" w14:textId="77777777" w:rsidR="00644B7D" w:rsidRPr="009E745D" w:rsidRDefault="00644B7D" w:rsidP="00AD06FE">
            <w:pPr>
              <w:rPr>
                <w:rFonts w:ascii="Times New Roman" w:hAnsi="Times New Roman" w:cs="Times New Roman"/>
                <w:sz w:val="20"/>
                <w:szCs w:val="20"/>
              </w:rPr>
            </w:pPr>
          </w:p>
          <w:p w14:paraId="223393FD" w14:textId="77777777" w:rsidR="00644B7D" w:rsidRPr="009E745D" w:rsidRDefault="00644B7D" w:rsidP="00AD06FE">
            <w:pPr>
              <w:rPr>
                <w:rFonts w:ascii="Times New Roman" w:hAnsi="Times New Roman" w:cs="Times New Roman"/>
                <w:sz w:val="20"/>
                <w:szCs w:val="20"/>
              </w:rPr>
            </w:pPr>
          </w:p>
        </w:tc>
        <w:tc>
          <w:tcPr>
            <w:tcW w:w="709" w:type="dxa"/>
          </w:tcPr>
          <w:p w14:paraId="2FC11492"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1D3EFFB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40</w:t>
            </w:r>
          </w:p>
        </w:tc>
        <w:tc>
          <w:tcPr>
            <w:tcW w:w="4395" w:type="dxa"/>
          </w:tcPr>
          <w:p w14:paraId="14E46DF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Призначений для монтажу систем опалення, холодного і гарячого водопостачання Матеріал кутника: поліпропілен</w:t>
            </w:r>
          </w:p>
          <w:p w14:paraId="1A5C555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Кут вигину: 45 град.</w:t>
            </w:r>
          </w:p>
          <w:p w14:paraId="6342703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Умовний прохід: 20 мм</w:t>
            </w:r>
          </w:p>
          <w:p w14:paraId="06D82C7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приєднання: пайка</w:t>
            </w:r>
          </w:p>
          <w:p w14:paraId="2E2E074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Робоче середовище: повітря, пароводяна суміш, неагресивне середовище, вода</w:t>
            </w:r>
          </w:p>
          <w:p w14:paraId="36D9FDEB"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Робочий тиск: 20 бар</w:t>
            </w:r>
          </w:p>
          <w:p w14:paraId="63EEF30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Максимальна температура робочого середовища: +110 ˚С</w:t>
            </w:r>
          </w:p>
          <w:p w14:paraId="60EDC7B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Колір: сірий, світло-сірий</w:t>
            </w:r>
          </w:p>
        </w:tc>
        <w:tc>
          <w:tcPr>
            <w:tcW w:w="2410" w:type="dxa"/>
            <w:shd w:val="clear" w:color="auto" w:fill="auto"/>
          </w:tcPr>
          <w:p w14:paraId="1D1329C5" w14:textId="77777777" w:rsidR="00644B7D" w:rsidRPr="009E745D" w:rsidRDefault="00644B7D" w:rsidP="00AD06FE">
            <w:pPr>
              <w:rPr>
                <w:rFonts w:ascii="Times New Roman" w:hAnsi="Times New Roman" w:cs="Times New Roman"/>
                <w:sz w:val="20"/>
                <w:szCs w:val="20"/>
              </w:rPr>
            </w:pPr>
          </w:p>
        </w:tc>
      </w:tr>
      <w:tr w:rsidR="00644B7D" w:rsidRPr="009E745D" w14:paraId="72A57E5B" w14:textId="77777777" w:rsidTr="00AD06FE">
        <w:tblPrEx>
          <w:tblLook w:val="04A0" w:firstRow="1" w:lastRow="0" w:firstColumn="1" w:lastColumn="0" w:noHBand="0" w:noVBand="1"/>
        </w:tblPrEx>
        <w:trPr>
          <w:jc w:val="center"/>
        </w:trPr>
        <w:tc>
          <w:tcPr>
            <w:tcW w:w="478" w:type="dxa"/>
            <w:shd w:val="clear" w:color="auto" w:fill="auto"/>
          </w:tcPr>
          <w:p w14:paraId="52898B5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23</w:t>
            </w:r>
          </w:p>
        </w:tc>
        <w:tc>
          <w:tcPr>
            <w:tcW w:w="1947" w:type="dxa"/>
          </w:tcPr>
          <w:p w14:paraId="01B429F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Кутник/коліно ППР 32х45˚</w:t>
            </w:r>
          </w:p>
          <w:p w14:paraId="77BB5FB1" w14:textId="77777777" w:rsidR="00644B7D" w:rsidRPr="009E745D" w:rsidRDefault="00644B7D" w:rsidP="00AD06FE">
            <w:pPr>
              <w:rPr>
                <w:rFonts w:ascii="Times New Roman" w:hAnsi="Times New Roman" w:cs="Times New Roman"/>
                <w:sz w:val="20"/>
                <w:szCs w:val="20"/>
              </w:rPr>
            </w:pPr>
          </w:p>
          <w:p w14:paraId="6A52FD84" w14:textId="77777777" w:rsidR="00644B7D" w:rsidRPr="009E745D" w:rsidRDefault="00644B7D" w:rsidP="00AD06FE">
            <w:pPr>
              <w:rPr>
                <w:rFonts w:ascii="Times New Roman" w:hAnsi="Times New Roman" w:cs="Times New Roman"/>
                <w:sz w:val="20"/>
                <w:szCs w:val="20"/>
              </w:rPr>
            </w:pPr>
          </w:p>
        </w:tc>
        <w:tc>
          <w:tcPr>
            <w:tcW w:w="709" w:type="dxa"/>
          </w:tcPr>
          <w:p w14:paraId="0CD4973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52BA89F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30</w:t>
            </w:r>
          </w:p>
        </w:tc>
        <w:tc>
          <w:tcPr>
            <w:tcW w:w="4395" w:type="dxa"/>
          </w:tcPr>
          <w:p w14:paraId="594B0F1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Призначений для монтажу систем опалення, холодного і гарячого водопостачання Матеріал кутника: поліпропілен</w:t>
            </w:r>
          </w:p>
          <w:p w14:paraId="2F8F8B3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Кут вигину: 45 град.</w:t>
            </w:r>
          </w:p>
          <w:p w14:paraId="30DCF2AF"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Умовний прохід: 32 мм</w:t>
            </w:r>
          </w:p>
          <w:p w14:paraId="2756E96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приєднання: пайка</w:t>
            </w:r>
          </w:p>
          <w:p w14:paraId="4C451FB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Робоче середовище: повітря, пароводяна суміш, неагресивне середовище, вода</w:t>
            </w:r>
          </w:p>
          <w:p w14:paraId="12DE564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Робочий тиск: 20 бар</w:t>
            </w:r>
          </w:p>
          <w:p w14:paraId="76A1588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Максимальна температура робочого середовища: +110 ˚С</w:t>
            </w:r>
          </w:p>
          <w:p w14:paraId="26CE38B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Колір: сірий, світло-сірий</w:t>
            </w:r>
          </w:p>
        </w:tc>
        <w:tc>
          <w:tcPr>
            <w:tcW w:w="2410" w:type="dxa"/>
            <w:shd w:val="clear" w:color="auto" w:fill="auto"/>
          </w:tcPr>
          <w:p w14:paraId="5062A01E" w14:textId="77777777" w:rsidR="00644B7D" w:rsidRPr="009E745D" w:rsidRDefault="00644B7D" w:rsidP="00AD06FE">
            <w:pPr>
              <w:rPr>
                <w:rFonts w:ascii="Times New Roman" w:hAnsi="Times New Roman" w:cs="Times New Roman"/>
                <w:sz w:val="20"/>
                <w:szCs w:val="20"/>
              </w:rPr>
            </w:pPr>
          </w:p>
        </w:tc>
      </w:tr>
      <w:tr w:rsidR="00644B7D" w:rsidRPr="009E745D" w14:paraId="614ABF49" w14:textId="77777777" w:rsidTr="00AD06FE">
        <w:tblPrEx>
          <w:tblLook w:val="04A0" w:firstRow="1" w:lastRow="0" w:firstColumn="1" w:lastColumn="0" w:noHBand="0" w:noVBand="1"/>
        </w:tblPrEx>
        <w:trPr>
          <w:jc w:val="center"/>
        </w:trPr>
        <w:tc>
          <w:tcPr>
            <w:tcW w:w="478" w:type="dxa"/>
            <w:shd w:val="clear" w:color="auto" w:fill="auto"/>
          </w:tcPr>
          <w:p w14:paraId="51ED52A2"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24</w:t>
            </w:r>
          </w:p>
        </w:tc>
        <w:tc>
          <w:tcPr>
            <w:tcW w:w="1947" w:type="dxa"/>
          </w:tcPr>
          <w:p w14:paraId="1887E82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Кутник/коліно ППР 25х45˚</w:t>
            </w:r>
          </w:p>
          <w:p w14:paraId="30E19E5F" w14:textId="77777777" w:rsidR="00644B7D" w:rsidRPr="009E745D" w:rsidRDefault="00644B7D" w:rsidP="00AD06FE">
            <w:pPr>
              <w:rPr>
                <w:rFonts w:ascii="Times New Roman" w:hAnsi="Times New Roman" w:cs="Times New Roman"/>
                <w:sz w:val="20"/>
                <w:szCs w:val="20"/>
              </w:rPr>
            </w:pPr>
          </w:p>
          <w:p w14:paraId="5A856E90" w14:textId="77777777" w:rsidR="00644B7D" w:rsidRPr="009E745D" w:rsidRDefault="00644B7D" w:rsidP="00AD06FE">
            <w:pPr>
              <w:rPr>
                <w:rFonts w:ascii="Times New Roman" w:hAnsi="Times New Roman" w:cs="Times New Roman"/>
                <w:sz w:val="20"/>
                <w:szCs w:val="20"/>
              </w:rPr>
            </w:pPr>
          </w:p>
        </w:tc>
        <w:tc>
          <w:tcPr>
            <w:tcW w:w="709" w:type="dxa"/>
          </w:tcPr>
          <w:p w14:paraId="4BEF722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3BFB85A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20</w:t>
            </w:r>
          </w:p>
          <w:p w14:paraId="3B43540D" w14:textId="77777777" w:rsidR="00644B7D" w:rsidRPr="009E745D" w:rsidRDefault="00644B7D" w:rsidP="00AD06FE">
            <w:pPr>
              <w:rPr>
                <w:rFonts w:ascii="Times New Roman" w:hAnsi="Times New Roman" w:cs="Times New Roman"/>
                <w:sz w:val="20"/>
                <w:szCs w:val="20"/>
              </w:rPr>
            </w:pPr>
          </w:p>
        </w:tc>
        <w:tc>
          <w:tcPr>
            <w:tcW w:w="4395" w:type="dxa"/>
          </w:tcPr>
          <w:p w14:paraId="20FC3E4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Призначений для монтажу систем опалення, холодного і гарячого водопостачання Матеріал кутника: поліпропілен</w:t>
            </w:r>
          </w:p>
          <w:p w14:paraId="07EE158B"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Кут вигину: 45 град.</w:t>
            </w:r>
          </w:p>
          <w:p w14:paraId="53BD309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Умовний прохід: 25 мм</w:t>
            </w:r>
          </w:p>
          <w:p w14:paraId="1BFEDCF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приєднання: пайка</w:t>
            </w:r>
          </w:p>
          <w:p w14:paraId="1B6EBE3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Робоче середовище: повітря, пароводяна суміш, неагресивне середовище, вода</w:t>
            </w:r>
          </w:p>
          <w:p w14:paraId="0284852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Робочий тиск: 20 бар</w:t>
            </w:r>
          </w:p>
          <w:p w14:paraId="30F4C09F"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Максимальна температура робочого середовища: +110 ˚С</w:t>
            </w:r>
          </w:p>
          <w:p w14:paraId="388E67F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Колір: сірий, світло-сірий</w:t>
            </w:r>
          </w:p>
        </w:tc>
        <w:tc>
          <w:tcPr>
            <w:tcW w:w="2410" w:type="dxa"/>
            <w:shd w:val="clear" w:color="auto" w:fill="auto"/>
          </w:tcPr>
          <w:p w14:paraId="4A37FF52" w14:textId="77777777" w:rsidR="00644B7D" w:rsidRPr="009E745D" w:rsidRDefault="00644B7D" w:rsidP="00AD06FE">
            <w:pPr>
              <w:rPr>
                <w:rFonts w:ascii="Times New Roman" w:hAnsi="Times New Roman" w:cs="Times New Roman"/>
                <w:sz w:val="20"/>
                <w:szCs w:val="20"/>
              </w:rPr>
            </w:pPr>
          </w:p>
        </w:tc>
      </w:tr>
      <w:tr w:rsidR="00644B7D" w:rsidRPr="009E745D" w14:paraId="6D878C82" w14:textId="77777777" w:rsidTr="00AD06FE">
        <w:tblPrEx>
          <w:tblLook w:val="04A0" w:firstRow="1" w:lastRow="0" w:firstColumn="1" w:lastColumn="0" w:noHBand="0" w:noVBand="1"/>
        </w:tblPrEx>
        <w:trPr>
          <w:jc w:val="center"/>
        </w:trPr>
        <w:tc>
          <w:tcPr>
            <w:tcW w:w="478" w:type="dxa"/>
            <w:shd w:val="clear" w:color="auto" w:fill="auto"/>
          </w:tcPr>
          <w:p w14:paraId="0B992CD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25</w:t>
            </w:r>
          </w:p>
        </w:tc>
        <w:tc>
          <w:tcPr>
            <w:tcW w:w="1947" w:type="dxa"/>
          </w:tcPr>
          <w:p w14:paraId="0E59D50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Кутник/коліно ППР 40х45˚</w:t>
            </w:r>
          </w:p>
          <w:p w14:paraId="274D30E0" w14:textId="77777777" w:rsidR="00644B7D" w:rsidRPr="009E745D" w:rsidRDefault="00644B7D" w:rsidP="00AD06FE">
            <w:pPr>
              <w:rPr>
                <w:rFonts w:ascii="Times New Roman" w:hAnsi="Times New Roman" w:cs="Times New Roman"/>
                <w:sz w:val="20"/>
                <w:szCs w:val="20"/>
              </w:rPr>
            </w:pPr>
          </w:p>
          <w:p w14:paraId="5758CCFA" w14:textId="77777777" w:rsidR="00644B7D" w:rsidRPr="009E745D" w:rsidRDefault="00644B7D" w:rsidP="00AD06FE">
            <w:pPr>
              <w:rPr>
                <w:rFonts w:ascii="Times New Roman" w:hAnsi="Times New Roman" w:cs="Times New Roman"/>
                <w:sz w:val="20"/>
                <w:szCs w:val="20"/>
              </w:rPr>
            </w:pPr>
          </w:p>
        </w:tc>
        <w:tc>
          <w:tcPr>
            <w:tcW w:w="709" w:type="dxa"/>
          </w:tcPr>
          <w:p w14:paraId="04BC773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4D36AED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10</w:t>
            </w:r>
          </w:p>
        </w:tc>
        <w:tc>
          <w:tcPr>
            <w:tcW w:w="4395" w:type="dxa"/>
          </w:tcPr>
          <w:p w14:paraId="45DDF52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Призначений для монтажу систем опалення, холодного і гарячого водопостачання Матеріал кутника: поліпропілен</w:t>
            </w:r>
          </w:p>
          <w:p w14:paraId="6F128F7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Кут вигину: 45 град.</w:t>
            </w:r>
          </w:p>
          <w:p w14:paraId="3617A2B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Умовний прохід: 40 мм</w:t>
            </w:r>
          </w:p>
          <w:p w14:paraId="43C9834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приєднання: пайка</w:t>
            </w:r>
          </w:p>
          <w:p w14:paraId="24BDCA8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Робоче середовище: повітря, пароводяна суміш, неагресивне середовище, вода</w:t>
            </w:r>
          </w:p>
          <w:p w14:paraId="200F7C6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Робочий тиск: 20 бар</w:t>
            </w:r>
          </w:p>
          <w:p w14:paraId="0D25443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Максимальна температура робочого середовища: +110 ˚С</w:t>
            </w:r>
          </w:p>
          <w:p w14:paraId="69B65A3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Колір: сірий, світло-сірий</w:t>
            </w:r>
          </w:p>
        </w:tc>
        <w:tc>
          <w:tcPr>
            <w:tcW w:w="2410" w:type="dxa"/>
            <w:shd w:val="clear" w:color="auto" w:fill="auto"/>
          </w:tcPr>
          <w:p w14:paraId="13B04D06" w14:textId="77777777" w:rsidR="00644B7D" w:rsidRPr="009E745D" w:rsidRDefault="00644B7D" w:rsidP="00AD06FE">
            <w:pPr>
              <w:rPr>
                <w:rFonts w:ascii="Times New Roman" w:hAnsi="Times New Roman" w:cs="Times New Roman"/>
                <w:sz w:val="20"/>
                <w:szCs w:val="20"/>
              </w:rPr>
            </w:pPr>
          </w:p>
        </w:tc>
      </w:tr>
      <w:tr w:rsidR="00644B7D" w:rsidRPr="009E745D" w14:paraId="32E56E9D" w14:textId="77777777" w:rsidTr="00AD06FE">
        <w:tblPrEx>
          <w:tblLook w:val="04A0" w:firstRow="1" w:lastRow="0" w:firstColumn="1" w:lastColumn="0" w:noHBand="0" w:noVBand="1"/>
        </w:tblPrEx>
        <w:trPr>
          <w:jc w:val="center"/>
        </w:trPr>
        <w:tc>
          <w:tcPr>
            <w:tcW w:w="478" w:type="dxa"/>
            <w:shd w:val="clear" w:color="auto" w:fill="auto"/>
          </w:tcPr>
          <w:p w14:paraId="04265350"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26</w:t>
            </w:r>
          </w:p>
        </w:tc>
        <w:tc>
          <w:tcPr>
            <w:tcW w:w="1947" w:type="dxa"/>
          </w:tcPr>
          <w:p w14:paraId="4D56CFBF"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Трійник ППР 20х20х20</w:t>
            </w:r>
          </w:p>
          <w:p w14:paraId="166CA842" w14:textId="77777777" w:rsidR="00644B7D" w:rsidRPr="009E745D" w:rsidRDefault="00644B7D" w:rsidP="00AD06FE">
            <w:pPr>
              <w:rPr>
                <w:rFonts w:ascii="Times New Roman" w:hAnsi="Times New Roman" w:cs="Times New Roman"/>
                <w:sz w:val="20"/>
                <w:szCs w:val="20"/>
              </w:rPr>
            </w:pPr>
          </w:p>
          <w:p w14:paraId="617FA598" w14:textId="77777777" w:rsidR="00644B7D" w:rsidRPr="009E745D" w:rsidRDefault="00644B7D" w:rsidP="00AD06FE">
            <w:pPr>
              <w:rPr>
                <w:rFonts w:ascii="Times New Roman" w:hAnsi="Times New Roman" w:cs="Times New Roman"/>
                <w:sz w:val="20"/>
                <w:szCs w:val="20"/>
              </w:rPr>
            </w:pPr>
          </w:p>
        </w:tc>
        <w:tc>
          <w:tcPr>
            <w:tcW w:w="709" w:type="dxa"/>
          </w:tcPr>
          <w:p w14:paraId="7900AC3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lastRenderedPageBreak/>
              <w:t>шт.</w:t>
            </w:r>
          </w:p>
        </w:tc>
        <w:tc>
          <w:tcPr>
            <w:tcW w:w="708" w:type="dxa"/>
          </w:tcPr>
          <w:p w14:paraId="29DB4DF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40</w:t>
            </w:r>
          </w:p>
        </w:tc>
        <w:tc>
          <w:tcPr>
            <w:tcW w:w="4395" w:type="dxa"/>
          </w:tcPr>
          <w:p w14:paraId="5D4BA99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поліпропілен</w:t>
            </w:r>
          </w:p>
          <w:p w14:paraId="3AB5048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Призначення - опалення, водопостачання</w:t>
            </w:r>
          </w:p>
          <w:p w14:paraId="4D7B9B9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фітинга - трійник перехідний</w:t>
            </w:r>
          </w:p>
          <w:p w14:paraId="1A0DB772"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lastRenderedPageBreak/>
              <w:t>Діаметр - 20х20х20 мм</w:t>
            </w:r>
          </w:p>
          <w:p w14:paraId="1B4348F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з'єднання - пайка</w:t>
            </w:r>
          </w:p>
          <w:p w14:paraId="7F53CAB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 поліпропілен (ППР)</w:t>
            </w:r>
          </w:p>
          <w:p w14:paraId="4C944F7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Температура  до 95°С </w:t>
            </w:r>
          </w:p>
          <w:p w14:paraId="70B8FCEA" w14:textId="77777777" w:rsidR="00644B7D" w:rsidRPr="009E745D" w:rsidRDefault="00644B7D" w:rsidP="00AD06FE">
            <w:pPr>
              <w:rPr>
                <w:rFonts w:ascii="Times New Roman" w:hAnsi="Times New Roman" w:cs="Times New Roman"/>
                <w:sz w:val="20"/>
                <w:szCs w:val="20"/>
              </w:rPr>
            </w:pPr>
          </w:p>
        </w:tc>
        <w:tc>
          <w:tcPr>
            <w:tcW w:w="2410" w:type="dxa"/>
            <w:shd w:val="clear" w:color="auto" w:fill="auto"/>
          </w:tcPr>
          <w:p w14:paraId="03CB8CCE" w14:textId="77777777" w:rsidR="00644B7D" w:rsidRPr="009E745D" w:rsidRDefault="00644B7D" w:rsidP="00AD06FE">
            <w:pPr>
              <w:rPr>
                <w:rFonts w:ascii="Times New Roman" w:hAnsi="Times New Roman" w:cs="Times New Roman"/>
                <w:sz w:val="20"/>
                <w:szCs w:val="20"/>
              </w:rPr>
            </w:pPr>
          </w:p>
        </w:tc>
      </w:tr>
      <w:tr w:rsidR="00644B7D" w:rsidRPr="009E745D" w14:paraId="6F114881" w14:textId="77777777" w:rsidTr="00AD06FE">
        <w:tblPrEx>
          <w:tblLook w:val="04A0" w:firstRow="1" w:lastRow="0" w:firstColumn="1" w:lastColumn="0" w:noHBand="0" w:noVBand="1"/>
        </w:tblPrEx>
        <w:trPr>
          <w:jc w:val="center"/>
        </w:trPr>
        <w:tc>
          <w:tcPr>
            <w:tcW w:w="478" w:type="dxa"/>
            <w:shd w:val="clear" w:color="auto" w:fill="auto"/>
          </w:tcPr>
          <w:p w14:paraId="26D1443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27</w:t>
            </w:r>
          </w:p>
        </w:tc>
        <w:tc>
          <w:tcPr>
            <w:tcW w:w="1947" w:type="dxa"/>
          </w:tcPr>
          <w:p w14:paraId="4532E140"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Трійник ППР 25х25х25</w:t>
            </w:r>
          </w:p>
        </w:tc>
        <w:tc>
          <w:tcPr>
            <w:tcW w:w="709" w:type="dxa"/>
          </w:tcPr>
          <w:p w14:paraId="4BF823F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0988EB7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20</w:t>
            </w:r>
          </w:p>
        </w:tc>
        <w:tc>
          <w:tcPr>
            <w:tcW w:w="4395" w:type="dxa"/>
          </w:tcPr>
          <w:p w14:paraId="64BEE0B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поліпропілен</w:t>
            </w:r>
          </w:p>
          <w:p w14:paraId="09BECEA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Призначення - опалення, водопостачання</w:t>
            </w:r>
          </w:p>
          <w:p w14:paraId="780B9DA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фітинга - трійник перехідний</w:t>
            </w:r>
          </w:p>
          <w:p w14:paraId="70AC3BE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Діаметр – 25х25х25 мм</w:t>
            </w:r>
          </w:p>
          <w:p w14:paraId="1A83E3B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з'єднання - пайка</w:t>
            </w:r>
          </w:p>
          <w:p w14:paraId="50C3BD9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 поліпропілен (ППР)</w:t>
            </w:r>
          </w:p>
          <w:p w14:paraId="004E43F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Температура  до 95°С</w:t>
            </w:r>
          </w:p>
          <w:p w14:paraId="559163D1" w14:textId="77777777" w:rsidR="00644B7D" w:rsidRPr="009E745D" w:rsidRDefault="00644B7D" w:rsidP="00AD06FE">
            <w:pPr>
              <w:rPr>
                <w:rFonts w:ascii="Times New Roman" w:hAnsi="Times New Roman" w:cs="Times New Roman"/>
                <w:sz w:val="20"/>
                <w:szCs w:val="20"/>
              </w:rPr>
            </w:pPr>
          </w:p>
        </w:tc>
        <w:tc>
          <w:tcPr>
            <w:tcW w:w="2410" w:type="dxa"/>
            <w:shd w:val="clear" w:color="auto" w:fill="auto"/>
          </w:tcPr>
          <w:p w14:paraId="45AF3F04" w14:textId="77777777" w:rsidR="00644B7D" w:rsidRPr="009E745D" w:rsidRDefault="00644B7D" w:rsidP="00AD06FE">
            <w:pPr>
              <w:rPr>
                <w:rFonts w:ascii="Times New Roman" w:hAnsi="Times New Roman" w:cs="Times New Roman"/>
                <w:sz w:val="20"/>
                <w:szCs w:val="20"/>
              </w:rPr>
            </w:pPr>
          </w:p>
        </w:tc>
      </w:tr>
      <w:tr w:rsidR="00644B7D" w:rsidRPr="009E745D" w14:paraId="219EF07C" w14:textId="77777777" w:rsidTr="00AD06FE">
        <w:tblPrEx>
          <w:tblLook w:val="04A0" w:firstRow="1" w:lastRow="0" w:firstColumn="1" w:lastColumn="0" w:noHBand="0" w:noVBand="1"/>
        </w:tblPrEx>
        <w:trPr>
          <w:jc w:val="center"/>
        </w:trPr>
        <w:tc>
          <w:tcPr>
            <w:tcW w:w="478" w:type="dxa"/>
            <w:shd w:val="clear" w:color="auto" w:fill="auto"/>
          </w:tcPr>
          <w:p w14:paraId="051764B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28</w:t>
            </w:r>
          </w:p>
        </w:tc>
        <w:tc>
          <w:tcPr>
            <w:tcW w:w="1947" w:type="dxa"/>
          </w:tcPr>
          <w:p w14:paraId="6D7F910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Трійник ППР 32х32х32</w:t>
            </w:r>
          </w:p>
          <w:p w14:paraId="51EB9D7F" w14:textId="77777777" w:rsidR="00644B7D" w:rsidRPr="009E745D" w:rsidRDefault="00644B7D" w:rsidP="00AD06FE">
            <w:pPr>
              <w:rPr>
                <w:rFonts w:ascii="Times New Roman" w:hAnsi="Times New Roman" w:cs="Times New Roman"/>
                <w:sz w:val="20"/>
                <w:szCs w:val="20"/>
              </w:rPr>
            </w:pPr>
          </w:p>
          <w:p w14:paraId="5705F6F7" w14:textId="77777777" w:rsidR="00644B7D" w:rsidRPr="009E745D" w:rsidRDefault="00644B7D" w:rsidP="00AD06FE">
            <w:pPr>
              <w:rPr>
                <w:rFonts w:ascii="Times New Roman" w:hAnsi="Times New Roman" w:cs="Times New Roman"/>
                <w:sz w:val="20"/>
                <w:szCs w:val="20"/>
              </w:rPr>
            </w:pPr>
          </w:p>
        </w:tc>
        <w:tc>
          <w:tcPr>
            <w:tcW w:w="709" w:type="dxa"/>
          </w:tcPr>
          <w:p w14:paraId="1AE035C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267CCBA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20</w:t>
            </w:r>
          </w:p>
        </w:tc>
        <w:tc>
          <w:tcPr>
            <w:tcW w:w="4395" w:type="dxa"/>
          </w:tcPr>
          <w:p w14:paraId="1C9E42E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поліпропілен</w:t>
            </w:r>
          </w:p>
          <w:p w14:paraId="7E7A55D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Призначення - опалення, водопостачання</w:t>
            </w:r>
          </w:p>
          <w:p w14:paraId="363BE77B"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фітинга - трійник перехідний</w:t>
            </w:r>
          </w:p>
          <w:p w14:paraId="332C338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Діаметр - 32х32х32 мм</w:t>
            </w:r>
          </w:p>
          <w:p w14:paraId="41C16D5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з'єднання - пайка</w:t>
            </w:r>
          </w:p>
          <w:p w14:paraId="348CEF1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 поліпропілен (ППР)</w:t>
            </w:r>
          </w:p>
          <w:p w14:paraId="1DBCED3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Температура  до 95°С </w:t>
            </w:r>
          </w:p>
          <w:p w14:paraId="73E54918" w14:textId="77777777" w:rsidR="00644B7D" w:rsidRPr="009E745D" w:rsidRDefault="00644B7D" w:rsidP="00AD06FE">
            <w:pPr>
              <w:rPr>
                <w:rFonts w:ascii="Times New Roman" w:hAnsi="Times New Roman" w:cs="Times New Roman"/>
                <w:sz w:val="20"/>
                <w:szCs w:val="20"/>
              </w:rPr>
            </w:pPr>
          </w:p>
        </w:tc>
        <w:tc>
          <w:tcPr>
            <w:tcW w:w="2410" w:type="dxa"/>
            <w:shd w:val="clear" w:color="auto" w:fill="auto"/>
          </w:tcPr>
          <w:p w14:paraId="3E32100F" w14:textId="77777777" w:rsidR="00644B7D" w:rsidRPr="009E745D" w:rsidRDefault="00644B7D" w:rsidP="00AD06FE">
            <w:pPr>
              <w:rPr>
                <w:rFonts w:ascii="Times New Roman" w:hAnsi="Times New Roman" w:cs="Times New Roman"/>
                <w:sz w:val="20"/>
                <w:szCs w:val="20"/>
              </w:rPr>
            </w:pPr>
          </w:p>
        </w:tc>
      </w:tr>
      <w:tr w:rsidR="00644B7D" w:rsidRPr="009E745D" w14:paraId="4725E345" w14:textId="77777777" w:rsidTr="00AD06FE">
        <w:tblPrEx>
          <w:tblLook w:val="04A0" w:firstRow="1" w:lastRow="0" w:firstColumn="1" w:lastColumn="0" w:noHBand="0" w:noVBand="1"/>
        </w:tblPrEx>
        <w:trPr>
          <w:jc w:val="center"/>
        </w:trPr>
        <w:tc>
          <w:tcPr>
            <w:tcW w:w="478" w:type="dxa"/>
            <w:shd w:val="clear" w:color="auto" w:fill="auto"/>
          </w:tcPr>
          <w:p w14:paraId="697C812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29</w:t>
            </w:r>
          </w:p>
        </w:tc>
        <w:tc>
          <w:tcPr>
            <w:tcW w:w="1947" w:type="dxa"/>
          </w:tcPr>
          <w:p w14:paraId="68730F7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Трійник ППР 40х40х40</w:t>
            </w:r>
          </w:p>
          <w:p w14:paraId="2125AD83" w14:textId="77777777" w:rsidR="00644B7D" w:rsidRPr="009E745D" w:rsidRDefault="00644B7D" w:rsidP="00AD06FE">
            <w:pPr>
              <w:rPr>
                <w:rFonts w:ascii="Times New Roman" w:hAnsi="Times New Roman" w:cs="Times New Roman"/>
                <w:sz w:val="20"/>
                <w:szCs w:val="20"/>
              </w:rPr>
            </w:pPr>
          </w:p>
          <w:p w14:paraId="3D7E4D89" w14:textId="77777777" w:rsidR="00644B7D" w:rsidRPr="009E745D" w:rsidRDefault="00644B7D" w:rsidP="00AD06FE">
            <w:pPr>
              <w:rPr>
                <w:rFonts w:ascii="Times New Roman" w:hAnsi="Times New Roman" w:cs="Times New Roman"/>
                <w:sz w:val="20"/>
                <w:szCs w:val="20"/>
              </w:rPr>
            </w:pPr>
          </w:p>
        </w:tc>
        <w:tc>
          <w:tcPr>
            <w:tcW w:w="709" w:type="dxa"/>
          </w:tcPr>
          <w:p w14:paraId="31715D8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651DFF4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20</w:t>
            </w:r>
          </w:p>
        </w:tc>
        <w:tc>
          <w:tcPr>
            <w:tcW w:w="4395" w:type="dxa"/>
          </w:tcPr>
          <w:p w14:paraId="4AD7FF1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поліпропілен</w:t>
            </w:r>
          </w:p>
          <w:p w14:paraId="5B62188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Призначення - опалення, водопостачання</w:t>
            </w:r>
          </w:p>
          <w:p w14:paraId="5D54DB72"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фітинга - трійник перехідний</w:t>
            </w:r>
          </w:p>
          <w:p w14:paraId="1B7398C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Діаметр - 40х40х40 мм</w:t>
            </w:r>
          </w:p>
          <w:p w14:paraId="3CB8E78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з'єднання - пайка</w:t>
            </w:r>
          </w:p>
          <w:p w14:paraId="1C96183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 поліпропілен (ППР)</w:t>
            </w:r>
          </w:p>
          <w:p w14:paraId="452B62A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Температура  до 95°С </w:t>
            </w:r>
          </w:p>
          <w:p w14:paraId="2C745964" w14:textId="77777777" w:rsidR="00644B7D" w:rsidRPr="009E745D" w:rsidRDefault="00644B7D" w:rsidP="00AD06FE">
            <w:pPr>
              <w:rPr>
                <w:rFonts w:ascii="Times New Roman" w:hAnsi="Times New Roman" w:cs="Times New Roman"/>
                <w:sz w:val="20"/>
                <w:szCs w:val="20"/>
              </w:rPr>
            </w:pPr>
          </w:p>
        </w:tc>
        <w:tc>
          <w:tcPr>
            <w:tcW w:w="2410" w:type="dxa"/>
            <w:shd w:val="clear" w:color="auto" w:fill="auto"/>
          </w:tcPr>
          <w:p w14:paraId="06961810" w14:textId="77777777" w:rsidR="00644B7D" w:rsidRPr="009E745D" w:rsidRDefault="00644B7D" w:rsidP="00AD06FE">
            <w:pPr>
              <w:rPr>
                <w:rFonts w:ascii="Times New Roman" w:hAnsi="Times New Roman" w:cs="Times New Roman"/>
                <w:sz w:val="20"/>
                <w:szCs w:val="20"/>
              </w:rPr>
            </w:pPr>
          </w:p>
        </w:tc>
      </w:tr>
      <w:tr w:rsidR="00644B7D" w:rsidRPr="009E745D" w14:paraId="7A93A831" w14:textId="77777777" w:rsidTr="00AD06FE">
        <w:tblPrEx>
          <w:tblLook w:val="04A0" w:firstRow="1" w:lastRow="0" w:firstColumn="1" w:lastColumn="0" w:noHBand="0" w:noVBand="1"/>
        </w:tblPrEx>
        <w:trPr>
          <w:jc w:val="center"/>
        </w:trPr>
        <w:tc>
          <w:tcPr>
            <w:tcW w:w="478" w:type="dxa"/>
            <w:shd w:val="clear" w:color="auto" w:fill="auto"/>
          </w:tcPr>
          <w:p w14:paraId="138CB68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30</w:t>
            </w:r>
          </w:p>
        </w:tc>
        <w:tc>
          <w:tcPr>
            <w:tcW w:w="1947" w:type="dxa"/>
          </w:tcPr>
          <w:p w14:paraId="1842C7B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Муфта ППР </w:t>
            </w:r>
          </w:p>
          <w:p w14:paraId="54F552B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25х1/2</w:t>
            </w:r>
          </w:p>
          <w:p w14:paraId="6272DAAB"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noProof/>
                <w:sz w:val="20"/>
                <w:szCs w:val="20"/>
                <w:lang w:eastAsia="uk-UA"/>
              </w:rPr>
              <w:t>зовнішня</w:t>
            </w:r>
          </w:p>
        </w:tc>
        <w:tc>
          <w:tcPr>
            <w:tcW w:w="709" w:type="dxa"/>
          </w:tcPr>
          <w:p w14:paraId="6B3BC80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6F76BD8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40</w:t>
            </w:r>
          </w:p>
        </w:tc>
        <w:tc>
          <w:tcPr>
            <w:tcW w:w="4395" w:type="dxa"/>
          </w:tcPr>
          <w:p w14:paraId="39524C1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Призначення    для поліпропіленових труб</w:t>
            </w:r>
          </w:p>
          <w:p w14:paraId="253E236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Вид муфти Комбінована</w:t>
            </w:r>
          </w:p>
          <w:p w14:paraId="5BE071AB"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муфти  поліпропілен</w:t>
            </w:r>
          </w:p>
          <w:p w14:paraId="4C758BC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Різьба ( вставка) Латунь</w:t>
            </w:r>
          </w:p>
          <w:p w14:paraId="547F54C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Умовний прохід  25 мм</w:t>
            </w:r>
          </w:p>
          <w:p w14:paraId="33E39B0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Діаметр різьби :  1/2", зовнішня</w:t>
            </w:r>
          </w:p>
          <w:p w14:paraId="3DBF1B62"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Робоче середовище    Неагресивна середа,  Вода, Пар</w:t>
            </w:r>
          </w:p>
          <w:p w14:paraId="678A4F2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Робочий тиск</w:t>
            </w:r>
            <w:r w:rsidRPr="009E745D">
              <w:rPr>
                <w:rFonts w:ascii="Times New Roman" w:hAnsi="Times New Roman" w:cs="Times New Roman"/>
                <w:sz w:val="20"/>
                <w:szCs w:val="20"/>
              </w:rPr>
              <w:tab/>
              <w:t>25.0 бар</w:t>
            </w:r>
          </w:p>
          <w:p w14:paraId="400B48C2"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з’єднування:  пайка</w:t>
            </w:r>
          </w:p>
          <w:p w14:paraId="0BF32028" w14:textId="77777777" w:rsidR="00644B7D" w:rsidRPr="009E745D" w:rsidRDefault="00644B7D" w:rsidP="00AD06FE">
            <w:pPr>
              <w:rPr>
                <w:rFonts w:ascii="Times New Roman" w:hAnsi="Times New Roman" w:cs="Times New Roman"/>
                <w:sz w:val="20"/>
                <w:szCs w:val="20"/>
              </w:rPr>
            </w:pPr>
          </w:p>
        </w:tc>
        <w:tc>
          <w:tcPr>
            <w:tcW w:w="2410" w:type="dxa"/>
            <w:shd w:val="clear" w:color="auto" w:fill="auto"/>
          </w:tcPr>
          <w:p w14:paraId="092564AB" w14:textId="77777777" w:rsidR="00644B7D" w:rsidRPr="009E745D" w:rsidRDefault="00644B7D" w:rsidP="00AD06FE">
            <w:pPr>
              <w:rPr>
                <w:rFonts w:ascii="Times New Roman" w:hAnsi="Times New Roman" w:cs="Times New Roman"/>
                <w:sz w:val="20"/>
                <w:szCs w:val="20"/>
              </w:rPr>
            </w:pPr>
          </w:p>
        </w:tc>
      </w:tr>
      <w:tr w:rsidR="00644B7D" w:rsidRPr="009E745D" w14:paraId="10CD57BE" w14:textId="77777777" w:rsidTr="00AD06FE">
        <w:tblPrEx>
          <w:tblLook w:val="04A0" w:firstRow="1" w:lastRow="0" w:firstColumn="1" w:lastColumn="0" w:noHBand="0" w:noVBand="1"/>
        </w:tblPrEx>
        <w:trPr>
          <w:jc w:val="center"/>
        </w:trPr>
        <w:tc>
          <w:tcPr>
            <w:tcW w:w="478" w:type="dxa"/>
            <w:shd w:val="clear" w:color="auto" w:fill="auto"/>
          </w:tcPr>
          <w:p w14:paraId="0DA8693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31</w:t>
            </w:r>
          </w:p>
        </w:tc>
        <w:tc>
          <w:tcPr>
            <w:tcW w:w="1947" w:type="dxa"/>
          </w:tcPr>
          <w:p w14:paraId="10D9684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Муфта ППР </w:t>
            </w:r>
          </w:p>
          <w:p w14:paraId="7F824AF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25х3/4</w:t>
            </w:r>
          </w:p>
          <w:p w14:paraId="4482405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noProof/>
                <w:sz w:val="20"/>
                <w:szCs w:val="20"/>
                <w:lang w:eastAsia="uk-UA"/>
              </w:rPr>
              <w:t>зовнішня</w:t>
            </w:r>
          </w:p>
        </w:tc>
        <w:tc>
          <w:tcPr>
            <w:tcW w:w="709" w:type="dxa"/>
          </w:tcPr>
          <w:p w14:paraId="53EB316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00D2460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60</w:t>
            </w:r>
          </w:p>
        </w:tc>
        <w:tc>
          <w:tcPr>
            <w:tcW w:w="4395" w:type="dxa"/>
          </w:tcPr>
          <w:p w14:paraId="1DD57B0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Призначення    для поліпропіленових труб</w:t>
            </w:r>
          </w:p>
          <w:p w14:paraId="21DE428B"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Вид муфти Комбінована</w:t>
            </w:r>
          </w:p>
          <w:p w14:paraId="66ABA2E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муфти  поліпропілен</w:t>
            </w:r>
          </w:p>
          <w:p w14:paraId="6195564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Різьба ( вставка) Латунь</w:t>
            </w:r>
          </w:p>
          <w:p w14:paraId="391C394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Умовний прохід  25 мм</w:t>
            </w:r>
          </w:p>
          <w:p w14:paraId="0ACE8EA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Діаметр різьби :  3/4", зовнішня</w:t>
            </w:r>
          </w:p>
          <w:p w14:paraId="314323B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Робоче середовище    Неагресивна середа,  Вода, Пар</w:t>
            </w:r>
          </w:p>
          <w:p w14:paraId="77BDD9C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Робочий тиск</w:t>
            </w:r>
            <w:r w:rsidRPr="009E745D">
              <w:rPr>
                <w:rFonts w:ascii="Times New Roman" w:hAnsi="Times New Roman" w:cs="Times New Roman"/>
                <w:sz w:val="20"/>
                <w:szCs w:val="20"/>
              </w:rPr>
              <w:tab/>
              <w:t>25.0 бар</w:t>
            </w:r>
          </w:p>
          <w:p w14:paraId="495981C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з’єднування:  пайка</w:t>
            </w:r>
          </w:p>
          <w:p w14:paraId="09D3EC16" w14:textId="77777777" w:rsidR="00644B7D" w:rsidRPr="009E745D" w:rsidRDefault="00644B7D" w:rsidP="00AD06FE">
            <w:pPr>
              <w:rPr>
                <w:rFonts w:ascii="Times New Roman" w:hAnsi="Times New Roman" w:cs="Times New Roman"/>
                <w:sz w:val="20"/>
                <w:szCs w:val="20"/>
              </w:rPr>
            </w:pPr>
          </w:p>
        </w:tc>
        <w:tc>
          <w:tcPr>
            <w:tcW w:w="2410" w:type="dxa"/>
            <w:shd w:val="clear" w:color="auto" w:fill="auto"/>
          </w:tcPr>
          <w:p w14:paraId="2214BE18" w14:textId="77777777" w:rsidR="00644B7D" w:rsidRPr="009E745D" w:rsidRDefault="00644B7D" w:rsidP="00AD06FE">
            <w:pPr>
              <w:rPr>
                <w:rFonts w:ascii="Times New Roman" w:hAnsi="Times New Roman" w:cs="Times New Roman"/>
                <w:sz w:val="20"/>
                <w:szCs w:val="20"/>
              </w:rPr>
            </w:pPr>
          </w:p>
        </w:tc>
      </w:tr>
      <w:tr w:rsidR="00644B7D" w:rsidRPr="009E745D" w14:paraId="52EB6441" w14:textId="77777777" w:rsidTr="00AD06FE">
        <w:tblPrEx>
          <w:tblLook w:val="04A0" w:firstRow="1" w:lastRow="0" w:firstColumn="1" w:lastColumn="0" w:noHBand="0" w:noVBand="1"/>
        </w:tblPrEx>
        <w:trPr>
          <w:jc w:val="center"/>
        </w:trPr>
        <w:tc>
          <w:tcPr>
            <w:tcW w:w="478" w:type="dxa"/>
            <w:shd w:val="clear" w:color="auto" w:fill="auto"/>
          </w:tcPr>
          <w:p w14:paraId="30ABD04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32</w:t>
            </w:r>
          </w:p>
        </w:tc>
        <w:tc>
          <w:tcPr>
            <w:tcW w:w="1947" w:type="dxa"/>
          </w:tcPr>
          <w:p w14:paraId="4A619C0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Муфта ППР з накидною гайкою 25х1" внутрішня</w:t>
            </w:r>
          </w:p>
        </w:tc>
        <w:tc>
          <w:tcPr>
            <w:tcW w:w="709" w:type="dxa"/>
          </w:tcPr>
          <w:p w14:paraId="1DAC159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6DC4C8D2"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10</w:t>
            </w:r>
          </w:p>
        </w:tc>
        <w:tc>
          <w:tcPr>
            <w:tcW w:w="4395" w:type="dxa"/>
          </w:tcPr>
          <w:p w14:paraId="31591C5F"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Призначення    для поліпропіленових труб, дозволяє приєднати до пластикового трубопроводу елемент системи з різьбовим з'єднанням Вид муфти Комбінована</w:t>
            </w:r>
          </w:p>
          <w:p w14:paraId="42A23A8F"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муфти  поліпропілен</w:t>
            </w:r>
          </w:p>
          <w:p w14:paraId="64AD55D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Різьба ( вставка/гайка) Латунь</w:t>
            </w:r>
          </w:p>
          <w:p w14:paraId="68C212E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Умовний прохід  25 мм</w:t>
            </w:r>
          </w:p>
          <w:p w14:paraId="785C424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Діаметр різьби :  1", внутрішня</w:t>
            </w:r>
          </w:p>
          <w:p w14:paraId="066731C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Робоче середовище    Неагресивна середа,  Вода, Пар</w:t>
            </w:r>
          </w:p>
          <w:p w14:paraId="3FEE4C2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Робочий тиск</w:t>
            </w:r>
            <w:r w:rsidRPr="009E745D">
              <w:rPr>
                <w:rFonts w:ascii="Times New Roman" w:hAnsi="Times New Roman" w:cs="Times New Roman"/>
                <w:sz w:val="20"/>
                <w:szCs w:val="20"/>
              </w:rPr>
              <w:tab/>
              <w:t>25.0 бар</w:t>
            </w:r>
          </w:p>
          <w:p w14:paraId="33EB72D8" w14:textId="77777777" w:rsidR="00644B7D" w:rsidRPr="009E745D" w:rsidRDefault="00644B7D" w:rsidP="00AD06FE">
            <w:pPr>
              <w:rPr>
                <w:rFonts w:ascii="Times New Roman" w:hAnsi="Times New Roman" w:cs="Times New Roman"/>
                <w:sz w:val="20"/>
                <w:szCs w:val="20"/>
              </w:rPr>
            </w:pPr>
          </w:p>
        </w:tc>
        <w:tc>
          <w:tcPr>
            <w:tcW w:w="2410" w:type="dxa"/>
            <w:shd w:val="clear" w:color="auto" w:fill="auto"/>
          </w:tcPr>
          <w:p w14:paraId="6AA18EAD" w14:textId="77777777" w:rsidR="00644B7D" w:rsidRPr="009E745D" w:rsidRDefault="00644B7D" w:rsidP="00AD06FE">
            <w:pPr>
              <w:rPr>
                <w:rFonts w:ascii="Times New Roman" w:hAnsi="Times New Roman" w:cs="Times New Roman"/>
                <w:sz w:val="20"/>
                <w:szCs w:val="20"/>
              </w:rPr>
            </w:pPr>
          </w:p>
        </w:tc>
      </w:tr>
      <w:tr w:rsidR="00644B7D" w:rsidRPr="009E745D" w14:paraId="6A8EA1C1" w14:textId="77777777" w:rsidTr="00AD06FE">
        <w:tblPrEx>
          <w:tblLook w:val="04A0" w:firstRow="1" w:lastRow="0" w:firstColumn="1" w:lastColumn="0" w:noHBand="0" w:noVBand="1"/>
        </w:tblPrEx>
        <w:trPr>
          <w:jc w:val="center"/>
        </w:trPr>
        <w:tc>
          <w:tcPr>
            <w:tcW w:w="478" w:type="dxa"/>
            <w:shd w:val="clear" w:color="auto" w:fill="auto"/>
          </w:tcPr>
          <w:p w14:paraId="2B71F08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lastRenderedPageBreak/>
              <w:t>33</w:t>
            </w:r>
          </w:p>
        </w:tc>
        <w:tc>
          <w:tcPr>
            <w:tcW w:w="1947" w:type="dxa"/>
          </w:tcPr>
          <w:p w14:paraId="4D260A0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Муфта ППР </w:t>
            </w:r>
          </w:p>
          <w:p w14:paraId="475B2F8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32х1</w:t>
            </w:r>
          </w:p>
          <w:p w14:paraId="103AC2A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noProof/>
                <w:sz w:val="20"/>
                <w:szCs w:val="20"/>
                <w:lang w:eastAsia="uk-UA"/>
              </w:rPr>
              <w:t>зовнішня</w:t>
            </w:r>
          </w:p>
        </w:tc>
        <w:tc>
          <w:tcPr>
            <w:tcW w:w="709" w:type="dxa"/>
          </w:tcPr>
          <w:p w14:paraId="394A697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76BDE50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20</w:t>
            </w:r>
          </w:p>
        </w:tc>
        <w:tc>
          <w:tcPr>
            <w:tcW w:w="4395" w:type="dxa"/>
          </w:tcPr>
          <w:p w14:paraId="6E08511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Призначення    для поліпропіленових труб</w:t>
            </w:r>
          </w:p>
          <w:p w14:paraId="501B38C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Вид муфти Комбінована</w:t>
            </w:r>
          </w:p>
          <w:p w14:paraId="3F5DA29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муфти  поліпропілен</w:t>
            </w:r>
          </w:p>
          <w:p w14:paraId="0632C66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Різьба ( вставка) Латунь</w:t>
            </w:r>
          </w:p>
          <w:p w14:paraId="64F257E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Умовний прохід  32 мм</w:t>
            </w:r>
          </w:p>
          <w:p w14:paraId="4023F84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Діаметр різьби :  1", зовнішня</w:t>
            </w:r>
          </w:p>
          <w:p w14:paraId="3EF8020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Робоче середовище    Неагресивна середа,  Вода, Пар</w:t>
            </w:r>
          </w:p>
          <w:p w14:paraId="4B72784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Робочий тиск</w:t>
            </w:r>
            <w:r w:rsidRPr="009E745D">
              <w:rPr>
                <w:rFonts w:ascii="Times New Roman" w:hAnsi="Times New Roman" w:cs="Times New Roman"/>
                <w:sz w:val="20"/>
                <w:szCs w:val="20"/>
              </w:rPr>
              <w:tab/>
              <w:t>25.0 бар</w:t>
            </w:r>
          </w:p>
          <w:p w14:paraId="017DC67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з’єднування:  пайка</w:t>
            </w:r>
          </w:p>
          <w:p w14:paraId="51338850" w14:textId="77777777" w:rsidR="00644B7D" w:rsidRPr="009E745D" w:rsidRDefault="00644B7D" w:rsidP="00AD06FE">
            <w:pPr>
              <w:rPr>
                <w:rFonts w:ascii="Times New Roman" w:hAnsi="Times New Roman" w:cs="Times New Roman"/>
                <w:sz w:val="20"/>
                <w:szCs w:val="20"/>
              </w:rPr>
            </w:pPr>
          </w:p>
        </w:tc>
        <w:tc>
          <w:tcPr>
            <w:tcW w:w="2410" w:type="dxa"/>
            <w:shd w:val="clear" w:color="auto" w:fill="auto"/>
          </w:tcPr>
          <w:p w14:paraId="41015109" w14:textId="77777777" w:rsidR="00644B7D" w:rsidRPr="009E745D" w:rsidRDefault="00644B7D" w:rsidP="00AD06FE">
            <w:pPr>
              <w:rPr>
                <w:rFonts w:ascii="Times New Roman" w:hAnsi="Times New Roman" w:cs="Times New Roman"/>
                <w:sz w:val="20"/>
                <w:szCs w:val="20"/>
              </w:rPr>
            </w:pPr>
          </w:p>
        </w:tc>
      </w:tr>
      <w:tr w:rsidR="00644B7D" w:rsidRPr="009E745D" w14:paraId="1C2C44E7" w14:textId="77777777" w:rsidTr="00AD06FE">
        <w:tblPrEx>
          <w:tblLook w:val="04A0" w:firstRow="1" w:lastRow="0" w:firstColumn="1" w:lastColumn="0" w:noHBand="0" w:noVBand="1"/>
        </w:tblPrEx>
        <w:trPr>
          <w:jc w:val="center"/>
        </w:trPr>
        <w:tc>
          <w:tcPr>
            <w:tcW w:w="478" w:type="dxa"/>
            <w:shd w:val="clear" w:color="auto" w:fill="auto"/>
          </w:tcPr>
          <w:p w14:paraId="7CE060FF"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34</w:t>
            </w:r>
          </w:p>
        </w:tc>
        <w:tc>
          <w:tcPr>
            <w:tcW w:w="1947" w:type="dxa"/>
          </w:tcPr>
          <w:p w14:paraId="46F6087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Труба каналізаційна </w:t>
            </w:r>
          </w:p>
          <w:p w14:paraId="67AF20A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Ду 50х2000</w:t>
            </w:r>
          </w:p>
          <w:p w14:paraId="4485AB8C" w14:textId="77777777" w:rsidR="00644B7D" w:rsidRPr="009E745D" w:rsidRDefault="00644B7D" w:rsidP="00AD06FE">
            <w:pPr>
              <w:rPr>
                <w:rFonts w:ascii="Times New Roman" w:hAnsi="Times New Roman" w:cs="Times New Roman"/>
                <w:sz w:val="20"/>
                <w:szCs w:val="20"/>
              </w:rPr>
            </w:pPr>
          </w:p>
        </w:tc>
        <w:tc>
          <w:tcPr>
            <w:tcW w:w="709" w:type="dxa"/>
          </w:tcPr>
          <w:p w14:paraId="5712E8C2" w14:textId="77777777" w:rsidR="00644B7D" w:rsidRPr="009E745D" w:rsidRDefault="00644B7D" w:rsidP="00AD06FE">
            <w:pPr>
              <w:rPr>
                <w:rFonts w:ascii="Times New Roman" w:hAnsi="Times New Roman" w:cs="Times New Roman"/>
                <w:sz w:val="20"/>
                <w:szCs w:val="20"/>
              </w:rPr>
            </w:pPr>
            <w:r>
              <w:rPr>
                <w:rFonts w:ascii="Times New Roman" w:hAnsi="Times New Roman" w:cs="Times New Roman"/>
                <w:sz w:val="20"/>
                <w:szCs w:val="20"/>
              </w:rPr>
              <w:t>шт</w:t>
            </w:r>
            <w:r w:rsidRPr="009E745D">
              <w:rPr>
                <w:rFonts w:ascii="Times New Roman" w:hAnsi="Times New Roman" w:cs="Times New Roman"/>
                <w:sz w:val="20"/>
                <w:szCs w:val="20"/>
              </w:rPr>
              <w:t>.</w:t>
            </w:r>
          </w:p>
        </w:tc>
        <w:tc>
          <w:tcPr>
            <w:tcW w:w="708" w:type="dxa"/>
          </w:tcPr>
          <w:p w14:paraId="0B783E9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10</w:t>
            </w:r>
          </w:p>
        </w:tc>
        <w:tc>
          <w:tcPr>
            <w:tcW w:w="4395" w:type="dxa"/>
          </w:tcPr>
          <w:p w14:paraId="1F05A762"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Номінальний прохід Ду (Dn) </w:t>
            </w:r>
          </w:p>
          <w:p w14:paraId="36F3187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50 мм</w:t>
            </w:r>
          </w:p>
          <w:p w14:paraId="26FF74F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Товщина стінки труби (S, мм)</w:t>
            </w:r>
            <w:r w:rsidRPr="009E745D">
              <w:rPr>
                <w:rFonts w:ascii="Times New Roman" w:hAnsi="Times New Roman" w:cs="Times New Roman"/>
                <w:sz w:val="20"/>
                <w:szCs w:val="20"/>
              </w:rPr>
              <w:tab/>
              <w:t xml:space="preserve"> не менше 1.8 мм</w:t>
            </w:r>
          </w:p>
          <w:p w14:paraId="3136DD6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Будівельна довжина труби -</w:t>
            </w:r>
          </w:p>
          <w:p w14:paraId="20D7AE2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L 2000 мм</w:t>
            </w:r>
          </w:p>
          <w:p w14:paraId="0D41C952"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Застосування</w:t>
            </w:r>
            <w:r w:rsidRPr="009E745D">
              <w:rPr>
                <w:rFonts w:ascii="Times New Roman" w:hAnsi="Times New Roman" w:cs="Times New Roman"/>
                <w:sz w:val="20"/>
                <w:szCs w:val="20"/>
              </w:rPr>
              <w:tab/>
              <w:t>водовідведення всередині будівель, побутова каналізація, дощова каналізація, вентиляція</w:t>
            </w:r>
          </w:p>
          <w:p w14:paraId="2FD5018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поліпропілен (PPR)</w:t>
            </w:r>
          </w:p>
          <w:p w14:paraId="19A7FDA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Максимальна температура +95°C</w:t>
            </w:r>
          </w:p>
        </w:tc>
        <w:tc>
          <w:tcPr>
            <w:tcW w:w="2410" w:type="dxa"/>
            <w:shd w:val="clear" w:color="auto" w:fill="auto"/>
          </w:tcPr>
          <w:p w14:paraId="5CBB655B" w14:textId="77777777" w:rsidR="00644B7D" w:rsidRPr="009E745D" w:rsidRDefault="00644B7D" w:rsidP="00AD06FE">
            <w:pPr>
              <w:rPr>
                <w:rFonts w:ascii="Times New Roman" w:hAnsi="Times New Roman" w:cs="Times New Roman"/>
                <w:sz w:val="20"/>
                <w:szCs w:val="20"/>
              </w:rPr>
            </w:pPr>
          </w:p>
        </w:tc>
      </w:tr>
      <w:tr w:rsidR="00644B7D" w:rsidRPr="009E745D" w14:paraId="61F65A5D" w14:textId="77777777" w:rsidTr="00AD06FE">
        <w:tblPrEx>
          <w:tblLook w:val="04A0" w:firstRow="1" w:lastRow="0" w:firstColumn="1" w:lastColumn="0" w:noHBand="0" w:noVBand="1"/>
        </w:tblPrEx>
        <w:trPr>
          <w:jc w:val="center"/>
        </w:trPr>
        <w:tc>
          <w:tcPr>
            <w:tcW w:w="478" w:type="dxa"/>
            <w:shd w:val="clear" w:color="auto" w:fill="auto"/>
          </w:tcPr>
          <w:p w14:paraId="695C1A8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35</w:t>
            </w:r>
          </w:p>
        </w:tc>
        <w:tc>
          <w:tcPr>
            <w:tcW w:w="1947" w:type="dxa"/>
          </w:tcPr>
          <w:p w14:paraId="0D7260E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Труба каналізаційна </w:t>
            </w:r>
          </w:p>
          <w:p w14:paraId="77FBFF5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Ду 50х1000</w:t>
            </w:r>
          </w:p>
          <w:p w14:paraId="197F97C1" w14:textId="77777777" w:rsidR="00644B7D" w:rsidRPr="009E745D" w:rsidRDefault="00644B7D" w:rsidP="00AD06FE">
            <w:pPr>
              <w:rPr>
                <w:rFonts w:ascii="Times New Roman" w:hAnsi="Times New Roman" w:cs="Times New Roman"/>
                <w:sz w:val="20"/>
                <w:szCs w:val="20"/>
              </w:rPr>
            </w:pPr>
          </w:p>
        </w:tc>
        <w:tc>
          <w:tcPr>
            <w:tcW w:w="709" w:type="dxa"/>
          </w:tcPr>
          <w:p w14:paraId="4EED975C" w14:textId="77777777" w:rsidR="00644B7D" w:rsidRPr="009E745D" w:rsidRDefault="00644B7D" w:rsidP="00AD06FE">
            <w:pPr>
              <w:rPr>
                <w:rFonts w:ascii="Times New Roman" w:hAnsi="Times New Roman" w:cs="Times New Roman"/>
                <w:sz w:val="20"/>
                <w:szCs w:val="20"/>
              </w:rPr>
            </w:pPr>
            <w:r>
              <w:rPr>
                <w:rFonts w:ascii="Times New Roman" w:hAnsi="Times New Roman" w:cs="Times New Roman"/>
                <w:sz w:val="20"/>
                <w:szCs w:val="20"/>
              </w:rPr>
              <w:t>шт</w:t>
            </w:r>
            <w:r w:rsidRPr="009E745D">
              <w:rPr>
                <w:rFonts w:ascii="Times New Roman" w:hAnsi="Times New Roman" w:cs="Times New Roman"/>
                <w:sz w:val="20"/>
                <w:szCs w:val="20"/>
              </w:rPr>
              <w:t>.</w:t>
            </w:r>
          </w:p>
        </w:tc>
        <w:tc>
          <w:tcPr>
            <w:tcW w:w="708" w:type="dxa"/>
          </w:tcPr>
          <w:p w14:paraId="0BD492DF"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10</w:t>
            </w:r>
          </w:p>
        </w:tc>
        <w:tc>
          <w:tcPr>
            <w:tcW w:w="4395" w:type="dxa"/>
          </w:tcPr>
          <w:p w14:paraId="75131E72"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Номінальний прохід Ду (Dn) </w:t>
            </w:r>
          </w:p>
          <w:p w14:paraId="7983E66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50 мм</w:t>
            </w:r>
          </w:p>
          <w:p w14:paraId="542B32AB"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Товщина стінки труби (S, мм)</w:t>
            </w:r>
            <w:r w:rsidRPr="009E745D">
              <w:rPr>
                <w:rFonts w:ascii="Times New Roman" w:hAnsi="Times New Roman" w:cs="Times New Roman"/>
                <w:sz w:val="20"/>
                <w:szCs w:val="20"/>
              </w:rPr>
              <w:tab/>
              <w:t xml:space="preserve"> не менше 1.8 мм</w:t>
            </w:r>
          </w:p>
          <w:p w14:paraId="1843B2F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Будівельна довжина труби -</w:t>
            </w:r>
          </w:p>
          <w:p w14:paraId="7834CC2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L 1000 мм</w:t>
            </w:r>
          </w:p>
          <w:p w14:paraId="1C89A12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Застосування</w:t>
            </w:r>
            <w:r w:rsidRPr="009E745D">
              <w:rPr>
                <w:rFonts w:ascii="Times New Roman" w:hAnsi="Times New Roman" w:cs="Times New Roman"/>
                <w:sz w:val="20"/>
                <w:szCs w:val="20"/>
              </w:rPr>
              <w:tab/>
              <w:t>водовідведення всередині будівель, побутова каналізація, дощова каналізація, вентиляція</w:t>
            </w:r>
          </w:p>
          <w:p w14:paraId="66F8480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поліпропілен (PPR)</w:t>
            </w:r>
          </w:p>
          <w:p w14:paraId="5DF0463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Максимальна температура +95°C</w:t>
            </w:r>
          </w:p>
        </w:tc>
        <w:tc>
          <w:tcPr>
            <w:tcW w:w="2410" w:type="dxa"/>
            <w:shd w:val="clear" w:color="auto" w:fill="auto"/>
          </w:tcPr>
          <w:p w14:paraId="65C216EC" w14:textId="77777777" w:rsidR="00644B7D" w:rsidRPr="009E745D" w:rsidRDefault="00644B7D" w:rsidP="00AD06FE">
            <w:pPr>
              <w:rPr>
                <w:rFonts w:ascii="Times New Roman" w:hAnsi="Times New Roman" w:cs="Times New Roman"/>
                <w:sz w:val="20"/>
                <w:szCs w:val="20"/>
              </w:rPr>
            </w:pPr>
          </w:p>
        </w:tc>
      </w:tr>
      <w:tr w:rsidR="00644B7D" w:rsidRPr="009E745D" w14:paraId="7423F550" w14:textId="77777777" w:rsidTr="00AD06FE">
        <w:tblPrEx>
          <w:tblLook w:val="04A0" w:firstRow="1" w:lastRow="0" w:firstColumn="1" w:lastColumn="0" w:noHBand="0" w:noVBand="1"/>
        </w:tblPrEx>
        <w:trPr>
          <w:jc w:val="center"/>
        </w:trPr>
        <w:tc>
          <w:tcPr>
            <w:tcW w:w="478" w:type="dxa"/>
            <w:shd w:val="clear" w:color="auto" w:fill="auto"/>
          </w:tcPr>
          <w:p w14:paraId="42F57A9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36</w:t>
            </w:r>
          </w:p>
        </w:tc>
        <w:tc>
          <w:tcPr>
            <w:tcW w:w="1947" w:type="dxa"/>
          </w:tcPr>
          <w:p w14:paraId="5E6C3C9B"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Труба каналізаційна </w:t>
            </w:r>
          </w:p>
          <w:p w14:paraId="795DF30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50х500</w:t>
            </w:r>
          </w:p>
          <w:p w14:paraId="244142E3" w14:textId="77777777" w:rsidR="00644B7D" w:rsidRPr="009E745D" w:rsidRDefault="00644B7D" w:rsidP="00AD06FE">
            <w:pPr>
              <w:rPr>
                <w:rFonts w:ascii="Times New Roman" w:hAnsi="Times New Roman" w:cs="Times New Roman"/>
                <w:sz w:val="20"/>
                <w:szCs w:val="20"/>
              </w:rPr>
            </w:pPr>
          </w:p>
        </w:tc>
        <w:tc>
          <w:tcPr>
            <w:tcW w:w="709" w:type="dxa"/>
          </w:tcPr>
          <w:p w14:paraId="76AFD54E" w14:textId="77777777" w:rsidR="00644B7D" w:rsidRPr="009E745D" w:rsidRDefault="00644B7D" w:rsidP="00AD06FE">
            <w:pPr>
              <w:rPr>
                <w:rFonts w:ascii="Times New Roman" w:hAnsi="Times New Roman" w:cs="Times New Roman"/>
                <w:sz w:val="20"/>
                <w:szCs w:val="20"/>
              </w:rPr>
            </w:pPr>
            <w:r>
              <w:rPr>
                <w:rFonts w:ascii="Times New Roman" w:hAnsi="Times New Roman" w:cs="Times New Roman"/>
                <w:sz w:val="20"/>
                <w:szCs w:val="20"/>
              </w:rPr>
              <w:t>шт</w:t>
            </w:r>
            <w:r w:rsidRPr="009E745D">
              <w:rPr>
                <w:rFonts w:ascii="Times New Roman" w:hAnsi="Times New Roman" w:cs="Times New Roman"/>
                <w:sz w:val="20"/>
                <w:szCs w:val="20"/>
              </w:rPr>
              <w:t>.</w:t>
            </w:r>
          </w:p>
        </w:tc>
        <w:tc>
          <w:tcPr>
            <w:tcW w:w="708" w:type="dxa"/>
          </w:tcPr>
          <w:p w14:paraId="5296FF2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10 </w:t>
            </w:r>
          </w:p>
        </w:tc>
        <w:tc>
          <w:tcPr>
            <w:tcW w:w="4395" w:type="dxa"/>
          </w:tcPr>
          <w:p w14:paraId="05C86CA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Номінальний прохід Ду (Dn) </w:t>
            </w:r>
          </w:p>
          <w:p w14:paraId="74FC9CC0"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50 мм</w:t>
            </w:r>
          </w:p>
          <w:p w14:paraId="1A16756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Товщина стінки труби (S, мм)</w:t>
            </w:r>
            <w:r w:rsidRPr="009E745D">
              <w:rPr>
                <w:rFonts w:ascii="Times New Roman" w:hAnsi="Times New Roman" w:cs="Times New Roman"/>
                <w:sz w:val="20"/>
                <w:szCs w:val="20"/>
              </w:rPr>
              <w:tab/>
              <w:t xml:space="preserve"> не менше 1.8 мм</w:t>
            </w:r>
          </w:p>
          <w:p w14:paraId="6AA2A970"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Будівельна довжина труби -</w:t>
            </w:r>
          </w:p>
          <w:p w14:paraId="7D4B104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L 500 мм</w:t>
            </w:r>
          </w:p>
          <w:p w14:paraId="43BCE89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Застосування</w:t>
            </w:r>
            <w:r w:rsidRPr="009E745D">
              <w:rPr>
                <w:rFonts w:ascii="Times New Roman" w:hAnsi="Times New Roman" w:cs="Times New Roman"/>
                <w:sz w:val="20"/>
                <w:szCs w:val="20"/>
              </w:rPr>
              <w:tab/>
              <w:t>водовідведення всередині будівель, побутова каналізація, дощова каналізація, вентиляція</w:t>
            </w:r>
          </w:p>
          <w:p w14:paraId="4133862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поліпропілен (PPR)</w:t>
            </w:r>
          </w:p>
          <w:p w14:paraId="70AE60D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Максимальна температура +95°C</w:t>
            </w:r>
          </w:p>
        </w:tc>
        <w:tc>
          <w:tcPr>
            <w:tcW w:w="2410" w:type="dxa"/>
            <w:shd w:val="clear" w:color="auto" w:fill="auto"/>
          </w:tcPr>
          <w:p w14:paraId="6CC59CF9" w14:textId="77777777" w:rsidR="00644B7D" w:rsidRPr="009E745D" w:rsidRDefault="00644B7D" w:rsidP="00AD06FE">
            <w:pPr>
              <w:rPr>
                <w:rFonts w:ascii="Times New Roman" w:hAnsi="Times New Roman" w:cs="Times New Roman"/>
                <w:sz w:val="20"/>
                <w:szCs w:val="20"/>
              </w:rPr>
            </w:pPr>
          </w:p>
        </w:tc>
      </w:tr>
      <w:tr w:rsidR="00644B7D" w:rsidRPr="009E745D" w14:paraId="5E0EB4E5" w14:textId="77777777" w:rsidTr="00AD06FE">
        <w:tblPrEx>
          <w:tblLook w:val="04A0" w:firstRow="1" w:lastRow="0" w:firstColumn="1" w:lastColumn="0" w:noHBand="0" w:noVBand="1"/>
        </w:tblPrEx>
        <w:trPr>
          <w:jc w:val="center"/>
        </w:trPr>
        <w:tc>
          <w:tcPr>
            <w:tcW w:w="478" w:type="dxa"/>
            <w:shd w:val="clear" w:color="auto" w:fill="auto"/>
          </w:tcPr>
          <w:p w14:paraId="2286FDD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37</w:t>
            </w:r>
          </w:p>
        </w:tc>
        <w:tc>
          <w:tcPr>
            <w:tcW w:w="1947" w:type="dxa"/>
          </w:tcPr>
          <w:p w14:paraId="2FC4093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Коліно (відведення) </w:t>
            </w:r>
          </w:p>
          <w:p w14:paraId="0EA2C8CB"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 50х90° для каналізації </w:t>
            </w:r>
          </w:p>
        </w:tc>
        <w:tc>
          <w:tcPr>
            <w:tcW w:w="709" w:type="dxa"/>
          </w:tcPr>
          <w:p w14:paraId="15FDDB9B"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46DE843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10 </w:t>
            </w:r>
          </w:p>
        </w:tc>
        <w:tc>
          <w:tcPr>
            <w:tcW w:w="4395" w:type="dxa"/>
          </w:tcPr>
          <w:p w14:paraId="61828FE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коліна: поліпропілен</w:t>
            </w:r>
          </w:p>
          <w:p w14:paraId="68D6DED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Кут вигину: 90 град.</w:t>
            </w:r>
          </w:p>
          <w:p w14:paraId="1630B79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Умовний прохід: 50 мм</w:t>
            </w:r>
          </w:p>
          <w:p w14:paraId="6600575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Призначення: зміна повороту системи каналізаційного трубопроводу в житлових, адміністративних, громадських і виробничих будівлях </w:t>
            </w:r>
          </w:p>
          <w:p w14:paraId="3622F6D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з'єднання - Розтрубне Максимальна температура робочого середовища: +95 ˚С</w:t>
            </w:r>
          </w:p>
          <w:p w14:paraId="7663D72A" w14:textId="77777777" w:rsidR="00644B7D" w:rsidRPr="009E745D" w:rsidRDefault="00644B7D" w:rsidP="00AD06FE">
            <w:pPr>
              <w:rPr>
                <w:rFonts w:ascii="Times New Roman" w:hAnsi="Times New Roman" w:cs="Times New Roman"/>
                <w:sz w:val="20"/>
                <w:szCs w:val="20"/>
              </w:rPr>
            </w:pPr>
          </w:p>
        </w:tc>
        <w:tc>
          <w:tcPr>
            <w:tcW w:w="2410" w:type="dxa"/>
            <w:shd w:val="clear" w:color="auto" w:fill="auto"/>
          </w:tcPr>
          <w:p w14:paraId="6F425047" w14:textId="77777777" w:rsidR="00644B7D" w:rsidRPr="009E745D" w:rsidRDefault="00644B7D" w:rsidP="00AD06FE">
            <w:pPr>
              <w:rPr>
                <w:rFonts w:ascii="Times New Roman" w:hAnsi="Times New Roman" w:cs="Times New Roman"/>
                <w:sz w:val="20"/>
                <w:szCs w:val="20"/>
              </w:rPr>
            </w:pPr>
          </w:p>
        </w:tc>
      </w:tr>
      <w:tr w:rsidR="00644B7D" w:rsidRPr="009E745D" w14:paraId="416856CE" w14:textId="77777777" w:rsidTr="00AD06FE">
        <w:tblPrEx>
          <w:tblLook w:val="04A0" w:firstRow="1" w:lastRow="0" w:firstColumn="1" w:lastColumn="0" w:noHBand="0" w:noVBand="1"/>
        </w:tblPrEx>
        <w:trPr>
          <w:jc w:val="center"/>
        </w:trPr>
        <w:tc>
          <w:tcPr>
            <w:tcW w:w="478" w:type="dxa"/>
            <w:shd w:val="clear" w:color="auto" w:fill="auto"/>
          </w:tcPr>
          <w:p w14:paraId="753E8DD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38</w:t>
            </w:r>
          </w:p>
        </w:tc>
        <w:tc>
          <w:tcPr>
            <w:tcW w:w="1947" w:type="dxa"/>
          </w:tcPr>
          <w:p w14:paraId="7BD3F9A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Коліно (відведення) </w:t>
            </w:r>
          </w:p>
          <w:p w14:paraId="0E1D240F"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 50х45° для каналізації </w:t>
            </w:r>
          </w:p>
        </w:tc>
        <w:tc>
          <w:tcPr>
            <w:tcW w:w="709" w:type="dxa"/>
          </w:tcPr>
          <w:p w14:paraId="0EFD035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1B7589FB"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10 </w:t>
            </w:r>
          </w:p>
        </w:tc>
        <w:tc>
          <w:tcPr>
            <w:tcW w:w="4395" w:type="dxa"/>
          </w:tcPr>
          <w:p w14:paraId="073B1B3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коліна: поліпропілен</w:t>
            </w:r>
          </w:p>
          <w:p w14:paraId="018F7C80"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Кут вигину: 45 град.</w:t>
            </w:r>
          </w:p>
          <w:p w14:paraId="78A7EF7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Умовний прохід: 50 мм</w:t>
            </w:r>
          </w:p>
          <w:p w14:paraId="5D9ADEE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Призначення: зміна повороту системи каналізаційного трубопроводу в житлових, адміністративних, громадських і виробничих будівлях </w:t>
            </w:r>
          </w:p>
          <w:p w14:paraId="1966498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з'єднання - Розтрубне Максимальна температура робочого середовища: +95 ˚С</w:t>
            </w:r>
          </w:p>
          <w:p w14:paraId="041F21A0" w14:textId="77777777" w:rsidR="00644B7D" w:rsidRPr="009E745D" w:rsidRDefault="00644B7D" w:rsidP="00AD06FE">
            <w:pPr>
              <w:rPr>
                <w:rFonts w:ascii="Times New Roman" w:hAnsi="Times New Roman" w:cs="Times New Roman"/>
                <w:sz w:val="20"/>
                <w:szCs w:val="20"/>
              </w:rPr>
            </w:pPr>
          </w:p>
        </w:tc>
        <w:tc>
          <w:tcPr>
            <w:tcW w:w="2410" w:type="dxa"/>
            <w:shd w:val="clear" w:color="auto" w:fill="auto"/>
          </w:tcPr>
          <w:p w14:paraId="3959B458" w14:textId="77777777" w:rsidR="00644B7D" w:rsidRPr="009E745D" w:rsidRDefault="00644B7D" w:rsidP="00AD06FE">
            <w:pPr>
              <w:rPr>
                <w:rFonts w:ascii="Times New Roman" w:hAnsi="Times New Roman" w:cs="Times New Roman"/>
                <w:sz w:val="20"/>
                <w:szCs w:val="20"/>
              </w:rPr>
            </w:pPr>
          </w:p>
        </w:tc>
      </w:tr>
      <w:tr w:rsidR="00644B7D" w:rsidRPr="009E745D" w14:paraId="6D2AB677" w14:textId="77777777" w:rsidTr="00AD06FE">
        <w:tblPrEx>
          <w:tblLook w:val="04A0" w:firstRow="1" w:lastRow="0" w:firstColumn="1" w:lastColumn="0" w:noHBand="0" w:noVBand="1"/>
        </w:tblPrEx>
        <w:trPr>
          <w:jc w:val="center"/>
        </w:trPr>
        <w:tc>
          <w:tcPr>
            <w:tcW w:w="478" w:type="dxa"/>
            <w:shd w:val="clear" w:color="auto" w:fill="auto"/>
          </w:tcPr>
          <w:p w14:paraId="5AD6F79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39</w:t>
            </w:r>
          </w:p>
        </w:tc>
        <w:tc>
          <w:tcPr>
            <w:tcW w:w="1947" w:type="dxa"/>
          </w:tcPr>
          <w:p w14:paraId="03E49AF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Коліно (відведення) </w:t>
            </w:r>
          </w:p>
          <w:p w14:paraId="7419EA6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 50х30° для каналізації </w:t>
            </w:r>
          </w:p>
        </w:tc>
        <w:tc>
          <w:tcPr>
            <w:tcW w:w="709" w:type="dxa"/>
          </w:tcPr>
          <w:p w14:paraId="2141F76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7ABD655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10 </w:t>
            </w:r>
          </w:p>
        </w:tc>
        <w:tc>
          <w:tcPr>
            <w:tcW w:w="4395" w:type="dxa"/>
          </w:tcPr>
          <w:p w14:paraId="4EE6820B"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коліна: поліпропілен</w:t>
            </w:r>
          </w:p>
          <w:p w14:paraId="7C17B124"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Кут вигину: 30 град.</w:t>
            </w:r>
          </w:p>
          <w:p w14:paraId="33F3A76B"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Умовний прохід: 50 мм</w:t>
            </w:r>
          </w:p>
          <w:p w14:paraId="256A78BB"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Призначення: зміна повороту системи каналізаційного трубопроводу в житлових, адміністративних, громадських і виробничих будівлях </w:t>
            </w:r>
          </w:p>
          <w:p w14:paraId="00A6750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з'єднання - Розтрубне Максимальна температура робочого середовища: +95 ˚С</w:t>
            </w:r>
          </w:p>
          <w:p w14:paraId="0CE35D64" w14:textId="77777777" w:rsidR="00644B7D" w:rsidRPr="009E745D" w:rsidRDefault="00644B7D" w:rsidP="00AD06FE">
            <w:pPr>
              <w:rPr>
                <w:rFonts w:ascii="Times New Roman" w:hAnsi="Times New Roman" w:cs="Times New Roman"/>
                <w:sz w:val="20"/>
                <w:szCs w:val="20"/>
              </w:rPr>
            </w:pPr>
          </w:p>
        </w:tc>
        <w:tc>
          <w:tcPr>
            <w:tcW w:w="2410" w:type="dxa"/>
            <w:shd w:val="clear" w:color="auto" w:fill="auto"/>
          </w:tcPr>
          <w:p w14:paraId="09827763" w14:textId="77777777" w:rsidR="00644B7D" w:rsidRPr="009E745D" w:rsidRDefault="00644B7D" w:rsidP="00AD06FE">
            <w:pPr>
              <w:rPr>
                <w:rFonts w:ascii="Times New Roman" w:hAnsi="Times New Roman" w:cs="Times New Roman"/>
                <w:sz w:val="20"/>
                <w:szCs w:val="20"/>
              </w:rPr>
            </w:pPr>
          </w:p>
        </w:tc>
      </w:tr>
      <w:tr w:rsidR="00644B7D" w:rsidRPr="009E745D" w14:paraId="4AECF2C3" w14:textId="77777777" w:rsidTr="00AD06FE">
        <w:tblPrEx>
          <w:tblLook w:val="04A0" w:firstRow="1" w:lastRow="0" w:firstColumn="1" w:lastColumn="0" w:noHBand="0" w:noVBand="1"/>
        </w:tblPrEx>
        <w:trPr>
          <w:jc w:val="center"/>
        </w:trPr>
        <w:tc>
          <w:tcPr>
            <w:tcW w:w="478" w:type="dxa"/>
            <w:shd w:val="clear" w:color="auto" w:fill="auto"/>
          </w:tcPr>
          <w:p w14:paraId="1AA6DCD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40</w:t>
            </w:r>
          </w:p>
        </w:tc>
        <w:tc>
          <w:tcPr>
            <w:tcW w:w="1947" w:type="dxa"/>
          </w:tcPr>
          <w:p w14:paraId="0E73120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Трійник каналізаційний прямий Ду 50</w:t>
            </w:r>
          </w:p>
          <w:p w14:paraId="6F875BED" w14:textId="77777777" w:rsidR="00644B7D" w:rsidRPr="009E745D" w:rsidRDefault="00644B7D" w:rsidP="00AD06FE">
            <w:pPr>
              <w:rPr>
                <w:rFonts w:ascii="Times New Roman" w:hAnsi="Times New Roman" w:cs="Times New Roman"/>
                <w:sz w:val="20"/>
                <w:szCs w:val="20"/>
              </w:rPr>
            </w:pPr>
          </w:p>
        </w:tc>
        <w:tc>
          <w:tcPr>
            <w:tcW w:w="709" w:type="dxa"/>
          </w:tcPr>
          <w:p w14:paraId="36DE749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0F2B37BF"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10 </w:t>
            </w:r>
          </w:p>
        </w:tc>
        <w:tc>
          <w:tcPr>
            <w:tcW w:w="4395" w:type="dxa"/>
          </w:tcPr>
          <w:p w14:paraId="08065609"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 поліпропілен</w:t>
            </w:r>
          </w:p>
          <w:p w14:paraId="761F3AD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Кут : 90°</w:t>
            </w:r>
          </w:p>
          <w:p w14:paraId="2721EE7A"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Діаметр : 50 мм</w:t>
            </w:r>
          </w:p>
          <w:p w14:paraId="5BC68F2B"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трійник рівнопрохідний каналізаційний</w:t>
            </w:r>
          </w:p>
          <w:p w14:paraId="6B6F3E1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з'єднання - розтрубне</w:t>
            </w:r>
          </w:p>
          <w:p w14:paraId="25ADA730"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Застосування : внутрішня каналізація</w:t>
            </w:r>
          </w:p>
        </w:tc>
        <w:tc>
          <w:tcPr>
            <w:tcW w:w="2410" w:type="dxa"/>
            <w:shd w:val="clear" w:color="auto" w:fill="auto"/>
          </w:tcPr>
          <w:p w14:paraId="11F3A426" w14:textId="77777777" w:rsidR="00644B7D" w:rsidRPr="009E745D" w:rsidRDefault="00644B7D" w:rsidP="00AD06FE">
            <w:pPr>
              <w:rPr>
                <w:rFonts w:ascii="Times New Roman" w:hAnsi="Times New Roman" w:cs="Times New Roman"/>
                <w:sz w:val="20"/>
                <w:szCs w:val="20"/>
              </w:rPr>
            </w:pPr>
          </w:p>
        </w:tc>
      </w:tr>
      <w:tr w:rsidR="00644B7D" w:rsidRPr="009E745D" w14:paraId="09D39B56" w14:textId="77777777" w:rsidTr="00AD06FE">
        <w:tblPrEx>
          <w:tblLook w:val="04A0" w:firstRow="1" w:lastRow="0" w:firstColumn="1" w:lastColumn="0" w:noHBand="0" w:noVBand="1"/>
        </w:tblPrEx>
        <w:trPr>
          <w:jc w:val="center"/>
        </w:trPr>
        <w:tc>
          <w:tcPr>
            <w:tcW w:w="478" w:type="dxa"/>
            <w:shd w:val="clear" w:color="auto" w:fill="auto"/>
          </w:tcPr>
          <w:p w14:paraId="7F29FC1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41</w:t>
            </w:r>
          </w:p>
        </w:tc>
        <w:tc>
          <w:tcPr>
            <w:tcW w:w="1947" w:type="dxa"/>
          </w:tcPr>
          <w:p w14:paraId="08B871E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Трійник каналізаційний  50 х 45°</w:t>
            </w:r>
          </w:p>
          <w:p w14:paraId="26F71884" w14:textId="77777777" w:rsidR="00644B7D" w:rsidRPr="009E745D" w:rsidRDefault="00644B7D" w:rsidP="00AD06FE">
            <w:pPr>
              <w:rPr>
                <w:rFonts w:ascii="Times New Roman" w:hAnsi="Times New Roman" w:cs="Times New Roman"/>
                <w:sz w:val="20"/>
                <w:szCs w:val="20"/>
              </w:rPr>
            </w:pPr>
          </w:p>
        </w:tc>
        <w:tc>
          <w:tcPr>
            <w:tcW w:w="709" w:type="dxa"/>
          </w:tcPr>
          <w:p w14:paraId="7074591D"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3A8BB39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10 </w:t>
            </w:r>
          </w:p>
        </w:tc>
        <w:tc>
          <w:tcPr>
            <w:tcW w:w="4395" w:type="dxa"/>
          </w:tcPr>
          <w:p w14:paraId="1C753352"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 поліпропілен</w:t>
            </w:r>
          </w:p>
          <w:p w14:paraId="573EA29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Кут : 45°</w:t>
            </w:r>
          </w:p>
          <w:p w14:paraId="18F12200"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Діаметр : 50 мм</w:t>
            </w:r>
          </w:p>
          <w:p w14:paraId="75B21FFB"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трійник рівнопрохідний каналізаційний</w:t>
            </w:r>
          </w:p>
          <w:p w14:paraId="4D81D30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з'єднання - розтрубне</w:t>
            </w:r>
          </w:p>
          <w:p w14:paraId="088A5EB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Застосування : внутрішня каналізація</w:t>
            </w:r>
          </w:p>
        </w:tc>
        <w:tc>
          <w:tcPr>
            <w:tcW w:w="2410" w:type="dxa"/>
            <w:shd w:val="clear" w:color="auto" w:fill="auto"/>
          </w:tcPr>
          <w:p w14:paraId="3F6110F0" w14:textId="77777777" w:rsidR="00644B7D" w:rsidRPr="009E745D" w:rsidRDefault="00644B7D" w:rsidP="00AD06FE">
            <w:pPr>
              <w:rPr>
                <w:rFonts w:ascii="Times New Roman" w:hAnsi="Times New Roman" w:cs="Times New Roman"/>
                <w:sz w:val="20"/>
                <w:szCs w:val="20"/>
              </w:rPr>
            </w:pPr>
          </w:p>
        </w:tc>
      </w:tr>
      <w:tr w:rsidR="00644B7D" w:rsidRPr="009E745D" w14:paraId="69FD5168" w14:textId="77777777" w:rsidTr="00AD06FE">
        <w:tblPrEx>
          <w:tblLook w:val="04A0" w:firstRow="1" w:lastRow="0" w:firstColumn="1" w:lastColumn="0" w:noHBand="0" w:noVBand="1"/>
        </w:tblPrEx>
        <w:trPr>
          <w:jc w:val="center"/>
        </w:trPr>
        <w:tc>
          <w:tcPr>
            <w:tcW w:w="478" w:type="dxa"/>
            <w:shd w:val="clear" w:color="auto" w:fill="auto"/>
          </w:tcPr>
          <w:p w14:paraId="15FAE50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42</w:t>
            </w:r>
          </w:p>
        </w:tc>
        <w:tc>
          <w:tcPr>
            <w:tcW w:w="1947" w:type="dxa"/>
          </w:tcPr>
          <w:p w14:paraId="5531B6A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Муфта з'єднувальна  каналізаційна </w:t>
            </w:r>
          </w:p>
          <w:p w14:paraId="6F3A095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Ду 50</w:t>
            </w:r>
          </w:p>
          <w:p w14:paraId="2084A65F" w14:textId="77777777" w:rsidR="00644B7D" w:rsidRPr="009E745D" w:rsidRDefault="00644B7D" w:rsidP="00AD06FE">
            <w:pPr>
              <w:rPr>
                <w:rFonts w:ascii="Times New Roman" w:hAnsi="Times New Roman" w:cs="Times New Roman"/>
                <w:sz w:val="20"/>
                <w:szCs w:val="20"/>
              </w:rPr>
            </w:pPr>
          </w:p>
        </w:tc>
        <w:tc>
          <w:tcPr>
            <w:tcW w:w="709" w:type="dxa"/>
          </w:tcPr>
          <w:p w14:paraId="1BEF4FAC"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46D04610"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5 </w:t>
            </w:r>
          </w:p>
          <w:p w14:paraId="3F1C9FB7" w14:textId="77777777" w:rsidR="00644B7D" w:rsidRPr="009E745D" w:rsidRDefault="00644B7D" w:rsidP="00AD06FE">
            <w:pPr>
              <w:rPr>
                <w:rFonts w:ascii="Times New Roman" w:hAnsi="Times New Roman" w:cs="Times New Roman"/>
                <w:sz w:val="20"/>
                <w:szCs w:val="20"/>
              </w:rPr>
            </w:pPr>
          </w:p>
        </w:tc>
        <w:tc>
          <w:tcPr>
            <w:tcW w:w="4395" w:type="dxa"/>
          </w:tcPr>
          <w:p w14:paraId="4828096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 поліпропілен</w:t>
            </w:r>
          </w:p>
          <w:p w14:paraId="42FD4055"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Діаметр : 50 мм</w:t>
            </w:r>
          </w:p>
          <w:p w14:paraId="0899D227"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виробу : муфта каналізаційна</w:t>
            </w:r>
          </w:p>
          <w:p w14:paraId="101FCA68"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з'єднання - розтрубне</w:t>
            </w:r>
          </w:p>
          <w:p w14:paraId="2EA4C00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Застосування : внутрішня каналізація</w:t>
            </w:r>
          </w:p>
        </w:tc>
        <w:tc>
          <w:tcPr>
            <w:tcW w:w="2410" w:type="dxa"/>
            <w:shd w:val="clear" w:color="auto" w:fill="auto"/>
          </w:tcPr>
          <w:p w14:paraId="016710D4" w14:textId="77777777" w:rsidR="00644B7D" w:rsidRPr="009E745D" w:rsidRDefault="00644B7D" w:rsidP="00AD06FE">
            <w:pPr>
              <w:rPr>
                <w:rFonts w:ascii="Times New Roman" w:hAnsi="Times New Roman" w:cs="Times New Roman"/>
                <w:sz w:val="20"/>
                <w:szCs w:val="20"/>
              </w:rPr>
            </w:pPr>
          </w:p>
        </w:tc>
      </w:tr>
      <w:tr w:rsidR="00644B7D" w:rsidRPr="009E745D" w14:paraId="78FC4935" w14:textId="77777777" w:rsidTr="00AD06FE">
        <w:tblPrEx>
          <w:tblLook w:val="04A0" w:firstRow="1" w:lastRow="0" w:firstColumn="1" w:lastColumn="0" w:noHBand="0" w:noVBand="1"/>
        </w:tblPrEx>
        <w:trPr>
          <w:jc w:val="center"/>
        </w:trPr>
        <w:tc>
          <w:tcPr>
            <w:tcW w:w="478" w:type="dxa"/>
            <w:shd w:val="clear" w:color="auto" w:fill="auto"/>
          </w:tcPr>
          <w:p w14:paraId="3628EC0F"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43</w:t>
            </w:r>
          </w:p>
        </w:tc>
        <w:tc>
          <w:tcPr>
            <w:tcW w:w="1947" w:type="dxa"/>
          </w:tcPr>
          <w:p w14:paraId="5AF4C241"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Заглушка для внутрішньої каналізації Ду 50</w:t>
            </w:r>
          </w:p>
        </w:tc>
        <w:tc>
          <w:tcPr>
            <w:tcW w:w="709" w:type="dxa"/>
          </w:tcPr>
          <w:p w14:paraId="7ACD2A66"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шт.</w:t>
            </w:r>
          </w:p>
        </w:tc>
        <w:tc>
          <w:tcPr>
            <w:tcW w:w="708" w:type="dxa"/>
          </w:tcPr>
          <w:p w14:paraId="2BE095C0"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 xml:space="preserve">5 </w:t>
            </w:r>
          </w:p>
        </w:tc>
        <w:tc>
          <w:tcPr>
            <w:tcW w:w="4395" w:type="dxa"/>
          </w:tcPr>
          <w:p w14:paraId="61DDA29E"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Матеріал : поліпропілен</w:t>
            </w:r>
          </w:p>
          <w:p w14:paraId="0EB46643"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Діаметр : 50 мм</w:t>
            </w:r>
          </w:p>
          <w:p w14:paraId="39C3CA2B"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виробу : заглушка каналізаційна</w:t>
            </w:r>
          </w:p>
          <w:p w14:paraId="272FA572"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Тип з'єднання - розтрубне</w:t>
            </w:r>
          </w:p>
          <w:p w14:paraId="69EAC760" w14:textId="77777777" w:rsidR="00644B7D" w:rsidRPr="009E745D" w:rsidRDefault="00644B7D" w:rsidP="00AD06FE">
            <w:pPr>
              <w:rPr>
                <w:rFonts w:ascii="Times New Roman" w:hAnsi="Times New Roman" w:cs="Times New Roman"/>
                <w:sz w:val="20"/>
                <w:szCs w:val="20"/>
              </w:rPr>
            </w:pPr>
            <w:r w:rsidRPr="009E745D">
              <w:rPr>
                <w:rFonts w:ascii="Times New Roman" w:hAnsi="Times New Roman" w:cs="Times New Roman"/>
                <w:sz w:val="20"/>
                <w:szCs w:val="20"/>
              </w:rPr>
              <w:t>Застосування : внутрішня каналізація</w:t>
            </w:r>
          </w:p>
        </w:tc>
        <w:tc>
          <w:tcPr>
            <w:tcW w:w="2410" w:type="dxa"/>
            <w:shd w:val="clear" w:color="auto" w:fill="auto"/>
          </w:tcPr>
          <w:p w14:paraId="6EEF9A38" w14:textId="77777777" w:rsidR="00644B7D" w:rsidRPr="009E745D" w:rsidRDefault="00644B7D" w:rsidP="00AD06FE">
            <w:pPr>
              <w:rPr>
                <w:rFonts w:ascii="Times New Roman" w:hAnsi="Times New Roman" w:cs="Times New Roman"/>
                <w:sz w:val="20"/>
                <w:szCs w:val="20"/>
              </w:rPr>
            </w:pPr>
          </w:p>
        </w:tc>
      </w:tr>
    </w:tbl>
    <w:p w14:paraId="28ADD239" w14:textId="77777777" w:rsidR="00644B7D" w:rsidRPr="009C01E4" w:rsidRDefault="00644B7D" w:rsidP="005C688C">
      <w:pPr>
        <w:pBdr>
          <w:bottom w:val="dotted" w:sz="6" w:space="27" w:color="D0D4DC"/>
        </w:pBdr>
        <w:shd w:val="clear" w:color="auto" w:fill="FFFFFF"/>
        <w:spacing w:after="0" w:line="240" w:lineRule="auto"/>
        <w:ind w:right="45"/>
        <w:textAlignment w:val="top"/>
        <w:rPr>
          <w:rFonts w:ascii="Times New Roman" w:hAnsi="Times New Roman" w:cs="Times New Roman"/>
          <w:color w:val="333333"/>
          <w:sz w:val="28"/>
          <w:szCs w:val="28"/>
          <w:shd w:val="clear" w:color="auto" w:fill="FFFFFF"/>
          <w:lang w:val="uk-UA"/>
        </w:rPr>
      </w:pPr>
    </w:p>
    <w:sectPr w:rsidR="00644B7D" w:rsidRPr="009C01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A1D"/>
    <w:rsid w:val="000C348E"/>
    <w:rsid w:val="001B5361"/>
    <w:rsid w:val="00291D6B"/>
    <w:rsid w:val="003377C9"/>
    <w:rsid w:val="0044577A"/>
    <w:rsid w:val="00527903"/>
    <w:rsid w:val="005C688C"/>
    <w:rsid w:val="0061754F"/>
    <w:rsid w:val="00644B7D"/>
    <w:rsid w:val="006D5ED6"/>
    <w:rsid w:val="00880F1E"/>
    <w:rsid w:val="009C01E4"/>
    <w:rsid w:val="00AE6C5B"/>
    <w:rsid w:val="00B121C5"/>
    <w:rsid w:val="00C4760B"/>
    <w:rsid w:val="00C5120E"/>
    <w:rsid w:val="00C9056D"/>
    <w:rsid w:val="00C90A46"/>
    <w:rsid w:val="00CE150D"/>
    <w:rsid w:val="00D02B38"/>
    <w:rsid w:val="00D32A1D"/>
    <w:rsid w:val="00E84672"/>
    <w:rsid w:val="00EF11F3"/>
    <w:rsid w:val="00FA5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F1603"/>
  <w15:chartTrackingRefBased/>
  <w15:docId w15:val="{C160E463-78A4-49B6-8421-2319FC4B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5C688C"/>
  </w:style>
  <w:style w:type="character" w:customStyle="1" w:styleId="h-select-all">
    <w:name w:val="h-select-all"/>
    <w:basedOn w:val="a0"/>
    <w:rsid w:val="005C688C"/>
  </w:style>
  <w:style w:type="character" w:customStyle="1" w:styleId="qabuget">
    <w:name w:val="qa_buget"/>
    <w:basedOn w:val="a0"/>
    <w:rsid w:val="005C688C"/>
  </w:style>
  <w:style w:type="character" w:customStyle="1" w:styleId="qacode">
    <w:name w:val="qa_code"/>
    <w:basedOn w:val="a0"/>
    <w:rsid w:val="005C688C"/>
  </w:style>
  <w:style w:type="character" w:customStyle="1" w:styleId="h-hidden">
    <w:name w:val="h-hidden"/>
    <w:basedOn w:val="a0"/>
    <w:rsid w:val="00291D6B"/>
  </w:style>
  <w:style w:type="table" w:styleId="a3">
    <w:name w:val="Table Grid"/>
    <w:basedOn w:val="a1"/>
    <w:uiPriority w:val="59"/>
    <w:rsid w:val="00644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338383">
      <w:bodyDiv w:val="1"/>
      <w:marLeft w:val="0"/>
      <w:marRight w:val="0"/>
      <w:marTop w:val="0"/>
      <w:marBottom w:val="0"/>
      <w:divBdr>
        <w:top w:val="none" w:sz="0" w:space="0" w:color="auto"/>
        <w:left w:val="none" w:sz="0" w:space="0" w:color="auto"/>
        <w:bottom w:val="none" w:sz="0" w:space="0" w:color="auto"/>
        <w:right w:val="none" w:sz="0" w:space="0" w:color="auto"/>
      </w:divBdr>
    </w:div>
    <w:div w:id="846751460">
      <w:bodyDiv w:val="1"/>
      <w:marLeft w:val="0"/>
      <w:marRight w:val="0"/>
      <w:marTop w:val="0"/>
      <w:marBottom w:val="0"/>
      <w:divBdr>
        <w:top w:val="none" w:sz="0" w:space="0" w:color="auto"/>
        <w:left w:val="none" w:sz="0" w:space="0" w:color="auto"/>
        <w:bottom w:val="none" w:sz="0" w:space="0" w:color="auto"/>
        <w:right w:val="none" w:sz="0" w:space="0" w:color="auto"/>
      </w:divBdr>
    </w:div>
    <w:div w:id="118844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8</Pages>
  <Words>2260</Words>
  <Characters>12885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Alex</cp:lastModifiedBy>
  <cp:revision>20</cp:revision>
  <dcterms:created xsi:type="dcterms:W3CDTF">2021-02-24T07:51:00Z</dcterms:created>
  <dcterms:modified xsi:type="dcterms:W3CDTF">2023-05-26T08:02:00Z</dcterms:modified>
</cp:coreProperties>
</file>