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88" w:rsidRPr="00F2013A" w:rsidRDefault="00D87D88" w:rsidP="00F2013A">
      <w:pPr>
        <w:jc w:val="center"/>
        <w:rPr>
          <w:rFonts w:ascii="Times New Roman" w:hAnsi="Times New Roman"/>
          <w:sz w:val="28"/>
          <w:szCs w:val="28"/>
        </w:rPr>
      </w:pPr>
      <w:r w:rsidRPr="00F2013A">
        <w:rPr>
          <w:rFonts w:ascii="Times New Roman" w:hAnsi="Times New Roman"/>
          <w:sz w:val="28"/>
          <w:szCs w:val="28"/>
        </w:rPr>
        <w:t>П</w:t>
      </w:r>
      <w:r w:rsidR="00AF59F4">
        <w:rPr>
          <w:rFonts w:ascii="Times New Roman" w:hAnsi="Times New Roman"/>
          <w:sz w:val="28"/>
          <w:szCs w:val="28"/>
        </w:rPr>
        <w:t>ротокол</w:t>
      </w:r>
      <w:r w:rsidRPr="00F2013A">
        <w:rPr>
          <w:rFonts w:ascii="Times New Roman" w:hAnsi="Times New Roman"/>
          <w:sz w:val="28"/>
          <w:szCs w:val="28"/>
        </w:rPr>
        <w:t xml:space="preserve"> №10</w:t>
      </w:r>
    </w:p>
    <w:p w:rsidR="00D87D88" w:rsidRPr="00F2013A" w:rsidRDefault="00D87D88" w:rsidP="00F2013A">
      <w:pPr>
        <w:jc w:val="center"/>
        <w:rPr>
          <w:rFonts w:ascii="Times New Roman" w:hAnsi="Times New Roman"/>
          <w:sz w:val="28"/>
          <w:szCs w:val="28"/>
        </w:rPr>
      </w:pPr>
      <w:r w:rsidRPr="00F2013A">
        <w:rPr>
          <w:rFonts w:ascii="Times New Roman" w:hAnsi="Times New Roman"/>
          <w:sz w:val="28"/>
          <w:szCs w:val="28"/>
        </w:rPr>
        <w:t>засідання кафедри обліку, аналізу і аудиту</w:t>
      </w:r>
    </w:p>
    <w:p w:rsidR="00AF59F4" w:rsidRDefault="00AF59F4" w:rsidP="00AF59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</w:t>
      </w:r>
      <w:r w:rsidRPr="00AF59F4">
        <w:rPr>
          <w:rFonts w:ascii="Times New Roman" w:hAnsi="Times New Roman"/>
          <w:sz w:val="28"/>
          <w:szCs w:val="28"/>
        </w:rPr>
        <w:t xml:space="preserve">19 </w:t>
      </w:r>
      <w:r>
        <w:rPr>
          <w:rFonts w:ascii="Times New Roman" w:hAnsi="Times New Roman"/>
          <w:sz w:val="28"/>
          <w:szCs w:val="28"/>
        </w:rPr>
        <w:t>квітня</w:t>
      </w:r>
      <w:r w:rsidRPr="00AF59F4">
        <w:rPr>
          <w:rFonts w:ascii="Times New Roman" w:hAnsi="Times New Roman"/>
          <w:sz w:val="28"/>
          <w:szCs w:val="28"/>
        </w:rPr>
        <w:t xml:space="preserve"> 2022 </w:t>
      </w:r>
      <w:r>
        <w:rPr>
          <w:rFonts w:ascii="Times New Roman" w:hAnsi="Times New Roman"/>
          <w:sz w:val="28"/>
          <w:szCs w:val="28"/>
        </w:rPr>
        <w:t>року</w:t>
      </w:r>
    </w:p>
    <w:p w:rsidR="00DC4428" w:rsidRPr="00AF59F4" w:rsidRDefault="00DC4428" w:rsidP="00DC4428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денний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D87D88" w:rsidRDefault="00D87D88" w:rsidP="00F2013A">
      <w:pPr>
        <w:jc w:val="right"/>
        <w:rPr>
          <w:rFonts w:ascii="Times New Roman" w:hAnsi="Times New Roman"/>
          <w:sz w:val="28"/>
          <w:szCs w:val="28"/>
        </w:rPr>
      </w:pPr>
      <w:r w:rsidRPr="00F2013A">
        <w:rPr>
          <w:rFonts w:ascii="Times New Roman" w:hAnsi="Times New Roman"/>
          <w:sz w:val="28"/>
          <w:szCs w:val="28"/>
        </w:rPr>
        <w:t>присутні: 9 членів кафедри</w:t>
      </w:r>
    </w:p>
    <w:p w:rsidR="00207E9F" w:rsidRPr="00207E9F" w:rsidRDefault="00207E9F" w:rsidP="00F20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07E9F">
        <w:rPr>
          <w:rFonts w:ascii="Times New Roman" w:hAnsi="Times New Roman"/>
          <w:sz w:val="28"/>
        </w:rPr>
        <w:t>Тенденції розвитку спеціальності 071 «Облік і оподаткування»: аналіз ринку праці, запитів роботодавців».</w:t>
      </w:r>
    </w:p>
    <w:p w:rsidR="00D87D88" w:rsidRPr="00F2013A" w:rsidRDefault="00D87D88" w:rsidP="00F20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F2013A">
        <w:rPr>
          <w:rFonts w:ascii="Times New Roman" w:hAnsi="Times New Roman"/>
          <w:bCs/>
          <w:color w:val="000000"/>
          <w:sz w:val="28"/>
          <w:szCs w:val="28"/>
        </w:rPr>
        <w:t>Про стан та результативність роботи щодо підтримки зворотного зв'язкуз випускниками та їхніми замовниками</w:t>
      </w:r>
    </w:p>
    <w:p w:rsidR="00D87D88" w:rsidRPr="00F2013A" w:rsidRDefault="00D87D88" w:rsidP="00F20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2013A">
        <w:rPr>
          <w:rFonts w:ascii="Times New Roman" w:hAnsi="Times New Roman"/>
          <w:color w:val="000000"/>
          <w:sz w:val="28"/>
          <w:szCs w:val="28"/>
        </w:rPr>
        <w:t xml:space="preserve">Про якість методичних матеріалів для проведення </w:t>
      </w:r>
      <w:r w:rsidR="001E497A">
        <w:rPr>
          <w:rFonts w:ascii="Times New Roman" w:hAnsi="Times New Roman"/>
          <w:color w:val="000000"/>
          <w:sz w:val="28"/>
          <w:szCs w:val="28"/>
        </w:rPr>
        <w:t>ЕК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87D88" w:rsidRPr="00F2013A" w:rsidRDefault="00D87D88" w:rsidP="00F20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2013A">
        <w:rPr>
          <w:rFonts w:ascii="Times New Roman" w:hAnsi="Times New Roman"/>
          <w:color w:val="000000"/>
          <w:sz w:val="28"/>
          <w:szCs w:val="28"/>
        </w:rPr>
        <w:t>Затвердження екзаменаційних білетів ЕК</w:t>
      </w:r>
    </w:p>
    <w:p w:rsidR="00D87D88" w:rsidRDefault="00D87D88" w:rsidP="00F201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2013A">
        <w:rPr>
          <w:rFonts w:ascii="Times New Roman" w:hAnsi="Times New Roman"/>
          <w:sz w:val="28"/>
          <w:szCs w:val="28"/>
        </w:rPr>
        <w:t xml:space="preserve">Рекомендація до друку навчального посібника «Податкова система» автора </w:t>
      </w:r>
      <w:proofErr w:type="spellStart"/>
      <w:r w:rsidRPr="00F2013A">
        <w:rPr>
          <w:rFonts w:ascii="Times New Roman" w:hAnsi="Times New Roman"/>
          <w:sz w:val="28"/>
          <w:szCs w:val="28"/>
        </w:rPr>
        <w:t>к.е.н</w:t>
      </w:r>
      <w:proofErr w:type="spellEnd"/>
      <w:r w:rsidRPr="00F2013A">
        <w:rPr>
          <w:rFonts w:ascii="Times New Roman" w:hAnsi="Times New Roman"/>
          <w:sz w:val="28"/>
          <w:szCs w:val="28"/>
        </w:rPr>
        <w:t>., доцента Кузя В.І.</w:t>
      </w:r>
    </w:p>
    <w:p w:rsidR="00180A02" w:rsidRDefault="00180A02" w:rsidP="00180A0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Рекомендація до друку навчального посібника «Стратегічний аналіз» автор доктор економічних наук, професор Ковальчук Т. М.</w:t>
      </w:r>
    </w:p>
    <w:p w:rsidR="00D87D88" w:rsidRPr="00842788" w:rsidRDefault="00D87D88">
      <w:pPr>
        <w:rPr>
          <w:lang w:val="ru-RU"/>
        </w:rPr>
      </w:pPr>
    </w:p>
    <w:p w:rsidR="00D87D88" w:rsidRPr="00A06332" w:rsidRDefault="00207E9F" w:rsidP="00A0633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06332">
        <w:rPr>
          <w:rFonts w:ascii="Times New Roman" w:hAnsi="Times New Roman"/>
          <w:sz w:val="28"/>
        </w:rPr>
        <w:t>СЛУХАЛИ:</w:t>
      </w:r>
      <w:r w:rsidR="001E497A" w:rsidRPr="00A06332">
        <w:rPr>
          <w:rFonts w:ascii="Times New Roman" w:hAnsi="Times New Roman"/>
          <w:sz w:val="28"/>
        </w:rPr>
        <w:t xml:space="preserve"> </w:t>
      </w:r>
      <w:r w:rsidRPr="00A06332">
        <w:rPr>
          <w:rFonts w:ascii="Times New Roman" w:hAnsi="Times New Roman"/>
          <w:sz w:val="28"/>
        </w:rPr>
        <w:t>Тенденції розвитку спеціальності 071 «Облік і оподаткування»: аналіз ринку праці, запитів роботодавців»</w:t>
      </w:r>
    </w:p>
    <w:p w:rsidR="00207E9F" w:rsidRPr="00A06332" w:rsidRDefault="00207E9F" w:rsidP="00A06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 xml:space="preserve">УХВАЛИЛИ: </w:t>
      </w:r>
    </w:p>
    <w:p w:rsidR="00207E9F" w:rsidRPr="00A06332" w:rsidRDefault="00207E9F" w:rsidP="00A06332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06332">
        <w:rPr>
          <w:rFonts w:ascii="Times New Roman" w:hAnsi="Times New Roman"/>
          <w:sz w:val="28"/>
        </w:rPr>
        <w:t>Розглянути можливість внесення до освітньо-професійної програми підготовки здобувачів другого (магістерського) рівня вищої освіти за спеціальністю 071 «Облік і оподаткування» додаткових фахових компетенцій та програмних результатів навчання аналітичного спрямування;</w:t>
      </w:r>
    </w:p>
    <w:p w:rsidR="00207E9F" w:rsidRPr="00A06332" w:rsidRDefault="00207E9F" w:rsidP="00A06332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06332">
        <w:rPr>
          <w:rFonts w:ascii="Times New Roman" w:hAnsi="Times New Roman"/>
          <w:sz w:val="28"/>
        </w:rPr>
        <w:t>Забезпечити можливість здобуття додаткових фахових компетенцій та програмних результатів навчання відповідними обов’язковими освітніми компонентами та поглиблення  вибірковими.</w:t>
      </w:r>
    </w:p>
    <w:p w:rsidR="00207E9F" w:rsidRPr="00A06332" w:rsidRDefault="00207E9F" w:rsidP="00A06332">
      <w:pPr>
        <w:spacing w:after="0" w:line="240" w:lineRule="auto"/>
        <w:ind w:firstLine="709"/>
        <w:jc w:val="both"/>
      </w:pPr>
    </w:p>
    <w:p w:rsidR="00D87D88" w:rsidRPr="00A06332" w:rsidRDefault="00662C58" w:rsidP="00A06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>2.СЛУХАЛИ:</w:t>
      </w:r>
      <w:r w:rsidR="00D87D88" w:rsidRPr="00A06332">
        <w:rPr>
          <w:rFonts w:ascii="Times New Roman" w:hAnsi="Times New Roman"/>
          <w:sz w:val="28"/>
          <w:szCs w:val="28"/>
        </w:rPr>
        <w:t>Про стан та результативність роботи щодо підтримки зворотного зв'язку з випускниками та їхніми замовниками</w:t>
      </w:r>
    </w:p>
    <w:p w:rsidR="00D87D88" w:rsidRPr="00A06332" w:rsidRDefault="00D87D88" w:rsidP="00A06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>УХВАЛИЛИ:</w:t>
      </w:r>
    </w:p>
    <w:p w:rsidR="00D87D88" w:rsidRPr="00A06332" w:rsidRDefault="00D87D88" w:rsidP="00A063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 xml:space="preserve">Інформацію </w:t>
      </w:r>
      <w:r w:rsidR="00A330CE" w:rsidRPr="00A06332">
        <w:rPr>
          <w:rFonts w:ascii="Times New Roman" w:hAnsi="Times New Roman"/>
          <w:sz w:val="28"/>
          <w:szCs w:val="28"/>
        </w:rPr>
        <w:t>взяти</w:t>
      </w:r>
      <w:r w:rsidRPr="00A06332">
        <w:rPr>
          <w:rFonts w:ascii="Times New Roman" w:hAnsi="Times New Roman"/>
          <w:sz w:val="28"/>
          <w:szCs w:val="28"/>
        </w:rPr>
        <w:t xml:space="preserve"> до відома</w:t>
      </w:r>
    </w:p>
    <w:p w:rsidR="00D87D88" w:rsidRPr="00A06332" w:rsidRDefault="00D87D88" w:rsidP="00A063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>Продовжити формува</w:t>
      </w:r>
      <w:r w:rsidR="00A330CE" w:rsidRPr="00A06332">
        <w:rPr>
          <w:rFonts w:ascii="Times New Roman" w:hAnsi="Times New Roman"/>
          <w:sz w:val="28"/>
          <w:szCs w:val="28"/>
        </w:rPr>
        <w:t xml:space="preserve">ння </w:t>
      </w:r>
      <w:r w:rsidRPr="00A06332">
        <w:rPr>
          <w:rFonts w:ascii="Times New Roman" w:hAnsi="Times New Roman"/>
          <w:sz w:val="28"/>
          <w:szCs w:val="28"/>
        </w:rPr>
        <w:t>бази даних роботодавців та випускників.</w:t>
      </w:r>
    </w:p>
    <w:p w:rsidR="00D87D88" w:rsidRPr="00A06332" w:rsidRDefault="00D87D88" w:rsidP="00A063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 xml:space="preserve">Проводити анкетування випускників. </w:t>
      </w:r>
    </w:p>
    <w:p w:rsidR="00D87D88" w:rsidRPr="00A06332" w:rsidRDefault="00D87D88" w:rsidP="00A063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D88" w:rsidRPr="00A06332" w:rsidRDefault="00207E9F" w:rsidP="00A063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>3</w:t>
      </w:r>
      <w:r w:rsidR="00D87D88" w:rsidRPr="00A06332">
        <w:rPr>
          <w:rFonts w:ascii="Times New Roman" w:hAnsi="Times New Roman"/>
          <w:sz w:val="28"/>
          <w:szCs w:val="28"/>
        </w:rPr>
        <w:t>. СЛУХАЛИ:</w:t>
      </w:r>
      <w:r w:rsidR="00A330CE" w:rsidRPr="00A06332">
        <w:rPr>
          <w:rFonts w:ascii="Times New Roman" w:hAnsi="Times New Roman"/>
          <w:sz w:val="28"/>
          <w:szCs w:val="28"/>
        </w:rPr>
        <w:t xml:space="preserve"> </w:t>
      </w:r>
      <w:r w:rsidR="00D87D88" w:rsidRPr="00A06332">
        <w:rPr>
          <w:rFonts w:ascii="Times New Roman" w:hAnsi="Times New Roman"/>
          <w:color w:val="000000"/>
          <w:sz w:val="28"/>
          <w:szCs w:val="28"/>
        </w:rPr>
        <w:t xml:space="preserve">Про якість методичних матеріалів для проведення </w:t>
      </w:r>
      <w:r w:rsidR="003B5329" w:rsidRPr="00A06332">
        <w:rPr>
          <w:rFonts w:ascii="Times New Roman" w:hAnsi="Times New Roman"/>
          <w:color w:val="000000"/>
          <w:sz w:val="28"/>
          <w:szCs w:val="28"/>
        </w:rPr>
        <w:t>ЕК</w:t>
      </w:r>
    </w:p>
    <w:p w:rsidR="00D87D88" w:rsidRPr="00A06332" w:rsidRDefault="00D87D88" w:rsidP="00A063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6332">
        <w:rPr>
          <w:rFonts w:ascii="Times New Roman" w:hAnsi="Times New Roman"/>
          <w:color w:val="000000"/>
          <w:sz w:val="28"/>
          <w:szCs w:val="28"/>
        </w:rPr>
        <w:t>УХВАЛИЛИ:</w:t>
      </w:r>
    </w:p>
    <w:p w:rsidR="00D87D88" w:rsidRPr="00A06332" w:rsidRDefault="00D87D88" w:rsidP="00A063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 xml:space="preserve">Інформацію </w:t>
      </w:r>
      <w:r w:rsidR="00A330CE" w:rsidRPr="00A06332">
        <w:rPr>
          <w:rFonts w:ascii="Times New Roman" w:hAnsi="Times New Roman"/>
          <w:sz w:val="28"/>
          <w:szCs w:val="28"/>
        </w:rPr>
        <w:t>взяти</w:t>
      </w:r>
      <w:r w:rsidRPr="00A06332">
        <w:rPr>
          <w:rFonts w:ascii="Times New Roman" w:hAnsi="Times New Roman"/>
          <w:sz w:val="28"/>
          <w:szCs w:val="28"/>
        </w:rPr>
        <w:t xml:space="preserve"> до відома</w:t>
      </w:r>
    </w:p>
    <w:p w:rsidR="00D87D88" w:rsidRPr="00A06332" w:rsidRDefault="00D87D88" w:rsidP="00A0633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 xml:space="preserve"> Викладачам </w:t>
      </w:r>
      <w:r w:rsidR="00A330CE" w:rsidRPr="00A06332">
        <w:rPr>
          <w:rFonts w:ascii="Times New Roman" w:hAnsi="Times New Roman"/>
          <w:sz w:val="28"/>
          <w:szCs w:val="28"/>
        </w:rPr>
        <w:t xml:space="preserve">кафедри </w:t>
      </w:r>
      <w:r w:rsidRPr="00A06332">
        <w:rPr>
          <w:rFonts w:ascii="Times New Roman" w:hAnsi="Times New Roman"/>
          <w:sz w:val="28"/>
          <w:szCs w:val="28"/>
        </w:rPr>
        <w:t>працювати над оновленням тестів</w:t>
      </w:r>
      <w:r w:rsidR="003B5329" w:rsidRPr="00A063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5329" w:rsidRPr="00A06332">
        <w:rPr>
          <w:rFonts w:ascii="Times New Roman" w:hAnsi="Times New Roman"/>
          <w:sz w:val="28"/>
          <w:szCs w:val="28"/>
        </w:rPr>
        <w:t>відповідно до змін в законодавстві</w:t>
      </w:r>
      <w:r w:rsidRPr="00A06332">
        <w:rPr>
          <w:rFonts w:ascii="Times New Roman" w:hAnsi="Times New Roman"/>
          <w:sz w:val="28"/>
          <w:szCs w:val="28"/>
        </w:rPr>
        <w:t>.</w:t>
      </w:r>
    </w:p>
    <w:p w:rsidR="00D87D88" w:rsidRPr="00A06332" w:rsidRDefault="00D87D88" w:rsidP="00A063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7D88" w:rsidRPr="00A06332" w:rsidRDefault="00D87D88" w:rsidP="00A063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6332">
        <w:rPr>
          <w:rFonts w:ascii="Times New Roman" w:hAnsi="Times New Roman"/>
          <w:color w:val="000000"/>
          <w:sz w:val="28"/>
          <w:szCs w:val="28"/>
        </w:rPr>
        <w:t>СЛУХАЛИ:Затвердження екзаменаційних білетів ЕК</w:t>
      </w:r>
    </w:p>
    <w:p w:rsidR="00D87D88" w:rsidRPr="00A06332" w:rsidRDefault="00D87D88" w:rsidP="00A063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6332">
        <w:rPr>
          <w:rFonts w:ascii="Times New Roman" w:hAnsi="Times New Roman"/>
          <w:color w:val="000000"/>
          <w:sz w:val="28"/>
          <w:szCs w:val="28"/>
        </w:rPr>
        <w:t>УХВАЛИЛИ:</w:t>
      </w:r>
    </w:p>
    <w:p w:rsidR="004C0A52" w:rsidRPr="00A06332" w:rsidRDefault="004C0A52" w:rsidP="00A0633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6332">
        <w:rPr>
          <w:rFonts w:ascii="Times New Roman" w:hAnsi="Times New Roman"/>
          <w:color w:val="000000"/>
          <w:sz w:val="28"/>
          <w:szCs w:val="28"/>
        </w:rPr>
        <w:t xml:space="preserve">Інформацію </w:t>
      </w:r>
      <w:r w:rsidR="00A06332">
        <w:rPr>
          <w:rFonts w:ascii="Times New Roman" w:hAnsi="Times New Roman"/>
          <w:color w:val="000000"/>
          <w:sz w:val="28"/>
          <w:szCs w:val="28"/>
        </w:rPr>
        <w:t>взяти</w:t>
      </w:r>
      <w:r w:rsidRPr="00A06332">
        <w:rPr>
          <w:rFonts w:ascii="Times New Roman" w:hAnsi="Times New Roman"/>
          <w:color w:val="000000"/>
          <w:sz w:val="28"/>
          <w:szCs w:val="28"/>
        </w:rPr>
        <w:t xml:space="preserve"> до відома</w:t>
      </w:r>
    </w:p>
    <w:p w:rsidR="004C0A52" w:rsidRPr="00A06332" w:rsidRDefault="004C0A52" w:rsidP="00A0633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6332">
        <w:rPr>
          <w:rFonts w:ascii="Times New Roman" w:hAnsi="Times New Roman"/>
          <w:color w:val="000000"/>
          <w:sz w:val="28"/>
          <w:szCs w:val="28"/>
        </w:rPr>
        <w:t>Екзаменаційні білети комплексного фахового іспиту затвердити</w:t>
      </w:r>
    </w:p>
    <w:p w:rsidR="00D87D88" w:rsidRPr="00A06332" w:rsidRDefault="00D87D88" w:rsidP="00A063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7D88" w:rsidRPr="00A06332" w:rsidRDefault="00D87D88" w:rsidP="00A063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 xml:space="preserve">СЛУХАЛИ:Рекомендація до друку навчального посібника «Податкова система» автора </w:t>
      </w:r>
      <w:proofErr w:type="spellStart"/>
      <w:r w:rsidRPr="00A06332">
        <w:rPr>
          <w:rFonts w:ascii="Times New Roman" w:hAnsi="Times New Roman"/>
          <w:sz w:val="28"/>
          <w:szCs w:val="28"/>
        </w:rPr>
        <w:t>к.е.н</w:t>
      </w:r>
      <w:proofErr w:type="spellEnd"/>
      <w:r w:rsidRPr="00A06332">
        <w:rPr>
          <w:rFonts w:ascii="Times New Roman" w:hAnsi="Times New Roman"/>
          <w:sz w:val="28"/>
          <w:szCs w:val="28"/>
        </w:rPr>
        <w:t>., доцента Кузя В.І.</w:t>
      </w:r>
    </w:p>
    <w:p w:rsidR="00D87D88" w:rsidRPr="00A06332" w:rsidRDefault="00D87D88" w:rsidP="00A063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>УХВАЛИЛИ:</w:t>
      </w:r>
    </w:p>
    <w:p w:rsidR="00D87D88" w:rsidRPr="00A06332" w:rsidRDefault="00D87D88" w:rsidP="00A063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 xml:space="preserve">Інформацію </w:t>
      </w:r>
      <w:r w:rsidR="003B5329" w:rsidRPr="00A06332">
        <w:rPr>
          <w:rFonts w:ascii="Times New Roman" w:hAnsi="Times New Roman"/>
          <w:sz w:val="28"/>
          <w:szCs w:val="28"/>
        </w:rPr>
        <w:t>взяти</w:t>
      </w:r>
      <w:r w:rsidR="00E9065D" w:rsidRPr="00A06332">
        <w:rPr>
          <w:rFonts w:ascii="Times New Roman" w:hAnsi="Times New Roman"/>
          <w:sz w:val="28"/>
          <w:szCs w:val="28"/>
        </w:rPr>
        <w:t xml:space="preserve"> </w:t>
      </w:r>
      <w:r w:rsidRPr="00A06332">
        <w:rPr>
          <w:rFonts w:ascii="Times New Roman" w:hAnsi="Times New Roman"/>
          <w:sz w:val="28"/>
          <w:szCs w:val="28"/>
        </w:rPr>
        <w:t>о відома.</w:t>
      </w:r>
    </w:p>
    <w:p w:rsidR="00D87D88" w:rsidRPr="00A06332" w:rsidRDefault="003B5329" w:rsidP="00A06332">
      <w:pPr>
        <w:pStyle w:val="a3"/>
        <w:numPr>
          <w:ilvl w:val="0"/>
          <w:numId w:val="4"/>
        </w:numPr>
        <w:tabs>
          <w:tab w:val="clear" w:pos="10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>На основі довідк</w:t>
      </w:r>
      <w:r w:rsidR="00D0030E" w:rsidRPr="00A06332">
        <w:rPr>
          <w:rFonts w:ascii="Times New Roman" w:hAnsi="Times New Roman"/>
          <w:sz w:val="28"/>
          <w:szCs w:val="28"/>
        </w:rPr>
        <w:t>и</w:t>
      </w:r>
      <w:r w:rsidRPr="00A06332">
        <w:rPr>
          <w:rFonts w:ascii="Times New Roman" w:hAnsi="Times New Roman"/>
          <w:sz w:val="28"/>
          <w:szCs w:val="28"/>
        </w:rPr>
        <w:t xml:space="preserve"> про відсутність плагіату та позитивних рецензій д.е.н., професора кафедри інформаційних систем в управлінні та обліку </w:t>
      </w:r>
      <w:proofErr w:type="spellStart"/>
      <w:r w:rsidRPr="00A06332">
        <w:rPr>
          <w:rFonts w:ascii="Times New Roman" w:hAnsi="Times New Roman"/>
          <w:sz w:val="28"/>
          <w:szCs w:val="28"/>
        </w:rPr>
        <w:t>Жиглей</w:t>
      </w:r>
      <w:proofErr w:type="spellEnd"/>
      <w:r w:rsidRPr="00A06332">
        <w:rPr>
          <w:rFonts w:ascii="Times New Roman" w:hAnsi="Times New Roman"/>
          <w:sz w:val="28"/>
          <w:szCs w:val="28"/>
        </w:rPr>
        <w:t xml:space="preserve"> І.В. (факультет бізнесу та сфери обслуговування, Державний університет «Житомирська політехніка») та д.е.н., професора, завідувача кафедри фінансового менеджменту Ситник Н.С. (факультет управління фінансами та бізнесу, Львівський національний університет імені Івана Франка)</w:t>
      </w:r>
      <w:r w:rsidR="00D0030E" w:rsidRPr="00A06332">
        <w:rPr>
          <w:rFonts w:ascii="Times New Roman" w:hAnsi="Times New Roman"/>
          <w:sz w:val="28"/>
          <w:szCs w:val="28"/>
        </w:rPr>
        <w:t xml:space="preserve"> р</w:t>
      </w:r>
      <w:r w:rsidR="00D87D88" w:rsidRPr="00A06332">
        <w:rPr>
          <w:rFonts w:ascii="Times New Roman" w:hAnsi="Times New Roman"/>
          <w:sz w:val="28"/>
          <w:szCs w:val="28"/>
        </w:rPr>
        <w:t>екомендувати до друку навчальний посібник «Податкова система» автора к</w:t>
      </w:r>
      <w:r w:rsidR="00D7765A" w:rsidRPr="00A06332">
        <w:rPr>
          <w:rFonts w:ascii="Times New Roman" w:hAnsi="Times New Roman"/>
          <w:sz w:val="28"/>
          <w:szCs w:val="28"/>
        </w:rPr>
        <w:t xml:space="preserve"> </w:t>
      </w:r>
      <w:r w:rsidR="00D87D88" w:rsidRPr="00A06332">
        <w:rPr>
          <w:rFonts w:ascii="Times New Roman" w:hAnsi="Times New Roman"/>
          <w:sz w:val="28"/>
          <w:szCs w:val="28"/>
        </w:rPr>
        <w:t>.е</w:t>
      </w:r>
      <w:r w:rsidR="00D7765A" w:rsidRPr="00A06332">
        <w:rPr>
          <w:rFonts w:ascii="Times New Roman" w:hAnsi="Times New Roman"/>
          <w:sz w:val="28"/>
          <w:szCs w:val="28"/>
        </w:rPr>
        <w:t xml:space="preserve"> </w:t>
      </w:r>
      <w:r w:rsidR="00D87D88" w:rsidRPr="00A06332">
        <w:rPr>
          <w:rFonts w:ascii="Times New Roman" w:hAnsi="Times New Roman"/>
          <w:sz w:val="28"/>
          <w:szCs w:val="28"/>
        </w:rPr>
        <w:t>.н., доцента Кузя В.І.</w:t>
      </w:r>
      <w:r w:rsidRPr="00A06332">
        <w:rPr>
          <w:rFonts w:ascii="Times New Roman" w:hAnsi="Times New Roman"/>
          <w:sz w:val="28"/>
          <w:szCs w:val="28"/>
        </w:rPr>
        <w:t xml:space="preserve"> з грифом Вченої ради Чернівецького національного університету імені Юрія Федьковича </w:t>
      </w:r>
    </w:p>
    <w:p w:rsidR="00D87D88" w:rsidRPr="00A06332" w:rsidRDefault="00D87D88" w:rsidP="00A063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80A02" w:rsidRPr="00A06332" w:rsidRDefault="00180A02" w:rsidP="00A063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>СЛУХАЛИ:</w:t>
      </w:r>
      <w:r w:rsidR="00D0030E" w:rsidRPr="00A06332">
        <w:rPr>
          <w:rFonts w:ascii="Times New Roman" w:hAnsi="Times New Roman"/>
          <w:sz w:val="28"/>
          <w:szCs w:val="28"/>
        </w:rPr>
        <w:t xml:space="preserve"> </w:t>
      </w:r>
      <w:r w:rsidRPr="00A06332">
        <w:rPr>
          <w:rFonts w:ascii="Times New Roman" w:hAnsi="Times New Roman"/>
          <w:sz w:val="28"/>
          <w:szCs w:val="28"/>
        </w:rPr>
        <w:t>Рекомендація до друку навчального посібника «Стратегічний аналіз» автора д.</w:t>
      </w:r>
      <w:r w:rsidR="00D7765A" w:rsidRPr="00A06332">
        <w:rPr>
          <w:rFonts w:ascii="Times New Roman" w:hAnsi="Times New Roman"/>
          <w:sz w:val="28"/>
          <w:szCs w:val="28"/>
        </w:rPr>
        <w:t xml:space="preserve"> </w:t>
      </w:r>
      <w:r w:rsidRPr="00A06332">
        <w:rPr>
          <w:rFonts w:ascii="Times New Roman" w:hAnsi="Times New Roman"/>
          <w:sz w:val="28"/>
          <w:szCs w:val="28"/>
        </w:rPr>
        <w:t>е</w:t>
      </w:r>
      <w:r w:rsidR="00D7765A" w:rsidRPr="00A06332">
        <w:rPr>
          <w:rFonts w:ascii="Times New Roman" w:hAnsi="Times New Roman"/>
          <w:sz w:val="28"/>
          <w:szCs w:val="28"/>
        </w:rPr>
        <w:t xml:space="preserve"> </w:t>
      </w:r>
      <w:r w:rsidRPr="00A06332">
        <w:rPr>
          <w:rFonts w:ascii="Times New Roman" w:hAnsi="Times New Roman"/>
          <w:sz w:val="28"/>
          <w:szCs w:val="28"/>
        </w:rPr>
        <w:t>н., професора</w:t>
      </w:r>
      <w:r w:rsidR="003B5329" w:rsidRPr="00A06332">
        <w:rPr>
          <w:rFonts w:ascii="Times New Roman" w:hAnsi="Times New Roman"/>
          <w:sz w:val="28"/>
          <w:szCs w:val="28"/>
        </w:rPr>
        <w:t xml:space="preserve"> </w:t>
      </w:r>
      <w:r w:rsidR="00D0030E" w:rsidRPr="00A06332">
        <w:rPr>
          <w:rFonts w:ascii="Times New Roman" w:hAnsi="Times New Roman"/>
          <w:sz w:val="28"/>
          <w:szCs w:val="28"/>
        </w:rPr>
        <w:t>Т.М.</w:t>
      </w:r>
      <w:r w:rsidR="00D7765A" w:rsidRPr="00A06332">
        <w:rPr>
          <w:rFonts w:ascii="Times New Roman" w:hAnsi="Times New Roman"/>
          <w:sz w:val="28"/>
          <w:szCs w:val="28"/>
        </w:rPr>
        <w:t xml:space="preserve"> </w:t>
      </w:r>
      <w:r w:rsidRPr="00A06332">
        <w:rPr>
          <w:rFonts w:ascii="Times New Roman" w:hAnsi="Times New Roman"/>
          <w:sz w:val="28"/>
          <w:szCs w:val="28"/>
        </w:rPr>
        <w:t xml:space="preserve">Ковальчук </w:t>
      </w:r>
    </w:p>
    <w:p w:rsidR="00180A02" w:rsidRPr="00A06332" w:rsidRDefault="00180A02" w:rsidP="00A0633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332">
        <w:rPr>
          <w:rFonts w:ascii="Times New Roman" w:hAnsi="Times New Roman"/>
          <w:sz w:val="28"/>
          <w:szCs w:val="28"/>
        </w:rPr>
        <w:t>УХВАЛИЛИ:</w:t>
      </w:r>
    </w:p>
    <w:p w:rsidR="00180A02" w:rsidRDefault="00180A02" w:rsidP="00180A0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Інформацію </w:t>
      </w:r>
      <w:r w:rsidR="00E9065D">
        <w:rPr>
          <w:rFonts w:ascii="Times New Roman" w:hAnsi="Times New Roman"/>
          <w:sz w:val="28"/>
          <w:szCs w:val="28"/>
        </w:rPr>
        <w:t xml:space="preserve">взяти </w:t>
      </w:r>
      <w:r>
        <w:rPr>
          <w:rFonts w:ascii="Times New Roman" w:hAnsi="Times New Roman"/>
          <w:sz w:val="28"/>
          <w:szCs w:val="28"/>
        </w:rPr>
        <w:t>до відома.</w:t>
      </w:r>
    </w:p>
    <w:p w:rsidR="00180A02" w:rsidRPr="00D7765A" w:rsidRDefault="00180A02" w:rsidP="00D776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B5329" w:rsidRPr="003B5329">
        <w:rPr>
          <w:rFonts w:ascii="Times New Roman" w:hAnsi="Times New Roman"/>
          <w:sz w:val="28"/>
          <w:szCs w:val="28"/>
        </w:rPr>
        <w:t xml:space="preserve">На основі довідок про відсутність плагіату та позитивних рецензій </w:t>
      </w:r>
      <w:r w:rsidR="00D0030E" w:rsidRPr="00D0030E">
        <w:rPr>
          <w:rFonts w:ascii="Times New Roman" w:hAnsi="Times New Roman"/>
          <w:sz w:val="28"/>
          <w:szCs w:val="28"/>
        </w:rPr>
        <w:t xml:space="preserve">доктора економічних наук, професора, академіка </w:t>
      </w:r>
      <w:proofErr w:type="spellStart"/>
      <w:r w:rsidR="00D0030E" w:rsidRPr="00D0030E">
        <w:rPr>
          <w:rFonts w:ascii="Times New Roman" w:hAnsi="Times New Roman"/>
          <w:sz w:val="28"/>
          <w:szCs w:val="28"/>
        </w:rPr>
        <w:t>УААН</w:t>
      </w:r>
      <w:proofErr w:type="spellEnd"/>
      <w:r w:rsidR="00D0030E" w:rsidRPr="00D0030E">
        <w:rPr>
          <w:rFonts w:ascii="Times New Roman" w:hAnsi="Times New Roman"/>
          <w:sz w:val="28"/>
          <w:szCs w:val="28"/>
        </w:rPr>
        <w:t xml:space="preserve"> заслуженого </w:t>
      </w:r>
      <w:proofErr w:type="spellStart"/>
      <w:r w:rsidR="00D0030E" w:rsidRPr="00D0030E">
        <w:rPr>
          <w:rFonts w:ascii="Times New Roman" w:hAnsi="Times New Roman"/>
          <w:sz w:val="28"/>
          <w:szCs w:val="28"/>
        </w:rPr>
        <w:t>діячя</w:t>
      </w:r>
      <w:proofErr w:type="spellEnd"/>
      <w:r w:rsidR="00D0030E" w:rsidRPr="00D0030E">
        <w:rPr>
          <w:rFonts w:ascii="Times New Roman" w:hAnsi="Times New Roman"/>
          <w:sz w:val="28"/>
          <w:szCs w:val="28"/>
        </w:rPr>
        <w:t xml:space="preserve"> науки і техніки України </w:t>
      </w:r>
      <w:r w:rsidR="00D7765A">
        <w:rPr>
          <w:rFonts w:ascii="Times New Roman" w:hAnsi="Times New Roman"/>
          <w:sz w:val="28"/>
          <w:szCs w:val="28"/>
        </w:rPr>
        <w:t xml:space="preserve">П.Т. </w:t>
      </w:r>
      <w:proofErr w:type="spellStart"/>
      <w:r w:rsidR="00D7765A">
        <w:rPr>
          <w:rFonts w:ascii="Times New Roman" w:hAnsi="Times New Roman"/>
          <w:sz w:val="28"/>
          <w:szCs w:val="28"/>
        </w:rPr>
        <w:t>Саблука</w:t>
      </w:r>
      <w:proofErr w:type="spellEnd"/>
      <w:r w:rsidR="00D7765A">
        <w:rPr>
          <w:rFonts w:ascii="Times New Roman" w:hAnsi="Times New Roman"/>
          <w:sz w:val="28"/>
          <w:szCs w:val="28"/>
        </w:rPr>
        <w:t xml:space="preserve"> </w:t>
      </w:r>
      <w:r w:rsidR="00D0030E" w:rsidRPr="00D0030E">
        <w:rPr>
          <w:rFonts w:ascii="Times New Roman" w:hAnsi="Times New Roman"/>
          <w:sz w:val="28"/>
          <w:szCs w:val="28"/>
        </w:rPr>
        <w:t>та доктора економічних наук, професора, кафедри інформаційних систем в управлінні та обліку, факультет бізнесу та сфери обслуговування Державний університет «Житомирська політехніка»</w:t>
      </w:r>
      <w:r w:rsidR="00D7765A">
        <w:rPr>
          <w:rFonts w:ascii="Times New Roman" w:hAnsi="Times New Roman"/>
          <w:sz w:val="28"/>
          <w:szCs w:val="28"/>
        </w:rPr>
        <w:t xml:space="preserve"> </w:t>
      </w:r>
      <w:r w:rsidR="00D7765A" w:rsidRPr="00D7765A">
        <w:rPr>
          <w:rFonts w:ascii="Times New Roman" w:hAnsi="Times New Roman"/>
          <w:sz w:val="28"/>
          <w:szCs w:val="28"/>
        </w:rPr>
        <w:t xml:space="preserve">І. В. </w:t>
      </w:r>
      <w:proofErr w:type="spellStart"/>
      <w:r w:rsidR="00D7765A" w:rsidRPr="00D7765A">
        <w:rPr>
          <w:rFonts w:ascii="Times New Roman" w:hAnsi="Times New Roman"/>
          <w:sz w:val="28"/>
          <w:szCs w:val="28"/>
        </w:rPr>
        <w:t>Жиглей</w:t>
      </w:r>
      <w:proofErr w:type="spellEnd"/>
      <w:r w:rsidR="00D7765A" w:rsidRPr="00D7765A">
        <w:rPr>
          <w:rFonts w:ascii="Times New Roman" w:hAnsi="Times New Roman"/>
          <w:sz w:val="28"/>
          <w:szCs w:val="28"/>
        </w:rPr>
        <w:t xml:space="preserve"> </w:t>
      </w:r>
      <w:r w:rsidR="00D7765A">
        <w:rPr>
          <w:rFonts w:ascii="Times New Roman" w:hAnsi="Times New Roman"/>
          <w:sz w:val="28"/>
          <w:szCs w:val="28"/>
        </w:rPr>
        <w:t>р</w:t>
      </w:r>
      <w:r w:rsidRPr="00180A02">
        <w:rPr>
          <w:rFonts w:ascii="Times New Roman" w:hAnsi="Times New Roman"/>
          <w:sz w:val="28"/>
          <w:szCs w:val="28"/>
        </w:rPr>
        <w:t>екомендувати до друку навчальний посібник «</w:t>
      </w:r>
      <w:r>
        <w:rPr>
          <w:rFonts w:ascii="Times New Roman" w:hAnsi="Times New Roman"/>
          <w:sz w:val="28"/>
          <w:szCs w:val="28"/>
        </w:rPr>
        <w:t>Стратегічний аналіз</w:t>
      </w:r>
      <w:r w:rsidRPr="00180A02">
        <w:rPr>
          <w:rFonts w:ascii="Times New Roman" w:hAnsi="Times New Roman"/>
          <w:sz w:val="28"/>
          <w:szCs w:val="28"/>
        </w:rPr>
        <w:t>» автора д.е.н., професора Ковальчук Т.М.</w:t>
      </w:r>
      <w:r w:rsidR="00D7765A">
        <w:rPr>
          <w:rFonts w:ascii="Times New Roman" w:hAnsi="Times New Roman"/>
          <w:sz w:val="28"/>
          <w:szCs w:val="28"/>
        </w:rPr>
        <w:t xml:space="preserve"> </w:t>
      </w:r>
      <w:r w:rsidR="00D7765A" w:rsidRPr="00D7765A">
        <w:rPr>
          <w:rFonts w:ascii="Times New Roman" w:hAnsi="Times New Roman"/>
          <w:sz w:val="28"/>
          <w:szCs w:val="28"/>
        </w:rPr>
        <w:t>з грифом Вченої ради Чернівецького національного університету імені Юрія Федьковича</w:t>
      </w:r>
    </w:p>
    <w:p w:rsidR="00C16FB6" w:rsidRDefault="00C16FB6" w:rsidP="00180A0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FB6" w:rsidRPr="00180A02" w:rsidRDefault="00C16FB6" w:rsidP="00180A02">
      <w:pPr>
        <w:pStyle w:val="a3"/>
        <w:spacing w:after="0" w:line="240" w:lineRule="auto"/>
        <w:jc w:val="both"/>
        <w:rPr>
          <w:b/>
          <w:sz w:val="28"/>
          <w:szCs w:val="28"/>
        </w:rPr>
      </w:pPr>
    </w:p>
    <w:p w:rsidR="00A06332" w:rsidRDefault="00A06332" w:rsidP="00A06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КАФЕДРИ                                проф. ТЕТЯНА КОВАЛЬЧУК</w:t>
      </w:r>
    </w:p>
    <w:p w:rsidR="00D87D88" w:rsidRPr="00A06332" w:rsidRDefault="00A06332" w:rsidP="00A06332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                                                                             ОЛЬГА </w:t>
      </w:r>
      <w:proofErr w:type="spellStart"/>
      <w:r>
        <w:rPr>
          <w:rFonts w:ascii="Times New Roman" w:hAnsi="Times New Roman"/>
          <w:sz w:val="28"/>
          <w:szCs w:val="28"/>
        </w:rPr>
        <w:t>РАБІЧ</w:t>
      </w:r>
      <w:proofErr w:type="spellEnd"/>
    </w:p>
    <w:sectPr w:rsidR="00D87D88" w:rsidRPr="00A06332" w:rsidSect="0095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799"/>
    <w:multiLevelType w:val="hybridMultilevel"/>
    <w:tmpl w:val="BC5CC284"/>
    <w:lvl w:ilvl="0" w:tplc="5B3CA3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140221"/>
    <w:multiLevelType w:val="hybridMultilevel"/>
    <w:tmpl w:val="92843D4E"/>
    <w:lvl w:ilvl="0" w:tplc="372C12B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604474"/>
    <w:multiLevelType w:val="hybridMultilevel"/>
    <w:tmpl w:val="8EC6C5A8"/>
    <w:lvl w:ilvl="0" w:tplc="3AD2F4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31D37B2"/>
    <w:multiLevelType w:val="hybridMultilevel"/>
    <w:tmpl w:val="2BA6D71C"/>
    <w:lvl w:ilvl="0" w:tplc="67580752">
      <w:start w:val="1"/>
      <w:numFmt w:val="decimal"/>
      <w:lvlText w:val="%1."/>
      <w:lvlJc w:val="left"/>
      <w:pPr>
        <w:ind w:left="1680" w:hanging="6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991BF0"/>
    <w:multiLevelType w:val="hybridMultilevel"/>
    <w:tmpl w:val="31FE6684"/>
    <w:lvl w:ilvl="0" w:tplc="CBFADE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D0629E"/>
    <w:multiLevelType w:val="hybridMultilevel"/>
    <w:tmpl w:val="13949D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675628"/>
    <w:multiLevelType w:val="hybridMultilevel"/>
    <w:tmpl w:val="6F28C7DE"/>
    <w:lvl w:ilvl="0" w:tplc="1C4CF6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586D4A"/>
    <w:multiLevelType w:val="hybridMultilevel"/>
    <w:tmpl w:val="620CEC6A"/>
    <w:lvl w:ilvl="0" w:tplc="AA1A2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6E56D4"/>
    <w:multiLevelType w:val="hybridMultilevel"/>
    <w:tmpl w:val="DEF4EF1C"/>
    <w:lvl w:ilvl="0" w:tplc="3EC8F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D5"/>
    <w:rsid w:val="00031349"/>
    <w:rsid w:val="000D6278"/>
    <w:rsid w:val="00131B6C"/>
    <w:rsid w:val="00180A02"/>
    <w:rsid w:val="001E497A"/>
    <w:rsid w:val="00207E9F"/>
    <w:rsid w:val="002B604E"/>
    <w:rsid w:val="003052E8"/>
    <w:rsid w:val="003B5329"/>
    <w:rsid w:val="003D17C2"/>
    <w:rsid w:val="00412FD5"/>
    <w:rsid w:val="00453E51"/>
    <w:rsid w:val="00485B9F"/>
    <w:rsid w:val="004C0A52"/>
    <w:rsid w:val="005119FE"/>
    <w:rsid w:val="00514BAB"/>
    <w:rsid w:val="005277BF"/>
    <w:rsid w:val="005B15D1"/>
    <w:rsid w:val="00662C58"/>
    <w:rsid w:val="00694EF4"/>
    <w:rsid w:val="007B353B"/>
    <w:rsid w:val="00802CBE"/>
    <w:rsid w:val="00842788"/>
    <w:rsid w:val="008A16EC"/>
    <w:rsid w:val="009424C7"/>
    <w:rsid w:val="009431F5"/>
    <w:rsid w:val="00944D5A"/>
    <w:rsid w:val="0095021F"/>
    <w:rsid w:val="00991C6F"/>
    <w:rsid w:val="00A06332"/>
    <w:rsid w:val="00A2604C"/>
    <w:rsid w:val="00A330CE"/>
    <w:rsid w:val="00AF59F4"/>
    <w:rsid w:val="00B11544"/>
    <w:rsid w:val="00BC3F3C"/>
    <w:rsid w:val="00C16FB6"/>
    <w:rsid w:val="00C36CB6"/>
    <w:rsid w:val="00C77F78"/>
    <w:rsid w:val="00CD7F75"/>
    <w:rsid w:val="00D0030E"/>
    <w:rsid w:val="00D0303C"/>
    <w:rsid w:val="00D7765A"/>
    <w:rsid w:val="00D87D88"/>
    <w:rsid w:val="00DC4428"/>
    <w:rsid w:val="00DF0B16"/>
    <w:rsid w:val="00E03027"/>
    <w:rsid w:val="00E37A3C"/>
    <w:rsid w:val="00E9065D"/>
    <w:rsid w:val="00F2013A"/>
    <w:rsid w:val="00F25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3A"/>
    <w:pPr>
      <w:ind w:left="720"/>
      <w:contextualSpacing/>
    </w:pPr>
  </w:style>
  <w:style w:type="paragraph" w:styleId="a4">
    <w:name w:val="Normal (Web)"/>
    <w:basedOn w:val="a"/>
    <w:uiPriority w:val="99"/>
    <w:rsid w:val="00511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rsid w:val="005119FE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E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3A"/>
    <w:pPr>
      <w:ind w:left="720"/>
      <w:contextualSpacing/>
    </w:pPr>
  </w:style>
  <w:style w:type="paragraph" w:styleId="a4">
    <w:name w:val="Normal (Web)"/>
    <w:basedOn w:val="a"/>
    <w:uiPriority w:val="99"/>
    <w:rsid w:val="00511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rsid w:val="005119FE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E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0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9</cp:revision>
  <dcterms:created xsi:type="dcterms:W3CDTF">2023-06-03T07:58:00Z</dcterms:created>
  <dcterms:modified xsi:type="dcterms:W3CDTF">2023-06-06T09:18:00Z</dcterms:modified>
</cp:coreProperties>
</file>