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6A" w:rsidRPr="00FE706B" w:rsidRDefault="00FE706B" w:rsidP="00DB5AF7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Протокол №</w:t>
      </w:r>
      <w:r w:rsidR="00B734D4">
        <w:rPr>
          <w:rFonts w:ascii="Times New Roman" w:hAnsi="Times New Roman"/>
          <w:sz w:val="28"/>
          <w:szCs w:val="28"/>
          <w:lang w:val="en-US"/>
        </w:rPr>
        <w:t>3</w:t>
      </w:r>
    </w:p>
    <w:p w:rsidR="00484755" w:rsidRPr="00484755" w:rsidRDefault="00DB5AF7" w:rsidP="0048475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 xml:space="preserve">засідання </w:t>
      </w:r>
      <w:r w:rsidR="00484755">
        <w:rPr>
          <w:rFonts w:ascii="Times New Roman" w:hAnsi="Times New Roman"/>
          <w:sz w:val="28"/>
          <w:szCs w:val="28"/>
          <w:lang w:val="uk-UA"/>
        </w:rPr>
        <w:t>робочої групи забезпечення спеціальності 014.02 №Середня освіта» (мова і література(французька)).</w:t>
      </w:r>
    </w:p>
    <w:p w:rsidR="00484755" w:rsidRDefault="00484755" w:rsidP="0048475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B5AF7" w:rsidRPr="00DB5AF7" w:rsidRDefault="00DB5AF7" w:rsidP="0048475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734D4">
        <w:rPr>
          <w:rFonts w:ascii="Times New Roman" w:hAnsi="Times New Roman"/>
          <w:sz w:val="28"/>
          <w:szCs w:val="28"/>
          <w:lang w:val="en-US"/>
        </w:rPr>
        <w:t>27</w:t>
      </w:r>
      <w:r w:rsidRPr="00DB5AF7">
        <w:rPr>
          <w:rFonts w:ascii="Times New Roman" w:hAnsi="Times New Roman"/>
          <w:sz w:val="28"/>
          <w:szCs w:val="28"/>
          <w:lang w:val="uk-UA"/>
        </w:rPr>
        <w:t>.</w:t>
      </w:r>
      <w:r w:rsidR="00FE706B">
        <w:rPr>
          <w:rFonts w:ascii="Times New Roman" w:hAnsi="Times New Roman"/>
          <w:sz w:val="28"/>
          <w:szCs w:val="28"/>
          <w:lang w:val="en-US"/>
        </w:rPr>
        <w:t>0</w:t>
      </w:r>
      <w:r w:rsidR="00B734D4">
        <w:rPr>
          <w:rFonts w:ascii="Times New Roman" w:hAnsi="Times New Roman"/>
          <w:sz w:val="28"/>
          <w:szCs w:val="28"/>
          <w:lang w:val="en-US"/>
        </w:rPr>
        <w:t>2</w:t>
      </w:r>
      <w:r w:rsidRPr="00DB5AF7">
        <w:rPr>
          <w:rFonts w:ascii="Times New Roman" w:hAnsi="Times New Roman"/>
          <w:sz w:val="28"/>
          <w:szCs w:val="28"/>
          <w:lang w:val="uk-UA"/>
        </w:rPr>
        <w:t>.202</w:t>
      </w:r>
      <w:r w:rsidR="00FE706B">
        <w:rPr>
          <w:rFonts w:ascii="Times New Roman" w:hAnsi="Times New Roman"/>
          <w:sz w:val="28"/>
          <w:szCs w:val="28"/>
          <w:lang w:val="uk-UA"/>
        </w:rPr>
        <w:t>1</w:t>
      </w:r>
    </w:p>
    <w:p w:rsidR="00DB5AF7" w:rsidRPr="00DB5AF7" w:rsidRDefault="00DB5AF7" w:rsidP="00DB5AF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B5AF7" w:rsidRPr="00DB5AF7" w:rsidRDefault="00DB5AF7" w:rsidP="00DB5AF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ПОРЯДОК ДЕННИЙ</w:t>
      </w:r>
    </w:p>
    <w:p w:rsidR="00DB5AF7" w:rsidRPr="00DB5AF7" w:rsidRDefault="00DB5AF7" w:rsidP="00DB5AF7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</w:p>
    <w:p w:rsidR="00DB5AF7" w:rsidRPr="00DB5AF7" w:rsidRDefault="00B734D4" w:rsidP="00DB5AF7">
      <w:pPr>
        <w:pStyle w:val="a4"/>
        <w:numPr>
          <w:ilvl w:val="0"/>
          <w:numId w:val="3"/>
        </w:numPr>
        <w:tabs>
          <w:tab w:val="left" w:pos="284"/>
          <w:tab w:val="left" w:pos="1843"/>
          <w:tab w:val="left" w:pos="2977"/>
        </w:tabs>
        <w:spacing w:after="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Внесення змін до ОПП </w:t>
      </w:r>
      <w:r w:rsidRPr="007E0915">
        <w:rPr>
          <w:rStyle w:val="fontstyle01"/>
          <w:b w:val="0"/>
          <w:i/>
        </w:rPr>
        <w:t>«</w:t>
      </w:r>
      <w:proofErr w:type="spellStart"/>
      <w:r w:rsidRPr="007E0915">
        <w:rPr>
          <w:rStyle w:val="fontstyle01"/>
          <w:b w:val="0"/>
          <w:i/>
        </w:rPr>
        <w:t>Французька</w:t>
      </w:r>
      <w:proofErr w:type="spellEnd"/>
      <w:r w:rsidRPr="007E0915">
        <w:rPr>
          <w:rStyle w:val="fontstyle01"/>
          <w:b w:val="0"/>
          <w:i/>
        </w:rPr>
        <w:t xml:space="preserve"> </w:t>
      </w:r>
      <w:proofErr w:type="spellStart"/>
      <w:r w:rsidRPr="007E0915">
        <w:rPr>
          <w:rStyle w:val="fontstyle01"/>
          <w:b w:val="0"/>
          <w:i/>
        </w:rPr>
        <w:t>мова</w:t>
      </w:r>
      <w:proofErr w:type="spellEnd"/>
      <w:r w:rsidRPr="007E0915">
        <w:rPr>
          <w:rStyle w:val="fontstyle01"/>
          <w:b w:val="0"/>
          <w:i/>
        </w:rPr>
        <w:t xml:space="preserve"> і </w:t>
      </w:r>
      <w:proofErr w:type="spellStart"/>
      <w:r w:rsidRPr="007E0915">
        <w:rPr>
          <w:rStyle w:val="fontstyle01"/>
          <w:b w:val="0"/>
          <w:i/>
        </w:rPr>
        <w:t>література</w:t>
      </w:r>
      <w:proofErr w:type="spellEnd"/>
      <w:r w:rsidRPr="007E0915">
        <w:rPr>
          <w:rStyle w:val="fontstyle01"/>
          <w:b w:val="0"/>
          <w:i/>
        </w:rPr>
        <w:t xml:space="preserve"> та друга </w:t>
      </w:r>
      <w:proofErr w:type="spellStart"/>
      <w:r w:rsidRPr="007E0915">
        <w:rPr>
          <w:rStyle w:val="fontstyle01"/>
          <w:b w:val="0"/>
          <w:i/>
        </w:rPr>
        <w:t>іноземна</w:t>
      </w:r>
      <w:proofErr w:type="spellEnd"/>
      <w:r w:rsidRPr="007E0915">
        <w:rPr>
          <w:rStyle w:val="fontstyle01"/>
          <w:b w:val="0"/>
          <w:i/>
        </w:rPr>
        <w:t xml:space="preserve"> </w:t>
      </w:r>
      <w:proofErr w:type="spellStart"/>
      <w:r w:rsidRPr="007E0915">
        <w:rPr>
          <w:rStyle w:val="fontstyle01"/>
          <w:b w:val="0"/>
          <w:i/>
        </w:rPr>
        <w:t>мова</w:t>
      </w:r>
      <w:proofErr w:type="spellEnd"/>
      <w:r w:rsidRPr="007E0915">
        <w:rPr>
          <w:rStyle w:val="fontstyle01"/>
          <w:b w:val="0"/>
          <w:i/>
        </w:rPr>
        <w:t>»</w:t>
      </w:r>
      <w:r w:rsidRPr="007E0915">
        <w:rPr>
          <w:rStyle w:val="fontstyle01"/>
          <w:b w:val="0"/>
          <w:i/>
          <w:lang w:val="uk-UA"/>
        </w:rPr>
        <w:t xml:space="preserve"> </w:t>
      </w:r>
      <w:proofErr w:type="spellStart"/>
      <w:r w:rsidRPr="007E0915">
        <w:rPr>
          <w:rStyle w:val="fontstyle01"/>
          <w:b w:val="0"/>
          <w:i/>
        </w:rPr>
        <w:t>Першого</w:t>
      </w:r>
      <w:proofErr w:type="spellEnd"/>
      <w:r w:rsidRPr="007E0915">
        <w:rPr>
          <w:rStyle w:val="fontstyle01"/>
          <w:b w:val="0"/>
          <w:i/>
        </w:rPr>
        <w:t xml:space="preserve"> (</w:t>
      </w:r>
      <w:proofErr w:type="spellStart"/>
      <w:r w:rsidRPr="007E0915">
        <w:rPr>
          <w:rStyle w:val="fontstyle01"/>
          <w:b w:val="0"/>
          <w:i/>
        </w:rPr>
        <w:t>бакалаврського</w:t>
      </w:r>
      <w:proofErr w:type="spellEnd"/>
      <w:r w:rsidRPr="007E0915">
        <w:rPr>
          <w:rStyle w:val="fontstyle01"/>
          <w:b w:val="0"/>
          <w:i/>
        </w:rPr>
        <w:t xml:space="preserve">) </w:t>
      </w:r>
      <w:proofErr w:type="spellStart"/>
      <w:r w:rsidRPr="007E0915">
        <w:rPr>
          <w:rStyle w:val="fontstyle01"/>
          <w:b w:val="0"/>
          <w:i/>
        </w:rPr>
        <w:t>рівня</w:t>
      </w:r>
      <w:proofErr w:type="spellEnd"/>
      <w:r w:rsidRPr="007E0915">
        <w:rPr>
          <w:rStyle w:val="fontstyle01"/>
          <w:b w:val="0"/>
          <w:i/>
        </w:rPr>
        <w:t xml:space="preserve"> </w:t>
      </w:r>
      <w:proofErr w:type="spellStart"/>
      <w:r w:rsidRPr="007E0915">
        <w:rPr>
          <w:rStyle w:val="fontstyle01"/>
          <w:b w:val="0"/>
          <w:i/>
        </w:rPr>
        <w:t>вищої</w:t>
      </w:r>
      <w:proofErr w:type="spellEnd"/>
      <w:r w:rsidRPr="007E0915">
        <w:rPr>
          <w:rStyle w:val="fontstyle01"/>
          <w:b w:val="0"/>
          <w:i/>
        </w:rPr>
        <w:t xml:space="preserve"> </w:t>
      </w:r>
      <w:proofErr w:type="spellStart"/>
      <w:r w:rsidRPr="007E0915">
        <w:rPr>
          <w:rStyle w:val="fontstyle01"/>
          <w:b w:val="0"/>
          <w:i/>
        </w:rPr>
        <w:t>освіти</w:t>
      </w:r>
      <w:proofErr w:type="spellEnd"/>
      <w:r w:rsidRPr="007E0915">
        <w:rPr>
          <w:b/>
          <w:bCs/>
          <w:i/>
          <w:color w:val="000000"/>
          <w:szCs w:val="28"/>
        </w:rPr>
        <w:br/>
      </w:r>
      <w:r w:rsidRPr="007E0915">
        <w:rPr>
          <w:rStyle w:val="fontstyle01"/>
          <w:b w:val="0"/>
          <w:i/>
        </w:rPr>
        <w:t xml:space="preserve">за </w:t>
      </w:r>
      <w:proofErr w:type="spellStart"/>
      <w:r w:rsidRPr="007E0915">
        <w:rPr>
          <w:rStyle w:val="fontstyle01"/>
          <w:b w:val="0"/>
          <w:i/>
        </w:rPr>
        <w:t>спеціальністю</w:t>
      </w:r>
      <w:proofErr w:type="spellEnd"/>
      <w:r w:rsidRPr="007E0915">
        <w:rPr>
          <w:rStyle w:val="fontstyle01"/>
          <w:b w:val="0"/>
          <w:i/>
        </w:rPr>
        <w:t xml:space="preserve"> 014 «</w:t>
      </w:r>
      <w:proofErr w:type="spellStart"/>
      <w:r w:rsidRPr="007E0915">
        <w:rPr>
          <w:rStyle w:val="fontstyle01"/>
          <w:b w:val="0"/>
          <w:i/>
        </w:rPr>
        <w:t>Середня</w:t>
      </w:r>
      <w:proofErr w:type="spellEnd"/>
      <w:r w:rsidRPr="007E0915">
        <w:rPr>
          <w:rStyle w:val="fontstyle01"/>
          <w:b w:val="0"/>
          <w:i/>
        </w:rPr>
        <w:t xml:space="preserve"> </w:t>
      </w:r>
      <w:proofErr w:type="spellStart"/>
      <w:r w:rsidRPr="007E0915">
        <w:rPr>
          <w:rStyle w:val="fontstyle01"/>
          <w:b w:val="0"/>
          <w:i/>
        </w:rPr>
        <w:t>освіта</w:t>
      </w:r>
      <w:proofErr w:type="spellEnd"/>
      <w:r w:rsidRPr="007E0915">
        <w:rPr>
          <w:rStyle w:val="fontstyle01"/>
          <w:b w:val="0"/>
          <w:i/>
        </w:rPr>
        <w:t>»</w:t>
      </w:r>
    </w:p>
    <w:p w:rsidR="00DB5AF7" w:rsidRPr="00DB5AF7" w:rsidRDefault="00DB5AF7" w:rsidP="00DB5AF7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</w:p>
    <w:p w:rsidR="00E21F2C" w:rsidRDefault="00484755" w:rsidP="00DB5AF7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  <w:r>
        <w:rPr>
          <w:szCs w:val="28"/>
          <w:lang w:val="uk-UA"/>
        </w:rPr>
        <w:t>ПРИСУТНІ:    Попович М.М. – завідувач кафедри</w:t>
      </w:r>
      <w:r w:rsidR="00DB5AF7">
        <w:rPr>
          <w:szCs w:val="28"/>
          <w:lang w:val="uk-UA"/>
        </w:rPr>
        <w:t xml:space="preserve"> </w:t>
      </w:r>
    </w:p>
    <w:p w:rsidR="00484755" w:rsidRDefault="00E21F2C" w:rsidP="00DB5AF7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Руснак Д.А., </w:t>
      </w:r>
      <w:r w:rsidR="00484755">
        <w:rPr>
          <w:szCs w:val="28"/>
          <w:lang w:val="uk-UA"/>
        </w:rPr>
        <w:t>- керівник групи</w:t>
      </w:r>
    </w:p>
    <w:p w:rsidR="00484755" w:rsidRPr="00DB5AF7" w:rsidRDefault="00484755" w:rsidP="00DB5AF7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</w:t>
      </w:r>
      <w:r w:rsidR="0030746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Кутасевич</w:t>
      </w:r>
      <w:proofErr w:type="spellEnd"/>
      <w:r>
        <w:rPr>
          <w:szCs w:val="28"/>
          <w:lang w:val="uk-UA"/>
        </w:rPr>
        <w:t xml:space="preserve"> Г.Я </w:t>
      </w:r>
      <w:r w:rsidR="007E0915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 </w:t>
      </w:r>
      <w:r w:rsidR="00E21F2C">
        <w:rPr>
          <w:szCs w:val="28"/>
          <w:lang w:val="uk-UA"/>
        </w:rPr>
        <w:t>Смірнова М.Р.</w:t>
      </w:r>
      <w:r w:rsidR="007E0915">
        <w:rPr>
          <w:szCs w:val="28"/>
          <w:lang w:val="uk-UA"/>
        </w:rPr>
        <w:t xml:space="preserve">, </w:t>
      </w:r>
      <w:proofErr w:type="spellStart"/>
      <w:r w:rsidR="00B734D4">
        <w:rPr>
          <w:szCs w:val="28"/>
          <w:lang w:val="uk-UA"/>
        </w:rPr>
        <w:t>Мойсюк</w:t>
      </w:r>
      <w:proofErr w:type="spellEnd"/>
      <w:r w:rsidR="00B734D4">
        <w:rPr>
          <w:szCs w:val="28"/>
          <w:lang w:val="uk-UA"/>
        </w:rPr>
        <w:t xml:space="preserve"> В.А.</w:t>
      </w:r>
    </w:p>
    <w:p w:rsidR="00B734D4" w:rsidRPr="00B734D4" w:rsidRDefault="00DB5AF7" w:rsidP="00B734D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СЛУХАЛИ:</w:t>
      </w:r>
      <w:r w:rsidR="004847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7622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484755">
        <w:rPr>
          <w:rFonts w:ascii="Times New Roman" w:hAnsi="Times New Roman"/>
          <w:sz w:val="28"/>
          <w:szCs w:val="28"/>
          <w:lang w:val="uk-UA"/>
        </w:rPr>
        <w:t xml:space="preserve">удосконалення ОПП </w:t>
      </w:r>
      <w:r w:rsidR="007E0915" w:rsidRPr="007E0915">
        <w:rPr>
          <w:rStyle w:val="fontstyle01"/>
          <w:b w:val="0"/>
          <w:i/>
        </w:rPr>
        <w:t>«</w:t>
      </w:r>
      <w:proofErr w:type="spellStart"/>
      <w:r w:rsidR="007E0915" w:rsidRPr="007E0915">
        <w:rPr>
          <w:rStyle w:val="fontstyle01"/>
          <w:b w:val="0"/>
          <w:i/>
        </w:rPr>
        <w:t>Французька</w:t>
      </w:r>
      <w:proofErr w:type="spellEnd"/>
      <w:r w:rsidR="007E0915" w:rsidRPr="007E0915">
        <w:rPr>
          <w:rStyle w:val="fontstyle01"/>
          <w:b w:val="0"/>
          <w:i/>
        </w:rPr>
        <w:t xml:space="preserve"> </w:t>
      </w:r>
      <w:proofErr w:type="spellStart"/>
      <w:r w:rsidR="007E0915" w:rsidRPr="007E0915">
        <w:rPr>
          <w:rStyle w:val="fontstyle01"/>
          <w:b w:val="0"/>
          <w:i/>
        </w:rPr>
        <w:t>мова</w:t>
      </w:r>
      <w:proofErr w:type="spellEnd"/>
      <w:r w:rsidR="007E0915" w:rsidRPr="007E0915">
        <w:rPr>
          <w:rStyle w:val="fontstyle01"/>
          <w:b w:val="0"/>
          <w:i/>
        </w:rPr>
        <w:t xml:space="preserve"> і </w:t>
      </w:r>
      <w:proofErr w:type="spellStart"/>
      <w:r w:rsidR="007E0915" w:rsidRPr="007E0915">
        <w:rPr>
          <w:rStyle w:val="fontstyle01"/>
          <w:b w:val="0"/>
          <w:i/>
        </w:rPr>
        <w:t>література</w:t>
      </w:r>
      <w:proofErr w:type="spellEnd"/>
      <w:r w:rsidR="007E0915" w:rsidRPr="007E0915">
        <w:rPr>
          <w:rStyle w:val="fontstyle01"/>
          <w:b w:val="0"/>
          <w:i/>
        </w:rPr>
        <w:t xml:space="preserve"> та друга </w:t>
      </w:r>
      <w:proofErr w:type="spellStart"/>
      <w:r w:rsidR="007E0915" w:rsidRPr="007E0915">
        <w:rPr>
          <w:rStyle w:val="fontstyle01"/>
          <w:b w:val="0"/>
          <w:i/>
        </w:rPr>
        <w:t>іноземна</w:t>
      </w:r>
      <w:proofErr w:type="spellEnd"/>
      <w:r w:rsidR="007E0915" w:rsidRPr="007E0915">
        <w:rPr>
          <w:rStyle w:val="fontstyle01"/>
          <w:b w:val="0"/>
          <w:i/>
        </w:rPr>
        <w:t xml:space="preserve"> </w:t>
      </w:r>
      <w:proofErr w:type="spellStart"/>
      <w:r w:rsidR="007E0915" w:rsidRPr="007E0915">
        <w:rPr>
          <w:rStyle w:val="fontstyle01"/>
          <w:b w:val="0"/>
          <w:i/>
        </w:rPr>
        <w:t>мова</w:t>
      </w:r>
      <w:proofErr w:type="spellEnd"/>
      <w:r w:rsidR="007E0915" w:rsidRPr="007E0915">
        <w:rPr>
          <w:rStyle w:val="fontstyle01"/>
          <w:b w:val="0"/>
          <w:i/>
        </w:rPr>
        <w:t>»</w:t>
      </w:r>
      <w:r w:rsidR="007E0915" w:rsidRPr="007E0915">
        <w:rPr>
          <w:rStyle w:val="fontstyle01"/>
          <w:b w:val="0"/>
          <w:i/>
          <w:lang w:val="uk-UA"/>
        </w:rPr>
        <w:t xml:space="preserve"> </w:t>
      </w:r>
      <w:proofErr w:type="spellStart"/>
      <w:r w:rsidR="007E0915" w:rsidRPr="007E0915">
        <w:rPr>
          <w:rStyle w:val="fontstyle01"/>
          <w:b w:val="0"/>
          <w:i/>
        </w:rPr>
        <w:t>Першого</w:t>
      </w:r>
      <w:proofErr w:type="spellEnd"/>
      <w:r w:rsidR="007E0915" w:rsidRPr="007E0915">
        <w:rPr>
          <w:rStyle w:val="fontstyle01"/>
          <w:b w:val="0"/>
          <w:i/>
        </w:rPr>
        <w:t xml:space="preserve"> (</w:t>
      </w:r>
      <w:proofErr w:type="spellStart"/>
      <w:r w:rsidR="007E0915" w:rsidRPr="007E0915">
        <w:rPr>
          <w:rStyle w:val="fontstyle01"/>
          <w:b w:val="0"/>
          <w:i/>
        </w:rPr>
        <w:t>бакалаврського</w:t>
      </w:r>
      <w:proofErr w:type="spellEnd"/>
      <w:r w:rsidR="007E0915" w:rsidRPr="007E0915">
        <w:rPr>
          <w:rStyle w:val="fontstyle01"/>
          <w:b w:val="0"/>
          <w:i/>
        </w:rPr>
        <w:t xml:space="preserve">) </w:t>
      </w:r>
      <w:proofErr w:type="spellStart"/>
      <w:r w:rsidR="007E0915" w:rsidRPr="007E0915">
        <w:rPr>
          <w:rStyle w:val="fontstyle01"/>
          <w:b w:val="0"/>
          <w:i/>
        </w:rPr>
        <w:t>рівня</w:t>
      </w:r>
      <w:proofErr w:type="spellEnd"/>
      <w:r w:rsidR="007E0915" w:rsidRPr="007E0915">
        <w:rPr>
          <w:rStyle w:val="fontstyle01"/>
          <w:b w:val="0"/>
          <w:i/>
        </w:rPr>
        <w:t xml:space="preserve"> </w:t>
      </w:r>
      <w:proofErr w:type="spellStart"/>
      <w:r w:rsidR="007E0915" w:rsidRPr="007E0915">
        <w:rPr>
          <w:rStyle w:val="fontstyle01"/>
          <w:b w:val="0"/>
          <w:i/>
        </w:rPr>
        <w:t>вищої</w:t>
      </w:r>
      <w:proofErr w:type="spellEnd"/>
      <w:r w:rsidR="007E0915" w:rsidRPr="007E0915">
        <w:rPr>
          <w:rStyle w:val="fontstyle01"/>
          <w:b w:val="0"/>
          <w:i/>
        </w:rPr>
        <w:t xml:space="preserve"> </w:t>
      </w:r>
      <w:proofErr w:type="spellStart"/>
      <w:r w:rsidR="007E0915" w:rsidRPr="007E0915">
        <w:rPr>
          <w:rStyle w:val="fontstyle01"/>
          <w:b w:val="0"/>
          <w:i/>
        </w:rPr>
        <w:t>освіти</w:t>
      </w:r>
      <w:proofErr w:type="spellEnd"/>
      <w:r w:rsidR="007E0915" w:rsidRPr="007E0915">
        <w:rPr>
          <w:b/>
          <w:bCs/>
          <w:i/>
          <w:color w:val="000000"/>
          <w:sz w:val="28"/>
          <w:szCs w:val="28"/>
        </w:rPr>
        <w:br/>
      </w:r>
      <w:r w:rsidR="007E0915" w:rsidRPr="007E0915">
        <w:rPr>
          <w:rStyle w:val="fontstyle01"/>
          <w:b w:val="0"/>
          <w:i/>
        </w:rPr>
        <w:t xml:space="preserve">за </w:t>
      </w:r>
      <w:proofErr w:type="spellStart"/>
      <w:r w:rsidR="007E0915" w:rsidRPr="007E0915">
        <w:rPr>
          <w:rStyle w:val="fontstyle01"/>
          <w:b w:val="0"/>
          <w:i/>
        </w:rPr>
        <w:t>спеціальністю</w:t>
      </w:r>
      <w:proofErr w:type="spellEnd"/>
      <w:r w:rsidR="007E0915" w:rsidRPr="007E0915">
        <w:rPr>
          <w:rStyle w:val="fontstyle01"/>
          <w:b w:val="0"/>
          <w:i/>
        </w:rPr>
        <w:t xml:space="preserve"> 014 «</w:t>
      </w:r>
      <w:proofErr w:type="spellStart"/>
      <w:r w:rsidR="007E0915" w:rsidRPr="007E0915">
        <w:rPr>
          <w:rStyle w:val="fontstyle01"/>
          <w:b w:val="0"/>
          <w:i/>
        </w:rPr>
        <w:t>Середня</w:t>
      </w:r>
      <w:proofErr w:type="spellEnd"/>
      <w:r w:rsidR="007E0915" w:rsidRPr="007E0915">
        <w:rPr>
          <w:rStyle w:val="fontstyle01"/>
          <w:b w:val="0"/>
          <w:i/>
        </w:rPr>
        <w:t xml:space="preserve"> </w:t>
      </w:r>
      <w:proofErr w:type="spellStart"/>
      <w:r w:rsidR="007E0915" w:rsidRPr="007E0915">
        <w:rPr>
          <w:rStyle w:val="fontstyle01"/>
          <w:b w:val="0"/>
          <w:i/>
        </w:rPr>
        <w:t>освіта</w:t>
      </w:r>
      <w:proofErr w:type="spellEnd"/>
      <w:r w:rsidR="007E0915" w:rsidRPr="007E0915">
        <w:rPr>
          <w:rStyle w:val="fontstyle01"/>
          <w:b w:val="0"/>
          <w:i/>
        </w:rPr>
        <w:t>»</w:t>
      </w:r>
      <w:r w:rsidR="00FE706B">
        <w:rPr>
          <w:rStyle w:val="fontstyle01"/>
          <w:b w:val="0"/>
          <w:i/>
          <w:lang w:val="uk-UA"/>
        </w:rPr>
        <w:t xml:space="preserve"> </w:t>
      </w:r>
      <w:proofErr w:type="spellStart"/>
      <w:r w:rsidR="00B734D4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B734D4">
        <w:rPr>
          <w:rFonts w:ascii="Times New Roman" w:hAnsi="Times New Roman"/>
          <w:sz w:val="28"/>
          <w:szCs w:val="28"/>
          <w:lang w:val="uk-UA"/>
        </w:rPr>
        <w:t xml:space="preserve"> зміни до ОПП з урахуванням результатів опитування </w:t>
      </w:r>
      <w:proofErr w:type="spellStart"/>
      <w:r w:rsidR="00B734D4">
        <w:rPr>
          <w:rFonts w:ascii="Times New Roman" w:hAnsi="Times New Roman"/>
          <w:sz w:val="28"/>
          <w:szCs w:val="28"/>
          <w:lang w:val="uk-UA"/>
        </w:rPr>
        <w:t>стекхолдерів</w:t>
      </w:r>
      <w:proofErr w:type="spellEnd"/>
      <w:r w:rsidR="00B734D4">
        <w:rPr>
          <w:rFonts w:ascii="Times New Roman" w:hAnsi="Times New Roman"/>
          <w:sz w:val="28"/>
          <w:szCs w:val="28"/>
          <w:lang w:val="uk-UA"/>
        </w:rPr>
        <w:t xml:space="preserve"> та беручи до уваги </w:t>
      </w:r>
      <w:r w:rsidR="00B734D4" w:rsidRPr="00B734D4">
        <w:rPr>
          <w:rFonts w:ascii="Times New Roman" w:hAnsi="Times New Roman"/>
          <w:sz w:val="28"/>
          <w:szCs w:val="28"/>
          <w:lang w:val="uk-UA"/>
        </w:rPr>
        <w:t>Наказ МОН від 16</w:t>
      </w:r>
    </w:p>
    <w:p w:rsidR="00B567DF" w:rsidRDefault="00B734D4" w:rsidP="00B734D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липня 2018 № 776</w:t>
      </w:r>
      <w:r w:rsidRPr="00B734D4">
        <w:rPr>
          <w:rFonts w:ascii="Times New Roman" w:hAnsi="Times New Roman"/>
          <w:sz w:val="28"/>
          <w:szCs w:val="28"/>
          <w:lang w:val="uk-UA"/>
        </w:rPr>
        <w:t>:</w:t>
      </w:r>
      <w:r w:rsidR="0048475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D191F" w:rsidRDefault="003D191F" w:rsidP="003D191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Так, опитування зовнішніх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стейкхолдерів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показало, що:</w:t>
      </w:r>
    </w:p>
    <w:p w:rsidR="003D191F" w:rsidRDefault="003D191F" w:rsidP="003D191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F1C84">
        <w:rPr>
          <w:rFonts w:ascii="Times New Roman" w:hAnsi="Times New Roman"/>
          <w:sz w:val="28"/>
          <w:szCs w:val="28"/>
          <w:lang w:val="uk-UA"/>
        </w:rPr>
        <w:t>5</w:t>
      </w:r>
      <w:r w:rsidR="005F25ED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/% роботодавців запропонували </w:t>
      </w:r>
      <w:proofErr w:type="spellStart"/>
      <w:r>
        <w:rPr>
          <w:rFonts w:ascii="Times New Roman" w:hAnsi="Times New Roman"/>
          <w:sz w:val="28"/>
          <w:szCs w:val="28"/>
        </w:rPr>
        <w:t>збільшити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кількість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годин на </w:t>
      </w:r>
      <w:proofErr w:type="spellStart"/>
      <w:r>
        <w:rPr>
          <w:rFonts w:ascii="Times New Roman" w:hAnsi="Times New Roman"/>
          <w:sz w:val="28"/>
          <w:szCs w:val="28"/>
        </w:rPr>
        <w:t>практичну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підготовку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студентів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3D191F" w:rsidRDefault="003D191F" w:rsidP="003D191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- 1</w:t>
      </w:r>
      <w:r w:rsidR="006F1C84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6F1C8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/% роботодавців запропонували </w:t>
      </w:r>
      <w:proofErr w:type="spellStart"/>
      <w:r>
        <w:rPr>
          <w:rFonts w:ascii="Times New Roman" w:hAnsi="Times New Roman"/>
          <w:sz w:val="28"/>
          <w:szCs w:val="28"/>
        </w:rPr>
        <w:t>додати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вибіркові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елементи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б </w:t>
      </w:r>
      <w:proofErr w:type="spellStart"/>
      <w:r>
        <w:rPr>
          <w:rFonts w:ascii="Times New Roman" w:hAnsi="Times New Roman"/>
          <w:sz w:val="28"/>
          <w:szCs w:val="28"/>
        </w:rPr>
        <w:t>формували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фахові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компетентності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вчителя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французької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мови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3D191F" w:rsidRDefault="003D191F" w:rsidP="003D191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F1C84">
        <w:rPr>
          <w:rFonts w:ascii="Times New Roman" w:hAnsi="Times New Roman"/>
          <w:sz w:val="28"/>
          <w:szCs w:val="28"/>
          <w:lang w:val="uk-UA"/>
        </w:rPr>
        <w:t>28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6F1C84">
        <w:rPr>
          <w:rFonts w:ascii="Times New Roman" w:hAnsi="Times New Roman"/>
          <w:sz w:val="28"/>
          <w:szCs w:val="28"/>
          <w:lang w:val="uk-UA"/>
        </w:rPr>
        <w:t>6</w:t>
      </w:r>
      <w:r w:rsidR="005959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/% роботодавців зазначили, що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/>
          <w:sz w:val="28"/>
          <w:szCs w:val="28"/>
        </w:rPr>
        <w:t>рограмі</w:t>
      </w:r>
      <w:proofErr w:type="spellEnd"/>
      <w:r>
        <w:rPr>
          <w:rFonts w:ascii="Times New Roman" w:hAnsi="Times New Roman"/>
          <w:sz w:val="28"/>
          <w:szCs w:val="28"/>
        </w:rPr>
        <w:t xml:space="preserve"> все добре </w:t>
      </w:r>
      <w:proofErr w:type="spellStart"/>
      <w:r>
        <w:rPr>
          <w:rFonts w:ascii="Times New Roman" w:hAnsi="Times New Roman"/>
          <w:sz w:val="28"/>
          <w:szCs w:val="28"/>
        </w:rPr>
        <w:t>збалансовано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D191F" w:rsidRDefault="003D191F" w:rsidP="003D191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Щодо Програмних результатів навчання (ПРН), то переважна більшість роботодавців зазначила, що вони (ПРН) </w:t>
      </w:r>
      <w:r w:rsidRPr="000A2656">
        <w:rPr>
          <w:rFonts w:ascii="Times New Roman" w:hAnsi="Times New Roman"/>
          <w:sz w:val="28"/>
          <w:szCs w:val="28"/>
          <w:lang w:val="uk-UA"/>
        </w:rPr>
        <w:t>відповідають потребам</w:t>
      </w:r>
      <w:r>
        <w:rPr>
          <w:rFonts w:ascii="Times New Roman" w:hAnsi="Times New Roman"/>
          <w:sz w:val="28"/>
          <w:szCs w:val="28"/>
          <w:lang w:val="uk-UA"/>
        </w:rPr>
        <w:t xml:space="preserve"> їхнього навчального закладу (</w:t>
      </w:r>
      <w:r w:rsidRPr="005965D4">
        <w:rPr>
          <w:rFonts w:ascii="Times New Roman" w:hAnsi="Times New Roman"/>
          <w:i/>
          <w:sz w:val="28"/>
          <w:szCs w:val="28"/>
          <w:lang w:val="uk-UA"/>
        </w:rPr>
        <w:t>детальний опис див. у звіті)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D191F" w:rsidRDefault="003D191F" w:rsidP="003D191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Разом з тим, 53,8/% випускників вважають і 46,2 /% випускників </w:t>
      </w:r>
      <w:r w:rsidRPr="006C1E52">
        <w:rPr>
          <w:rFonts w:ascii="Times New Roman" w:hAnsi="Times New Roman"/>
          <w:b/>
          <w:sz w:val="28"/>
          <w:szCs w:val="28"/>
          <w:lang w:val="uk-UA"/>
        </w:rPr>
        <w:t>не</w:t>
      </w:r>
      <w:r>
        <w:rPr>
          <w:rFonts w:ascii="Times New Roman" w:hAnsi="Times New Roman"/>
          <w:sz w:val="28"/>
          <w:szCs w:val="28"/>
          <w:lang w:val="uk-UA"/>
        </w:rPr>
        <w:t xml:space="preserve"> вважають, що всі дисципліни, які вони вивчали, є необхідними та для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іхньої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професійної діяльності. </w:t>
      </w:r>
    </w:p>
    <w:p w:rsidR="003D191F" w:rsidRDefault="003D191F" w:rsidP="003D191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думку випускників, до ОПП слід включити : 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 xml:space="preserve">Ігрові </w:t>
      </w:r>
      <w:r>
        <w:rPr>
          <w:rFonts w:ascii="Times New Roman" w:hAnsi="Times New Roman"/>
          <w:i/>
          <w:sz w:val="28"/>
          <w:szCs w:val="28"/>
          <w:lang w:val="uk-UA"/>
        </w:rPr>
        <w:t>технології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 xml:space="preserve">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(46,2 /%),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>Електронні засоби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(38,5/%);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>Переклад</w:t>
      </w:r>
      <w:r>
        <w:rPr>
          <w:rFonts w:ascii="Times New Roman" w:hAnsi="Times New Roman"/>
          <w:sz w:val="28"/>
          <w:szCs w:val="28"/>
          <w:lang w:val="uk-UA"/>
        </w:rPr>
        <w:t xml:space="preserve"> (7,7 /%) та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>Альтернативні методи викладання іноземних мов</w:t>
      </w:r>
      <w:r>
        <w:rPr>
          <w:rFonts w:ascii="Times New Roman" w:hAnsi="Times New Roman"/>
          <w:sz w:val="28"/>
          <w:szCs w:val="28"/>
          <w:lang w:val="uk-UA"/>
        </w:rPr>
        <w:t xml:space="preserve"> ( 7,</w:t>
      </w:r>
      <w:r w:rsidRPr="008E5AA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6 /%). </w:t>
      </w:r>
    </w:p>
    <w:p w:rsidR="003D191F" w:rsidRDefault="003D191F" w:rsidP="003D191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думку внутрішніх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стейкхолдерів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(студентів), до ОПП слід включити: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>Інноваційні підходи до вивчення іноземних мов</w:t>
      </w:r>
      <w:r>
        <w:rPr>
          <w:rFonts w:ascii="Times New Roman" w:hAnsi="Times New Roman"/>
          <w:sz w:val="28"/>
          <w:szCs w:val="28"/>
          <w:lang w:val="uk-UA"/>
        </w:rPr>
        <w:t xml:space="preserve"> (44,4 /%), 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>Альтернативні методи викладання іноземних мов</w:t>
      </w:r>
      <w:r>
        <w:rPr>
          <w:rFonts w:ascii="Times New Roman" w:hAnsi="Times New Roman"/>
          <w:sz w:val="28"/>
          <w:szCs w:val="28"/>
          <w:lang w:val="uk-UA"/>
        </w:rPr>
        <w:t xml:space="preserve"> (18,</w:t>
      </w:r>
      <w:r w:rsidRPr="008E5AA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5/%).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>Електронні засоби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>іноземних мов</w:t>
      </w:r>
      <w:r>
        <w:rPr>
          <w:rFonts w:ascii="Times New Roman" w:hAnsi="Times New Roman"/>
          <w:sz w:val="28"/>
          <w:szCs w:val="28"/>
          <w:lang w:val="uk-UA"/>
        </w:rPr>
        <w:t xml:space="preserve">  (14,8/%),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 xml:space="preserve">Ігрові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технології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>іноземних мов</w:t>
      </w:r>
      <w:r>
        <w:rPr>
          <w:rFonts w:ascii="Times New Roman" w:hAnsi="Times New Roman"/>
          <w:sz w:val="28"/>
          <w:szCs w:val="28"/>
          <w:lang w:val="uk-UA"/>
        </w:rPr>
        <w:t xml:space="preserve"> (11,1 /%) ;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Теоретична фонетика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1E52">
        <w:rPr>
          <w:rFonts w:ascii="Times New Roman" w:hAnsi="Times New Roman"/>
          <w:i/>
          <w:sz w:val="28"/>
          <w:szCs w:val="28"/>
          <w:lang w:val="uk-UA"/>
        </w:rPr>
        <w:t>французької мови</w:t>
      </w:r>
      <w:r>
        <w:rPr>
          <w:rFonts w:ascii="Times New Roman" w:hAnsi="Times New Roman"/>
          <w:sz w:val="28"/>
          <w:szCs w:val="28"/>
          <w:lang w:val="uk-UA"/>
        </w:rPr>
        <w:t xml:space="preserve"> (11,1 /%).</w:t>
      </w:r>
    </w:p>
    <w:p w:rsidR="003D191F" w:rsidRDefault="003D191F" w:rsidP="00B734D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0674" w:rsidRDefault="00E21F2C" w:rsidP="00B734D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УХВАЛИЛИ: </w:t>
      </w:r>
      <w:r w:rsidR="00425D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34D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734D4" w:rsidRPr="00700C8E" w:rsidRDefault="00700C8E" w:rsidP="00700C8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І) </w:t>
      </w:r>
      <w:r w:rsidR="00B734D4" w:rsidRPr="00700C8E">
        <w:rPr>
          <w:rFonts w:ascii="Times New Roman" w:hAnsi="Times New Roman"/>
          <w:sz w:val="28"/>
          <w:szCs w:val="28"/>
          <w:lang w:val="uk-UA"/>
        </w:rPr>
        <w:t xml:space="preserve">Відповідно до Концепції розвитку педагогічної освіти (Наказ МОН від 16 липня 2018 № 776): обсяг </w:t>
      </w:r>
      <w:r w:rsidR="00B734D4" w:rsidRPr="00700C8E">
        <w:rPr>
          <w:rFonts w:ascii="Times New Roman" w:hAnsi="Times New Roman"/>
          <w:b/>
          <w:sz w:val="28"/>
          <w:szCs w:val="28"/>
          <w:lang w:val="uk-UA"/>
        </w:rPr>
        <w:t xml:space="preserve">практичної підготовки збільшити до 30 кредитів </w:t>
      </w:r>
      <w:r w:rsidR="00B734D4" w:rsidRPr="00700C8E">
        <w:rPr>
          <w:rFonts w:ascii="Times New Roman" w:hAnsi="Times New Roman"/>
          <w:sz w:val="28"/>
          <w:szCs w:val="28"/>
          <w:lang w:val="uk-UA"/>
        </w:rPr>
        <w:t xml:space="preserve">ЄКТС у межах </w:t>
      </w:r>
      <w:r w:rsidR="00B734D4" w:rsidRPr="00700C8E">
        <w:rPr>
          <w:rFonts w:ascii="Times New Roman" w:hAnsi="Times New Roman"/>
          <w:b/>
          <w:sz w:val="28"/>
          <w:szCs w:val="28"/>
          <w:lang w:val="uk-UA"/>
        </w:rPr>
        <w:t xml:space="preserve">обов’язкової </w:t>
      </w:r>
      <w:r w:rsidR="00B734D4" w:rsidRPr="00700C8E">
        <w:rPr>
          <w:rFonts w:ascii="Times New Roman" w:hAnsi="Times New Roman"/>
          <w:sz w:val="28"/>
          <w:szCs w:val="28"/>
          <w:lang w:val="uk-UA"/>
        </w:rPr>
        <w:t xml:space="preserve">частини бакалаврських програм (починаючи з </w:t>
      </w:r>
      <w:r w:rsidRPr="00700C8E">
        <w:rPr>
          <w:rFonts w:ascii="Times New Roman" w:hAnsi="Times New Roman"/>
          <w:b/>
          <w:sz w:val="28"/>
          <w:szCs w:val="28"/>
          <w:lang w:val="uk-UA"/>
        </w:rPr>
        <w:t>другого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34D4" w:rsidRPr="00700C8E">
        <w:rPr>
          <w:rFonts w:ascii="Times New Roman" w:hAnsi="Times New Roman"/>
          <w:sz w:val="28"/>
          <w:szCs w:val="28"/>
          <w:lang w:val="uk-UA"/>
        </w:rPr>
        <w:t xml:space="preserve"> року навчання, у різних закладах освіти і різних класах (курсах).</w:t>
      </w:r>
    </w:p>
    <w:p w:rsidR="00E2514C" w:rsidRPr="00700C8E" w:rsidRDefault="00700C8E" w:rsidP="00700C8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ІІ) </w:t>
      </w:r>
      <w:r w:rsidR="00E2514C" w:rsidRPr="00700C8E">
        <w:rPr>
          <w:rFonts w:ascii="Times New Roman" w:hAnsi="Times New Roman"/>
          <w:sz w:val="28"/>
          <w:szCs w:val="28"/>
          <w:lang w:val="uk-UA"/>
        </w:rPr>
        <w:t xml:space="preserve">Врахувати думку </w:t>
      </w:r>
      <w:proofErr w:type="spellStart"/>
      <w:r w:rsidR="00E2514C" w:rsidRPr="00700C8E">
        <w:rPr>
          <w:rFonts w:ascii="Times New Roman" w:hAnsi="Times New Roman"/>
          <w:sz w:val="28"/>
          <w:szCs w:val="28"/>
          <w:lang w:val="uk-UA"/>
        </w:rPr>
        <w:t>стейкхолдерів</w:t>
      </w:r>
      <w:proofErr w:type="spellEnd"/>
      <w:r w:rsidR="00E2514C" w:rsidRPr="00700C8E">
        <w:rPr>
          <w:rFonts w:ascii="Times New Roman" w:hAnsi="Times New Roman"/>
          <w:sz w:val="28"/>
          <w:szCs w:val="28"/>
          <w:lang w:val="uk-UA"/>
        </w:rPr>
        <w:t xml:space="preserve"> (роботодавців, студентів, випускників) щодо оптимізації ОПП першого бакалаврського рівня 014.02 «Середня освіта» (мова і література(французька).  Зокрема,</w:t>
      </w:r>
    </w:p>
    <w:p w:rsidR="00E2514C" w:rsidRPr="00E2514C" w:rsidRDefault="00E2514C" w:rsidP="00E2514C">
      <w:pPr>
        <w:pStyle w:val="a6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0674" w:rsidRDefault="00700C8E" w:rsidP="00B734D4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1F0674">
        <w:rPr>
          <w:rFonts w:ascii="Times New Roman" w:hAnsi="Times New Roman"/>
          <w:sz w:val="28"/>
          <w:szCs w:val="28"/>
          <w:lang w:val="uk-UA"/>
        </w:rPr>
        <w:t xml:space="preserve">) Вилучити з ОПП предмет </w:t>
      </w:r>
      <w:r w:rsidR="001F0674" w:rsidRPr="001F0674">
        <w:rPr>
          <w:rFonts w:ascii="Times New Roman" w:hAnsi="Times New Roman"/>
          <w:i/>
          <w:sz w:val="28"/>
          <w:szCs w:val="28"/>
          <w:lang w:val="uk-UA"/>
        </w:rPr>
        <w:t xml:space="preserve">Вступ до </w:t>
      </w:r>
      <w:proofErr w:type="spellStart"/>
      <w:r w:rsidR="001F0674" w:rsidRPr="001F0674">
        <w:rPr>
          <w:rFonts w:ascii="Times New Roman" w:hAnsi="Times New Roman"/>
          <w:i/>
          <w:sz w:val="28"/>
          <w:szCs w:val="28"/>
          <w:lang w:val="uk-UA"/>
        </w:rPr>
        <w:t>спецфілології</w:t>
      </w:r>
      <w:proofErr w:type="spellEnd"/>
      <w:r w:rsidR="001F067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1F0674">
        <w:rPr>
          <w:rFonts w:ascii="Times New Roman" w:hAnsi="Times New Roman"/>
          <w:b/>
          <w:sz w:val="28"/>
          <w:szCs w:val="28"/>
          <w:lang w:val="uk-UA"/>
        </w:rPr>
        <w:t>3</w:t>
      </w:r>
      <w:r w:rsidR="001F0674" w:rsidRPr="001F067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1F0674" w:rsidRPr="00B734D4">
        <w:rPr>
          <w:rFonts w:ascii="Times New Roman" w:hAnsi="Times New Roman"/>
          <w:b/>
          <w:sz w:val="28"/>
          <w:szCs w:val="28"/>
          <w:lang w:val="uk-UA"/>
        </w:rPr>
        <w:t>кредит</w:t>
      </w:r>
      <w:r w:rsidR="001F0674">
        <w:rPr>
          <w:rFonts w:ascii="Times New Roman" w:hAnsi="Times New Roman"/>
          <w:b/>
          <w:sz w:val="28"/>
          <w:szCs w:val="28"/>
          <w:lang w:val="uk-UA"/>
        </w:rPr>
        <w:t>и)</w:t>
      </w:r>
      <w:r w:rsidR="001F067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F0674" w:rsidRPr="001F0674">
        <w:rPr>
          <w:rFonts w:ascii="Times New Roman" w:hAnsi="Times New Roman"/>
          <w:b/>
          <w:sz w:val="28"/>
          <w:szCs w:val="28"/>
          <w:lang w:val="uk-UA"/>
        </w:rPr>
        <w:t>обов’язкової</w:t>
      </w:r>
      <w:r w:rsidR="001F067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0674" w:rsidRPr="001F0674">
        <w:rPr>
          <w:rFonts w:ascii="Times New Roman" w:hAnsi="Times New Roman"/>
          <w:sz w:val="28"/>
          <w:szCs w:val="28"/>
          <w:lang w:val="uk-UA"/>
        </w:rPr>
        <w:t>частини професійної підготовки</w:t>
      </w:r>
      <w:r w:rsidR="001F0674">
        <w:rPr>
          <w:rFonts w:ascii="Times New Roman" w:hAnsi="Times New Roman"/>
          <w:b/>
          <w:sz w:val="28"/>
          <w:szCs w:val="28"/>
          <w:lang w:val="uk-UA"/>
        </w:rPr>
        <w:t>;</w:t>
      </w:r>
    </w:p>
    <w:p w:rsidR="001F0674" w:rsidRDefault="00700C8E" w:rsidP="002F0D32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1F0674"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  <w:r w:rsidR="001F0674" w:rsidRPr="000C5945">
        <w:rPr>
          <w:rFonts w:ascii="Times New Roman" w:hAnsi="Times New Roman"/>
          <w:sz w:val="28"/>
          <w:szCs w:val="28"/>
          <w:lang w:val="uk-UA"/>
        </w:rPr>
        <w:t>Скоротити предмет</w:t>
      </w:r>
      <w:r w:rsidR="001F067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F0D32" w:rsidRPr="002F0D32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="002F0D32" w:rsidRPr="002F0D32">
        <w:rPr>
          <w:rFonts w:ascii="Times New Roman" w:hAnsi="Times New Roman"/>
          <w:i/>
          <w:sz w:val="28"/>
          <w:szCs w:val="28"/>
        </w:rPr>
        <w:t>Актуальні</w:t>
      </w:r>
      <w:proofErr w:type="spellEnd"/>
      <w:r w:rsidR="002F0D32" w:rsidRPr="002F0D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F0D32" w:rsidRPr="002F0D32">
        <w:rPr>
          <w:rFonts w:ascii="Times New Roman" w:hAnsi="Times New Roman"/>
          <w:i/>
          <w:sz w:val="28"/>
          <w:szCs w:val="28"/>
        </w:rPr>
        <w:t>питання</w:t>
      </w:r>
      <w:proofErr w:type="spellEnd"/>
      <w:r w:rsidR="002F0D32" w:rsidRPr="002F0D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F0D32" w:rsidRPr="002F0D32">
        <w:rPr>
          <w:rFonts w:ascii="Times New Roman" w:hAnsi="Times New Roman"/>
          <w:i/>
          <w:sz w:val="28"/>
          <w:szCs w:val="28"/>
        </w:rPr>
        <w:t>історії</w:t>
      </w:r>
      <w:proofErr w:type="spellEnd"/>
      <w:r w:rsidR="002F0D32" w:rsidRPr="002F0D32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="002F0D32" w:rsidRPr="002F0D32">
        <w:rPr>
          <w:rFonts w:ascii="Times New Roman" w:hAnsi="Times New Roman"/>
          <w:i/>
          <w:sz w:val="28"/>
          <w:szCs w:val="28"/>
        </w:rPr>
        <w:t>культури</w:t>
      </w:r>
      <w:proofErr w:type="spellEnd"/>
      <w:r w:rsidR="002F0D32" w:rsidRPr="002F0D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F0D32" w:rsidRPr="002F0D32">
        <w:rPr>
          <w:rFonts w:ascii="Times New Roman" w:hAnsi="Times New Roman"/>
          <w:i/>
          <w:sz w:val="28"/>
          <w:szCs w:val="28"/>
        </w:rPr>
        <w:t>України</w:t>
      </w:r>
      <w:proofErr w:type="spellEnd"/>
      <w:r w:rsidR="002F0D32" w:rsidRPr="002F0D32">
        <w:rPr>
          <w:rFonts w:ascii="Times New Roman" w:hAnsi="Times New Roman"/>
          <w:i/>
          <w:sz w:val="28"/>
          <w:szCs w:val="28"/>
        </w:rPr>
        <w:t>»</w:t>
      </w:r>
      <w:r w:rsidR="002F0D32" w:rsidRPr="00D52643">
        <w:rPr>
          <w:rFonts w:ascii="Times New Roman" w:hAnsi="Times New Roman"/>
          <w:sz w:val="20"/>
          <w:szCs w:val="20"/>
        </w:rPr>
        <w:t xml:space="preserve"> </w:t>
      </w:r>
      <w:r w:rsidR="002F0D32" w:rsidRPr="001F0674">
        <w:rPr>
          <w:rFonts w:ascii="Times New Roman" w:hAnsi="Times New Roman"/>
          <w:b/>
          <w:sz w:val="28"/>
          <w:szCs w:val="28"/>
          <w:lang w:val="uk-UA"/>
        </w:rPr>
        <w:t>обов’язкової</w:t>
      </w:r>
      <w:r w:rsidR="002F0D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F0D32" w:rsidRPr="001F0674">
        <w:rPr>
          <w:rFonts w:ascii="Times New Roman" w:hAnsi="Times New Roman"/>
          <w:sz w:val="28"/>
          <w:szCs w:val="28"/>
          <w:lang w:val="uk-UA"/>
        </w:rPr>
        <w:t>частини професійної підготовки</w:t>
      </w:r>
      <w:r w:rsidR="002F0D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F0D32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1F0674">
        <w:rPr>
          <w:rFonts w:ascii="Times New Roman" w:hAnsi="Times New Roman"/>
          <w:b/>
          <w:sz w:val="28"/>
          <w:szCs w:val="28"/>
          <w:lang w:val="uk-UA"/>
        </w:rPr>
        <w:t>до 3 кредитів</w:t>
      </w:r>
      <w:r w:rsidR="000C5945">
        <w:rPr>
          <w:rFonts w:ascii="Times New Roman" w:hAnsi="Times New Roman"/>
          <w:b/>
          <w:sz w:val="28"/>
          <w:szCs w:val="28"/>
          <w:lang w:val="uk-UA"/>
        </w:rPr>
        <w:t>;</w:t>
      </w:r>
    </w:p>
    <w:p w:rsidR="002F0D32" w:rsidRDefault="002F0D32" w:rsidP="002F0D32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w:r w:rsidRPr="000C5945">
        <w:rPr>
          <w:rFonts w:ascii="Times New Roman" w:hAnsi="Times New Roman"/>
          <w:sz w:val="28"/>
          <w:szCs w:val="28"/>
          <w:lang w:val="uk-UA"/>
        </w:rPr>
        <w:t>Скоротити предмет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2F0D32">
        <w:rPr>
          <w:rFonts w:ascii="Times New Roman" w:hAnsi="Times New Roman"/>
          <w:i/>
          <w:sz w:val="28"/>
          <w:szCs w:val="28"/>
        </w:rPr>
        <w:t>Філолосфія</w:t>
      </w:r>
      <w:proofErr w:type="spellEnd"/>
      <w:r w:rsidRPr="002F0D32">
        <w:rPr>
          <w:rFonts w:ascii="Times New Roman" w:hAnsi="Times New Roman"/>
          <w:i/>
          <w:sz w:val="28"/>
          <w:szCs w:val="28"/>
        </w:rPr>
        <w:t>»</w:t>
      </w:r>
      <w:r w:rsidRPr="00D5264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F0674">
        <w:rPr>
          <w:rFonts w:ascii="Times New Roman" w:hAnsi="Times New Roman"/>
          <w:b/>
          <w:sz w:val="28"/>
          <w:szCs w:val="28"/>
          <w:lang w:val="uk-UA"/>
        </w:rPr>
        <w:t>обов’язкової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F0674">
        <w:rPr>
          <w:rFonts w:ascii="Times New Roman" w:hAnsi="Times New Roman"/>
          <w:sz w:val="28"/>
          <w:szCs w:val="28"/>
          <w:lang w:val="uk-UA"/>
        </w:rPr>
        <w:t>частини професійної підготовки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до 3 кредитів;</w:t>
      </w:r>
    </w:p>
    <w:p w:rsidR="00D746E7" w:rsidRDefault="00D746E7" w:rsidP="00D746E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r w:rsidRPr="000C5945">
        <w:rPr>
          <w:rFonts w:ascii="Times New Roman" w:hAnsi="Times New Roman"/>
          <w:sz w:val="28"/>
          <w:szCs w:val="28"/>
          <w:lang w:val="uk-UA"/>
        </w:rPr>
        <w:t>Скоротити предмет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746E7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Pr="00D746E7">
        <w:rPr>
          <w:rFonts w:ascii="Times New Roman" w:hAnsi="Times New Roman"/>
          <w:i/>
          <w:sz w:val="28"/>
          <w:szCs w:val="28"/>
        </w:rPr>
        <w:t>Історія</w:t>
      </w:r>
      <w:proofErr w:type="spellEnd"/>
      <w:r w:rsidRPr="00D746E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746E7">
        <w:rPr>
          <w:rFonts w:ascii="Times New Roman" w:hAnsi="Times New Roman"/>
          <w:i/>
          <w:sz w:val="28"/>
          <w:szCs w:val="28"/>
        </w:rPr>
        <w:t>зарубіжної</w:t>
      </w:r>
      <w:proofErr w:type="spellEnd"/>
      <w:r w:rsidRPr="00D746E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746E7">
        <w:rPr>
          <w:rFonts w:ascii="Times New Roman" w:hAnsi="Times New Roman"/>
          <w:i/>
          <w:sz w:val="28"/>
          <w:szCs w:val="28"/>
        </w:rPr>
        <w:t>літератури</w:t>
      </w:r>
      <w:proofErr w:type="spellEnd"/>
      <w:r w:rsidRPr="00D746E7">
        <w:rPr>
          <w:rFonts w:ascii="Times New Roman" w:hAnsi="Times New Roman"/>
          <w:i/>
          <w:sz w:val="28"/>
          <w:szCs w:val="28"/>
        </w:rPr>
        <w:t xml:space="preserve">» </w:t>
      </w:r>
      <w:r w:rsidRPr="00D5264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F0674">
        <w:rPr>
          <w:rFonts w:ascii="Times New Roman" w:hAnsi="Times New Roman"/>
          <w:b/>
          <w:sz w:val="28"/>
          <w:szCs w:val="28"/>
          <w:lang w:val="uk-UA"/>
        </w:rPr>
        <w:t>обов’язкової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F0674">
        <w:rPr>
          <w:rFonts w:ascii="Times New Roman" w:hAnsi="Times New Roman"/>
          <w:sz w:val="28"/>
          <w:szCs w:val="28"/>
          <w:lang w:val="uk-UA"/>
        </w:rPr>
        <w:t>частини професійної підготовки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до 6 кредитів;</w:t>
      </w:r>
    </w:p>
    <w:p w:rsidR="002F0D32" w:rsidRDefault="00F70216" w:rsidP="002F0D32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5) </w:t>
      </w:r>
      <w:r w:rsidR="002F0D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F0D32" w:rsidRPr="000C5945">
        <w:rPr>
          <w:rFonts w:ascii="Times New Roman" w:hAnsi="Times New Roman"/>
          <w:sz w:val="28"/>
          <w:szCs w:val="28"/>
          <w:lang w:val="uk-UA"/>
        </w:rPr>
        <w:t>Скоротити предмет</w:t>
      </w:r>
      <w:r w:rsidR="002F0D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F0D3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2F0D32" w:rsidRPr="00D52643">
        <w:rPr>
          <w:rFonts w:ascii="Times New Roman" w:hAnsi="Times New Roman"/>
          <w:sz w:val="20"/>
          <w:szCs w:val="20"/>
        </w:rPr>
        <w:t xml:space="preserve"> </w:t>
      </w:r>
      <w:r w:rsidR="002F0D32" w:rsidRPr="002F0D32">
        <w:rPr>
          <w:rFonts w:ascii="Times New Roman" w:hAnsi="Times New Roman"/>
          <w:i/>
          <w:sz w:val="28"/>
          <w:szCs w:val="28"/>
        </w:rPr>
        <w:t>«Практична фонетика»</w:t>
      </w:r>
      <w:r w:rsidR="002F0D32">
        <w:rPr>
          <w:rFonts w:ascii="Times New Roman" w:hAnsi="Times New Roman"/>
          <w:sz w:val="20"/>
          <w:szCs w:val="20"/>
          <w:lang w:val="uk-UA"/>
        </w:rPr>
        <w:t xml:space="preserve">  </w:t>
      </w:r>
      <w:r w:rsidR="002F0D32" w:rsidRPr="001F0674">
        <w:rPr>
          <w:rFonts w:ascii="Times New Roman" w:hAnsi="Times New Roman"/>
          <w:b/>
          <w:sz w:val="28"/>
          <w:szCs w:val="28"/>
          <w:lang w:val="uk-UA"/>
        </w:rPr>
        <w:t>обов’язкової</w:t>
      </w:r>
      <w:r w:rsidR="002F0D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F0D32" w:rsidRPr="001F0674">
        <w:rPr>
          <w:rFonts w:ascii="Times New Roman" w:hAnsi="Times New Roman"/>
          <w:sz w:val="28"/>
          <w:szCs w:val="28"/>
          <w:lang w:val="uk-UA"/>
        </w:rPr>
        <w:t>частини професійної підготовки</w:t>
      </w:r>
      <w:r w:rsidR="002F0D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0D32">
        <w:rPr>
          <w:rFonts w:ascii="Times New Roman" w:hAnsi="Times New Roman"/>
          <w:b/>
          <w:sz w:val="28"/>
          <w:szCs w:val="28"/>
          <w:lang w:val="uk-UA"/>
        </w:rPr>
        <w:t>до 3 кредитів;</w:t>
      </w:r>
    </w:p>
    <w:p w:rsidR="002F0D32" w:rsidRDefault="00F70216" w:rsidP="004A0BF9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4A0BF9">
        <w:rPr>
          <w:rFonts w:ascii="Times New Roman" w:hAnsi="Times New Roman"/>
          <w:sz w:val="28"/>
          <w:szCs w:val="28"/>
          <w:lang w:val="uk-UA"/>
        </w:rPr>
        <w:t>6</w:t>
      </w:r>
      <w:r w:rsidR="002F0D32" w:rsidRPr="004A0BF9">
        <w:rPr>
          <w:rFonts w:ascii="Times New Roman" w:hAnsi="Times New Roman"/>
          <w:sz w:val="28"/>
          <w:szCs w:val="28"/>
          <w:lang w:val="uk-UA"/>
        </w:rPr>
        <w:t xml:space="preserve">) Скоротити предмет </w:t>
      </w:r>
      <w:r w:rsidR="002F0D32" w:rsidRPr="004A0BF9">
        <w:rPr>
          <w:rFonts w:ascii="Times New Roman" w:hAnsi="Times New Roman"/>
          <w:i/>
          <w:sz w:val="28"/>
          <w:szCs w:val="28"/>
          <w:lang w:val="uk-UA"/>
        </w:rPr>
        <w:t>"Практикум з проблем викладання іноземної мови у школі"</w:t>
      </w:r>
      <w:r w:rsidR="002F0D32" w:rsidRPr="004A0BF9">
        <w:rPr>
          <w:rFonts w:ascii="Times New Roman" w:hAnsi="Times New Roman"/>
          <w:sz w:val="28"/>
          <w:szCs w:val="28"/>
          <w:lang w:val="uk-UA"/>
        </w:rPr>
        <w:t xml:space="preserve"> обов’язкової частини професійної підготовки</w:t>
      </w:r>
      <w:r w:rsidR="002F0D32" w:rsidRPr="004A0BF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2F0D32" w:rsidRPr="004A0BF9">
        <w:rPr>
          <w:rFonts w:ascii="Times New Roman" w:hAnsi="Times New Roman"/>
          <w:sz w:val="28"/>
          <w:szCs w:val="28"/>
          <w:lang w:val="uk-UA"/>
        </w:rPr>
        <w:t>до 3 кредитів;</w:t>
      </w:r>
    </w:p>
    <w:p w:rsidR="004A0BF9" w:rsidRPr="004A0BF9" w:rsidRDefault="004A0BF9" w:rsidP="004A0BF9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7) </w:t>
      </w:r>
      <w:r w:rsidRPr="004A0BF9">
        <w:rPr>
          <w:rFonts w:ascii="Times New Roman" w:hAnsi="Times New Roman"/>
          <w:sz w:val="28"/>
          <w:szCs w:val="28"/>
          <w:lang w:val="uk-UA"/>
        </w:rPr>
        <w:t xml:space="preserve">Скоротити предмет </w:t>
      </w:r>
      <w:r w:rsidRPr="004A0BF9">
        <w:rPr>
          <w:rFonts w:ascii="Times New Roman" w:hAnsi="Times New Roman"/>
          <w:i/>
          <w:sz w:val="28"/>
          <w:szCs w:val="28"/>
          <w:lang w:val="uk-UA"/>
        </w:rPr>
        <w:t>"</w:t>
      </w:r>
      <w:r w:rsidRPr="004A0B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A0BF9">
        <w:rPr>
          <w:rFonts w:ascii="Times New Roman" w:hAnsi="Times New Roman"/>
          <w:i/>
          <w:sz w:val="28"/>
          <w:szCs w:val="28"/>
          <w:lang w:val="uk-UA"/>
        </w:rPr>
        <w:t>Теорія</w:t>
      </w:r>
      <w:r w:rsidRPr="004A0BF9">
        <w:rPr>
          <w:rFonts w:ascii="Times New Roman" w:hAnsi="Times New Roman"/>
          <w:i/>
          <w:sz w:val="28"/>
          <w:szCs w:val="28"/>
        </w:rPr>
        <w:t> </w:t>
      </w:r>
      <w:r w:rsidRPr="004A0BF9">
        <w:rPr>
          <w:rFonts w:ascii="Times New Roman" w:hAnsi="Times New Roman"/>
          <w:i/>
          <w:sz w:val="28"/>
          <w:szCs w:val="28"/>
          <w:lang w:val="uk-UA"/>
        </w:rPr>
        <w:t>та</w:t>
      </w:r>
      <w:r w:rsidRPr="004A0BF9">
        <w:rPr>
          <w:rFonts w:ascii="Times New Roman" w:hAnsi="Times New Roman"/>
          <w:i/>
          <w:sz w:val="28"/>
          <w:szCs w:val="28"/>
        </w:rPr>
        <w:t> </w:t>
      </w:r>
      <w:r w:rsidRPr="004A0BF9">
        <w:rPr>
          <w:rFonts w:ascii="Times New Roman" w:hAnsi="Times New Roman"/>
          <w:i/>
          <w:sz w:val="28"/>
          <w:szCs w:val="28"/>
          <w:lang w:val="uk-UA"/>
        </w:rPr>
        <w:t>історія</w:t>
      </w:r>
      <w:r w:rsidRPr="004A0BF9">
        <w:rPr>
          <w:rFonts w:ascii="Times New Roman" w:hAnsi="Times New Roman"/>
          <w:i/>
          <w:sz w:val="28"/>
          <w:szCs w:val="28"/>
        </w:rPr>
        <w:t> </w:t>
      </w:r>
      <w:r w:rsidRPr="004A0BF9">
        <w:rPr>
          <w:rFonts w:ascii="Times New Roman" w:hAnsi="Times New Roman"/>
          <w:i/>
          <w:sz w:val="28"/>
          <w:szCs w:val="28"/>
          <w:lang w:val="uk-UA"/>
        </w:rPr>
        <w:t>основної</w:t>
      </w:r>
      <w:r w:rsidRPr="004A0BF9">
        <w:rPr>
          <w:rFonts w:ascii="Times New Roman" w:hAnsi="Times New Roman"/>
          <w:i/>
          <w:sz w:val="28"/>
          <w:szCs w:val="28"/>
        </w:rPr>
        <w:t> </w:t>
      </w:r>
      <w:r w:rsidRPr="004A0BF9">
        <w:rPr>
          <w:rFonts w:ascii="Times New Roman" w:hAnsi="Times New Roman"/>
          <w:i/>
          <w:sz w:val="28"/>
          <w:szCs w:val="28"/>
          <w:lang w:val="uk-UA"/>
        </w:rPr>
        <w:t>іноземної</w:t>
      </w:r>
      <w:r w:rsidRPr="004A0BF9">
        <w:rPr>
          <w:rFonts w:ascii="Times New Roman" w:hAnsi="Times New Roman"/>
          <w:i/>
          <w:sz w:val="28"/>
          <w:szCs w:val="28"/>
        </w:rPr>
        <w:t> </w:t>
      </w:r>
      <w:r w:rsidRPr="004A0BF9">
        <w:rPr>
          <w:rFonts w:ascii="Times New Roman" w:hAnsi="Times New Roman"/>
          <w:i/>
          <w:sz w:val="28"/>
          <w:szCs w:val="28"/>
          <w:lang w:val="uk-UA"/>
        </w:rPr>
        <w:t>мови</w:t>
      </w:r>
    </w:p>
    <w:p w:rsidR="004A0BF9" w:rsidRPr="004A0BF9" w:rsidRDefault="004A0BF9" w:rsidP="004A0BF9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4A0BF9">
        <w:rPr>
          <w:rFonts w:ascii="Times New Roman" w:hAnsi="Times New Roman"/>
          <w:sz w:val="28"/>
          <w:szCs w:val="28"/>
          <w:lang w:val="uk-UA"/>
        </w:rPr>
        <w:t xml:space="preserve"> обов’язкової частини професійної підготовки</w:t>
      </w:r>
      <w:r w:rsidRPr="004A0BF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A0BF9">
        <w:rPr>
          <w:rFonts w:ascii="Times New Roman" w:hAnsi="Times New Roman"/>
          <w:sz w:val="28"/>
          <w:szCs w:val="28"/>
          <w:lang w:val="uk-UA"/>
        </w:rPr>
        <w:t>до 3 кредитів;</w:t>
      </w:r>
    </w:p>
    <w:p w:rsidR="004A0BF9" w:rsidRPr="007418EE" w:rsidRDefault="004A0BF9" w:rsidP="007418E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7418EE">
        <w:rPr>
          <w:rFonts w:ascii="Times New Roman" w:hAnsi="Times New Roman"/>
          <w:sz w:val="28"/>
          <w:szCs w:val="28"/>
          <w:lang w:val="uk-UA"/>
        </w:rPr>
        <w:t>8) Скоротити предмет</w:t>
      </w:r>
      <w:r w:rsidRPr="007418E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418EE">
        <w:rPr>
          <w:rFonts w:ascii="Times New Roman" w:hAnsi="Times New Roman"/>
          <w:i/>
          <w:sz w:val="28"/>
          <w:szCs w:val="28"/>
          <w:lang w:val="uk-UA"/>
        </w:rPr>
        <w:t xml:space="preserve">" </w:t>
      </w:r>
      <w:proofErr w:type="spellStart"/>
      <w:r w:rsidRPr="007418EE">
        <w:rPr>
          <w:rFonts w:ascii="Times New Roman" w:hAnsi="Times New Roman"/>
          <w:i/>
          <w:sz w:val="28"/>
          <w:szCs w:val="28"/>
        </w:rPr>
        <w:t>Основна</w:t>
      </w:r>
      <w:proofErr w:type="spellEnd"/>
      <w:r w:rsidRPr="007418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418EE">
        <w:rPr>
          <w:rFonts w:ascii="Times New Roman" w:hAnsi="Times New Roman"/>
          <w:i/>
          <w:sz w:val="28"/>
          <w:szCs w:val="28"/>
        </w:rPr>
        <w:t>іноземна</w:t>
      </w:r>
      <w:proofErr w:type="spellEnd"/>
      <w:r w:rsidRPr="007418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418EE">
        <w:rPr>
          <w:rFonts w:ascii="Times New Roman" w:hAnsi="Times New Roman"/>
          <w:i/>
          <w:sz w:val="28"/>
          <w:szCs w:val="28"/>
        </w:rPr>
        <w:t>мова</w:t>
      </w:r>
      <w:proofErr w:type="spellEnd"/>
      <w:r w:rsidRPr="007418EE">
        <w:rPr>
          <w:rFonts w:ascii="Times New Roman" w:hAnsi="Times New Roman"/>
          <w:i/>
          <w:sz w:val="28"/>
          <w:szCs w:val="28"/>
          <w:lang w:val="uk-UA"/>
        </w:rPr>
        <w:t>"</w:t>
      </w:r>
      <w:r w:rsidRPr="007418EE">
        <w:rPr>
          <w:rFonts w:ascii="Times New Roman" w:hAnsi="Times New Roman"/>
          <w:b/>
          <w:sz w:val="28"/>
          <w:szCs w:val="28"/>
          <w:lang w:val="uk-UA"/>
        </w:rPr>
        <w:t xml:space="preserve"> обов’язкової </w:t>
      </w:r>
      <w:r w:rsidRPr="007418EE">
        <w:rPr>
          <w:rFonts w:ascii="Times New Roman" w:hAnsi="Times New Roman"/>
          <w:sz w:val="28"/>
          <w:szCs w:val="28"/>
          <w:lang w:val="uk-UA"/>
        </w:rPr>
        <w:t>частини професійної підготовки</w:t>
      </w:r>
      <w:r w:rsidRPr="007418E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418EE">
        <w:rPr>
          <w:rFonts w:ascii="Times New Roman" w:hAnsi="Times New Roman"/>
          <w:b/>
          <w:sz w:val="28"/>
          <w:szCs w:val="28"/>
          <w:lang w:val="uk-UA"/>
        </w:rPr>
        <w:t>до 63, 5 кредитів;</w:t>
      </w:r>
    </w:p>
    <w:p w:rsidR="004A0BF9" w:rsidRPr="007418EE" w:rsidRDefault="004A0BF9" w:rsidP="007418E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7418EE">
        <w:rPr>
          <w:rFonts w:ascii="Times New Roman" w:hAnsi="Times New Roman"/>
          <w:sz w:val="28"/>
          <w:szCs w:val="28"/>
          <w:lang w:val="uk-UA"/>
        </w:rPr>
        <w:t>9) Скоротити предмет</w:t>
      </w:r>
      <w:r w:rsidRPr="007418E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418EE">
        <w:rPr>
          <w:rFonts w:ascii="Times New Roman" w:hAnsi="Times New Roman"/>
          <w:i/>
          <w:sz w:val="28"/>
          <w:szCs w:val="28"/>
        </w:rPr>
        <w:t>«</w:t>
      </w:r>
      <w:r w:rsidRPr="007418E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418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18EE">
        <w:rPr>
          <w:rFonts w:ascii="Times New Roman" w:hAnsi="Times New Roman"/>
          <w:i/>
          <w:sz w:val="28"/>
          <w:szCs w:val="28"/>
        </w:rPr>
        <w:t>Граматика</w:t>
      </w:r>
      <w:proofErr w:type="spellEnd"/>
      <w:r w:rsidRPr="007418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418EE">
        <w:rPr>
          <w:rFonts w:ascii="Times New Roman" w:hAnsi="Times New Roman"/>
          <w:i/>
          <w:sz w:val="28"/>
          <w:szCs w:val="28"/>
        </w:rPr>
        <w:t>основної</w:t>
      </w:r>
      <w:proofErr w:type="spellEnd"/>
      <w:r w:rsidRPr="007418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418EE">
        <w:rPr>
          <w:rFonts w:ascii="Times New Roman" w:hAnsi="Times New Roman"/>
          <w:i/>
          <w:sz w:val="28"/>
          <w:szCs w:val="28"/>
        </w:rPr>
        <w:t>мови</w:t>
      </w:r>
      <w:proofErr w:type="spellEnd"/>
      <w:r w:rsidRPr="007418E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418EE">
        <w:rPr>
          <w:rFonts w:ascii="Times New Roman" w:hAnsi="Times New Roman"/>
          <w:i/>
          <w:sz w:val="28"/>
          <w:szCs w:val="28"/>
        </w:rPr>
        <w:t>»</w:t>
      </w:r>
      <w:r w:rsidRPr="007418E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418EE">
        <w:rPr>
          <w:rFonts w:ascii="Times New Roman" w:hAnsi="Times New Roman"/>
          <w:b/>
          <w:sz w:val="28"/>
          <w:szCs w:val="28"/>
          <w:lang w:val="uk-UA"/>
        </w:rPr>
        <w:t xml:space="preserve">обов’язкової </w:t>
      </w:r>
      <w:r w:rsidRPr="007418EE">
        <w:rPr>
          <w:rFonts w:ascii="Times New Roman" w:hAnsi="Times New Roman"/>
          <w:sz w:val="28"/>
          <w:szCs w:val="28"/>
          <w:lang w:val="uk-UA"/>
        </w:rPr>
        <w:t xml:space="preserve">частини професійної підготовки </w:t>
      </w:r>
      <w:r w:rsidRPr="007418EE">
        <w:rPr>
          <w:rFonts w:ascii="Times New Roman" w:hAnsi="Times New Roman"/>
          <w:b/>
          <w:sz w:val="28"/>
          <w:szCs w:val="28"/>
          <w:lang w:val="uk-UA"/>
        </w:rPr>
        <w:t>до 5 кредитів;</w:t>
      </w:r>
    </w:p>
    <w:p w:rsidR="007418EE" w:rsidRPr="007418EE" w:rsidRDefault="007418EE" w:rsidP="007418E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7418EE">
        <w:rPr>
          <w:rFonts w:ascii="Times New Roman" w:hAnsi="Times New Roman"/>
          <w:b/>
          <w:sz w:val="28"/>
          <w:szCs w:val="28"/>
          <w:lang w:val="uk-UA"/>
        </w:rPr>
        <w:t xml:space="preserve">10) </w:t>
      </w:r>
      <w:r w:rsidRPr="007418EE">
        <w:rPr>
          <w:rFonts w:ascii="Times New Roman" w:hAnsi="Times New Roman"/>
          <w:sz w:val="28"/>
          <w:szCs w:val="28"/>
          <w:lang w:val="uk-UA"/>
        </w:rPr>
        <w:t xml:space="preserve">Збільшити предмет </w:t>
      </w:r>
      <w:r w:rsidRPr="007418EE">
        <w:rPr>
          <w:rFonts w:ascii="Times New Roman" w:hAnsi="Times New Roman"/>
          <w:i/>
          <w:sz w:val="28"/>
          <w:szCs w:val="28"/>
          <w:lang w:val="uk-UA"/>
        </w:rPr>
        <w:t>Педагогічна практика</w:t>
      </w:r>
      <w:r w:rsidRPr="007418E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418EE">
        <w:rPr>
          <w:rFonts w:ascii="Times New Roman" w:hAnsi="Times New Roman"/>
          <w:b/>
          <w:sz w:val="28"/>
          <w:szCs w:val="28"/>
          <w:lang w:val="uk-UA"/>
        </w:rPr>
        <w:t xml:space="preserve">обов’язкової </w:t>
      </w:r>
      <w:r w:rsidRPr="007418EE">
        <w:rPr>
          <w:rFonts w:ascii="Times New Roman" w:hAnsi="Times New Roman"/>
          <w:sz w:val="28"/>
          <w:szCs w:val="28"/>
          <w:lang w:val="uk-UA"/>
        </w:rPr>
        <w:t xml:space="preserve">частини професійної підготовки </w:t>
      </w:r>
      <w:r w:rsidRPr="007418EE">
        <w:rPr>
          <w:rFonts w:ascii="Times New Roman" w:hAnsi="Times New Roman"/>
          <w:b/>
          <w:sz w:val="28"/>
          <w:szCs w:val="28"/>
          <w:lang w:val="uk-UA"/>
        </w:rPr>
        <w:t>до 30 кредитів</w:t>
      </w:r>
      <w:r w:rsidRPr="007418EE">
        <w:rPr>
          <w:rFonts w:ascii="Times New Roman" w:hAnsi="Times New Roman"/>
          <w:sz w:val="28"/>
          <w:szCs w:val="28"/>
          <w:lang w:val="uk-UA"/>
        </w:rPr>
        <w:t>;</w:t>
      </w:r>
    </w:p>
    <w:p w:rsidR="00A4716C" w:rsidRPr="007418EE" w:rsidRDefault="007418EE" w:rsidP="007418EE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7418EE">
        <w:rPr>
          <w:rFonts w:ascii="Times New Roman" w:hAnsi="Times New Roman"/>
          <w:sz w:val="28"/>
          <w:szCs w:val="28"/>
          <w:lang w:val="uk-UA"/>
        </w:rPr>
        <w:t>11</w:t>
      </w:r>
      <w:r w:rsidR="00B734D4" w:rsidRPr="007418EE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044FE4" w:rsidRPr="007418EE">
        <w:rPr>
          <w:rFonts w:ascii="Times New Roman" w:hAnsi="Times New Roman"/>
          <w:sz w:val="28"/>
          <w:szCs w:val="28"/>
          <w:lang w:val="uk-UA"/>
        </w:rPr>
        <w:t xml:space="preserve">Додати у ОПП предмет </w:t>
      </w:r>
      <w:r w:rsidR="002F0D32" w:rsidRPr="007418E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F0D32" w:rsidRPr="007418EE">
        <w:rPr>
          <w:rFonts w:ascii="Times New Roman" w:hAnsi="Times New Roman"/>
          <w:i/>
          <w:sz w:val="28"/>
          <w:szCs w:val="28"/>
        </w:rPr>
        <w:t>Сучасні</w:t>
      </w:r>
      <w:proofErr w:type="spellEnd"/>
      <w:r w:rsidR="002F0D32" w:rsidRPr="007418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F0D32" w:rsidRPr="007418EE">
        <w:rPr>
          <w:rFonts w:ascii="Times New Roman" w:hAnsi="Times New Roman"/>
          <w:i/>
          <w:sz w:val="28"/>
          <w:szCs w:val="28"/>
        </w:rPr>
        <w:t>інформаційні</w:t>
      </w:r>
      <w:proofErr w:type="spellEnd"/>
      <w:r w:rsidR="002F0D32" w:rsidRPr="007418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F0D32" w:rsidRPr="007418EE">
        <w:rPr>
          <w:rFonts w:ascii="Times New Roman" w:hAnsi="Times New Roman"/>
          <w:i/>
          <w:sz w:val="28"/>
          <w:szCs w:val="28"/>
        </w:rPr>
        <w:t>технології</w:t>
      </w:r>
      <w:proofErr w:type="spellEnd"/>
      <w:r w:rsidR="002F0D32" w:rsidRPr="007418EE">
        <w:rPr>
          <w:rFonts w:ascii="Times New Roman" w:hAnsi="Times New Roman"/>
          <w:i/>
          <w:sz w:val="28"/>
          <w:szCs w:val="28"/>
        </w:rPr>
        <w:t xml:space="preserve"> у </w:t>
      </w:r>
      <w:proofErr w:type="spellStart"/>
      <w:r w:rsidR="002F0D32" w:rsidRPr="007418EE">
        <w:rPr>
          <w:rFonts w:ascii="Times New Roman" w:hAnsi="Times New Roman"/>
          <w:i/>
          <w:sz w:val="28"/>
          <w:szCs w:val="28"/>
        </w:rPr>
        <w:t>професійній</w:t>
      </w:r>
      <w:proofErr w:type="spellEnd"/>
      <w:r w:rsidR="002F0D32" w:rsidRPr="007418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F0D32" w:rsidRPr="007418EE">
        <w:rPr>
          <w:rFonts w:ascii="Times New Roman" w:hAnsi="Times New Roman"/>
          <w:i/>
          <w:sz w:val="28"/>
          <w:szCs w:val="28"/>
        </w:rPr>
        <w:t>діяльності</w:t>
      </w:r>
      <w:proofErr w:type="spellEnd"/>
      <w:r w:rsidR="002F0D32" w:rsidRPr="007418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F0D32" w:rsidRPr="007418EE">
        <w:rPr>
          <w:rFonts w:ascii="Times New Roman" w:hAnsi="Times New Roman"/>
          <w:i/>
          <w:sz w:val="28"/>
          <w:szCs w:val="28"/>
        </w:rPr>
        <w:t>вчителя</w:t>
      </w:r>
      <w:proofErr w:type="spellEnd"/>
      <w:r w:rsidR="002F0D32" w:rsidRPr="007418E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F0674" w:rsidRPr="007418E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F0674" w:rsidRPr="007418EE">
        <w:rPr>
          <w:rFonts w:ascii="Times New Roman" w:hAnsi="Times New Roman"/>
          <w:b/>
          <w:sz w:val="28"/>
          <w:szCs w:val="28"/>
          <w:lang w:val="uk-UA"/>
        </w:rPr>
        <w:t>3</w:t>
      </w:r>
      <w:r w:rsidR="00B734D4" w:rsidRPr="007418EE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1F0674" w:rsidRPr="007418EE">
        <w:rPr>
          <w:rFonts w:ascii="Times New Roman" w:hAnsi="Times New Roman"/>
          <w:b/>
          <w:sz w:val="28"/>
          <w:szCs w:val="28"/>
          <w:lang w:val="uk-UA"/>
        </w:rPr>
        <w:t xml:space="preserve">кредити </w:t>
      </w:r>
      <w:r w:rsidR="001F0674" w:rsidRPr="007418EE">
        <w:rPr>
          <w:rFonts w:ascii="Times New Roman" w:hAnsi="Times New Roman"/>
          <w:sz w:val="28"/>
          <w:szCs w:val="28"/>
          <w:lang w:val="uk-UA"/>
        </w:rPr>
        <w:t xml:space="preserve">ЄКТС у межах дисциплін </w:t>
      </w:r>
      <w:r w:rsidR="002F0D32" w:rsidRPr="007418EE">
        <w:rPr>
          <w:rFonts w:ascii="Times New Roman" w:hAnsi="Times New Roman"/>
          <w:b/>
          <w:sz w:val="28"/>
          <w:szCs w:val="28"/>
          <w:lang w:val="uk-UA"/>
        </w:rPr>
        <w:t xml:space="preserve">обов’язкового </w:t>
      </w:r>
      <w:r w:rsidR="001F0674" w:rsidRPr="007418EE">
        <w:rPr>
          <w:rFonts w:ascii="Times New Roman" w:hAnsi="Times New Roman"/>
          <w:b/>
          <w:sz w:val="28"/>
          <w:szCs w:val="28"/>
          <w:lang w:val="uk-UA"/>
        </w:rPr>
        <w:t xml:space="preserve"> вибору</w:t>
      </w:r>
      <w:r w:rsidR="001F0674" w:rsidRPr="007418EE">
        <w:rPr>
          <w:rFonts w:ascii="Times New Roman" w:hAnsi="Times New Roman"/>
          <w:sz w:val="28"/>
          <w:szCs w:val="28"/>
          <w:lang w:val="uk-UA"/>
        </w:rPr>
        <w:t xml:space="preserve"> студентів;</w:t>
      </w:r>
    </w:p>
    <w:p w:rsidR="001F0674" w:rsidRDefault="007418EE" w:rsidP="001F067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="001F0674">
        <w:rPr>
          <w:rFonts w:ascii="Times New Roman" w:hAnsi="Times New Roman"/>
          <w:sz w:val="28"/>
          <w:szCs w:val="28"/>
          <w:lang w:val="uk-UA"/>
        </w:rPr>
        <w:t xml:space="preserve">) Додати у ОПП предмет </w:t>
      </w:r>
      <w:r w:rsidR="001F0674" w:rsidRPr="001F0674">
        <w:rPr>
          <w:rFonts w:ascii="Times New Roman" w:hAnsi="Times New Roman"/>
          <w:i/>
          <w:sz w:val="28"/>
          <w:szCs w:val="28"/>
          <w:lang w:val="uk-UA"/>
        </w:rPr>
        <w:t>Основи педагогічного красномовства</w:t>
      </w:r>
      <w:r w:rsidR="001F067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1F0674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F0674">
        <w:rPr>
          <w:rFonts w:ascii="Times New Roman" w:hAnsi="Times New Roman"/>
          <w:b/>
          <w:sz w:val="28"/>
          <w:szCs w:val="28"/>
          <w:lang w:val="uk-UA"/>
        </w:rPr>
        <w:t>3</w:t>
      </w:r>
      <w:r w:rsidR="001F0674" w:rsidRPr="001F067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1F0674" w:rsidRPr="00B734D4">
        <w:rPr>
          <w:rFonts w:ascii="Times New Roman" w:hAnsi="Times New Roman"/>
          <w:b/>
          <w:sz w:val="28"/>
          <w:szCs w:val="28"/>
          <w:lang w:val="uk-UA"/>
        </w:rPr>
        <w:t>кредит</w:t>
      </w:r>
      <w:r w:rsidR="001F0674">
        <w:rPr>
          <w:rFonts w:ascii="Times New Roman" w:hAnsi="Times New Roman"/>
          <w:b/>
          <w:sz w:val="28"/>
          <w:szCs w:val="28"/>
          <w:lang w:val="uk-UA"/>
        </w:rPr>
        <w:t>и</w:t>
      </w:r>
      <w:r w:rsidR="001F0674" w:rsidRPr="00B734D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0674" w:rsidRPr="00B734D4">
        <w:rPr>
          <w:rFonts w:ascii="Times New Roman" w:hAnsi="Times New Roman"/>
          <w:sz w:val="28"/>
          <w:szCs w:val="28"/>
          <w:lang w:val="uk-UA"/>
        </w:rPr>
        <w:t>ЄКТС</w:t>
      </w:r>
      <w:r w:rsidR="001F06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0674" w:rsidRPr="00B734D4">
        <w:rPr>
          <w:rFonts w:ascii="Times New Roman" w:hAnsi="Times New Roman"/>
          <w:sz w:val="28"/>
          <w:szCs w:val="28"/>
          <w:lang w:val="uk-UA"/>
        </w:rPr>
        <w:t>у межах</w:t>
      </w:r>
      <w:r w:rsidR="001F0674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1F0674" w:rsidRPr="001F0674">
        <w:rPr>
          <w:rFonts w:ascii="Times New Roman" w:hAnsi="Times New Roman"/>
          <w:sz w:val="28"/>
          <w:szCs w:val="28"/>
          <w:lang w:val="uk-UA"/>
        </w:rPr>
        <w:t xml:space="preserve">исциплін </w:t>
      </w:r>
      <w:r w:rsidR="001F0674" w:rsidRPr="001F0674">
        <w:rPr>
          <w:rFonts w:ascii="Times New Roman" w:hAnsi="Times New Roman"/>
          <w:b/>
          <w:sz w:val="28"/>
          <w:szCs w:val="28"/>
          <w:lang w:val="uk-UA"/>
        </w:rPr>
        <w:t>вільного вибору</w:t>
      </w:r>
      <w:r w:rsidR="001F0674" w:rsidRPr="001F0674">
        <w:rPr>
          <w:rFonts w:ascii="Times New Roman" w:hAnsi="Times New Roman"/>
          <w:sz w:val="28"/>
          <w:szCs w:val="28"/>
          <w:lang w:val="uk-UA"/>
        </w:rPr>
        <w:t xml:space="preserve"> студентів</w:t>
      </w:r>
      <w:r w:rsidR="001F0674">
        <w:rPr>
          <w:rFonts w:ascii="Times New Roman" w:hAnsi="Times New Roman"/>
          <w:sz w:val="28"/>
          <w:szCs w:val="28"/>
          <w:lang w:val="uk-UA"/>
        </w:rPr>
        <w:t>;</w:t>
      </w:r>
    </w:p>
    <w:p w:rsidR="001F0674" w:rsidRDefault="007418EE" w:rsidP="001F067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="00E2514C">
        <w:rPr>
          <w:rFonts w:ascii="Times New Roman" w:hAnsi="Times New Roman"/>
          <w:sz w:val="28"/>
          <w:szCs w:val="28"/>
          <w:lang w:val="uk-UA"/>
        </w:rPr>
        <w:t xml:space="preserve">) Додати у ОПП предмет </w:t>
      </w:r>
      <w:r w:rsidR="001F0674" w:rsidRPr="001F0674">
        <w:rPr>
          <w:rFonts w:ascii="Times New Roman" w:hAnsi="Times New Roman"/>
          <w:i/>
          <w:sz w:val="28"/>
          <w:szCs w:val="28"/>
          <w:lang w:val="uk-UA"/>
        </w:rPr>
        <w:t>Електронні засоби навчання іноземних мов</w:t>
      </w:r>
      <w:r w:rsidR="001F0674" w:rsidRPr="001F0674">
        <w:rPr>
          <w:rFonts w:ascii="Times New Roman" w:hAnsi="Times New Roman"/>
          <w:sz w:val="28"/>
          <w:szCs w:val="28"/>
          <w:lang w:val="uk-UA"/>
        </w:rPr>
        <w:t xml:space="preserve"> /</w:t>
      </w:r>
      <w:r w:rsidR="001F06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0674" w:rsidRPr="001F0674">
        <w:rPr>
          <w:rFonts w:ascii="Times New Roman" w:hAnsi="Times New Roman"/>
          <w:sz w:val="28"/>
          <w:szCs w:val="28"/>
          <w:lang w:val="uk-UA"/>
        </w:rPr>
        <w:t>/</w:t>
      </w:r>
      <w:r w:rsidR="001F0674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F0674">
        <w:rPr>
          <w:rFonts w:ascii="Times New Roman" w:hAnsi="Times New Roman"/>
          <w:b/>
          <w:sz w:val="28"/>
          <w:szCs w:val="28"/>
          <w:lang w:val="uk-UA"/>
        </w:rPr>
        <w:t>3</w:t>
      </w:r>
      <w:r w:rsidR="001F0674" w:rsidRPr="001F067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1F0674" w:rsidRPr="00B734D4">
        <w:rPr>
          <w:rFonts w:ascii="Times New Roman" w:hAnsi="Times New Roman"/>
          <w:b/>
          <w:sz w:val="28"/>
          <w:szCs w:val="28"/>
          <w:lang w:val="uk-UA"/>
        </w:rPr>
        <w:t>кредит</w:t>
      </w:r>
      <w:r w:rsidR="001F0674">
        <w:rPr>
          <w:rFonts w:ascii="Times New Roman" w:hAnsi="Times New Roman"/>
          <w:b/>
          <w:sz w:val="28"/>
          <w:szCs w:val="28"/>
          <w:lang w:val="uk-UA"/>
        </w:rPr>
        <w:t>и</w:t>
      </w:r>
      <w:r w:rsidR="001F0674" w:rsidRPr="00B734D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0674" w:rsidRPr="00B734D4">
        <w:rPr>
          <w:rFonts w:ascii="Times New Roman" w:hAnsi="Times New Roman"/>
          <w:sz w:val="28"/>
          <w:szCs w:val="28"/>
          <w:lang w:val="uk-UA"/>
        </w:rPr>
        <w:t>ЄКТС</w:t>
      </w:r>
      <w:r w:rsidR="001F06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0674" w:rsidRPr="00B734D4">
        <w:rPr>
          <w:rFonts w:ascii="Times New Roman" w:hAnsi="Times New Roman"/>
          <w:sz w:val="28"/>
          <w:szCs w:val="28"/>
          <w:lang w:val="uk-UA"/>
        </w:rPr>
        <w:t>у межах</w:t>
      </w:r>
      <w:r w:rsidR="001F0674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1F0674" w:rsidRPr="001F0674">
        <w:rPr>
          <w:rFonts w:ascii="Times New Roman" w:hAnsi="Times New Roman"/>
          <w:sz w:val="28"/>
          <w:szCs w:val="28"/>
          <w:lang w:val="uk-UA"/>
        </w:rPr>
        <w:t xml:space="preserve">исциплін </w:t>
      </w:r>
      <w:r w:rsidR="001F0674" w:rsidRPr="001F0674">
        <w:rPr>
          <w:rFonts w:ascii="Times New Roman" w:hAnsi="Times New Roman"/>
          <w:b/>
          <w:sz w:val="28"/>
          <w:szCs w:val="28"/>
          <w:lang w:val="uk-UA"/>
        </w:rPr>
        <w:t>вільного вибору</w:t>
      </w:r>
      <w:r w:rsidR="001F0674" w:rsidRPr="001F0674">
        <w:rPr>
          <w:rFonts w:ascii="Times New Roman" w:hAnsi="Times New Roman"/>
          <w:sz w:val="28"/>
          <w:szCs w:val="28"/>
          <w:lang w:val="uk-UA"/>
        </w:rPr>
        <w:t xml:space="preserve"> студентів</w:t>
      </w:r>
      <w:r w:rsidR="001F0674">
        <w:rPr>
          <w:rFonts w:ascii="Times New Roman" w:hAnsi="Times New Roman"/>
          <w:sz w:val="28"/>
          <w:szCs w:val="28"/>
          <w:lang w:val="uk-UA"/>
        </w:rPr>
        <w:t>;</w:t>
      </w:r>
    </w:p>
    <w:p w:rsidR="001F0674" w:rsidRDefault="007418EE" w:rsidP="001F067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="001F0674">
        <w:rPr>
          <w:rFonts w:ascii="Times New Roman" w:hAnsi="Times New Roman"/>
          <w:sz w:val="28"/>
          <w:szCs w:val="28"/>
          <w:lang w:val="uk-UA"/>
        </w:rPr>
        <w:t>) Додати у ОПП предмети</w:t>
      </w:r>
      <w:r w:rsidR="001F0674" w:rsidRPr="001F06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605">
        <w:rPr>
          <w:rFonts w:ascii="Times New Roman" w:hAnsi="Times New Roman"/>
          <w:i/>
          <w:sz w:val="28"/>
          <w:szCs w:val="28"/>
          <w:lang w:val="uk-UA"/>
        </w:rPr>
        <w:t>Альтернативні методи навчання</w:t>
      </w:r>
      <w:r w:rsidR="001F06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0674" w:rsidRPr="001F0674">
        <w:rPr>
          <w:rFonts w:ascii="Times New Roman" w:hAnsi="Times New Roman"/>
          <w:sz w:val="28"/>
          <w:szCs w:val="28"/>
          <w:lang w:val="uk-UA"/>
        </w:rPr>
        <w:t>/</w:t>
      </w:r>
      <w:r w:rsidR="001F0674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F0674">
        <w:rPr>
          <w:rFonts w:ascii="Times New Roman" w:hAnsi="Times New Roman"/>
          <w:b/>
          <w:sz w:val="28"/>
          <w:szCs w:val="28"/>
          <w:lang w:val="uk-UA"/>
        </w:rPr>
        <w:t>3</w:t>
      </w:r>
      <w:r w:rsidR="001F0674" w:rsidRPr="001F067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1F0674" w:rsidRPr="00B734D4">
        <w:rPr>
          <w:rFonts w:ascii="Times New Roman" w:hAnsi="Times New Roman"/>
          <w:b/>
          <w:sz w:val="28"/>
          <w:szCs w:val="28"/>
          <w:lang w:val="uk-UA"/>
        </w:rPr>
        <w:t>кредит</w:t>
      </w:r>
      <w:r w:rsidR="001F0674">
        <w:rPr>
          <w:rFonts w:ascii="Times New Roman" w:hAnsi="Times New Roman"/>
          <w:b/>
          <w:sz w:val="28"/>
          <w:szCs w:val="28"/>
          <w:lang w:val="uk-UA"/>
        </w:rPr>
        <w:t>и</w:t>
      </w:r>
      <w:r w:rsidR="001F0674" w:rsidRPr="00B734D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0674" w:rsidRPr="00B734D4">
        <w:rPr>
          <w:rFonts w:ascii="Times New Roman" w:hAnsi="Times New Roman"/>
          <w:sz w:val="28"/>
          <w:szCs w:val="28"/>
          <w:lang w:val="uk-UA"/>
        </w:rPr>
        <w:t>ЄКТС</w:t>
      </w:r>
      <w:r w:rsidR="001F06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0674" w:rsidRPr="00B734D4">
        <w:rPr>
          <w:rFonts w:ascii="Times New Roman" w:hAnsi="Times New Roman"/>
          <w:sz w:val="28"/>
          <w:szCs w:val="28"/>
          <w:lang w:val="uk-UA"/>
        </w:rPr>
        <w:t>у межах</w:t>
      </w:r>
      <w:r w:rsidR="001F0674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1F0674" w:rsidRPr="001F0674">
        <w:rPr>
          <w:rFonts w:ascii="Times New Roman" w:hAnsi="Times New Roman"/>
          <w:sz w:val="28"/>
          <w:szCs w:val="28"/>
          <w:lang w:val="uk-UA"/>
        </w:rPr>
        <w:t xml:space="preserve">исциплін </w:t>
      </w:r>
      <w:r w:rsidR="001F0674" w:rsidRPr="001F0674">
        <w:rPr>
          <w:rFonts w:ascii="Times New Roman" w:hAnsi="Times New Roman"/>
          <w:b/>
          <w:sz w:val="28"/>
          <w:szCs w:val="28"/>
          <w:lang w:val="uk-UA"/>
        </w:rPr>
        <w:t>вільного вибору</w:t>
      </w:r>
      <w:r w:rsidR="001F0674" w:rsidRPr="001F0674">
        <w:rPr>
          <w:rFonts w:ascii="Times New Roman" w:hAnsi="Times New Roman"/>
          <w:sz w:val="28"/>
          <w:szCs w:val="28"/>
          <w:lang w:val="uk-UA"/>
        </w:rPr>
        <w:t xml:space="preserve"> студентів</w:t>
      </w:r>
      <w:r w:rsidR="001F0674">
        <w:rPr>
          <w:rFonts w:ascii="Times New Roman" w:hAnsi="Times New Roman"/>
          <w:sz w:val="28"/>
          <w:szCs w:val="28"/>
          <w:lang w:val="uk-UA"/>
        </w:rPr>
        <w:t>;</w:t>
      </w:r>
    </w:p>
    <w:p w:rsidR="00E2514C" w:rsidRDefault="007418EE" w:rsidP="00E2514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="00E2514C">
        <w:rPr>
          <w:rFonts w:ascii="Times New Roman" w:hAnsi="Times New Roman"/>
          <w:sz w:val="28"/>
          <w:szCs w:val="28"/>
          <w:lang w:val="uk-UA"/>
        </w:rPr>
        <w:t xml:space="preserve">) Додати у ОПП предмет </w:t>
      </w:r>
      <w:r w:rsidR="00E2514C" w:rsidRPr="00E2514C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Теоретична фонетика</w:t>
      </w:r>
      <w:r w:rsidR="00E2514C" w:rsidRPr="00814CDD">
        <w:rPr>
          <w:i/>
          <w:shd w:val="clear" w:color="auto" w:fill="FFFFFF"/>
          <w:lang w:val="uk-UA"/>
        </w:rPr>
        <w:t xml:space="preserve"> </w:t>
      </w:r>
      <w:r w:rsidR="00E2514C" w:rsidRPr="001F0674">
        <w:rPr>
          <w:rFonts w:ascii="Times New Roman" w:hAnsi="Times New Roman"/>
          <w:sz w:val="28"/>
          <w:szCs w:val="28"/>
          <w:lang w:val="uk-UA"/>
        </w:rPr>
        <w:t>/</w:t>
      </w:r>
      <w:r w:rsidR="00E2514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2514C">
        <w:rPr>
          <w:rFonts w:ascii="Times New Roman" w:hAnsi="Times New Roman"/>
          <w:b/>
          <w:sz w:val="28"/>
          <w:szCs w:val="28"/>
          <w:lang w:val="uk-UA"/>
        </w:rPr>
        <w:t>3</w:t>
      </w:r>
      <w:r w:rsidR="00E2514C" w:rsidRPr="001F067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E2514C" w:rsidRPr="00B734D4">
        <w:rPr>
          <w:rFonts w:ascii="Times New Roman" w:hAnsi="Times New Roman"/>
          <w:b/>
          <w:sz w:val="28"/>
          <w:szCs w:val="28"/>
          <w:lang w:val="uk-UA"/>
        </w:rPr>
        <w:t>кредит</w:t>
      </w:r>
      <w:r w:rsidR="00E2514C">
        <w:rPr>
          <w:rFonts w:ascii="Times New Roman" w:hAnsi="Times New Roman"/>
          <w:b/>
          <w:sz w:val="28"/>
          <w:szCs w:val="28"/>
          <w:lang w:val="uk-UA"/>
        </w:rPr>
        <w:t>и</w:t>
      </w:r>
      <w:r w:rsidR="00E2514C" w:rsidRPr="00B734D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2514C" w:rsidRPr="00B734D4">
        <w:rPr>
          <w:rFonts w:ascii="Times New Roman" w:hAnsi="Times New Roman"/>
          <w:sz w:val="28"/>
          <w:szCs w:val="28"/>
          <w:lang w:val="uk-UA"/>
        </w:rPr>
        <w:t>ЄКТС</w:t>
      </w:r>
      <w:r w:rsidR="00E251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514C" w:rsidRPr="00B734D4">
        <w:rPr>
          <w:rFonts w:ascii="Times New Roman" w:hAnsi="Times New Roman"/>
          <w:sz w:val="28"/>
          <w:szCs w:val="28"/>
          <w:lang w:val="uk-UA"/>
        </w:rPr>
        <w:t>у межах</w:t>
      </w:r>
      <w:r w:rsidR="00E2514C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E2514C" w:rsidRPr="001F0674">
        <w:rPr>
          <w:rFonts w:ascii="Times New Roman" w:hAnsi="Times New Roman"/>
          <w:sz w:val="28"/>
          <w:szCs w:val="28"/>
          <w:lang w:val="uk-UA"/>
        </w:rPr>
        <w:t xml:space="preserve">исциплін </w:t>
      </w:r>
      <w:r w:rsidR="00E2514C" w:rsidRPr="001F0674">
        <w:rPr>
          <w:rFonts w:ascii="Times New Roman" w:hAnsi="Times New Roman"/>
          <w:b/>
          <w:sz w:val="28"/>
          <w:szCs w:val="28"/>
          <w:lang w:val="uk-UA"/>
        </w:rPr>
        <w:t>вільного вибору</w:t>
      </w:r>
      <w:r w:rsidR="00E2514C" w:rsidRPr="001F0674">
        <w:rPr>
          <w:rFonts w:ascii="Times New Roman" w:hAnsi="Times New Roman"/>
          <w:sz w:val="28"/>
          <w:szCs w:val="28"/>
          <w:lang w:val="uk-UA"/>
        </w:rPr>
        <w:t xml:space="preserve"> студентів</w:t>
      </w:r>
      <w:r w:rsidR="00E2514C">
        <w:rPr>
          <w:rFonts w:ascii="Times New Roman" w:hAnsi="Times New Roman"/>
          <w:sz w:val="28"/>
          <w:szCs w:val="28"/>
          <w:lang w:val="uk-UA"/>
        </w:rPr>
        <w:t>;</w:t>
      </w:r>
    </w:p>
    <w:p w:rsidR="00E2514C" w:rsidRDefault="007418EE" w:rsidP="00E2514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="00E2514C">
        <w:rPr>
          <w:rFonts w:ascii="Times New Roman" w:hAnsi="Times New Roman"/>
          <w:sz w:val="28"/>
          <w:szCs w:val="28"/>
          <w:lang w:val="uk-UA"/>
        </w:rPr>
        <w:t xml:space="preserve">) Додати у ОПП предмет </w:t>
      </w:r>
      <w:r w:rsidR="00E2514C" w:rsidRPr="00E2514C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Основи інклюзивної освіти</w:t>
      </w:r>
      <w:r w:rsidR="00E2514C" w:rsidRPr="00814CDD">
        <w:rPr>
          <w:i/>
          <w:shd w:val="clear" w:color="auto" w:fill="FFFFFF"/>
          <w:lang w:val="uk-UA"/>
        </w:rPr>
        <w:t xml:space="preserve"> </w:t>
      </w:r>
      <w:r w:rsidR="00E2514C" w:rsidRPr="001F0674">
        <w:rPr>
          <w:rFonts w:ascii="Times New Roman" w:hAnsi="Times New Roman"/>
          <w:sz w:val="28"/>
          <w:szCs w:val="28"/>
          <w:lang w:val="uk-UA"/>
        </w:rPr>
        <w:t>/</w:t>
      </w:r>
      <w:r w:rsidR="00E2514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2514C">
        <w:rPr>
          <w:rFonts w:ascii="Times New Roman" w:hAnsi="Times New Roman"/>
          <w:b/>
          <w:sz w:val="28"/>
          <w:szCs w:val="28"/>
          <w:lang w:val="uk-UA"/>
        </w:rPr>
        <w:t>3</w:t>
      </w:r>
      <w:r w:rsidR="00E2514C" w:rsidRPr="001F067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E2514C" w:rsidRPr="00B734D4">
        <w:rPr>
          <w:rFonts w:ascii="Times New Roman" w:hAnsi="Times New Roman"/>
          <w:b/>
          <w:sz w:val="28"/>
          <w:szCs w:val="28"/>
          <w:lang w:val="uk-UA"/>
        </w:rPr>
        <w:t>кредит</w:t>
      </w:r>
      <w:r w:rsidR="00E2514C">
        <w:rPr>
          <w:rFonts w:ascii="Times New Roman" w:hAnsi="Times New Roman"/>
          <w:b/>
          <w:sz w:val="28"/>
          <w:szCs w:val="28"/>
          <w:lang w:val="uk-UA"/>
        </w:rPr>
        <w:t>и</w:t>
      </w:r>
      <w:r w:rsidR="00E2514C" w:rsidRPr="00B734D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2514C" w:rsidRPr="00B734D4">
        <w:rPr>
          <w:rFonts w:ascii="Times New Roman" w:hAnsi="Times New Roman"/>
          <w:sz w:val="28"/>
          <w:szCs w:val="28"/>
          <w:lang w:val="uk-UA"/>
        </w:rPr>
        <w:t>ЄКТС</w:t>
      </w:r>
      <w:r w:rsidR="00E251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514C" w:rsidRPr="00B734D4">
        <w:rPr>
          <w:rFonts w:ascii="Times New Roman" w:hAnsi="Times New Roman"/>
          <w:sz w:val="28"/>
          <w:szCs w:val="28"/>
          <w:lang w:val="uk-UA"/>
        </w:rPr>
        <w:t>у межах</w:t>
      </w:r>
      <w:r w:rsidR="00E2514C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E2514C" w:rsidRPr="001F0674">
        <w:rPr>
          <w:rFonts w:ascii="Times New Roman" w:hAnsi="Times New Roman"/>
          <w:sz w:val="28"/>
          <w:szCs w:val="28"/>
          <w:lang w:val="uk-UA"/>
        </w:rPr>
        <w:t xml:space="preserve">исциплін </w:t>
      </w:r>
      <w:r w:rsidR="00E2514C" w:rsidRPr="001F0674">
        <w:rPr>
          <w:rFonts w:ascii="Times New Roman" w:hAnsi="Times New Roman"/>
          <w:b/>
          <w:sz w:val="28"/>
          <w:szCs w:val="28"/>
          <w:lang w:val="uk-UA"/>
        </w:rPr>
        <w:t>вільного вибору</w:t>
      </w:r>
      <w:r w:rsidR="00E2514C" w:rsidRPr="001F0674">
        <w:rPr>
          <w:rFonts w:ascii="Times New Roman" w:hAnsi="Times New Roman"/>
          <w:sz w:val="28"/>
          <w:szCs w:val="28"/>
          <w:lang w:val="uk-UA"/>
        </w:rPr>
        <w:t xml:space="preserve"> студентів</w:t>
      </w:r>
      <w:r w:rsidR="00E2514C">
        <w:rPr>
          <w:rFonts w:ascii="Times New Roman" w:hAnsi="Times New Roman"/>
          <w:sz w:val="28"/>
          <w:szCs w:val="28"/>
          <w:lang w:val="uk-UA"/>
        </w:rPr>
        <w:t>;</w:t>
      </w:r>
    </w:p>
    <w:p w:rsidR="00E2514C" w:rsidRDefault="007418EE" w:rsidP="00E2514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17</w:t>
      </w:r>
      <w:r w:rsidR="00E2514C">
        <w:rPr>
          <w:rFonts w:ascii="Times New Roman" w:hAnsi="Times New Roman"/>
          <w:sz w:val="28"/>
          <w:szCs w:val="28"/>
          <w:lang w:val="uk-UA"/>
        </w:rPr>
        <w:t xml:space="preserve">) Додати у ОПП предмет </w:t>
      </w:r>
      <w:r w:rsidR="00E2514C" w:rsidRPr="00E2514C">
        <w:rPr>
          <w:rFonts w:ascii="Times New Roman" w:hAnsi="Times New Roman"/>
          <w:i/>
          <w:sz w:val="28"/>
          <w:szCs w:val="28"/>
          <w:lang w:val="uk-UA"/>
        </w:rPr>
        <w:t>Інноваційні підходи до навчання іноземних мов</w:t>
      </w:r>
      <w:r w:rsidR="00E2514C">
        <w:rPr>
          <w:i/>
          <w:lang w:val="uk-UA"/>
        </w:rPr>
        <w:t xml:space="preserve"> </w:t>
      </w:r>
      <w:r w:rsidR="00E2514C" w:rsidRPr="001F0674">
        <w:rPr>
          <w:rFonts w:ascii="Times New Roman" w:hAnsi="Times New Roman"/>
          <w:sz w:val="28"/>
          <w:szCs w:val="28"/>
          <w:lang w:val="uk-UA"/>
        </w:rPr>
        <w:t>/</w:t>
      </w:r>
      <w:r w:rsidR="00E2514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2514C">
        <w:rPr>
          <w:rFonts w:ascii="Times New Roman" w:hAnsi="Times New Roman"/>
          <w:b/>
          <w:sz w:val="28"/>
          <w:szCs w:val="28"/>
          <w:lang w:val="uk-UA"/>
        </w:rPr>
        <w:t>3</w:t>
      </w:r>
      <w:r w:rsidR="00E2514C" w:rsidRPr="001F067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E2514C" w:rsidRPr="00B734D4">
        <w:rPr>
          <w:rFonts w:ascii="Times New Roman" w:hAnsi="Times New Roman"/>
          <w:b/>
          <w:sz w:val="28"/>
          <w:szCs w:val="28"/>
          <w:lang w:val="uk-UA"/>
        </w:rPr>
        <w:t>кредит</w:t>
      </w:r>
      <w:r w:rsidR="00E2514C">
        <w:rPr>
          <w:rFonts w:ascii="Times New Roman" w:hAnsi="Times New Roman"/>
          <w:b/>
          <w:sz w:val="28"/>
          <w:szCs w:val="28"/>
          <w:lang w:val="uk-UA"/>
        </w:rPr>
        <w:t>и</w:t>
      </w:r>
      <w:r w:rsidR="00E2514C" w:rsidRPr="00B734D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2514C" w:rsidRPr="00B734D4">
        <w:rPr>
          <w:rFonts w:ascii="Times New Roman" w:hAnsi="Times New Roman"/>
          <w:sz w:val="28"/>
          <w:szCs w:val="28"/>
          <w:lang w:val="uk-UA"/>
        </w:rPr>
        <w:t>ЄКТС</w:t>
      </w:r>
      <w:r w:rsidR="00E251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514C" w:rsidRPr="00B734D4">
        <w:rPr>
          <w:rFonts w:ascii="Times New Roman" w:hAnsi="Times New Roman"/>
          <w:sz w:val="28"/>
          <w:szCs w:val="28"/>
          <w:lang w:val="uk-UA"/>
        </w:rPr>
        <w:t>у межах</w:t>
      </w:r>
      <w:r w:rsidR="00E2514C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E2514C" w:rsidRPr="001F0674">
        <w:rPr>
          <w:rFonts w:ascii="Times New Roman" w:hAnsi="Times New Roman"/>
          <w:sz w:val="28"/>
          <w:szCs w:val="28"/>
          <w:lang w:val="uk-UA"/>
        </w:rPr>
        <w:t xml:space="preserve">исциплін </w:t>
      </w:r>
      <w:r w:rsidR="00E2514C" w:rsidRPr="001F0674">
        <w:rPr>
          <w:rFonts w:ascii="Times New Roman" w:hAnsi="Times New Roman"/>
          <w:b/>
          <w:sz w:val="28"/>
          <w:szCs w:val="28"/>
          <w:lang w:val="uk-UA"/>
        </w:rPr>
        <w:t>вільного вибору</w:t>
      </w:r>
      <w:r w:rsidR="00E2514C" w:rsidRPr="001F0674">
        <w:rPr>
          <w:rFonts w:ascii="Times New Roman" w:hAnsi="Times New Roman"/>
          <w:sz w:val="28"/>
          <w:szCs w:val="28"/>
          <w:lang w:val="uk-UA"/>
        </w:rPr>
        <w:t xml:space="preserve"> студентів</w:t>
      </w:r>
      <w:r w:rsidR="00E2514C">
        <w:rPr>
          <w:rFonts w:ascii="Times New Roman" w:hAnsi="Times New Roman"/>
          <w:sz w:val="28"/>
          <w:szCs w:val="28"/>
          <w:lang w:val="uk-UA"/>
        </w:rPr>
        <w:t>;</w:t>
      </w:r>
    </w:p>
    <w:p w:rsidR="003B483A" w:rsidRPr="003B483A" w:rsidRDefault="003B483A" w:rsidP="003B483A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18. </w:t>
      </w:r>
      <w:bookmarkStart w:id="0" w:name="_GoBack"/>
      <w:r w:rsidRPr="003B48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Змінити назву  </w:t>
      </w:r>
      <w:proofErr w:type="spellStart"/>
      <w:r w:rsidRPr="003B483A">
        <w:rPr>
          <w:rFonts w:ascii="Times New Roman" w:hAnsi="Times New Roman"/>
          <w:i/>
          <w:sz w:val="28"/>
          <w:szCs w:val="28"/>
        </w:rPr>
        <w:t>Основи</w:t>
      </w:r>
      <w:proofErr w:type="spellEnd"/>
      <w:r w:rsidRPr="003B483A">
        <w:rPr>
          <w:rFonts w:ascii="Times New Roman" w:hAnsi="Times New Roman"/>
          <w:i/>
          <w:sz w:val="28"/>
          <w:szCs w:val="28"/>
        </w:rPr>
        <w:t> </w:t>
      </w:r>
      <w:proofErr w:type="spellStart"/>
      <w:r w:rsidRPr="003B483A">
        <w:rPr>
          <w:rFonts w:ascii="Times New Roman" w:hAnsi="Times New Roman"/>
          <w:i/>
          <w:sz w:val="28"/>
          <w:szCs w:val="28"/>
        </w:rPr>
        <w:t>медичних</w:t>
      </w:r>
      <w:proofErr w:type="spellEnd"/>
      <w:r w:rsidRPr="003B483A">
        <w:rPr>
          <w:rFonts w:ascii="Times New Roman" w:hAnsi="Times New Roman"/>
          <w:i/>
          <w:sz w:val="28"/>
          <w:szCs w:val="28"/>
        </w:rPr>
        <w:t> </w:t>
      </w:r>
      <w:proofErr w:type="spellStart"/>
      <w:r w:rsidRPr="003B483A">
        <w:rPr>
          <w:rFonts w:ascii="Times New Roman" w:hAnsi="Times New Roman"/>
          <w:i/>
          <w:sz w:val="28"/>
          <w:szCs w:val="28"/>
        </w:rPr>
        <w:t>знань</w:t>
      </w:r>
      <w:proofErr w:type="spellEnd"/>
      <w:r w:rsidRPr="003B48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B48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proofErr w:type="spellStart"/>
      <w:r w:rsidRPr="003B483A">
        <w:rPr>
          <w:rFonts w:ascii="Times New Roman" w:hAnsi="Times New Roman"/>
          <w:i/>
          <w:sz w:val="28"/>
          <w:szCs w:val="28"/>
        </w:rPr>
        <w:t>Здоров’язбережувальні</w:t>
      </w:r>
      <w:proofErr w:type="spellEnd"/>
      <w:r w:rsidRPr="003B483A">
        <w:rPr>
          <w:rFonts w:ascii="Times New Roman" w:hAnsi="Times New Roman"/>
          <w:i/>
          <w:sz w:val="28"/>
          <w:szCs w:val="28"/>
        </w:rPr>
        <w:t> </w:t>
      </w:r>
      <w:proofErr w:type="spellStart"/>
      <w:r w:rsidRPr="003B483A">
        <w:rPr>
          <w:rFonts w:ascii="Times New Roman" w:hAnsi="Times New Roman"/>
          <w:i/>
          <w:sz w:val="28"/>
          <w:szCs w:val="28"/>
        </w:rPr>
        <w:t>технології</w:t>
      </w:r>
      <w:proofErr w:type="spellEnd"/>
      <w:r w:rsidRPr="003B483A">
        <w:rPr>
          <w:rFonts w:ascii="Times New Roman" w:hAnsi="Times New Roman"/>
          <w:i/>
          <w:sz w:val="28"/>
          <w:szCs w:val="28"/>
        </w:rPr>
        <w:t> та </w:t>
      </w:r>
      <w:proofErr w:type="spellStart"/>
      <w:r w:rsidRPr="003B483A">
        <w:rPr>
          <w:rFonts w:ascii="Times New Roman" w:hAnsi="Times New Roman"/>
          <w:i/>
          <w:sz w:val="28"/>
          <w:szCs w:val="28"/>
        </w:rPr>
        <w:t>домедична</w:t>
      </w:r>
      <w:proofErr w:type="spellEnd"/>
      <w:r w:rsidRPr="003B483A">
        <w:rPr>
          <w:rFonts w:ascii="Times New Roman" w:hAnsi="Times New Roman"/>
          <w:i/>
          <w:sz w:val="28"/>
          <w:szCs w:val="28"/>
        </w:rPr>
        <w:t> </w:t>
      </w:r>
      <w:proofErr w:type="spellStart"/>
      <w:r w:rsidRPr="003B483A">
        <w:rPr>
          <w:rFonts w:ascii="Times New Roman" w:hAnsi="Times New Roman"/>
          <w:i/>
          <w:sz w:val="28"/>
          <w:szCs w:val="28"/>
        </w:rPr>
        <w:t>допомога</w:t>
      </w:r>
      <w:proofErr w:type="spellEnd"/>
    </w:p>
    <w:bookmarkEnd w:id="0"/>
    <w:p w:rsidR="003B483A" w:rsidRPr="003B483A" w:rsidRDefault="003B483A" w:rsidP="003B483A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B483A" w:rsidRPr="002C2EF6" w:rsidRDefault="002C2EF6" w:rsidP="00E251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2EF6">
        <w:rPr>
          <w:rFonts w:ascii="Times New Roman" w:hAnsi="Times New Roman"/>
          <w:sz w:val="28"/>
          <w:szCs w:val="28"/>
        </w:rPr>
        <w:t xml:space="preserve"> </w:t>
      </w:r>
    </w:p>
    <w:p w:rsidR="00E2514C" w:rsidRDefault="00E2514C" w:rsidP="00E2514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514C" w:rsidRDefault="00E2514C" w:rsidP="00E2514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716C" w:rsidRPr="000C5945" w:rsidRDefault="00A4716C" w:rsidP="000C594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C5945">
        <w:rPr>
          <w:rFonts w:ascii="Times New Roman" w:hAnsi="Times New Roman"/>
          <w:sz w:val="28"/>
          <w:szCs w:val="28"/>
          <w:lang w:val="uk-UA"/>
        </w:rPr>
        <w:t xml:space="preserve">Керівник групи                                          Діана   РУСНАК </w:t>
      </w:r>
    </w:p>
    <w:p w:rsidR="00A4716C" w:rsidRPr="000C5945" w:rsidRDefault="00A4716C" w:rsidP="000C594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C5945">
        <w:rPr>
          <w:rFonts w:ascii="Times New Roman" w:hAnsi="Times New Roman"/>
          <w:sz w:val="28"/>
          <w:szCs w:val="28"/>
          <w:lang w:val="uk-UA"/>
        </w:rPr>
        <w:t xml:space="preserve">Секретар                                                    </w:t>
      </w:r>
      <w:r w:rsidR="000C59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5945" w:rsidRPr="000C5945">
        <w:rPr>
          <w:rFonts w:ascii="Times New Roman" w:hAnsi="Times New Roman"/>
          <w:sz w:val="28"/>
          <w:szCs w:val="28"/>
          <w:lang w:val="uk-UA"/>
        </w:rPr>
        <w:t>Марина</w:t>
      </w:r>
      <w:r w:rsidRPr="000C59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5945" w:rsidRPr="000C5945">
        <w:rPr>
          <w:rFonts w:ascii="Times New Roman" w:hAnsi="Times New Roman"/>
          <w:sz w:val="28"/>
          <w:szCs w:val="28"/>
          <w:lang w:val="uk-UA"/>
        </w:rPr>
        <w:t>СМІРНОВА</w:t>
      </w:r>
    </w:p>
    <w:sectPr w:rsidR="00A4716C" w:rsidRPr="000C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F99"/>
    <w:multiLevelType w:val="hybridMultilevel"/>
    <w:tmpl w:val="03C27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07DCB"/>
    <w:multiLevelType w:val="hybridMultilevel"/>
    <w:tmpl w:val="4EFED54C"/>
    <w:lvl w:ilvl="0" w:tplc="53C8A3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277D3"/>
    <w:multiLevelType w:val="hybridMultilevel"/>
    <w:tmpl w:val="C79051C0"/>
    <w:lvl w:ilvl="0" w:tplc="83FCDA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B1C48"/>
    <w:multiLevelType w:val="hybridMultilevel"/>
    <w:tmpl w:val="E8E4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62678"/>
    <w:multiLevelType w:val="hybridMultilevel"/>
    <w:tmpl w:val="92CAB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55"/>
    <w:rsid w:val="00030552"/>
    <w:rsid w:val="00044FE4"/>
    <w:rsid w:val="000C5945"/>
    <w:rsid w:val="001F0674"/>
    <w:rsid w:val="001F11C5"/>
    <w:rsid w:val="002C2EF6"/>
    <w:rsid w:val="002F0D32"/>
    <w:rsid w:val="00307468"/>
    <w:rsid w:val="003B483A"/>
    <w:rsid w:val="003D191F"/>
    <w:rsid w:val="00425DB7"/>
    <w:rsid w:val="00484755"/>
    <w:rsid w:val="00487622"/>
    <w:rsid w:val="004A0BF9"/>
    <w:rsid w:val="0059597F"/>
    <w:rsid w:val="005F25ED"/>
    <w:rsid w:val="00641B48"/>
    <w:rsid w:val="006F1C84"/>
    <w:rsid w:val="00700C8E"/>
    <w:rsid w:val="007418EE"/>
    <w:rsid w:val="007E0915"/>
    <w:rsid w:val="00922AC0"/>
    <w:rsid w:val="00A4716C"/>
    <w:rsid w:val="00B567DF"/>
    <w:rsid w:val="00B734D4"/>
    <w:rsid w:val="00D06605"/>
    <w:rsid w:val="00D746E7"/>
    <w:rsid w:val="00DB5AF7"/>
    <w:rsid w:val="00DC0B82"/>
    <w:rsid w:val="00E21F2C"/>
    <w:rsid w:val="00E2514C"/>
    <w:rsid w:val="00E33B6A"/>
    <w:rsid w:val="00F62BE1"/>
    <w:rsid w:val="00F70216"/>
    <w:rsid w:val="00FE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AF7"/>
    <w:rPr>
      <w:sz w:val="22"/>
      <w:szCs w:val="22"/>
      <w:lang w:eastAsia="en-US"/>
    </w:rPr>
  </w:style>
  <w:style w:type="paragraph" w:styleId="a4">
    <w:name w:val="Body Text Indent"/>
    <w:basedOn w:val="a"/>
    <w:link w:val="a5"/>
    <w:rsid w:val="00DB5AF7"/>
    <w:pPr>
      <w:spacing w:after="120" w:line="240" w:lineRule="auto"/>
      <w:ind w:left="283"/>
    </w:pPr>
    <w:rPr>
      <w:rFonts w:ascii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DB5AF7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rsid w:val="007E091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1F06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AF7"/>
    <w:rPr>
      <w:sz w:val="22"/>
      <w:szCs w:val="22"/>
      <w:lang w:eastAsia="en-US"/>
    </w:rPr>
  </w:style>
  <w:style w:type="paragraph" w:styleId="a4">
    <w:name w:val="Body Text Indent"/>
    <w:basedOn w:val="a"/>
    <w:link w:val="a5"/>
    <w:rsid w:val="00DB5AF7"/>
    <w:pPr>
      <w:spacing w:after="120" w:line="240" w:lineRule="auto"/>
      <w:ind w:left="283"/>
    </w:pPr>
    <w:rPr>
      <w:rFonts w:ascii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DB5AF7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rsid w:val="007E091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1F0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_documents_2\&#1053;&#1072;&#1091;&#1082;&#1086;&#1074;&#1080;&#1081;%20&#1075;&#1091;&#1088;&#1090;&#1086;&#1082;\&#1040;&#1082;&#1088;&#1077;&#1076;&#1080;&#1090;&#1072;&#1094;&#1110;&#1103;\&#1055;&#1088;&#1086;&#1090;&#1086;&#1082;&#1086;&#1083;_1%20-%20&#1040;&#1082;&#1088;&#1077;&#1076;&#1080;&#1090;&#1072;&#1094;&#1110;&#1103;_&#1057;_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Протокол_1 - Акредитація_С_О</Template>
  <TotalTime>115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Пользователь Gigabyte</cp:lastModifiedBy>
  <cp:revision>19</cp:revision>
  <dcterms:created xsi:type="dcterms:W3CDTF">2021-03-21T17:40:00Z</dcterms:created>
  <dcterms:modified xsi:type="dcterms:W3CDTF">2021-04-11T22:05:00Z</dcterms:modified>
</cp:coreProperties>
</file>