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B588FF" w14:textId="63324E8A" w:rsidR="00FA3D50" w:rsidRDefault="00FA3D50" w:rsidP="00874F7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28"/>
          <w:szCs w:val="28"/>
          <w:lang w:eastAsia="ru-RU"/>
        </w:rPr>
        <w:drawing>
          <wp:inline distT="0" distB="0" distL="0" distR="0" wp14:anchorId="08C586B5" wp14:editId="273B178D">
            <wp:extent cx="6299835" cy="8663303"/>
            <wp:effectExtent l="0" t="0" r="5715" b="5080"/>
            <wp:docPr id="2" name="Рисунок 2" descr="C:\Users\Кафедр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едр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24F1" w14:textId="77777777" w:rsidR="00FA3D50" w:rsidRDefault="00FA3D50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br w:type="page"/>
      </w:r>
    </w:p>
    <w:p w14:paraId="1041EFAF" w14:textId="36DBF146" w:rsidR="000E63D6" w:rsidRPr="00911D38" w:rsidRDefault="008D3918" w:rsidP="00E75D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A1227F" wp14:editId="3C7E9A89">
            <wp:extent cx="6299835" cy="8663303"/>
            <wp:effectExtent l="0" t="0" r="5715" b="5080"/>
            <wp:docPr id="3" name="Рисунок 3" descr="C:\Users\Кафедр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федр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3D6" w:rsidRPr="00911D38">
        <w:rPr>
          <w:b/>
          <w:sz w:val="32"/>
          <w:lang w:val="uk-UA"/>
        </w:rPr>
        <w:br w:type="page"/>
      </w:r>
      <w:r w:rsidR="000E63D6" w:rsidRPr="00911D3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ПЕРЕДМОВА</w:t>
      </w:r>
    </w:p>
    <w:p w14:paraId="4C94BD47" w14:textId="77777777" w:rsidR="000E63D6" w:rsidRPr="00911D38" w:rsidRDefault="000E63D6" w:rsidP="000E63D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012E292F" w14:textId="2D5C27E4" w:rsidR="000E63D6" w:rsidRPr="00911D38" w:rsidRDefault="000E63D6" w:rsidP="00B271FD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Освітньо-професійна програма </w:t>
      </w:r>
      <w:r w:rsidR="00636601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«Фізична терапія» 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є нормативним документом, який регламентує нормативні, </w:t>
      </w:r>
      <w:proofErr w:type="spellStart"/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компетентностні</w:t>
      </w:r>
      <w:proofErr w:type="spellEnd"/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кваліфікаційні, організаційні, навчальні та методичні вимоги у підготовці </w:t>
      </w:r>
      <w:r w:rsidR="00905B3D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магі</w:t>
      </w:r>
      <w:r w:rsidR="00DB61C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</w:t>
      </w:r>
      <w:r w:rsidR="00905B3D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трів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 галузі 22 «Охорона здоров’я» </w:t>
      </w:r>
      <w:r w:rsidRPr="00771EB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спеціальності 227 «</w:t>
      </w:r>
      <w:r w:rsidR="00830D68" w:rsidRPr="00771EB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Терапія та реабілітація</w:t>
      </w:r>
      <w:r w:rsidRPr="00771EB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</w:t>
      </w:r>
      <w:r w:rsidR="00D83991" w:rsidRPr="00771EB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за спеціаліз</w:t>
      </w:r>
      <w:r w:rsidR="00D83991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ацією 227.01 «Фізична терапія»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77CE8C5A" w14:textId="74CC9E4F" w:rsidR="000E63D6" w:rsidRPr="00911D38" w:rsidRDefault="000E63D6" w:rsidP="00B271FD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Розроблено </w:t>
      </w:r>
      <w:r w:rsidR="00636601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проектною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групою</w:t>
      </w:r>
      <w:r w:rsidRPr="00911D3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кафедри фізичної реабілітації та ерготерапії </w:t>
      </w:r>
      <w:r w:rsidR="006B1795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Чернівецького національного університету імені Юрія Федьковича</w:t>
      </w:r>
      <w:r w:rsidR="00830D68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складі:</w:t>
      </w:r>
    </w:p>
    <w:p w14:paraId="49EB3F1F" w14:textId="0FEEBAB4" w:rsidR="00234575" w:rsidRPr="00911D38" w:rsidRDefault="00865185" w:rsidP="00B271FD">
      <w:pPr>
        <w:spacing w:after="0" w:line="360" w:lineRule="auto"/>
        <w:ind w:left="567" w:right="125"/>
        <w:contextualSpacing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911D38">
        <w:rPr>
          <w:rFonts w:ascii="Times New Roman" w:eastAsia="Calibri" w:hAnsi="Times New Roman" w:cs="Times New Roman"/>
          <w:sz w:val="28"/>
          <w:lang w:val="uk-UA"/>
        </w:rPr>
        <w:t>Керівник проектної групи</w:t>
      </w:r>
      <w:r w:rsidR="001A51DC" w:rsidRPr="00911D38">
        <w:rPr>
          <w:rFonts w:ascii="Times New Roman" w:eastAsia="Calibri" w:hAnsi="Times New Roman" w:cs="Times New Roman"/>
          <w:sz w:val="28"/>
          <w:lang w:val="uk-UA"/>
        </w:rPr>
        <w:t xml:space="preserve"> – </w:t>
      </w:r>
      <w:r w:rsidR="008018F7" w:rsidRPr="00911D38">
        <w:rPr>
          <w:rFonts w:ascii="Times New Roman" w:eastAsia="Calibri" w:hAnsi="Times New Roman" w:cs="Times New Roman"/>
          <w:sz w:val="28"/>
          <w:lang w:val="uk-UA"/>
        </w:rPr>
        <w:t>Доцюк Лідія Георгіївна – доктор медичних наук, професор, завідувач кафедри фізичної реабілітації</w:t>
      </w:r>
      <w:r w:rsidR="00141071" w:rsidRPr="00911D38">
        <w:rPr>
          <w:rFonts w:ascii="Times New Roman" w:eastAsia="Calibri" w:hAnsi="Times New Roman" w:cs="Times New Roman"/>
          <w:sz w:val="28"/>
          <w:lang w:val="uk-UA"/>
        </w:rPr>
        <w:t>,</w:t>
      </w:r>
      <w:r w:rsidR="008018F7" w:rsidRPr="00911D38">
        <w:rPr>
          <w:rFonts w:ascii="Times New Roman" w:eastAsia="Calibri" w:hAnsi="Times New Roman" w:cs="Times New Roman"/>
          <w:sz w:val="28"/>
          <w:lang w:val="uk-UA"/>
        </w:rPr>
        <w:t xml:space="preserve"> ерготерапії</w:t>
      </w:r>
      <w:r w:rsidR="00141071" w:rsidRPr="00911D38">
        <w:rPr>
          <w:rFonts w:ascii="Times New Roman" w:eastAsia="Calibri" w:hAnsi="Times New Roman" w:cs="Times New Roman"/>
          <w:sz w:val="28"/>
          <w:lang w:val="uk-UA"/>
        </w:rPr>
        <w:t xml:space="preserve"> та домедичної допомоги</w:t>
      </w:r>
      <w:r w:rsidR="008018F7" w:rsidRPr="00911D38">
        <w:rPr>
          <w:rFonts w:ascii="Times New Roman" w:eastAsia="Calibri" w:hAnsi="Times New Roman" w:cs="Times New Roman"/>
          <w:sz w:val="28"/>
          <w:lang w:val="uk-UA"/>
        </w:rPr>
        <w:t>.</w:t>
      </w:r>
    </w:p>
    <w:p w14:paraId="547D38A5" w14:textId="737A2050" w:rsidR="001A51DC" w:rsidRPr="00911D38" w:rsidRDefault="001A51DC" w:rsidP="00B271FD">
      <w:pPr>
        <w:spacing w:after="0" w:line="360" w:lineRule="auto"/>
        <w:ind w:left="567" w:right="125"/>
        <w:contextualSpacing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911D38">
        <w:rPr>
          <w:rFonts w:ascii="Times New Roman" w:eastAsia="Calibri" w:hAnsi="Times New Roman" w:cs="Times New Roman"/>
          <w:sz w:val="28"/>
          <w:lang w:val="uk-UA"/>
        </w:rPr>
        <w:t>Члени проектної групи:</w:t>
      </w:r>
    </w:p>
    <w:p w14:paraId="60E16DCA" w14:textId="77777777" w:rsidR="00F238A2" w:rsidRPr="00911D38" w:rsidRDefault="00444AC9" w:rsidP="00B271FD">
      <w:pPr>
        <w:numPr>
          <w:ilvl w:val="0"/>
          <w:numId w:val="3"/>
        </w:numPr>
        <w:spacing w:after="0" w:line="360" w:lineRule="auto"/>
        <w:ind w:right="125"/>
        <w:contextualSpacing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911D38">
        <w:rPr>
          <w:rFonts w:ascii="Times New Roman" w:eastAsia="Calibri" w:hAnsi="Times New Roman" w:cs="Times New Roman"/>
          <w:sz w:val="28"/>
          <w:lang w:val="uk-UA"/>
        </w:rPr>
        <w:t xml:space="preserve">Гусак Володимир Вікторович – кандидат медичних наук, доцент кафедри </w:t>
      </w:r>
      <w:r w:rsidR="00141071" w:rsidRPr="00911D38">
        <w:rPr>
          <w:rFonts w:ascii="Times New Roman" w:eastAsia="Calibri" w:hAnsi="Times New Roman" w:cs="Times New Roman"/>
          <w:sz w:val="28"/>
          <w:lang w:val="uk-UA"/>
        </w:rPr>
        <w:t>фізичної реабілітації, ерготерапії та домедичної допомоги</w:t>
      </w:r>
      <w:r w:rsidRPr="00911D38">
        <w:rPr>
          <w:rFonts w:ascii="Times New Roman" w:eastAsia="Calibri" w:hAnsi="Times New Roman" w:cs="Times New Roman"/>
          <w:sz w:val="28"/>
          <w:lang w:val="uk-UA"/>
        </w:rPr>
        <w:t>.</w:t>
      </w:r>
      <w:r w:rsidR="00F238A2" w:rsidRPr="00911D38">
        <w:rPr>
          <w:rFonts w:ascii="Times New Roman" w:eastAsia="Calibri" w:hAnsi="Times New Roman" w:cs="Times New Roman"/>
          <w:sz w:val="28"/>
          <w:lang w:val="uk-UA"/>
        </w:rPr>
        <w:t xml:space="preserve"> </w:t>
      </w:r>
    </w:p>
    <w:p w14:paraId="433DBCF1" w14:textId="48A017B0" w:rsidR="000E63D6" w:rsidRPr="00911D38" w:rsidRDefault="00422592" w:rsidP="00B271FD">
      <w:pPr>
        <w:numPr>
          <w:ilvl w:val="0"/>
          <w:numId w:val="3"/>
        </w:numPr>
        <w:spacing w:after="0" w:line="360" w:lineRule="auto"/>
        <w:ind w:right="125"/>
        <w:contextualSpacing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911D38">
        <w:rPr>
          <w:rFonts w:ascii="Times New Roman" w:eastAsia="Calibri" w:hAnsi="Times New Roman" w:cs="Times New Roman"/>
          <w:sz w:val="28"/>
          <w:lang w:val="uk-UA"/>
        </w:rPr>
        <w:t>Логуш Лес</w:t>
      </w:r>
      <w:r w:rsidR="00B147AF" w:rsidRPr="00911D38">
        <w:rPr>
          <w:rFonts w:ascii="Times New Roman" w:eastAsia="Calibri" w:hAnsi="Times New Roman" w:cs="Times New Roman"/>
          <w:sz w:val="28"/>
          <w:lang w:val="uk-UA"/>
        </w:rPr>
        <w:t>я</w:t>
      </w:r>
      <w:r w:rsidRPr="00911D38">
        <w:rPr>
          <w:rFonts w:ascii="Times New Roman" w:eastAsia="Calibri" w:hAnsi="Times New Roman" w:cs="Times New Roman"/>
          <w:sz w:val="28"/>
          <w:lang w:val="uk-UA"/>
        </w:rPr>
        <w:t xml:space="preserve"> Геннадіївна</w:t>
      </w:r>
      <w:r w:rsidR="00F238A2" w:rsidRPr="00911D38">
        <w:rPr>
          <w:rFonts w:ascii="Times New Roman" w:eastAsia="Calibri" w:hAnsi="Times New Roman" w:cs="Times New Roman"/>
          <w:sz w:val="28"/>
          <w:lang w:val="uk-UA"/>
        </w:rPr>
        <w:t xml:space="preserve"> – кандидат педагогічних наук, доцент кафедри фізичної реабілітації, ерготерапії та домедичної допомоги.</w:t>
      </w:r>
    </w:p>
    <w:p w14:paraId="41CE2CC2" w14:textId="512987F6" w:rsidR="00422592" w:rsidRPr="00911D38" w:rsidRDefault="00422592" w:rsidP="00B271FD">
      <w:pPr>
        <w:numPr>
          <w:ilvl w:val="0"/>
          <w:numId w:val="3"/>
        </w:numPr>
        <w:spacing w:after="0" w:line="360" w:lineRule="auto"/>
        <w:ind w:right="125"/>
        <w:contextualSpacing/>
        <w:jc w:val="both"/>
        <w:rPr>
          <w:rFonts w:ascii="Times New Roman" w:eastAsia="Calibri" w:hAnsi="Times New Roman" w:cs="Times New Roman"/>
          <w:sz w:val="28"/>
          <w:lang w:val="uk-UA"/>
        </w:rPr>
      </w:pPr>
      <w:proofErr w:type="spellStart"/>
      <w:r w:rsidRPr="00911D38">
        <w:rPr>
          <w:rFonts w:ascii="Times New Roman" w:eastAsia="Calibri" w:hAnsi="Times New Roman" w:cs="Times New Roman"/>
          <w:sz w:val="28"/>
          <w:lang w:val="uk-UA"/>
        </w:rPr>
        <w:t>Лістау</w:t>
      </w:r>
      <w:proofErr w:type="spellEnd"/>
      <w:r w:rsidRPr="00911D38">
        <w:rPr>
          <w:rFonts w:ascii="Times New Roman" w:eastAsia="Calibri" w:hAnsi="Times New Roman" w:cs="Times New Roman"/>
          <w:sz w:val="28"/>
          <w:lang w:val="uk-UA"/>
        </w:rPr>
        <w:t xml:space="preserve"> Карина Олегівна – асистент кафедри фізичної реабілітації, ерготерапії та домедичної допомоги, </w:t>
      </w:r>
      <w:r w:rsidR="00782391" w:rsidRPr="00911D38">
        <w:rPr>
          <w:rFonts w:ascii="Times New Roman" w:eastAsia="Calibri" w:hAnsi="Times New Roman" w:cs="Times New Roman"/>
          <w:sz w:val="28"/>
          <w:lang w:val="uk-UA"/>
        </w:rPr>
        <w:t>випускник ОП «Фізична терапія» за спеціальністю 227 «Фізична терапія, ерготерапія» за спеціалізацією 227.01 «Фізична терапія»</w:t>
      </w:r>
      <w:r w:rsidRPr="00911D38">
        <w:rPr>
          <w:rFonts w:ascii="Times New Roman" w:eastAsia="Calibri" w:hAnsi="Times New Roman" w:cs="Times New Roman"/>
          <w:sz w:val="28"/>
          <w:lang w:val="uk-UA"/>
        </w:rPr>
        <w:t>.</w:t>
      </w:r>
    </w:p>
    <w:p w14:paraId="3C4A6FB0" w14:textId="419F8A40" w:rsidR="00D9264C" w:rsidRPr="00911D38" w:rsidRDefault="00D9264C" w:rsidP="00B271FD">
      <w:pPr>
        <w:numPr>
          <w:ilvl w:val="0"/>
          <w:numId w:val="3"/>
        </w:numPr>
        <w:spacing w:after="0" w:line="360" w:lineRule="auto"/>
        <w:ind w:right="125"/>
        <w:contextualSpacing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911D38">
        <w:rPr>
          <w:rFonts w:ascii="Times New Roman" w:eastAsia="Calibri" w:hAnsi="Times New Roman" w:cs="Times New Roman"/>
          <w:sz w:val="28"/>
          <w:lang w:val="uk-UA"/>
        </w:rPr>
        <w:t xml:space="preserve">Толок Віктор Сергійович – </w:t>
      </w:r>
      <w:r w:rsidR="00157904" w:rsidRPr="00911D38">
        <w:rPr>
          <w:rFonts w:ascii="Times New Roman" w:eastAsia="Calibri" w:hAnsi="Times New Roman" w:cs="Times New Roman"/>
          <w:sz w:val="28"/>
          <w:lang w:val="uk-UA"/>
        </w:rPr>
        <w:t xml:space="preserve">асистент кафедри фізичної реабілітації, ерготерапії та домедичної допомоги, </w:t>
      </w:r>
      <w:r w:rsidR="00782391" w:rsidRPr="00911D38">
        <w:rPr>
          <w:rFonts w:ascii="Times New Roman" w:eastAsia="Calibri" w:hAnsi="Times New Roman" w:cs="Times New Roman"/>
          <w:sz w:val="28"/>
          <w:lang w:val="uk-UA"/>
        </w:rPr>
        <w:t xml:space="preserve">випускник ОП «Фізична </w:t>
      </w:r>
      <w:proofErr w:type="spellStart"/>
      <w:r w:rsidR="00782391" w:rsidRPr="00911D38">
        <w:rPr>
          <w:rFonts w:ascii="Times New Roman" w:eastAsia="Calibri" w:hAnsi="Times New Roman" w:cs="Times New Roman"/>
          <w:sz w:val="28"/>
          <w:lang w:val="uk-UA"/>
        </w:rPr>
        <w:t>терапія»</w:t>
      </w:r>
      <w:r w:rsidR="00E14694" w:rsidRPr="00911D38">
        <w:rPr>
          <w:rFonts w:ascii="Times New Roman" w:eastAsia="Calibri" w:hAnsi="Times New Roman" w:cs="Times New Roman"/>
          <w:sz w:val="28"/>
          <w:lang w:val="uk-UA"/>
        </w:rPr>
        <w:t>за</w:t>
      </w:r>
      <w:proofErr w:type="spellEnd"/>
      <w:r w:rsidRPr="00911D38">
        <w:rPr>
          <w:rFonts w:ascii="Times New Roman" w:eastAsia="Calibri" w:hAnsi="Times New Roman" w:cs="Times New Roman"/>
          <w:sz w:val="28"/>
          <w:lang w:val="uk-UA"/>
        </w:rPr>
        <w:t xml:space="preserve"> спеціальністю 227 «Фізична терапія</w:t>
      </w:r>
      <w:r w:rsidR="00E14694" w:rsidRPr="00911D38">
        <w:rPr>
          <w:rFonts w:ascii="Times New Roman" w:eastAsia="Calibri" w:hAnsi="Times New Roman" w:cs="Times New Roman"/>
          <w:sz w:val="28"/>
          <w:lang w:val="uk-UA"/>
        </w:rPr>
        <w:t>, ерготерапія</w:t>
      </w:r>
      <w:r w:rsidRPr="00911D38">
        <w:rPr>
          <w:rFonts w:ascii="Times New Roman" w:eastAsia="Calibri" w:hAnsi="Times New Roman" w:cs="Times New Roman"/>
          <w:sz w:val="28"/>
          <w:lang w:val="uk-UA"/>
        </w:rPr>
        <w:t xml:space="preserve">» </w:t>
      </w:r>
      <w:r w:rsidR="00066179" w:rsidRPr="00911D38">
        <w:rPr>
          <w:rFonts w:ascii="Times New Roman" w:eastAsia="Calibri" w:hAnsi="Times New Roman" w:cs="Times New Roman"/>
          <w:sz w:val="28"/>
          <w:lang w:val="uk-UA"/>
        </w:rPr>
        <w:t xml:space="preserve">за </w:t>
      </w:r>
      <w:r w:rsidRPr="00911D38">
        <w:rPr>
          <w:rFonts w:ascii="Times New Roman" w:eastAsia="Calibri" w:hAnsi="Times New Roman" w:cs="Times New Roman"/>
          <w:sz w:val="28"/>
          <w:lang w:val="uk-UA"/>
        </w:rPr>
        <w:t xml:space="preserve">спеціалізацією 227.01 «Фізична терапія» </w:t>
      </w:r>
    </w:p>
    <w:p w14:paraId="652755BD" w14:textId="389F9C36" w:rsidR="000E63D6" w:rsidRPr="00911D38" w:rsidRDefault="000E63D6" w:rsidP="00B271FD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Порядок розробки, експертизи, затвердження і внесення змін у освітню програму регулюється «</w:t>
      </w:r>
      <w:r w:rsidR="0003133F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оложенням про </w:t>
      </w:r>
      <w:r w:rsidR="00C3532C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розроблення та реалізацію 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освітні</w:t>
      </w:r>
      <w:r w:rsidR="00C3532C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х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програм Чернівецько</w:t>
      </w:r>
      <w:r w:rsidR="00C3532C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національно</w:t>
      </w:r>
      <w:r w:rsidR="00C3532C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університет</w:t>
      </w:r>
      <w:r w:rsidR="00C3532C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імені Юрія Федьковича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», затвердженим Вченою радою ЧНУ</w:t>
      </w:r>
      <w:r w:rsidR="00C3532C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B271FD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27</w:t>
      </w:r>
      <w:r w:rsidR="00C3532C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.0</w:t>
      </w:r>
      <w:r w:rsidR="00B271FD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4</w:t>
      </w:r>
      <w:r w:rsidR="00C3532C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.20</w:t>
      </w:r>
      <w:r w:rsidR="00B271FD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20</w:t>
      </w:r>
      <w:r w:rsidR="00C3532C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р.</w:t>
      </w:r>
    </w:p>
    <w:p w14:paraId="21FFAC90" w14:textId="0B3135E5" w:rsidR="00B271FD" w:rsidRPr="00911D38" w:rsidRDefault="000E63D6" w:rsidP="00782391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Ця освітньо-професійна програма не може бути повністю або частково відтворена, тиражована та розповсюджена без дозволу Чернівецького національного університету.</w:t>
      </w:r>
      <w:r w:rsidR="00B271FD" w:rsidRPr="00911D3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br w:type="page"/>
      </w:r>
    </w:p>
    <w:p w14:paraId="408F0DA4" w14:textId="5759903F" w:rsidR="00636601" w:rsidRPr="00911D38" w:rsidRDefault="00636601" w:rsidP="00355628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 xml:space="preserve">Рецензії та відгуки зовнішніх стейкхолдерів: </w:t>
      </w:r>
    </w:p>
    <w:p w14:paraId="0F6804CA" w14:textId="77777777" w:rsidR="002B4B13" w:rsidRPr="00F04207" w:rsidRDefault="002B4B13" w:rsidP="002B4B13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275E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Домбровський Дмитро Борисович</w:t>
      </w:r>
      <w:r w:rsidRPr="00F0420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Генеральний директор КНП «Чернівецька обласна клінічна лікарня» доктор медичних наук, професор.</w:t>
      </w:r>
    </w:p>
    <w:p w14:paraId="248C6CB6" w14:textId="77777777" w:rsidR="002B4B13" w:rsidRPr="00F04207" w:rsidRDefault="002B4B13" w:rsidP="002B4B13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2275E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Проц</w:t>
      </w:r>
      <w:proofErr w:type="spellEnd"/>
      <w:r w:rsidRPr="002275E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Віктор Йосипович</w:t>
      </w:r>
      <w:r w:rsidRPr="00F0420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Генеральний директор КНП «Центральна міська клінічна лікарня» Чернівецької міської ради.</w:t>
      </w:r>
    </w:p>
    <w:p w14:paraId="3A3345DA" w14:textId="77777777" w:rsidR="002B4B13" w:rsidRPr="00F04207" w:rsidRDefault="002B4B13" w:rsidP="002B4B13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275E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Казанський Антон Юрійович</w:t>
      </w:r>
      <w:r w:rsidRPr="00F0420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Генеральний директор КНП «Буковинський центр відновного лікування та комплексної реабілітації дітей». </w:t>
      </w:r>
    </w:p>
    <w:p w14:paraId="5C0B9DD3" w14:textId="77777777" w:rsidR="002B4B13" w:rsidRPr="00F04207" w:rsidRDefault="002B4B13" w:rsidP="002B4B13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275E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Польова Світлана Петрівна</w:t>
      </w:r>
      <w:r w:rsidRPr="00F0420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доктор медичних наук, професор, начальник управління стратегічного розвитку медицини та організаційно-ресурсного забезпечення Департаменту охорони здоров’я Чернівецької обласної державної адміністрації.</w:t>
      </w:r>
    </w:p>
    <w:p w14:paraId="1F7E2BFF" w14:textId="350BDDED" w:rsidR="00636601" w:rsidRPr="00911D38" w:rsidRDefault="00636601" w:rsidP="00355628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466AA7E8" w14:textId="77777777" w:rsidR="00636601" w:rsidRPr="00911D38" w:rsidRDefault="00636601" w:rsidP="00F238A2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80BA47A" w14:textId="77777777" w:rsidR="00F238A2" w:rsidRPr="00911D38" w:rsidRDefault="00F238A2" w:rsidP="00F238A2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ectPr w:rsidR="00F238A2" w:rsidRPr="00911D38" w:rsidSect="00952A6E">
          <w:footerReference w:type="even" r:id="rId11"/>
          <w:footerReference w:type="default" r:id="rId12"/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14:paraId="5584A5A3" w14:textId="2E5CA90C" w:rsidR="000E63D6" w:rsidRPr="00911D38" w:rsidRDefault="000E63D6" w:rsidP="006E4B07">
      <w:pPr>
        <w:spacing w:after="0"/>
        <w:ind w:firstLine="60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>Перелік нормативних документів, на яких базується освітньо-професійн</w:t>
      </w:r>
      <w:r w:rsidR="004853DE" w:rsidRPr="00911D3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а</w:t>
      </w:r>
      <w:r w:rsidRPr="00911D3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програм</w:t>
      </w:r>
      <w:r w:rsidR="004853DE" w:rsidRPr="00911D3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а</w:t>
      </w:r>
      <w:r w:rsidRPr="00911D3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:</w:t>
      </w:r>
    </w:p>
    <w:p w14:paraId="5CD349E3" w14:textId="1E12917E" w:rsidR="00AE3E46" w:rsidRPr="00911D38" w:rsidRDefault="00934D9E" w:rsidP="006E4B07">
      <w:pPr>
        <w:pStyle w:val="ae"/>
        <w:numPr>
          <w:ilvl w:val="0"/>
          <w:numId w:val="13"/>
        </w:numPr>
        <w:tabs>
          <w:tab w:val="left" w:pos="1134"/>
        </w:tabs>
        <w:spacing w:line="276" w:lineRule="auto"/>
        <w:ind w:left="142" w:right="0" w:firstLine="567"/>
        <w:jc w:val="left"/>
        <w:rPr>
          <w:szCs w:val="28"/>
          <w:lang w:val="uk-UA"/>
        </w:rPr>
      </w:pPr>
      <w:r w:rsidRPr="00911D38">
        <w:rPr>
          <w:szCs w:val="28"/>
          <w:lang w:val="uk-UA"/>
        </w:rPr>
        <w:t>Закон України «Про освіту» 05.09.2017 №2145-VIII.</w:t>
      </w:r>
    </w:p>
    <w:p w14:paraId="30C663FB" w14:textId="7A9D02D4" w:rsidR="00AE3E46" w:rsidRPr="00911D38" w:rsidRDefault="00934D9E" w:rsidP="006E4B07">
      <w:pPr>
        <w:pStyle w:val="ae"/>
        <w:numPr>
          <w:ilvl w:val="0"/>
          <w:numId w:val="13"/>
        </w:numPr>
        <w:tabs>
          <w:tab w:val="left" w:pos="1134"/>
        </w:tabs>
        <w:spacing w:line="276" w:lineRule="auto"/>
        <w:ind w:left="142" w:right="0" w:firstLine="567"/>
        <w:jc w:val="left"/>
        <w:rPr>
          <w:szCs w:val="28"/>
          <w:lang w:val="uk-UA"/>
        </w:rPr>
      </w:pPr>
      <w:r w:rsidRPr="00911D38">
        <w:rPr>
          <w:szCs w:val="28"/>
          <w:lang w:val="uk-UA"/>
        </w:rPr>
        <w:t>Закон України «Про вищу освіту» 01.07.2014 №1556-VII.</w:t>
      </w:r>
    </w:p>
    <w:p w14:paraId="4F1DB924" w14:textId="53C3EAD0" w:rsidR="00CA3388" w:rsidRPr="00911D38" w:rsidRDefault="00CA3388" w:rsidP="006E4B07">
      <w:pPr>
        <w:pStyle w:val="ae"/>
        <w:numPr>
          <w:ilvl w:val="0"/>
          <w:numId w:val="13"/>
        </w:numPr>
        <w:tabs>
          <w:tab w:val="left" w:pos="1134"/>
        </w:tabs>
        <w:spacing w:line="276" w:lineRule="auto"/>
        <w:ind w:left="142" w:right="0" w:firstLine="567"/>
        <w:jc w:val="left"/>
        <w:rPr>
          <w:szCs w:val="28"/>
          <w:lang w:val="uk-UA"/>
        </w:rPr>
      </w:pPr>
      <w:r w:rsidRPr="00911D38">
        <w:rPr>
          <w:szCs w:val="28"/>
          <w:lang w:val="uk-UA"/>
        </w:rPr>
        <w:t>Закон України «Про реабілітацію у сфері охорони здоров’я»</w:t>
      </w:r>
      <w:r w:rsidR="00A01A3B" w:rsidRPr="00911D38">
        <w:rPr>
          <w:szCs w:val="28"/>
          <w:lang w:val="uk-UA"/>
        </w:rPr>
        <w:t xml:space="preserve"> 03.12.2020 №1053-ІХ</w:t>
      </w:r>
      <w:r w:rsidRPr="00911D38">
        <w:rPr>
          <w:szCs w:val="28"/>
          <w:lang w:val="uk-UA"/>
        </w:rPr>
        <w:t>.</w:t>
      </w:r>
    </w:p>
    <w:p w14:paraId="2A2D389E" w14:textId="1E13FDF7" w:rsidR="0040624F" w:rsidRPr="00911D38" w:rsidRDefault="0040624F" w:rsidP="006E4B07">
      <w:pPr>
        <w:pStyle w:val="ae"/>
        <w:numPr>
          <w:ilvl w:val="0"/>
          <w:numId w:val="13"/>
        </w:numPr>
        <w:tabs>
          <w:tab w:val="left" w:pos="1134"/>
        </w:tabs>
        <w:spacing w:line="276" w:lineRule="auto"/>
        <w:ind w:left="142" w:right="0" w:firstLine="567"/>
        <w:rPr>
          <w:szCs w:val="28"/>
          <w:lang w:val="uk-UA"/>
        </w:rPr>
      </w:pPr>
      <w:r w:rsidRPr="00911D38">
        <w:rPr>
          <w:szCs w:val="28"/>
          <w:lang w:val="uk-UA"/>
        </w:rPr>
        <w:t>Закон України «Про реабілітацію осіб з інвалідністю»</w:t>
      </w:r>
      <w:r w:rsidR="00732F36" w:rsidRPr="00911D38">
        <w:rPr>
          <w:szCs w:val="28"/>
          <w:lang w:val="uk-UA"/>
        </w:rPr>
        <w:t xml:space="preserve"> 06.10.2005 № 2961-IV.</w:t>
      </w:r>
    </w:p>
    <w:p w14:paraId="45F657D8" w14:textId="27BE525F" w:rsidR="00AE3E46" w:rsidRPr="00911D38" w:rsidRDefault="00AE3E46" w:rsidP="006E4B07">
      <w:pPr>
        <w:pStyle w:val="ae"/>
        <w:numPr>
          <w:ilvl w:val="0"/>
          <w:numId w:val="13"/>
        </w:numPr>
        <w:tabs>
          <w:tab w:val="left" w:pos="1134"/>
        </w:tabs>
        <w:spacing w:line="276" w:lineRule="auto"/>
        <w:ind w:left="142" w:right="0" w:firstLine="567"/>
        <w:rPr>
          <w:szCs w:val="28"/>
          <w:lang w:val="uk-UA"/>
        </w:rPr>
      </w:pPr>
      <w:r w:rsidRPr="00911D38">
        <w:rPr>
          <w:szCs w:val="28"/>
          <w:lang w:val="uk-UA"/>
        </w:rPr>
        <w:t>Національний класифікатор України: "Класифікатор професій" ДК 003:2010 // Видавництво "</w:t>
      </w:r>
      <w:proofErr w:type="spellStart"/>
      <w:r w:rsidRPr="00911D38">
        <w:rPr>
          <w:szCs w:val="28"/>
          <w:lang w:val="uk-UA"/>
        </w:rPr>
        <w:t>Соцінформ</w:t>
      </w:r>
      <w:proofErr w:type="spellEnd"/>
      <w:r w:rsidRPr="00911D38">
        <w:rPr>
          <w:szCs w:val="28"/>
          <w:lang w:val="uk-UA"/>
        </w:rPr>
        <w:t>", – К.: 2010.</w:t>
      </w:r>
    </w:p>
    <w:p w14:paraId="34C20B75" w14:textId="49CC958B" w:rsidR="003031FB" w:rsidRPr="00911D38" w:rsidRDefault="003031FB" w:rsidP="006E4B07">
      <w:pPr>
        <w:pStyle w:val="ae"/>
        <w:numPr>
          <w:ilvl w:val="0"/>
          <w:numId w:val="13"/>
        </w:numPr>
        <w:tabs>
          <w:tab w:val="left" w:pos="1134"/>
        </w:tabs>
        <w:spacing w:line="276" w:lineRule="auto"/>
        <w:ind w:left="142" w:right="0" w:firstLine="567"/>
        <w:rPr>
          <w:szCs w:val="28"/>
          <w:lang w:val="uk-UA"/>
        </w:rPr>
      </w:pPr>
      <w:r w:rsidRPr="00911D38">
        <w:rPr>
          <w:szCs w:val="28"/>
          <w:lang w:val="uk-UA"/>
        </w:rPr>
        <w:t>Стандарт вищої освіти другого (магістерського) рівня вищої галузі знань 22 Охорона здоров’я, спеціальності 227 Фізична терапія, ерготерапія. Затверджено та введено в дію наказом Міністерства освіти і науки України від 05.09.2022 р. № 791.</w:t>
      </w:r>
    </w:p>
    <w:p w14:paraId="1694D423" w14:textId="53BE85BE" w:rsidR="00AE3E46" w:rsidRPr="00911D38" w:rsidRDefault="00AE3E46" w:rsidP="006E4B07">
      <w:pPr>
        <w:pStyle w:val="ae"/>
        <w:numPr>
          <w:ilvl w:val="0"/>
          <w:numId w:val="13"/>
        </w:numPr>
        <w:tabs>
          <w:tab w:val="left" w:pos="1134"/>
        </w:tabs>
        <w:spacing w:line="276" w:lineRule="auto"/>
        <w:ind w:left="142" w:right="0" w:firstLine="567"/>
        <w:rPr>
          <w:szCs w:val="28"/>
          <w:lang w:val="uk-UA"/>
        </w:rPr>
      </w:pPr>
      <w:r w:rsidRPr="00911D38">
        <w:rPr>
          <w:szCs w:val="28"/>
          <w:lang w:val="uk-UA"/>
        </w:rPr>
        <w:t>Постанова Кабінету Міністрів від 29.04.2015 № 266 «Про затвердження переліку галузей знань і спеціальностей, за якими здійснюється підготовка здобувачів вищої освіти</w:t>
      </w:r>
      <w:r w:rsidR="00CA3388" w:rsidRPr="00911D38">
        <w:rPr>
          <w:szCs w:val="28"/>
          <w:lang w:val="uk-UA"/>
        </w:rPr>
        <w:t>»</w:t>
      </w:r>
      <w:r w:rsidRPr="00911D38">
        <w:rPr>
          <w:szCs w:val="28"/>
          <w:lang w:val="uk-UA"/>
        </w:rPr>
        <w:t>.</w:t>
      </w:r>
    </w:p>
    <w:p w14:paraId="6A4D8DFA" w14:textId="77777777" w:rsidR="00CA3388" w:rsidRPr="00911D38" w:rsidRDefault="00CA3388" w:rsidP="006E4B07">
      <w:pPr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/>
        <w:ind w:left="142"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911D38">
        <w:rPr>
          <w:rFonts w:ascii="Times New Roman" w:hAnsi="Times New Roman"/>
          <w:bCs/>
          <w:iCs/>
          <w:sz w:val="28"/>
          <w:szCs w:val="28"/>
          <w:lang w:val="uk-UA"/>
        </w:rPr>
        <w:t>Наказ Міністерства освіти і науки України від 13.01.2022р. №  26 «Про внесення змін до деяких стандартів вищої освіти».</w:t>
      </w:r>
    </w:p>
    <w:p w14:paraId="669AEDF2" w14:textId="081E53A0" w:rsidR="00AE3E46" w:rsidRPr="00911D38" w:rsidRDefault="00316D22" w:rsidP="006E4B07">
      <w:pPr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/>
        <w:ind w:left="142"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911D38">
        <w:rPr>
          <w:rFonts w:ascii="Times New Roman" w:hAnsi="Times New Roman"/>
          <w:bCs/>
          <w:iCs/>
          <w:sz w:val="28"/>
          <w:szCs w:val="28"/>
          <w:lang w:val="uk-UA"/>
        </w:rPr>
        <w:t xml:space="preserve">Постанова Кабінету Міністрів України від 28.03.2018 р. № 334 «Про затвердження Порядку здійснення єдиного державного кваліфікаційного іспиту для здобувачів ступеня вищої освіти магістр за спеціальностями галузі знань «22 Охорона </w:t>
      </w:r>
      <w:proofErr w:type="spellStart"/>
      <w:r w:rsidRPr="00911D38">
        <w:rPr>
          <w:rFonts w:ascii="Times New Roman" w:hAnsi="Times New Roman"/>
          <w:bCs/>
          <w:iCs/>
          <w:sz w:val="28"/>
          <w:szCs w:val="28"/>
          <w:lang w:val="uk-UA"/>
        </w:rPr>
        <w:t>здоровʼя</w:t>
      </w:r>
      <w:proofErr w:type="spellEnd"/>
      <w:r w:rsidRPr="00911D38">
        <w:rPr>
          <w:rFonts w:ascii="Times New Roman" w:hAnsi="Times New Roman"/>
          <w:bCs/>
          <w:iCs/>
          <w:sz w:val="28"/>
          <w:szCs w:val="28"/>
          <w:lang w:val="uk-UA"/>
        </w:rPr>
        <w:t>».</w:t>
      </w:r>
    </w:p>
    <w:p w14:paraId="62D540C1" w14:textId="16BBF7C5" w:rsidR="00316D22" w:rsidRPr="00911D38" w:rsidRDefault="00934D9E" w:rsidP="006E4B07">
      <w:pPr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/>
        <w:ind w:left="142"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911D38">
        <w:rPr>
          <w:rFonts w:ascii="Times New Roman" w:hAnsi="Times New Roman"/>
          <w:bCs/>
          <w:iCs/>
          <w:sz w:val="28"/>
          <w:szCs w:val="28"/>
          <w:lang w:val="uk-UA"/>
        </w:rPr>
        <w:t xml:space="preserve">Наказ Міністерства охорони здоров’я України від 19.02.2019 р. №419 </w:t>
      </w:r>
      <w:r w:rsidR="00701783" w:rsidRPr="00911D38">
        <w:rPr>
          <w:rFonts w:ascii="Times New Roman" w:hAnsi="Times New Roman"/>
          <w:bCs/>
          <w:iCs/>
          <w:sz w:val="28"/>
          <w:szCs w:val="28"/>
          <w:lang w:val="uk-UA"/>
        </w:rPr>
        <w:t>«</w:t>
      </w:r>
      <w:r w:rsidRPr="00911D38">
        <w:rPr>
          <w:rFonts w:ascii="Times New Roman" w:hAnsi="Times New Roman"/>
          <w:bCs/>
          <w:iCs/>
          <w:sz w:val="28"/>
          <w:szCs w:val="28"/>
          <w:lang w:val="uk-UA"/>
        </w:rPr>
        <w:t>Про затвердження Порядку, умов та строків розроблення і проведення єдиного державного кваліфікаційного іспиту та критеріїв оцінювання результатів».</w:t>
      </w:r>
    </w:p>
    <w:p w14:paraId="06AA7003" w14:textId="0447F205" w:rsidR="006E4B07" w:rsidRPr="00911D38" w:rsidRDefault="006E4B07" w:rsidP="006E4B07">
      <w:pPr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/>
        <w:ind w:left="142"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911D38">
        <w:rPr>
          <w:rFonts w:ascii="Times New Roman" w:hAnsi="Times New Roman"/>
          <w:bCs/>
          <w:iCs/>
          <w:sz w:val="28"/>
          <w:szCs w:val="28"/>
          <w:lang w:val="uk-UA"/>
        </w:rPr>
        <w:t>Постанова Кабінету Міністрів України від 03.11.2021 р. № 1268 «Питання організації реабілітації у сфері охорони здоров’я».</w:t>
      </w:r>
    </w:p>
    <w:p w14:paraId="571C623D" w14:textId="29E2CDD8" w:rsidR="006E4B07" w:rsidRPr="00911D38" w:rsidRDefault="006E4B07" w:rsidP="006E4B07">
      <w:pPr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/>
        <w:ind w:left="142"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911D38">
        <w:rPr>
          <w:rFonts w:ascii="Times New Roman" w:hAnsi="Times New Roman"/>
          <w:bCs/>
          <w:iCs/>
          <w:sz w:val="28"/>
          <w:szCs w:val="28"/>
          <w:lang w:val="uk-UA"/>
        </w:rPr>
        <w:t>Наказ Міністерства охорони здоров’я України від 13.12.2018 р. № 2331 «Про внесення змін до Довідника кваліфікаційних характеристик професій працівників. Випуск 78 «Охорона здоров’я».</w:t>
      </w:r>
    </w:p>
    <w:p w14:paraId="5B68791C" w14:textId="77777777" w:rsidR="00AE3E46" w:rsidRPr="00911D38" w:rsidRDefault="00AE3E46" w:rsidP="006E4B07">
      <w:pPr>
        <w:pStyle w:val="ae"/>
        <w:numPr>
          <w:ilvl w:val="0"/>
          <w:numId w:val="13"/>
        </w:numPr>
        <w:tabs>
          <w:tab w:val="left" w:pos="1134"/>
        </w:tabs>
        <w:spacing w:line="276" w:lineRule="auto"/>
        <w:ind w:left="142" w:right="0" w:firstLine="567"/>
        <w:rPr>
          <w:szCs w:val="28"/>
          <w:lang w:val="uk-UA" w:eastAsia="uk-UA"/>
        </w:rPr>
      </w:pPr>
      <w:proofErr w:type="spellStart"/>
      <w:r w:rsidRPr="00911D38">
        <w:rPr>
          <w:szCs w:val="28"/>
          <w:lang w:val="uk-UA" w:eastAsia="uk-UA"/>
        </w:rPr>
        <w:t>World</w:t>
      </w:r>
      <w:proofErr w:type="spellEnd"/>
      <w:r w:rsidRPr="00911D38">
        <w:rPr>
          <w:szCs w:val="28"/>
          <w:lang w:val="uk-UA" w:eastAsia="uk-UA"/>
        </w:rPr>
        <w:t xml:space="preserve"> </w:t>
      </w:r>
      <w:proofErr w:type="spellStart"/>
      <w:r w:rsidRPr="00911D38">
        <w:rPr>
          <w:szCs w:val="28"/>
          <w:lang w:val="uk-UA" w:eastAsia="uk-UA"/>
        </w:rPr>
        <w:t>Confederation</w:t>
      </w:r>
      <w:proofErr w:type="spellEnd"/>
      <w:r w:rsidRPr="00911D38">
        <w:rPr>
          <w:szCs w:val="28"/>
          <w:lang w:val="uk-UA" w:eastAsia="uk-UA"/>
        </w:rPr>
        <w:t xml:space="preserve"> </w:t>
      </w:r>
      <w:proofErr w:type="spellStart"/>
      <w:r w:rsidRPr="00911D38">
        <w:rPr>
          <w:szCs w:val="28"/>
          <w:lang w:val="uk-UA" w:eastAsia="uk-UA"/>
        </w:rPr>
        <w:t>for</w:t>
      </w:r>
      <w:proofErr w:type="spellEnd"/>
      <w:r w:rsidRPr="00911D38">
        <w:rPr>
          <w:szCs w:val="28"/>
          <w:lang w:val="uk-UA" w:eastAsia="uk-UA"/>
        </w:rPr>
        <w:t xml:space="preserve"> </w:t>
      </w:r>
      <w:proofErr w:type="spellStart"/>
      <w:r w:rsidRPr="00911D38">
        <w:rPr>
          <w:szCs w:val="28"/>
          <w:lang w:val="uk-UA" w:eastAsia="uk-UA"/>
        </w:rPr>
        <w:t>Physical</w:t>
      </w:r>
      <w:proofErr w:type="spellEnd"/>
      <w:r w:rsidRPr="00911D38">
        <w:rPr>
          <w:szCs w:val="28"/>
          <w:lang w:val="uk-UA" w:eastAsia="uk-UA"/>
        </w:rPr>
        <w:t xml:space="preserve"> </w:t>
      </w:r>
      <w:proofErr w:type="spellStart"/>
      <w:r w:rsidRPr="00911D38">
        <w:rPr>
          <w:szCs w:val="28"/>
          <w:lang w:val="uk-UA" w:eastAsia="uk-UA"/>
        </w:rPr>
        <w:t>Therapy</w:t>
      </w:r>
      <w:proofErr w:type="spellEnd"/>
      <w:r w:rsidRPr="00911D38">
        <w:rPr>
          <w:szCs w:val="28"/>
          <w:lang w:val="uk-UA" w:eastAsia="uk-UA"/>
        </w:rPr>
        <w:t xml:space="preserve">: </w:t>
      </w:r>
      <w:proofErr w:type="spellStart"/>
      <w:r w:rsidRPr="00911D38">
        <w:rPr>
          <w:szCs w:val="28"/>
          <w:lang w:val="uk-UA" w:eastAsia="uk-UA"/>
        </w:rPr>
        <w:t>Policy</w:t>
      </w:r>
      <w:proofErr w:type="spellEnd"/>
      <w:r w:rsidRPr="00911D38">
        <w:rPr>
          <w:szCs w:val="28"/>
          <w:lang w:val="uk-UA" w:eastAsia="uk-UA"/>
        </w:rPr>
        <w:t xml:space="preserve"> </w:t>
      </w:r>
      <w:proofErr w:type="spellStart"/>
      <w:r w:rsidRPr="00911D38">
        <w:rPr>
          <w:szCs w:val="28"/>
          <w:lang w:val="uk-UA" w:eastAsia="uk-UA"/>
        </w:rPr>
        <w:t>statement</w:t>
      </w:r>
      <w:proofErr w:type="spellEnd"/>
      <w:r w:rsidRPr="00911D38">
        <w:rPr>
          <w:szCs w:val="28"/>
          <w:lang w:val="uk-UA" w:eastAsia="uk-UA"/>
        </w:rPr>
        <w:t xml:space="preserve">: </w:t>
      </w:r>
      <w:proofErr w:type="spellStart"/>
      <w:r w:rsidRPr="00911D38">
        <w:rPr>
          <w:szCs w:val="28"/>
          <w:lang w:val="uk-UA" w:eastAsia="uk-UA"/>
        </w:rPr>
        <w:t>Standards</w:t>
      </w:r>
      <w:proofErr w:type="spellEnd"/>
      <w:r w:rsidRPr="00911D38">
        <w:rPr>
          <w:szCs w:val="28"/>
          <w:lang w:val="uk-UA" w:eastAsia="uk-UA"/>
        </w:rPr>
        <w:t xml:space="preserve"> of </w:t>
      </w:r>
      <w:proofErr w:type="spellStart"/>
      <w:r w:rsidRPr="00911D38">
        <w:rPr>
          <w:szCs w:val="28"/>
          <w:lang w:val="uk-UA" w:eastAsia="uk-UA"/>
        </w:rPr>
        <w:t>physical</w:t>
      </w:r>
      <w:proofErr w:type="spellEnd"/>
      <w:r w:rsidRPr="00911D38">
        <w:rPr>
          <w:szCs w:val="28"/>
          <w:lang w:val="uk-UA" w:eastAsia="uk-UA"/>
        </w:rPr>
        <w:t xml:space="preserve"> </w:t>
      </w:r>
      <w:proofErr w:type="spellStart"/>
      <w:r w:rsidRPr="00911D38">
        <w:rPr>
          <w:szCs w:val="28"/>
          <w:lang w:val="uk-UA" w:eastAsia="uk-UA"/>
        </w:rPr>
        <w:t>therapist</w:t>
      </w:r>
      <w:proofErr w:type="spellEnd"/>
      <w:r w:rsidRPr="00911D38">
        <w:rPr>
          <w:szCs w:val="28"/>
          <w:lang w:val="uk-UA" w:eastAsia="uk-UA"/>
        </w:rPr>
        <w:t xml:space="preserve"> </w:t>
      </w:r>
      <w:proofErr w:type="spellStart"/>
      <w:r w:rsidRPr="00911D38">
        <w:rPr>
          <w:szCs w:val="28"/>
          <w:lang w:val="uk-UA" w:eastAsia="uk-UA"/>
        </w:rPr>
        <w:t>practice</w:t>
      </w:r>
      <w:proofErr w:type="spellEnd"/>
      <w:r w:rsidRPr="00911D38">
        <w:rPr>
          <w:szCs w:val="28"/>
          <w:lang w:val="uk-UA" w:eastAsia="uk-UA"/>
        </w:rPr>
        <w:t>.</w:t>
      </w:r>
    </w:p>
    <w:p w14:paraId="51FB1CA9" w14:textId="012CAC83" w:rsidR="00AE3E46" w:rsidRPr="00911D38" w:rsidRDefault="00AE3E46" w:rsidP="006E4B07">
      <w:pPr>
        <w:tabs>
          <w:tab w:val="left" w:pos="1134"/>
        </w:tabs>
        <w:autoSpaceDE w:val="0"/>
        <w:autoSpaceDN w:val="0"/>
        <w:adjustRightInd w:val="0"/>
        <w:spacing w:after="0"/>
        <w:ind w:left="142"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  <w:lang w:val="uk-UA"/>
        </w:rPr>
      </w:pPr>
    </w:p>
    <w:p w14:paraId="2987520B" w14:textId="77777777" w:rsidR="000E63D6" w:rsidRPr="00911D38" w:rsidRDefault="000E63D6" w:rsidP="00905B3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1A08A88" w14:textId="77777777" w:rsidR="000E63D6" w:rsidRPr="00911D38" w:rsidRDefault="000E63D6" w:rsidP="000E63D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36EF7047" w14:textId="77777777" w:rsidR="00F238A2" w:rsidRPr="00911D38" w:rsidRDefault="00F238A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br w:type="page"/>
      </w:r>
    </w:p>
    <w:p w14:paraId="1AB32ACA" w14:textId="77777777" w:rsidR="000E63D6" w:rsidRPr="00911D38" w:rsidRDefault="000E63D6" w:rsidP="000E63D6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 xml:space="preserve">Профіль освітньої програми зі спеціальності </w:t>
      </w:r>
    </w:p>
    <w:p w14:paraId="667D3670" w14:textId="77777777" w:rsidR="000E63D6" w:rsidRPr="00911D38" w:rsidRDefault="000E63D6" w:rsidP="000E63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227 «Фізична терапія, ерготерапія»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567"/>
        <w:gridCol w:w="7230"/>
      </w:tblGrid>
      <w:tr w:rsidR="00AE3E46" w:rsidRPr="00911D38" w14:paraId="0E85C810" w14:textId="77777777" w:rsidTr="004542FA">
        <w:tc>
          <w:tcPr>
            <w:tcW w:w="10173" w:type="dxa"/>
            <w:gridSpan w:val="3"/>
            <w:shd w:val="clear" w:color="auto" w:fill="E0E0E0"/>
          </w:tcPr>
          <w:p w14:paraId="6C9E4339" w14:textId="77777777" w:rsidR="00AE3E46" w:rsidRPr="00911D38" w:rsidRDefault="00AE3E46" w:rsidP="00AE3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1 – Загальна інформація</w:t>
            </w:r>
          </w:p>
        </w:tc>
      </w:tr>
      <w:tr w:rsidR="00AE3E46" w:rsidRPr="009705E9" w14:paraId="5204B9BA" w14:textId="77777777" w:rsidTr="004542FA">
        <w:tc>
          <w:tcPr>
            <w:tcW w:w="2943" w:type="dxa"/>
            <w:gridSpan w:val="2"/>
          </w:tcPr>
          <w:p w14:paraId="3D58C616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Повна назва вищого навчального закладу та структурного підрозділу</w:t>
            </w:r>
          </w:p>
        </w:tc>
        <w:tc>
          <w:tcPr>
            <w:tcW w:w="7230" w:type="dxa"/>
          </w:tcPr>
          <w:p w14:paraId="11B3FD48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Чернівецький національний університет імені Юрія Федьковича, </w:t>
            </w:r>
          </w:p>
          <w:p w14:paraId="41086AFA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факультет фізичної культури та здоров’я людини, </w:t>
            </w:r>
          </w:p>
          <w:p w14:paraId="7AFCDF05" w14:textId="082D6BF8" w:rsidR="00AE3E46" w:rsidRPr="00911D38" w:rsidRDefault="00AE3E46" w:rsidP="00AE1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кафедра фізичної реабілітації</w:t>
            </w:r>
            <w:r w:rsidR="00AE1FDF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ерготерапії</w:t>
            </w:r>
            <w:r w:rsidR="00AE1FDF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та домедичної допомоги</w:t>
            </w:r>
          </w:p>
        </w:tc>
      </w:tr>
      <w:tr w:rsidR="00AE3E46" w:rsidRPr="009705E9" w14:paraId="2932874E" w14:textId="77777777" w:rsidTr="004542FA">
        <w:tc>
          <w:tcPr>
            <w:tcW w:w="2943" w:type="dxa"/>
            <w:gridSpan w:val="2"/>
          </w:tcPr>
          <w:p w14:paraId="1A55F89A" w14:textId="77777777" w:rsidR="00AE3E46" w:rsidRPr="00911D38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Ступінь вищої освіти та назва кваліфікації мовою оригіналу</w:t>
            </w:r>
          </w:p>
        </w:tc>
        <w:tc>
          <w:tcPr>
            <w:tcW w:w="7230" w:type="dxa"/>
          </w:tcPr>
          <w:p w14:paraId="133298AA" w14:textId="176EC3CD" w:rsidR="00CF0122" w:rsidRPr="00911D38" w:rsidRDefault="00037AEE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Ступінь вищої освіти </w:t>
            </w:r>
            <w:r w:rsidR="00AE3E46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Магістр</w:t>
            </w:r>
          </w:p>
          <w:p w14:paraId="4A58A60B" w14:textId="3D7FA629" w:rsidR="00CF0122" w:rsidRPr="00771EB1" w:rsidRDefault="00CF0122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Спец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іальність 227 </w:t>
            </w:r>
            <w:r w:rsidR="00037AEE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Терапія та реабілітація</w:t>
            </w:r>
            <w:r w:rsidR="00AE3E46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</w:p>
          <w:p w14:paraId="58B17EF1" w14:textId="77777777" w:rsidR="00AE3E46" w:rsidRPr="00911D38" w:rsidRDefault="00CF0122" w:rsidP="00037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Спеціалізація 227.1 </w:t>
            </w:r>
            <w:r w:rsidR="00AE3E46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Фізичн</w:t>
            </w:r>
            <w:r w:rsidR="00037AEE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а</w:t>
            </w:r>
            <w:r w:rsidR="00AE3E46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терап</w:t>
            </w:r>
            <w:r w:rsidR="00037AEE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ія</w:t>
            </w:r>
          </w:p>
          <w:p w14:paraId="770F8371" w14:textId="71DD00E2" w:rsidR="00037AEE" w:rsidRPr="00911D38" w:rsidRDefault="00037AEE" w:rsidP="00037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Професійна кваліфікація: Фізичний терапевт</w:t>
            </w:r>
          </w:p>
        </w:tc>
      </w:tr>
      <w:tr w:rsidR="00AE3E46" w:rsidRPr="009705E9" w14:paraId="6D126F99" w14:textId="77777777" w:rsidTr="004542FA">
        <w:tc>
          <w:tcPr>
            <w:tcW w:w="2943" w:type="dxa"/>
            <w:gridSpan w:val="2"/>
          </w:tcPr>
          <w:p w14:paraId="127D7B8D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Офіційна назва освітньої програми</w:t>
            </w:r>
          </w:p>
        </w:tc>
        <w:tc>
          <w:tcPr>
            <w:tcW w:w="7230" w:type="dxa"/>
          </w:tcPr>
          <w:p w14:paraId="72F99D3F" w14:textId="5E276A53" w:rsidR="00AE3E46" w:rsidRPr="00911D38" w:rsidRDefault="00AE3E46" w:rsidP="005E3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Освітньо-професійна програма </w:t>
            </w:r>
            <w:r w:rsidR="00247739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«Ф</w:t>
            </w:r>
            <w:r w:rsidR="00DD2356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ізична терапія</w:t>
            </w:r>
            <w:r w:rsidR="00247739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» другого (магістерського) рівня вищої освіти за спеціальністю 227 «</w:t>
            </w:r>
            <w:r w:rsidR="005E372E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Терапія та реабілітація</w:t>
            </w:r>
            <w:r w:rsidR="00247739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», спеціалізація 227.01 «Фізична терапія» галузі знань 22 «Охорона здоров’я»</w:t>
            </w:r>
          </w:p>
        </w:tc>
      </w:tr>
      <w:tr w:rsidR="00AE3E46" w:rsidRPr="00D604FA" w14:paraId="3C6E0380" w14:textId="77777777" w:rsidTr="004542FA">
        <w:tc>
          <w:tcPr>
            <w:tcW w:w="2943" w:type="dxa"/>
            <w:gridSpan w:val="2"/>
          </w:tcPr>
          <w:p w14:paraId="77502834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Тип диплому та обсяг освітньої програми</w:t>
            </w:r>
          </w:p>
        </w:tc>
        <w:tc>
          <w:tcPr>
            <w:tcW w:w="7230" w:type="dxa"/>
          </w:tcPr>
          <w:p w14:paraId="59235B2F" w14:textId="29C2FDEF" w:rsidR="00AE3E46" w:rsidRPr="00911D38" w:rsidRDefault="00AE3E46" w:rsidP="00076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Диплом магістра, одиничний, </w:t>
            </w:r>
            <w:r w:rsidR="005E372E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0 кредитів ЄКСТ</w:t>
            </w:r>
            <w:r w:rsidRPr="000769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, термін навчання </w:t>
            </w:r>
            <w:r w:rsidR="00D604FA" w:rsidRPr="000769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 рік 9 місяців</w:t>
            </w:r>
          </w:p>
        </w:tc>
      </w:tr>
      <w:tr w:rsidR="00AE3E46" w:rsidRPr="00911D38" w14:paraId="1AC0F959" w14:textId="77777777" w:rsidTr="004542FA">
        <w:tc>
          <w:tcPr>
            <w:tcW w:w="2943" w:type="dxa"/>
            <w:gridSpan w:val="2"/>
          </w:tcPr>
          <w:p w14:paraId="63890EC7" w14:textId="77777777" w:rsidR="00AE3E46" w:rsidRPr="00911D38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Наявність акредитації</w:t>
            </w:r>
          </w:p>
        </w:tc>
        <w:tc>
          <w:tcPr>
            <w:tcW w:w="7230" w:type="dxa"/>
          </w:tcPr>
          <w:p w14:paraId="1C08DADC" w14:textId="08C3C7CC" w:rsidR="00AE3E46" w:rsidRPr="00911D38" w:rsidRDefault="00AE3E46" w:rsidP="00EE4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Національна агенція з</w:t>
            </w:r>
            <w:r w:rsidR="00CD7421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абезпечення якості вищої освіти </w:t>
            </w:r>
            <w:r w:rsidR="00EE4DF9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(</w:t>
            </w:r>
            <w:hyperlink r:id="rId13" w:history="1">
              <w:r w:rsidR="00EE4DF9" w:rsidRPr="00911D38">
                <w:rPr>
                  <w:rStyle w:val="a4"/>
                  <w:rFonts w:ascii="Times New Roman" w:eastAsia="Times New Roman" w:hAnsi="Times New Roman"/>
                  <w:color w:val="auto"/>
                  <w:sz w:val="24"/>
                  <w:szCs w:val="24"/>
                  <w:u w:val="none"/>
                  <w:lang w:val="uk-UA" w:eastAsia="uk-UA"/>
                </w:rPr>
                <w:t>протокол № 20 від 22.11.2022</w:t>
              </w:r>
            </w:hyperlink>
            <w:r w:rsidR="00EE4DF9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 р.)</w:t>
            </w:r>
          </w:p>
        </w:tc>
      </w:tr>
      <w:tr w:rsidR="00AE3E46" w:rsidRPr="009705E9" w14:paraId="1A2C1A60" w14:textId="77777777" w:rsidTr="004542FA">
        <w:tc>
          <w:tcPr>
            <w:tcW w:w="2943" w:type="dxa"/>
            <w:gridSpan w:val="2"/>
          </w:tcPr>
          <w:p w14:paraId="782A937C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Цикл/рівень</w:t>
            </w:r>
          </w:p>
        </w:tc>
        <w:tc>
          <w:tcPr>
            <w:tcW w:w="7230" w:type="dxa"/>
          </w:tcPr>
          <w:p w14:paraId="1468F92E" w14:textId="7440DFE9" w:rsidR="00AE3E46" w:rsidRPr="00911D38" w:rsidRDefault="00AE3E46" w:rsidP="00E27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НРК України – </w:t>
            </w:r>
            <w:r w:rsidR="00E27E06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рівень, FQ-EHEA – другий цикл, ЕQF-LLL – 7 рівень</w:t>
            </w:r>
          </w:p>
        </w:tc>
      </w:tr>
      <w:tr w:rsidR="00AE3E46" w:rsidRPr="00911D38" w14:paraId="5EC169F9" w14:textId="77777777" w:rsidTr="004542FA">
        <w:tc>
          <w:tcPr>
            <w:tcW w:w="2943" w:type="dxa"/>
            <w:gridSpan w:val="2"/>
          </w:tcPr>
          <w:p w14:paraId="28FCA55A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Передумови</w:t>
            </w:r>
          </w:p>
        </w:tc>
        <w:tc>
          <w:tcPr>
            <w:tcW w:w="7230" w:type="dxa"/>
          </w:tcPr>
          <w:p w14:paraId="7F602451" w14:textId="6C48FD20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Наявність ступеня бакалавра</w:t>
            </w:r>
            <w:r w:rsidR="00B47347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за спеціальністю 227 Фізична терапія, ерготерапія або за напрямом підготовки Здоров’я людини, (професійне спрямування Фізична реабілітація).</w:t>
            </w:r>
          </w:p>
          <w:p w14:paraId="265E213A" w14:textId="77777777" w:rsidR="00AE3E46" w:rsidRPr="00911D38" w:rsidRDefault="00AE3E46" w:rsidP="00AE3E46">
            <w:pPr>
              <w:widowControl w:val="0"/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FFFFFF"/>
                <w:lang w:val="uk-UA" w:eastAsia="uk-UA" w:bidi="en-US"/>
              </w:rPr>
            </w:pPr>
            <w:r w:rsidRPr="00911D38"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FFFFFF"/>
                <w:lang w:val="uk-UA" w:eastAsia="uk-UA" w:bidi="en-US"/>
              </w:rPr>
              <w:t xml:space="preserve">Без обмежень доступу до навчання. </w:t>
            </w:r>
          </w:p>
          <w:p w14:paraId="042D73D5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Calibri" w:hAnsi="Times New Roman" w:cs="Times New Roman"/>
                <w:sz w:val="23"/>
                <w:szCs w:val="23"/>
                <w:lang w:val="uk-UA" w:eastAsia="uk-UA" w:bidi="en-US"/>
              </w:rPr>
              <w:t>Умови вступу визначаються «Правилами прийому до ЧНУ», затвердженими Вченою радою університету.</w:t>
            </w:r>
          </w:p>
        </w:tc>
      </w:tr>
      <w:tr w:rsidR="00AE3E46" w:rsidRPr="00911D38" w14:paraId="346D8C08" w14:textId="77777777" w:rsidTr="004542FA">
        <w:tc>
          <w:tcPr>
            <w:tcW w:w="2943" w:type="dxa"/>
            <w:gridSpan w:val="2"/>
          </w:tcPr>
          <w:p w14:paraId="3D0B6D1E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Мова(и) викладання</w:t>
            </w:r>
          </w:p>
        </w:tc>
        <w:tc>
          <w:tcPr>
            <w:tcW w:w="7230" w:type="dxa"/>
          </w:tcPr>
          <w:p w14:paraId="7A65F4CE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українська</w:t>
            </w:r>
          </w:p>
        </w:tc>
      </w:tr>
      <w:tr w:rsidR="00AE3E46" w:rsidRPr="00911D38" w14:paraId="5DFA9D04" w14:textId="77777777" w:rsidTr="004C219B">
        <w:trPr>
          <w:trHeight w:val="580"/>
        </w:trPr>
        <w:tc>
          <w:tcPr>
            <w:tcW w:w="2943" w:type="dxa"/>
            <w:gridSpan w:val="2"/>
          </w:tcPr>
          <w:p w14:paraId="69A1D8DC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Термін дії освітньої програми</w:t>
            </w:r>
          </w:p>
        </w:tc>
        <w:tc>
          <w:tcPr>
            <w:tcW w:w="7230" w:type="dxa"/>
          </w:tcPr>
          <w:p w14:paraId="0109547B" w14:textId="50DA1088" w:rsidR="00AE3E46" w:rsidRPr="00911D38" w:rsidRDefault="00AE3E46" w:rsidP="00E83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20</w:t>
            </w:r>
            <w:r w:rsidR="00B812BF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  <w:r w:rsidR="00E83A91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-202</w:t>
            </w:r>
            <w:r w:rsidR="00E83A91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8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рр.</w:t>
            </w:r>
          </w:p>
        </w:tc>
      </w:tr>
      <w:tr w:rsidR="00AE3E46" w:rsidRPr="009705E9" w14:paraId="23DF1B6D" w14:textId="77777777" w:rsidTr="004542FA">
        <w:tc>
          <w:tcPr>
            <w:tcW w:w="2943" w:type="dxa"/>
            <w:gridSpan w:val="2"/>
          </w:tcPr>
          <w:p w14:paraId="72669458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proofErr w:type="spellStart"/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Інтернет-адреса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 xml:space="preserve"> постійного розміщення опису освітньої програми</w:t>
            </w:r>
          </w:p>
        </w:tc>
        <w:tc>
          <w:tcPr>
            <w:tcW w:w="7230" w:type="dxa"/>
          </w:tcPr>
          <w:p w14:paraId="4D0715E0" w14:textId="2E1FECDF" w:rsidR="00AE3E46" w:rsidRPr="00911D38" w:rsidRDefault="004C219B" w:rsidP="00B81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uk-UA" w:eastAsia="uk-UA"/>
              </w:rPr>
              <w:t>http://fizreab.chnu.edu.ua</w:t>
            </w:r>
          </w:p>
        </w:tc>
      </w:tr>
      <w:tr w:rsidR="00AE3E46" w:rsidRPr="00911D38" w14:paraId="4DD8B6DD" w14:textId="77777777" w:rsidTr="004542FA">
        <w:tc>
          <w:tcPr>
            <w:tcW w:w="10173" w:type="dxa"/>
            <w:gridSpan w:val="3"/>
            <w:shd w:val="clear" w:color="auto" w:fill="E0E0E0"/>
          </w:tcPr>
          <w:p w14:paraId="412BF166" w14:textId="77777777" w:rsidR="00AE3E46" w:rsidRPr="00911D38" w:rsidRDefault="00AE3E46" w:rsidP="00AE3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2 – Мета освітньої програми</w:t>
            </w:r>
          </w:p>
        </w:tc>
      </w:tr>
      <w:tr w:rsidR="00AE3E46" w:rsidRPr="00911D38" w14:paraId="33423082" w14:textId="77777777" w:rsidTr="004542FA">
        <w:tc>
          <w:tcPr>
            <w:tcW w:w="10173" w:type="dxa"/>
            <w:gridSpan w:val="3"/>
          </w:tcPr>
          <w:p w14:paraId="0DEC09D7" w14:textId="4CAC702C" w:rsidR="00AE3E46" w:rsidRPr="00771EB1" w:rsidRDefault="00AE3E46" w:rsidP="00E83A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Забезпечення умов формування і розвитку професійних компетентностей </w:t>
            </w:r>
            <w:r w:rsidR="00B812BF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магістра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 галузі 22 «Охорона здоров’я» спеціальності 227 «</w:t>
            </w:r>
            <w:r w:rsidR="00E83A91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Терапія та реабілітація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» 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спеціалізації 227.01 «</w:t>
            </w:r>
            <w:r w:rsidR="00B812BF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ізична терапія»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та оволодіння знаннями, уміннями і навичками, необхідними для здійснення фахової діяльності з метою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 xml:space="preserve">реалізації програми фізичної терапії 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>при складних порушеннях рухових функцій та активності людини, їх корекція з метою відновлення повноцінної життєдіяльності відповідно до бажань і потреб людини в умовах навколишнього, соціального та культурного середовища.</w:t>
            </w:r>
          </w:p>
        </w:tc>
      </w:tr>
      <w:tr w:rsidR="00AE3E46" w:rsidRPr="00911D38" w14:paraId="2C8F48F9" w14:textId="77777777" w:rsidTr="004542FA">
        <w:tc>
          <w:tcPr>
            <w:tcW w:w="10173" w:type="dxa"/>
            <w:gridSpan w:val="3"/>
            <w:shd w:val="clear" w:color="auto" w:fill="E0E0E0"/>
          </w:tcPr>
          <w:p w14:paraId="0D4BB5EF" w14:textId="77777777" w:rsidR="00AE3E46" w:rsidRPr="00771EB1" w:rsidRDefault="00AE3E46" w:rsidP="00AE3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3 - Характеристика освітньої програми</w:t>
            </w:r>
          </w:p>
        </w:tc>
      </w:tr>
      <w:tr w:rsidR="00AE3E46" w:rsidRPr="00911D38" w14:paraId="5A192468" w14:textId="77777777" w:rsidTr="004542FA">
        <w:tc>
          <w:tcPr>
            <w:tcW w:w="2943" w:type="dxa"/>
            <w:gridSpan w:val="2"/>
          </w:tcPr>
          <w:p w14:paraId="0FEF4650" w14:textId="77777777" w:rsidR="00AE3E46" w:rsidRPr="00771EB1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Предметна область (галузь знань, спеціальність, спеціалізація</w:t>
            </w:r>
          </w:p>
          <w:p w14:paraId="696913F9" w14:textId="77777777" w:rsidR="00AE3E46" w:rsidRPr="00771EB1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(</w:t>
            </w:r>
            <w:r w:rsidRPr="00771E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uk-UA"/>
              </w:rPr>
              <w:t>за наявності</w:t>
            </w: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))</w:t>
            </w:r>
          </w:p>
        </w:tc>
        <w:tc>
          <w:tcPr>
            <w:tcW w:w="7230" w:type="dxa"/>
          </w:tcPr>
          <w:p w14:paraId="7F301809" w14:textId="77777777" w:rsidR="00AE3E46" w:rsidRPr="00771EB1" w:rsidRDefault="00AE3E46" w:rsidP="00AE3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Галузь знань – 22 «Охорона здоров’я» спеціальності </w:t>
            </w:r>
          </w:p>
          <w:p w14:paraId="731716A4" w14:textId="3A83F9D4" w:rsidR="00AE3E46" w:rsidRPr="00771EB1" w:rsidRDefault="00AE3E46" w:rsidP="00AE3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Спеціальність – 227 «</w:t>
            </w:r>
            <w:r w:rsidR="002B3786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Терапія та реабілітація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»</w:t>
            </w:r>
          </w:p>
          <w:p w14:paraId="57CC77B4" w14:textId="77777777" w:rsidR="001D0EB8" w:rsidRPr="00771EB1" w:rsidRDefault="001D0EB8" w:rsidP="00AE3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Спеціалізація – 227.01 «Фізична терапія»</w:t>
            </w:r>
          </w:p>
        </w:tc>
      </w:tr>
      <w:tr w:rsidR="00AE3E46" w:rsidRPr="00911D38" w14:paraId="7AA656C5" w14:textId="77777777" w:rsidTr="00905B3D">
        <w:tc>
          <w:tcPr>
            <w:tcW w:w="2943" w:type="dxa"/>
            <w:gridSpan w:val="2"/>
          </w:tcPr>
          <w:p w14:paraId="119698D4" w14:textId="77777777" w:rsidR="00AE3E46" w:rsidRPr="00771EB1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Орієнтація освітньої програми</w:t>
            </w:r>
          </w:p>
        </w:tc>
        <w:tc>
          <w:tcPr>
            <w:tcW w:w="7230" w:type="dxa"/>
            <w:vAlign w:val="center"/>
          </w:tcPr>
          <w:p w14:paraId="5971B7D5" w14:textId="49D554AA" w:rsidR="00AE3E46" w:rsidRPr="00771EB1" w:rsidRDefault="00AE3E46" w:rsidP="00905B3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Освітньо-професійна</w:t>
            </w:r>
            <w:r w:rsidR="00B812BF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програма прикладного спрямування</w:t>
            </w:r>
          </w:p>
        </w:tc>
      </w:tr>
      <w:tr w:rsidR="00AE3E46" w:rsidRPr="009705E9" w14:paraId="0C7D699A" w14:textId="77777777" w:rsidTr="004542FA">
        <w:tc>
          <w:tcPr>
            <w:tcW w:w="2943" w:type="dxa"/>
            <w:gridSpan w:val="2"/>
          </w:tcPr>
          <w:p w14:paraId="5A5BAF16" w14:textId="77777777" w:rsidR="00AE3E46" w:rsidRPr="00771EB1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Основний фокус освітньої програми та спеціалізації</w:t>
            </w:r>
          </w:p>
        </w:tc>
        <w:tc>
          <w:tcPr>
            <w:tcW w:w="7230" w:type="dxa"/>
          </w:tcPr>
          <w:p w14:paraId="0A58D203" w14:textId="5AD1A5B1" w:rsidR="00AE3E46" w:rsidRPr="00771EB1" w:rsidRDefault="00AE3E46" w:rsidP="008E2F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Формування професійних компетентностей </w:t>
            </w:r>
            <w:r w:rsidR="004C219B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фахівців з фізичної терапії 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в </w:t>
            </w:r>
            <w:r w:rsidR="004C219B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реабілітаційних, лікувально-профілактичних, санаторно-курортних, навчальн</w:t>
            </w:r>
            <w:r w:rsidR="008E2FF2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о-реабілітаційних, інклюзивно-ресурсних</w:t>
            </w:r>
            <w:r w:rsidR="004C219B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та фізкультурно-оздоровчих закладах</w:t>
            </w:r>
          </w:p>
        </w:tc>
      </w:tr>
      <w:tr w:rsidR="00AE3E46" w:rsidRPr="009705E9" w14:paraId="55394EC3" w14:textId="77777777" w:rsidTr="004542FA">
        <w:trPr>
          <w:trHeight w:val="698"/>
        </w:trPr>
        <w:tc>
          <w:tcPr>
            <w:tcW w:w="2943" w:type="dxa"/>
            <w:gridSpan w:val="2"/>
          </w:tcPr>
          <w:p w14:paraId="4248E860" w14:textId="77777777" w:rsidR="00AE3E46" w:rsidRPr="00771EB1" w:rsidRDefault="00AE3E46" w:rsidP="00AE3E46">
            <w:pPr>
              <w:tabs>
                <w:tab w:val="num" w:pos="426"/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lastRenderedPageBreak/>
              <w:t>Особливості програми</w:t>
            </w:r>
          </w:p>
        </w:tc>
        <w:tc>
          <w:tcPr>
            <w:tcW w:w="7230" w:type="dxa"/>
          </w:tcPr>
          <w:p w14:paraId="13C1CD5E" w14:textId="77777777" w:rsidR="006267D4" w:rsidRPr="00771EB1" w:rsidRDefault="002B3786" w:rsidP="002B3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Цілі навчання: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набуття здатності здійснювати професійну діяльність фізичного терапевта, розв’язувати задачі дослідницького та/або інноваційного характеру, які стосуються фізичної терапії. </w:t>
            </w:r>
          </w:p>
          <w:p w14:paraId="46C8A28D" w14:textId="0CF03909" w:rsidR="006267D4" w:rsidRPr="00771EB1" w:rsidRDefault="002B3786" w:rsidP="002B3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Теоретичний зміст предметної області: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порушення функцій, активності та участі осіб різних нозологічних та вікових груп, принципи, концепції, теорії та методи фізичної терапії, менеджмент, викладання та наукові дослідження у фізичній терапії. </w:t>
            </w:r>
          </w:p>
          <w:p w14:paraId="0BA3E715" w14:textId="76C8D659" w:rsidR="006267D4" w:rsidRPr="00771EB1" w:rsidRDefault="002B3786" w:rsidP="002B3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Методи, методики, технології</w:t>
            </w:r>
            <w:r w:rsidR="006267D4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: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обстеження функціональних можливостей пацієнта/клієнта; обробки інформації; планування, прогнозування, реалізації та корекції програм фізичної терапії; профілактики захворювань, ускладнень та функціональних порушень; наукових досліджень та дискусії; доказової практики; управління та викладання; сучасні цифрові технології. </w:t>
            </w:r>
          </w:p>
          <w:p w14:paraId="11D40A7F" w14:textId="77777777" w:rsidR="006267D4" w:rsidRPr="00771EB1" w:rsidRDefault="002B3786" w:rsidP="002B3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Інструменти та обладнання: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пристрої, прилади та обладнання для контролю основних життєвих показників, обстеження та тестування функцій пацієнта/клієнта, реалізації програми фізичної терапії, бази даних, інформаційні системи, спеціалізоване програмне забезпечення.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</w:t>
            </w:r>
          </w:p>
          <w:p w14:paraId="755B9392" w14:textId="0EA36ED9" w:rsidR="004A2770" w:rsidRPr="00771EB1" w:rsidRDefault="004A2770" w:rsidP="002B3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Освітньо-професійна програма узгоджується з рекомендаціями проекту з вирівнювання структури європейської вищої освіти та вимогам професійних асоціацій: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World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Confederation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for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Therapy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: “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Policy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Statements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” http://www.wcpt.org/sites/wcpt.org/files/files/WCPT_Policy_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statemen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ts_2013.pdf “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Entry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level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competencies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for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occupational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therapists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”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World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Federation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of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occupational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therapists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: “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Entry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level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competencies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for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occupational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therapists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” http://www.wfot.org/wfot2014/pdf/entry_level_competencies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_draft.p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df</w:t>
            </w:r>
          </w:p>
        </w:tc>
      </w:tr>
      <w:tr w:rsidR="00AE3E46" w:rsidRPr="00911D38" w14:paraId="7F7CBCC6" w14:textId="77777777" w:rsidTr="004542FA">
        <w:trPr>
          <w:trHeight w:val="734"/>
        </w:trPr>
        <w:tc>
          <w:tcPr>
            <w:tcW w:w="10173" w:type="dxa"/>
            <w:gridSpan w:val="3"/>
            <w:shd w:val="clear" w:color="auto" w:fill="E0E0E0"/>
            <w:vAlign w:val="center"/>
          </w:tcPr>
          <w:p w14:paraId="128F7006" w14:textId="77777777" w:rsidR="00AE3E46" w:rsidRPr="00771EB1" w:rsidRDefault="00AE3E46" w:rsidP="00400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4 – Придатність випускників</w:t>
            </w:r>
          </w:p>
          <w:p w14:paraId="23C96036" w14:textId="77777777" w:rsidR="00AE3E46" w:rsidRPr="00771EB1" w:rsidRDefault="00AE3E46" w:rsidP="00400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до працевлаштування та подальшого навчання</w:t>
            </w:r>
          </w:p>
        </w:tc>
      </w:tr>
      <w:tr w:rsidR="00AE3E46" w:rsidRPr="00911D38" w14:paraId="33F7509C" w14:textId="77777777" w:rsidTr="004542FA">
        <w:trPr>
          <w:trHeight w:val="4516"/>
        </w:trPr>
        <w:tc>
          <w:tcPr>
            <w:tcW w:w="2376" w:type="dxa"/>
          </w:tcPr>
          <w:p w14:paraId="6F62EADE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Придатність до працевлаштування</w:t>
            </w:r>
          </w:p>
        </w:tc>
        <w:tc>
          <w:tcPr>
            <w:tcW w:w="7797" w:type="dxa"/>
            <w:gridSpan w:val="2"/>
          </w:tcPr>
          <w:p w14:paraId="054DAA14" w14:textId="11F45F80" w:rsidR="00EE0682" w:rsidRPr="00771EB1" w:rsidRDefault="00EE0682" w:rsidP="003E138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Здобуття ступеня магістра за спеціальністю 227 Фізична терапія, ерготерапія дає право обіймати посади фізичного терапевта відповідно до отриманої спеціалізації.</w:t>
            </w:r>
          </w:p>
          <w:p w14:paraId="40D93910" w14:textId="77777777" w:rsidR="003E1389" w:rsidRPr="00771EB1" w:rsidRDefault="003E1389" w:rsidP="003E138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Рекомендовані фахові первинні посади для випускників </w:t>
            </w:r>
          </w:p>
          <w:p w14:paraId="686F02BC" w14:textId="77777777" w:rsidR="003E1389" w:rsidRPr="00771EB1" w:rsidRDefault="003E1389" w:rsidP="003E1389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2229.2 – фізичний терапевт</w:t>
            </w:r>
          </w:p>
          <w:p w14:paraId="05C8E408" w14:textId="77777777" w:rsidR="00AE3E46" w:rsidRPr="00771EB1" w:rsidRDefault="0040017B" w:rsidP="00AE3E4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Магістр за спеціальністю 227 «Фізична терапія, ерготерапія», за спеціалізацією 227.</w:t>
            </w:r>
            <w:r w:rsidR="00292370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0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1 «Фізична терапія» </w:t>
            </w:r>
            <w:r w:rsidR="00AE3E46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може бути працевлаштований:</w:t>
            </w:r>
          </w:p>
          <w:p w14:paraId="06E0B272" w14:textId="339ADA8D" w:rsidR="00AE3E46" w:rsidRPr="00771EB1" w:rsidRDefault="00AE3E46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</w:t>
            </w:r>
            <w:r w:rsidR="0040017B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ий</w:t>
            </w: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терап</w:t>
            </w:r>
            <w:r w:rsidR="0040017B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евт</w:t>
            </w: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в ліку</w:t>
            </w:r>
            <w:r w:rsidR="00541990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вально-профілактичних закладах,</w:t>
            </w:r>
          </w:p>
          <w:p w14:paraId="752A60FB" w14:textId="77777777" w:rsidR="00AE3E46" w:rsidRPr="00771EB1" w:rsidRDefault="0040017B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фізичний терапевт 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в навчально-реабілітаційних закладах,</w:t>
            </w:r>
          </w:p>
          <w:p w14:paraId="635A3A18" w14:textId="07CB74F5" w:rsidR="00AE3E46" w:rsidRPr="00771EB1" w:rsidRDefault="00AE3E46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м</w:t>
            </w:r>
            <w:r w:rsidR="00541990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асажист та спортивний масажист,</w:t>
            </w:r>
          </w:p>
          <w:p w14:paraId="1773998A" w14:textId="77777777" w:rsidR="00AE3E46" w:rsidRPr="00771EB1" w:rsidRDefault="0040017B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фізичний терапевт 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в центрах фізичної реабілітації дітей з ураженнями опорно-рухового апарату та нервової системи, </w:t>
            </w:r>
          </w:p>
          <w:p w14:paraId="48D60F69" w14:textId="77777777" w:rsidR="00AE3E46" w:rsidRPr="00771EB1" w:rsidRDefault="0040017B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фізичний терапевт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у спеціальних школах-інтернатах, </w:t>
            </w:r>
          </w:p>
          <w:p w14:paraId="571A0589" w14:textId="77777777" w:rsidR="00AE3E46" w:rsidRPr="00771EB1" w:rsidRDefault="0040017B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фізичний терапевт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у закладах для людей похилого віку та інвалідів, </w:t>
            </w:r>
          </w:p>
          <w:p w14:paraId="1C53432C" w14:textId="77777777" w:rsidR="00AE3E46" w:rsidRPr="00771EB1" w:rsidRDefault="0040017B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фізичний терапевт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у школах соціальної реабілітації, </w:t>
            </w:r>
          </w:p>
          <w:p w14:paraId="41449FC3" w14:textId="77777777" w:rsidR="00AE3E46" w:rsidRPr="00771EB1" w:rsidRDefault="0040017B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фізичний терапевт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у громадських організаціях «</w:t>
            </w:r>
            <w:proofErr w:type="spellStart"/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Інваспорту</w:t>
            </w:r>
            <w:proofErr w:type="spellEnd"/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», </w:t>
            </w:r>
          </w:p>
          <w:p w14:paraId="00B1DF33" w14:textId="77777777" w:rsidR="00AE3E46" w:rsidRPr="00771EB1" w:rsidRDefault="00AE3E46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консультант рекреаційно-курортних, спортивних, соціально-реабілітаційних центрів та закладів, </w:t>
            </w:r>
          </w:p>
          <w:p w14:paraId="42CC5575" w14:textId="77777777" w:rsidR="00AE3E46" w:rsidRPr="00771EB1" w:rsidRDefault="00AE3E46" w:rsidP="00000684">
            <w:pPr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uk-UA" w:eastAsia="uk-UA"/>
              </w:rPr>
              <w:t xml:space="preserve">викладач </w:t>
            </w:r>
            <w:r w:rsidR="0040017B" w:rsidRPr="00771E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uk-UA" w:eastAsia="uk-UA"/>
              </w:rPr>
              <w:t>ЗВО</w:t>
            </w:r>
          </w:p>
        </w:tc>
      </w:tr>
      <w:tr w:rsidR="00AE3E46" w:rsidRPr="009705E9" w14:paraId="6E1B88E0" w14:textId="77777777" w:rsidTr="00B64041">
        <w:trPr>
          <w:trHeight w:val="1266"/>
        </w:trPr>
        <w:tc>
          <w:tcPr>
            <w:tcW w:w="2376" w:type="dxa"/>
          </w:tcPr>
          <w:p w14:paraId="31DC2D37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Подальше навчання</w:t>
            </w:r>
          </w:p>
        </w:tc>
        <w:tc>
          <w:tcPr>
            <w:tcW w:w="7797" w:type="dxa"/>
            <w:gridSpan w:val="2"/>
          </w:tcPr>
          <w:p w14:paraId="57FF097B" w14:textId="14F68261" w:rsidR="0040017B" w:rsidRPr="00771EB1" w:rsidRDefault="00AE3E46" w:rsidP="00B640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Магістр 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 спеціальністю 227 «</w:t>
            </w:r>
            <w:r w:rsidR="00EE0682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Терапія та реабілітація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», за спеціалізацією 227.</w:t>
            </w:r>
            <w:r w:rsidR="00292370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0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1 «Фізична терапія»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може продовжити навчання 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на третьому рівні вищої освіти для здобуття кваліфікації доктор філософії </w:t>
            </w:r>
            <w:r w:rsidR="00B64041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та набувати додаткові кваліфікації у системі освіти дорослих.</w:t>
            </w:r>
          </w:p>
        </w:tc>
      </w:tr>
      <w:tr w:rsidR="00AE3E46" w:rsidRPr="00911D38" w14:paraId="20DEF3DE" w14:textId="77777777" w:rsidTr="008A730D">
        <w:trPr>
          <w:trHeight w:val="418"/>
        </w:trPr>
        <w:tc>
          <w:tcPr>
            <w:tcW w:w="10173" w:type="dxa"/>
            <w:gridSpan w:val="3"/>
            <w:shd w:val="clear" w:color="auto" w:fill="E0E0E0"/>
            <w:vAlign w:val="center"/>
          </w:tcPr>
          <w:p w14:paraId="315EE75F" w14:textId="77777777" w:rsidR="00AE3E46" w:rsidRPr="00771EB1" w:rsidRDefault="00AE3E46" w:rsidP="00400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lastRenderedPageBreak/>
              <w:t>5 – Викладання та оцінювання</w:t>
            </w:r>
          </w:p>
        </w:tc>
      </w:tr>
      <w:tr w:rsidR="00AE3E46" w:rsidRPr="009705E9" w14:paraId="6E13422A" w14:textId="77777777" w:rsidTr="00000684">
        <w:trPr>
          <w:trHeight w:val="1574"/>
        </w:trPr>
        <w:tc>
          <w:tcPr>
            <w:tcW w:w="2376" w:type="dxa"/>
          </w:tcPr>
          <w:p w14:paraId="243E42A6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Викладання та навчання</w:t>
            </w:r>
          </w:p>
        </w:tc>
        <w:tc>
          <w:tcPr>
            <w:tcW w:w="7797" w:type="dxa"/>
            <w:gridSpan w:val="2"/>
          </w:tcPr>
          <w:p w14:paraId="038F9A39" w14:textId="77777777" w:rsidR="00AE3E46" w:rsidRPr="00771EB1" w:rsidRDefault="00AE3E46" w:rsidP="00AE3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- організаційні форми: колективне, групове та інтегративне навчання; </w:t>
            </w:r>
          </w:p>
          <w:p w14:paraId="371C2DDC" w14:textId="67E80D7F" w:rsidR="00AE3E46" w:rsidRPr="00771EB1" w:rsidRDefault="00AE3E46" w:rsidP="00AE3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лекції, семінарські, практичні, індивідуальні заняття, консультації;</w:t>
            </w:r>
          </w:p>
          <w:p w14:paraId="4F1830C1" w14:textId="6CFB13EE" w:rsidR="00AE3E46" w:rsidRPr="00771EB1" w:rsidRDefault="00AE3E46" w:rsidP="00000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- технології навчання: інформаційно-комунікаційні, дистанційні,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студентоцентровані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, модульні, дискусійні, проблемно-орієнтовані технології навчання, технології дослідницького навчання, самонавчання, технології навчання у співробітництві, проективна освіта.</w:t>
            </w:r>
          </w:p>
        </w:tc>
      </w:tr>
      <w:tr w:rsidR="00AE3E46" w:rsidRPr="009705E9" w14:paraId="0B4B6BBE" w14:textId="77777777" w:rsidTr="004542FA">
        <w:trPr>
          <w:trHeight w:val="3327"/>
        </w:trPr>
        <w:tc>
          <w:tcPr>
            <w:tcW w:w="2376" w:type="dxa"/>
          </w:tcPr>
          <w:p w14:paraId="73DE2E3B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Оцінювання</w:t>
            </w:r>
          </w:p>
        </w:tc>
        <w:tc>
          <w:tcPr>
            <w:tcW w:w="7797" w:type="dxa"/>
            <w:gridSpan w:val="2"/>
          </w:tcPr>
          <w:p w14:paraId="5402FE73" w14:textId="11E861EA" w:rsidR="00541990" w:rsidRPr="00771EB1" w:rsidRDefault="00541990" w:rsidP="00AE3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Освітній процес здійснюється на засадах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студентоцентризму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компетентнісного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підходу, партнерства науково-педагогічних працівників і студентів, самоосвіти, проблемно-орієнтованого навчання, інтеграції навчальної та наукової діяльності, професійної спрямованості.</w:t>
            </w:r>
          </w:p>
          <w:p w14:paraId="2CB0DA74" w14:textId="77777777" w:rsidR="00352F43" w:rsidRPr="00771EB1" w:rsidRDefault="00AE3E46" w:rsidP="00AE3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uk-UA" w:eastAsia="uk-UA"/>
              </w:rPr>
              <w:t>Види контролю: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 w:eastAsia="uk-UA"/>
              </w:rPr>
              <w:t>за рівнями: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самоконтроль, контроль на рівні викладача, контроль на рівні завідувача кафедри, контроль на рівні деканату, контроль на рівні</w:t>
            </w:r>
            <w:r w:rsidR="00352F43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ректорату, державний контроль;</w:t>
            </w:r>
          </w:p>
          <w:p w14:paraId="2DA079B5" w14:textId="7DD90157" w:rsidR="00AE3E46" w:rsidRPr="00771EB1" w:rsidRDefault="00AE3E46" w:rsidP="00AE3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 w:eastAsia="uk-UA"/>
              </w:rPr>
              <w:t>за терміном проведення: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вхідний, поточний, проміжн</w:t>
            </w:r>
            <w:r w:rsidR="00352F43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ий, підсумковий)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;</w:t>
            </w:r>
          </w:p>
          <w:p w14:paraId="0069DA5E" w14:textId="77DC18C3" w:rsidR="00AE3E46" w:rsidRPr="00771EB1" w:rsidRDefault="00AE3E46" w:rsidP="00AE3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uk-UA" w:eastAsia="uk-UA"/>
              </w:rPr>
              <w:t>Форми контролю: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усне та письмове опитування, тестування, презентація </w:t>
            </w:r>
            <w:r w:rsidR="00352F43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наукової, творчої роботи, залік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, екзамен, </w:t>
            </w:r>
            <w:r w:rsidR="00C93EF8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захист 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практики.</w:t>
            </w:r>
          </w:p>
          <w:p w14:paraId="77EAF1CE" w14:textId="77777777" w:rsidR="00AE3E46" w:rsidRPr="00771EB1" w:rsidRDefault="00AE3E46" w:rsidP="00AE3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Оцінювання навчальних досягнень студентів здійснюється за чотирибальною шкалою – 4-бальна національна шкала (відмінно, добре, задовільно, незадовільно); 2-рівнева національна шкала (зараховано/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незараховано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); 100-бальна; шкала ECTS (А, В, С, D, E, F, F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vertAlign w:val="subscript"/>
                <w:lang w:val="uk-UA" w:eastAsia="uk-UA"/>
              </w:rPr>
              <w:t>X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).</w:t>
            </w:r>
          </w:p>
        </w:tc>
      </w:tr>
      <w:tr w:rsidR="00AE3E46" w:rsidRPr="00911D38" w14:paraId="7956E233" w14:textId="77777777" w:rsidTr="008A730D">
        <w:trPr>
          <w:trHeight w:val="407"/>
        </w:trPr>
        <w:tc>
          <w:tcPr>
            <w:tcW w:w="10173" w:type="dxa"/>
            <w:gridSpan w:val="3"/>
            <w:shd w:val="clear" w:color="auto" w:fill="E0E0E0"/>
            <w:vAlign w:val="center"/>
          </w:tcPr>
          <w:p w14:paraId="67711C48" w14:textId="77777777" w:rsidR="00AE3E46" w:rsidRPr="00771EB1" w:rsidRDefault="00AE3E46" w:rsidP="00400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6 – Програмні компетентності</w:t>
            </w:r>
          </w:p>
        </w:tc>
      </w:tr>
      <w:tr w:rsidR="00AE3E46" w:rsidRPr="009705E9" w14:paraId="0BFE84BA" w14:textId="77777777" w:rsidTr="003336B3">
        <w:trPr>
          <w:trHeight w:val="870"/>
        </w:trPr>
        <w:tc>
          <w:tcPr>
            <w:tcW w:w="2376" w:type="dxa"/>
          </w:tcPr>
          <w:p w14:paraId="1530BBE3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Інтегральна компетентність</w:t>
            </w:r>
          </w:p>
        </w:tc>
        <w:tc>
          <w:tcPr>
            <w:tcW w:w="7797" w:type="dxa"/>
            <w:gridSpan w:val="2"/>
          </w:tcPr>
          <w:p w14:paraId="09A4A299" w14:textId="5FABBE5C" w:rsidR="00AE3E46" w:rsidRPr="00771EB1" w:rsidRDefault="00B82426" w:rsidP="00A442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 xml:space="preserve">Здатність здійснювати професійну діяльність фізичного терапевта або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>ерготерапевта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>, розв’язувати задачі дослідницького та/або інноваційного характеру у сфері фізичної терапії відповідно до спеціалізації.</w:t>
            </w:r>
          </w:p>
        </w:tc>
      </w:tr>
      <w:tr w:rsidR="00AE3E46" w:rsidRPr="00911D38" w14:paraId="14C3130C" w14:textId="77777777" w:rsidTr="001B0393">
        <w:trPr>
          <w:trHeight w:val="985"/>
        </w:trPr>
        <w:tc>
          <w:tcPr>
            <w:tcW w:w="2376" w:type="dxa"/>
          </w:tcPr>
          <w:p w14:paraId="3E368F70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Загальні компетентності (ЗК)</w:t>
            </w:r>
          </w:p>
        </w:tc>
        <w:tc>
          <w:tcPr>
            <w:tcW w:w="7797" w:type="dxa"/>
            <w:gridSpan w:val="2"/>
          </w:tcPr>
          <w:p w14:paraId="1D158F73" w14:textId="77777777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01.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до абстрактного мислення, аналізу та синтезу </w:t>
            </w:r>
          </w:p>
          <w:p w14:paraId="5C8B3443" w14:textId="77777777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02.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до пошуку, оброблення та аналізу інформації з різних джерел. </w:t>
            </w:r>
          </w:p>
          <w:p w14:paraId="129BE202" w14:textId="77777777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03.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до адаптації та дії в новій ситуації.</w:t>
            </w: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</w:p>
          <w:p w14:paraId="2D064ED3" w14:textId="77777777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04.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виявляти та вирішувати проблеми.</w:t>
            </w: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</w:p>
          <w:p w14:paraId="430BC9B6" w14:textId="77777777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05.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приймати обґрунтовані рішення.</w:t>
            </w: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</w:p>
          <w:p w14:paraId="3D29CF7C" w14:textId="77777777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06.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мотивувати людей та рухатися до спільної мети. </w:t>
            </w:r>
          </w:p>
          <w:p w14:paraId="74C25111" w14:textId="77777777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07.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працювати автономно. </w:t>
            </w:r>
          </w:p>
          <w:p w14:paraId="07DF18B2" w14:textId="5DACDD5A" w:rsidR="00AE3E4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08.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оцінювати та забезпечувати якість виконуваних робіт.</w:t>
            </w:r>
          </w:p>
        </w:tc>
      </w:tr>
      <w:tr w:rsidR="003336B3" w:rsidRPr="00911D38" w14:paraId="5093FA8E" w14:textId="77777777" w:rsidTr="008A730D">
        <w:trPr>
          <w:trHeight w:val="418"/>
        </w:trPr>
        <w:tc>
          <w:tcPr>
            <w:tcW w:w="2376" w:type="dxa"/>
          </w:tcPr>
          <w:p w14:paraId="67BF8D97" w14:textId="660623C1" w:rsidR="003336B3" w:rsidRPr="00771EB1" w:rsidRDefault="00340A22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Спеціальні (фахові, предметні) компетентності спеціальності (СК)</w:t>
            </w:r>
          </w:p>
        </w:tc>
        <w:tc>
          <w:tcPr>
            <w:tcW w:w="7797" w:type="dxa"/>
            <w:gridSpan w:val="2"/>
          </w:tcPr>
          <w:p w14:paraId="7E533564" w14:textId="30D91917" w:rsidR="00340A22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СК 01.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визначати проблеми фізичної, когнітивної, психоемоційної, духовної сфер, обмеження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заняттєвої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участі пацієнта відповідно до Міжнародної класифікації функціонування, обмеження життєдіяльності та здоров'я (МКФ). </w:t>
            </w:r>
          </w:p>
          <w:p w14:paraId="4573ED35" w14:textId="77777777" w:rsidR="00340A22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СК 02.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клінічно мислити, планувати терапію, застосовувати науково обґрунтовані засоби та методи доказової практики (Evidence-based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practice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), аналізувати та інтерпретувати результати, вносити корективи до розробленої програми фізичної терапії або ерготерапії чи компонентів індивідуального реабілітаційного плану. </w:t>
            </w:r>
          </w:p>
          <w:p w14:paraId="76A4B692" w14:textId="77777777" w:rsidR="00340A22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СК 03.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ефективно спілкуватися з пацієнтом/клієнтом, його родиною й опікунами, формувати розуміння власних потреб пацієнта та шукати шляхи їх реалізації, розробляти та впроваджувати домашню програму терапії. </w:t>
            </w:r>
          </w:p>
          <w:p w14:paraId="3048DA27" w14:textId="77777777" w:rsidR="00340A22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СК 04.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до роботи у реабілітаційній команді та міжособистісної взаємодії з представниками інших професійних груп різного рівня. </w:t>
            </w:r>
          </w:p>
          <w:p w14:paraId="3AA7C095" w14:textId="75E5DC49" w:rsidR="003336B3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СК 05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надавати першу медичну (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долiкарську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) допомогу за умов надзвичайних ситуацій та військових дій, розуміти основи тактичної медицини.</w:t>
            </w:r>
          </w:p>
        </w:tc>
      </w:tr>
      <w:tr w:rsidR="00340A22" w:rsidRPr="009705E9" w14:paraId="3424E7C6" w14:textId="77777777" w:rsidTr="007339AC">
        <w:trPr>
          <w:trHeight w:val="7364"/>
        </w:trPr>
        <w:tc>
          <w:tcPr>
            <w:tcW w:w="2376" w:type="dxa"/>
          </w:tcPr>
          <w:p w14:paraId="6FC0DA9F" w14:textId="679FCF53" w:rsidR="00340A22" w:rsidRPr="00771EB1" w:rsidRDefault="00340A22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lastRenderedPageBreak/>
              <w:t>Спеціальні (фахові, предметні) компетентності. Спеціалізація 227.1 Фізична терапія</w:t>
            </w:r>
          </w:p>
        </w:tc>
        <w:tc>
          <w:tcPr>
            <w:tcW w:w="7797" w:type="dxa"/>
            <w:gridSpan w:val="2"/>
          </w:tcPr>
          <w:p w14:paraId="2D19CC91" w14:textId="77777777" w:rsidR="00340A22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01.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розуміти клінічний та реабілітаційний діагноз пацієнта/ клієнта, перебіг захворювання і тактику лікування. </w:t>
            </w:r>
          </w:p>
          <w:p w14:paraId="4094147D" w14:textId="77777777" w:rsidR="00340A22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02.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обстежувати осіб різних вікових, нозологічних та професійних груп із складною прогресуючою та мультисистемною патологією за допомогою стандартизованих та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нестандартизованих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інструментів оцінювання, визначати фізичний розвиток та фізичний стан. </w:t>
            </w:r>
          </w:p>
          <w:p w14:paraId="18C67D26" w14:textId="77777777" w:rsidR="00340A22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03.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прогнозувати результати фізичної терапії, формулювати цілі, складати, обговорювати та пояснювати програму фізичної терапії, або компоненти індивідуального реабілітаційного плану, які стосуються фізичної терапії. </w:t>
            </w:r>
          </w:p>
          <w:p w14:paraId="6EDF5B10" w14:textId="77777777" w:rsidR="00340A22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04.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проводити фізичну терапію осіб різних вікових, нозологічних та професійних груп при складних прогресуючих та мультисистемних порушеннях. </w:t>
            </w:r>
          </w:p>
          <w:p w14:paraId="11CFA6C5" w14:textId="77777777" w:rsidR="00340A22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05.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планувати та контролювати тривалість та інтенсивність терапевтичних заходів для забезпечення їх відповідності стану здоров’я, функціональним можливостям пацієнта/клієнта та цілям фізичної терапії. </w:t>
            </w:r>
          </w:p>
          <w:p w14:paraId="15BDCAA2" w14:textId="77777777" w:rsidR="008A730D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06.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провадити наукову діяльність у сфері фізичної терапії. </w:t>
            </w:r>
          </w:p>
          <w:p w14:paraId="5EF16456" w14:textId="77777777" w:rsidR="008A730D" w:rsidRPr="00771EB1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07.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здійснювати викладацьку діяльність (зокрема, як керівник/методист/супервізор клінічних практик). </w:t>
            </w:r>
          </w:p>
          <w:p w14:paraId="603FC1CD" w14:textId="77777777" w:rsidR="008A730D" w:rsidRPr="00771EB1" w:rsidRDefault="00340A22" w:rsidP="008A730D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08.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Управляти робочими процесами, які є складними, непередбачуваними та потребують нових стратегічних підходів у фізичній терапії, керувати роботою асистентів, помічників та волонтерів. </w:t>
            </w:r>
          </w:p>
          <w:p w14:paraId="54900537" w14:textId="08FAD228" w:rsidR="00340A22" w:rsidRPr="00771EB1" w:rsidRDefault="00340A22" w:rsidP="008A730D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СКфт09.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провадити підприємницьку діяльність у фізичній терапії.</w:t>
            </w:r>
          </w:p>
        </w:tc>
      </w:tr>
      <w:tr w:rsidR="00AE3E46" w:rsidRPr="00911D38" w14:paraId="003F01BF" w14:textId="77777777" w:rsidTr="00D72322">
        <w:trPr>
          <w:trHeight w:val="449"/>
        </w:trPr>
        <w:tc>
          <w:tcPr>
            <w:tcW w:w="10173" w:type="dxa"/>
            <w:gridSpan w:val="3"/>
            <w:shd w:val="clear" w:color="auto" w:fill="E0E0E0"/>
            <w:vAlign w:val="center"/>
          </w:tcPr>
          <w:p w14:paraId="763C3EB8" w14:textId="77777777" w:rsidR="00AE3E46" w:rsidRPr="00771EB1" w:rsidRDefault="00AE3E46" w:rsidP="00D7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7 – Програмні результати навчання</w:t>
            </w:r>
          </w:p>
        </w:tc>
      </w:tr>
      <w:tr w:rsidR="004542FA" w:rsidRPr="00911D38" w14:paraId="75B50581" w14:textId="77777777" w:rsidTr="001B0393">
        <w:trPr>
          <w:trHeight w:val="1268"/>
        </w:trPr>
        <w:tc>
          <w:tcPr>
            <w:tcW w:w="10173" w:type="dxa"/>
            <w:gridSpan w:val="3"/>
          </w:tcPr>
          <w:p w14:paraId="2DC5D150" w14:textId="199141AC" w:rsidR="00911D38" w:rsidRPr="00771EB1" w:rsidRDefault="00B65DA3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01.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Застосовувати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біопсихосоціальну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модель обмежень життєдіяльності у професійній діяльності, аналізувати медичні, соціальні та особистісні проблеми пацієнта/клієнта</w:t>
            </w:r>
            <w:r w:rsidR="00911D38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:</w:t>
            </w:r>
          </w:p>
          <w:p w14:paraId="0B6A00CA" w14:textId="77777777" w:rsidR="006A18A7" w:rsidRPr="00771EB1" w:rsidRDefault="00911D38" w:rsidP="006A18A7">
            <w:pPr>
              <w:pStyle w:val="ae"/>
              <w:numPr>
                <w:ilvl w:val="0"/>
                <w:numId w:val="11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розуміти постійний зв’язок і взаємовплив фізичної, когнітивної, емоційної, соціальної та культурної сфер людського життя; </w:t>
            </w:r>
          </w:p>
          <w:p w14:paraId="36619621" w14:textId="3A537C05" w:rsidR="006A18A7" w:rsidRPr="00771EB1" w:rsidRDefault="00911D38" w:rsidP="006A18A7">
            <w:pPr>
              <w:pStyle w:val="ae"/>
              <w:numPr>
                <w:ilvl w:val="0"/>
                <w:numId w:val="11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трактувати інформацію про наявні у пацієнта/клієнта порушення за Міжнародною класифікацією функціонування, обмеження життєдіяльності та здоров’я (МКФ) та Міжнародною класифікацією функціонування, обмеження життєдіяльності та здоров’я дітей та підлітків (МКФ ДП); </w:t>
            </w:r>
          </w:p>
          <w:p w14:paraId="64FEFA0C" w14:textId="77777777" w:rsidR="006A18A7" w:rsidRPr="00771EB1" w:rsidRDefault="00911D38" w:rsidP="006A18A7">
            <w:pPr>
              <w:pStyle w:val="ae"/>
              <w:numPr>
                <w:ilvl w:val="0"/>
                <w:numId w:val="11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розуміти етіологію, патогенез та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саногенез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при складній прогресуючій та мультисистемній патології у контексті практичної діяльності у фізичній терапії; </w:t>
            </w:r>
          </w:p>
          <w:p w14:paraId="5A7A6F06" w14:textId="24CB8E87" w:rsidR="00B65DA3" w:rsidRPr="00771EB1" w:rsidRDefault="00911D38" w:rsidP="006A18A7">
            <w:pPr>
              <w:pStyle w:val="ae"/>
              <w:numPr>
                <w:ilvl w:val="0"/>
                <w:numId w:val="11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аналізувати та враховувати вплив соціальних та особистісних чинників на рухову активність пацієнта/клієнта.</w:t>
            </w:r>
          </w:p>
          <w:p w14:paraId="751415C1" w14:textId="77777777" w:rsidR="0045373B" w:rsidRPr="00771EB1" w:rsidRDefault="0045373B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7C57D755" w14:textId="77777777" w:rsidR="006A18A7" w:rsidRPr="00771EB1" w:rsidRDefault="00B65DA3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02.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Уміти вибирати і аналізувати інформацію про стан пацієнта</w:t>
            </w:r>
            <w:r w:rsidR="006A18A7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:</w:t>
            </w:r>
          </w:p>
          <w:p w14:paraId="3F95392C" w14:textId="77777777" w:rsidR="006A18A7" w:rsidRPr="00771EB1" w:rsidRDefault="006A18A7" w:rsidP="00310948">
            <w:pPr>
              <w:pStyle w:val="ae"/>
              <w:numPr>
                <w:ilvl w:val="0"/>
                <w:numId w:val="11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вибирати і аналізувати інформацію від лікаря та з історії хвороби; </w:t>
            </w:r>
          </w:p>
          <w:p w14:paraId="3C6C0CC7" w14:textId="5ABF2BD8" w:rsidR="00B65DA3" w:rsidRPr="00771EB1" w:rsidRDefault="006A18A7" w:rsidP="00310948">
            <w:pPr>
              <w:pStyle w:val="ae"/>
              <w:numPr>
                <w:ilvl w:val="0"/>
                <w:numId w:val="11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вибирати і аналізувати інформацію від інших фізичних терапевтів та фахівців, залучених до реабілітації.</w:t>
            </w:r>
          </w:p>
          <w:p w14:paraId="1E938D51" w14:textId="77777777" w:rsidR="0045373B" w:rsidRPr="00771EB1" w:rsidRDefault="0045373B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76F4673B" w14:textId="4FEE37B4" w:rsidR="00B65DA3" w:rsidRPr="00771EB1" w:rsidRDefault="00B65DA3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03.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Проводити фізичну терапію пацієнтів/клієнтів різного віку зі складними патологічними процесами та порушеннями</w:t>
            </w:r>
            <w:r w:rsidR="00310948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:</w:t>
            </w:r>
          </w:p>
          <w:p w14:paraId="2A6F21D6" w14:textId="77777777" w:rsidR="00310948" w:rsidRPr="00771EB1" w:rsidRDefault="00310948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проводити фізичну терапію немовлят, дітей, підлітків, пацієнтів/клієнтів зрілого та літнього віку; </w:t>
            </w:r>
          </w:p>
          <w:p w14:paraId="4CCEED3E" w14:textId="77777777" w:rsidR="00310948" w:rsidRPr="00771EB1" w:rsidRDefault="00310948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проводити фізичну терапію пацієнтів/клієнтів з різними нозологіями; </w:t>
            </w:r>
          </w:p>
          <w:p w14:paraId="7ACF6ACE" w14:textId="77777777" w:rsidR="00310948" w:rsidRPr="00771EB1" w:rsidRDefault="00310948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здійснювати заходи фізичної терапії при складних прогресуючих та мультисистемних </w:t>
            </w: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lastRenderedPageBreak/>
              <w:t xml:space="preserve">порушеннях; </w:t>
            </w:r>
          </w:p>
          <w:p w14:paraId="00DBD354" w14:textId="02416C5B" w:rsidR="00310948" w:rsidRPr="00771EB1" w:rsidRDefault="00310948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проводити фізичну терапію пацієнтів/клієнтів різних професійних груп з різними умовами праці.</w:t>
            </w:r>
          </w:p>
          <w:p w14:paraId="1DA12E2D" w14:textId="77777777" w:rsidR="0045373B" w:rsidRPr="00771EB1" w:rsidRDefault="0045373B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5CA99316" w14:textId="48510EE1" w:rsidR="00B65DA3" w:rsidRPr="00771EB1" w:rsidRDefault="00B65DA3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04.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Оцінювати, обговорювати та застосовувати результати наукових досліджень у клінічній, науковій, освітній </w:t>
            </w:r>
            <w:r w:rsidR="00310948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та адміністративній діяльності:</w:t>
            </w:r>
          </w:p>
          <w:p w14:paraId="1F6F4289" w14:textId="77777777" w:rsidR="00310948" w:rsidRPr="00771EB1" w:rsidRDefault="00310948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формулювати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пошуковий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</w:t>
            </w:r>
            <w:proofErr w:type="gram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запит</w:t>
            </w:r>
            <w:proofErr w:type="gram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працювати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з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первинними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вторинними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базами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даних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; </w:t>
            </w:r>
          </w:p>
          <w:p w14:paraId="7936D4F8" w14:textId="77777777" w:rsidR="00310948" w:rsidRPr="00771EB1" w:rsidRDefault="00310948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коректувати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</w:t>
            </w:r>
            <w:proofErr w:type="gram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свою</w:t>
            </w:r>
            <w:proofErr w:type="gram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практичну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діяльність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згідно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практики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заснованій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на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доказах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. </w:t>
            </w:r>
          </w:p>
          <w:p w14:paraId="1F1B074A" w14:textId="77777777" w:rsidR="00DE6983" w:rsidRPr="00771EB1" w:rsidRDefault="00310948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порівнювати нові данні із загальноприйнятими підходами до фізичної терапії; </w:t>
            </w:r>
          </w:p>
          <w:p w14:paraId="72E77062" w14:textId="6AF3670A" w:rsidR="00310948" w:rsidRPr="00771EB1" w:rsidRDefault="00310948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застосовувати нові науково-доказові дані, діючи у межах затверджених клінічних настанов/протоколів; </w:t>
            </w:r>
          </w:p>
          <w:p w14:paraId="68B49691" w14:textId="33CF4954" w:rsidR="00310948" w:rsidRPr="00771EB1" w:rsidRDefault="00310948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формувати зміст освітнього процесу в залежності від нових науково-доказових даних.</w:t>
            </w:r>
          </w:p>
          <w:p w14:paraId="4B752E57" w14:textId="77777777" w:rsidR="0045373B" w:rsidRPr="00771EB1" w:rsidRDefault="0045373B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747301B6" w14:textId="6E1B8DE3" w:rsidR="00B65DA3" w:rsidRPr="00771EB1" w:rsidRDefault="00B65DA3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05.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Проводити опитування (суб’єктивне обстеження) пацієнта/клієнта для визначення порушень</w:t>
            </w:r>
            <w:r w:rsidR="00DE698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функції, активності та участі:</w:t>
            </w:r>
          </w:p>
          <w:p w14:paraId="6F64D7CE" w14:textId="77777777" w:rsidR="00DE6983" w:rsidRPr="00771EB1" w:rsidRDefault="00DE6983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збирати дані про скарги пацієнта, анамнез хвороби, анамнез життя (включно з професійним анамнезом); </w:t>
            </w:r>
          </w:p>
          <w:p w14:paraId="2CB1DDEA" w14:textId="77777777" w:rsidR="00DE6983" w:rsidRPr="00771EB1" w:rsidRDefault="00DE6983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збирати інформацію про загальний стан пацієнта (стан свідомості, конституція) та зовнішній вигляд; </w:t>
            </w:r>
          </w:p>
          <w:p w14:paraId="2C508C38" w14:textId="77777777" w:rsidR="00DE6983" w:rsidRPr="00771EB1" w:rsidRDefault="00DE6983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визначати особливості рухової активності пацієнта до травми чи захворювання; </w:t>
            </w:r>
          </w:p>
          <w:p w14:paraId="72DAE291" w14:textId="77777777" w:rsidR="00DE6983" w:rsidRPr="00771EB1" w:rsidRDefault="00DE6983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визначати особливості виникнення та динаміки симптомів; </w:t>
            </w:r>
          </w:p>
          <w:p w14:paraId="321F3919" w14:textId="5232DBC5" w:rsidR="00DE6983" w:rsidRPr="00771EB1" w:rsidRDefault="00DE6983" w:rsidP="00F91D5D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виявляти зв’язок між особливостями рухової активності пацієнта/клієнта та скаргами і симптомами.</w:t>
            </w:r>
          </w:p>
          <w:p w14:paraId="697FB012" w14:textId="77777777" w:rsidR="0045373B" w:rsidRPr="00771EB1" w:rsidRDefault="0045373B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093B4620" w14:textId="46A1688A" w:rsidR="00B65DA3" w:rsidRPr="00771EB1" w:rsidRDefault="00B65DA3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06.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Визначати рівень психомоторного та фізичного розвитку людини, її фізичний стан, виконувати об’єктивне обстеження пацієнтів/клієнтів різних нозологічних груп та при складній прогресуючій і мультисистемній патології, використов</w:t>
            </w:r>
            <w:r w:rsidR="00DE698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уючи відповідний інструментарій:</w:t>
            </w:r>
          </w:p>
          <w:p w14:paraId="38C61DE1" w14:textId="77777777" w:rsidR="00DE6983" w:rsidRPr="00771EB1" w:rsidRDefault="00DE6983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враховувати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протипокази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та застереження до проведення обстеження залежно від стану пацієнта та особливостей проведеного лікування; </w:t>
            </w:r>
          </w:p>
          <w:p w14:paraId="3E384D54" w14:textId="77777777" w:rsidR="00DE6983" w:rsidRPr="00771EB1" w:rsidRDefault="00DE6983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безпечно та ефективно використовувати методи, обладнання й інструменти для визначення та вимірювання змін на рівні структури і функції тіла, діяльності та участі особи; </w:t>
            </w:r>
          </w:p>
          <w:p w14:paraId="5994D835" w14:textId="77777777" w:rsidR="007339AC" w:rsidRPr="00771EB1" w:rsidRDefault="00DE6983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пояснювати пацієнту/клієнту суть обстеження та п</w:t>
            </w:r>
            <w:r w:rsidR="007339AC" w:rsidRPr="00771EB1">
              <w:rPr>
                <w:rFonts w:eastAsia="Times New Roman"/>
                <w:sz w:val="24"/>
                <w:szCs w:val="24"/>
                <w:lang w:val="uk-UA" w:eastAsia="uk-UA"/>
              </w:rPr>
              <w:t>опереджати про можливі реакції;</w:t>
            </w:r>
          </w:p>
          <w:p w14:paraId="5B466E86" w14:textId="3E375753" w:rsidR="00DE6983" w:rsidRPr="00771EB1" w:rsidRDefault="00DE6983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визначати ступінь контролю за рухом; </w:t>
            </w:r>
          </w:p>
          <w:p w14:paraId="385FB845" w14:textId="77777777" w:rsidR="00DE6983" w:rsidRPr="00771EB1" w:rsidRDefault="00DE6983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проводити аналіз нормальної та патологічної ходьби; </w:t>
            </w:r>
          </w:p>
          <w:p w14:paraId="3F787BD1" w14:textId="77777777" w:rsidR="00DE6983" w:rsidRPr="00771EB1" w:rsidRDefault="00DE6983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застосовувати тести, вимірювання та модифіковані шкали для оцінки рухової та когнітивної функцій, рухової активності, побутових можливостей та функціональної незалежності тощо; </w:t>
            </w:r>
          </w:p>
          <w:p w14:paraId="3934578A" w14:textId="0C32E675" w:rsidR="00DE6983" w:rsidRPr="00771EB1" w:rsidRDefault="00DE6983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аналізувати результати обстеження.</w:t>
            </w:r>
          </w:p>
          <w:p w14:paraId="62929507" w14:textId="77777777" w:rsidR="0045373B" w:rsidRPr="00771EB1" w:rsidRDefault="0045373B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02D8202A" w14:textId="30610247" w:rsidR="00B65DA3" w:rsidRPr="00771EB1" w:rsidRDefault="00B65DA3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07.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Спілкуватися з пацієнтом/клієнтом для визначення його потреб та очікувань щодо його рухової активності т</w:t>
            </w:r>
            <w:r w:rsidR="00DE698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а результатів фізичної терапії:</w:t>
            </w:r>
          </w:p>
          <w:p w14:paraId="4289CDE3" w14:textId="77777777" w:rsidR="00B6154D" w:rsidRPr="00771EB1" w:rsidRDefault="00B6154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проводити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опитування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пацієнта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/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клієнта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для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визначення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його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 потреб та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>очікувань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eastAsia="uk-UA"/>
              </w:rPr>
              <w:t xml:space="preserve">. </w:t>
            </w:r>
          </w:p>
          <w:p w14:paraId="1999773F" w14:textId="77777777" w:rsidR="00B6154D" w:rsidRPr="00771EB1" w:rsidRDefault="00B6154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надати інформацію пацієнту/клієнту про користь, обсяг та зміст фізичної терапії за період проведення реабілітаційних заходів, </w:t>
            </w:r>
          </w:p>
          <w:p w14:paraId="2DCCE17B" w14:textId="77777777" w:rsidR="00B6154D" w:rsidRPr="00771EB1" w:rsidRDefault="00B6154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надати інформацію пацієнту/клієнту про ризики та можливі негативні наслідки втручання; </w:t>
            </w:r>
          </w:p>
          <w:p w14:paraId="14A131DE" w14:textId="27F2F9FC" w:rsidR="00DE6983" w:rsidRPr="00771EB1" w:rsidRDefault="00B6154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пояснити необхідність заходів фізичної терапії та змін середовища для відновлення і підтримки здоров’я.</w:t>
            </w:r>
          </w:p>
          <w:p w14:paraId="2C6C1C5D" w14:textId="77777777" w:rsidR="0045373B" w:rsidRPr="00771EB1" w:rsidRDefault="0045373B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3A62BD09" w14:textId="0BF32C46" w:rsidR="00B65DA3" w:rsidRPr="00771EB1" w:rsidRDefault="00B65DA3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08.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Прогнозувати результати фізичної терапії пацієнтів/клієнтів різних нозологічних груп та при складній прогресуючі</w:t>
            </w:r>
            <w:r w:rsidR="00B6154D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й та мультисистемній патології:</w:t>
            </w:r>
          </w:p>
          <w:p w14:paraId="65C4C831" w14:textId="77777777" w:rsidR="00B6154D" w:rsidRPr="00771EB1" w:rsidRDefault="00B6154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визначати наявні ресурси фізичної терапії; </w:t>
            </w:r>
          </w:p>
          <w:p w14:paraId="0AF63A79" w14:textId="4940E434" w:rsidR="00B6154D" w:rsidRPr="00771EB1" w:rsidRDefault="00B6154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визначати реабілітаційний потенціал пацієнта/клієнта в частині фізичної терапії.</w:t>
            </w:r>
          </w:p>
          <w:p w14:paraId="4A88E810" w14:textId="77777777" w:rsidR="0045373B" w:rsidRPr="00771EB1" w:rsidRDefault="0045373B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7F463A94" w14:textId="77777777" w:rsidR="006C71FA" w:rsidRPr="00771EB1" w:rsidRDefault="006C71FA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6E0BC45B" w14:textId="12ED989F" w:rsidR="00B65DA3" w:rsidRPr="00771EB1" w:rsidRDefault="00B65DA3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lastRenderedPageBreak/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09.</w:t>
            </w:r>
            <w:r w:rsidR="00B6154D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B6154D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Встановлювати цілі втручання:</w:t>
            </w:r>
          </w:p>
          <w:p w14:paraId="5D713516" w14:textId="77777777" w:rsidR="00B6154D" w:rsidRPr="00771EB1" w:rsidRDefault="00B6154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визначати цільовий/очікуваний рівень результатів втручання таких як відновлення, підтримка, формування компенсацій, сповільнення втрати, профілактика вторинних ускладнень; </w:t>
            </w:r>
          </w:p>
          <w:p w14:paraId="64EC703D" w14:textId="77777777" w:rsidR="00B6154D" w:rsidRPr="00771EB1" w:rsidRDefault="00B6154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формулювати цілі у </w:t>
            </w:r>
            <w:r w:rsidRPr="00771EB1">
              <w:rPr>
                <w:rFonts w:eastAsia="Times New Roman"/>
                <w:sz w:val="24"/>
                <w:szCs w:val="24"/>
                <w:lang w:eastAsia="uk-UA"/>
              </w:rPr>
              <w:t>SMART</w:t>
            </w: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форматі для реалізації потреб пацієнта/клієнта; </w:t>
            </w:r>
          </w:p>
          <w:p w14:paraId="218A6761" w14:textId="77777777" w:rsidR="00B6154D" w:rsidRPr="00771EB1" w:rsidRDefault="00B6154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узгоджувати цілі фізичної терапії з пацієнтом/клієнтом, членами родини та опікунами; </w:t>
            </w:r>
          </w:p>
          <w:p w14:paraId="6E1F6802" w14:textId="77777777" w:rsidR="00B6154D" w:rsidRPr="00771EB1" w:rsidRDefault="00B6154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узгоджувати цілі фізичної терапії з цілями лікувального та реабілітаційного процесу; </w:t>
            </w:r>
          </w:p>
          <w:p w14:paraId="4004BBA4" w14:textId="45E60B30" w:rsidR="00B6154D" w:rsidRPr="00771EB1" w:rsidRDefault="00B6154D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визначати послідовність реалізації цілей, узгоджувати між собою довго та короткотермінові цілі, визначати пріоритетні цілі втручання.</w:t>
            </w:r>
          </w:p>
          <w:p w14:paraId="56B35847" w14:textId="77777777" w:rsidR="0045373B" w:rsidRPr="00771EB1" w:rsidRDefault="0045373B" w:rsidP="0045373B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4B7EC879" w14:textId="4DA4A947" w:rsidR="00B65DA3" w:rsidRPr="00771EB1" w:rsidRDefault="00B65DA3" w:rsidP="0045373B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10.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Створювати (планувати) програму фізичної терапії окремо, або як частину індивіду</w:t>
            </w:r>
            <w:r w:rsidR="0008706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ального реабілітаційного плану:</w:t>
            </w:r>
          </w:p>
          <w:p w14:paraId="2DB716B2" w14:textId="77777777" w:rsidR="00F91D5D" w:rsidRPr="00771EB1" w:rsidRDefault="00F91D5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розробляти технологію втручання: обирати та узгоджувати відповідні методи, засоби та форми фізичної терапії для досягнення встановлених цілей; </w:t>
            </w:r>
          </w:p>
          <w:p w14:paraId="731B5C8D" w14:textId="77777777" w:rsidR="00F91D5D" w:rsidRPr="00771EB1" w:rsidRDefault="00F91D5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визначати доцільність проведення окремих заходів фізичної терапії; </w:t>
            </w:r>
          </w:p>
          <w:p w14:paraId="228BFA81" w14:textId="77777777" w:rsidR="00F91D5D" w:rsidRPr="00771EB1" w:rsidRDefault="00F91D5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визначати пріоритетність застосування заходів фізичної терапії при складній прогресуючій та мультисистемній патології; </w:t>
            </w:r>
          </w:p>
          <w:p w14:paraId="2DE342FA" w14:textId="77777777" w:rsidR="00F91D5D" w:rsidRPr="00771EB1" w:rsidRDefault="00F91D5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обирати методи, засоби та форми фізичної терапії, які б забезпечили шанобливе ставлення до пацієнта/клієнта, його безпеку/захист, комфорт та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приватність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; </w:t>
            </w:r>
          </w:p>
          <w:p w14:paraId="32946ADA" w14:textId="77777777" w:rsidR="00F91D5D" w:rsidRPr="00771EB1" w:rsidRDefault="00F91D5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планувати свою діяльність разом з іншими членами реабілітаційної команди; </w:t>
            </w:r>
          </w:p>
          <w:p w14:paraId="40FEF271" w14:textId="02D3EDB6" w:rsidR="00087063" w:rsidRPr="00771EB1" w:rsidRDefault="00F91D5D" w:rsidP="00283B26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розробляти та впроваджувати програму для самостійного виконання пацієнтом/клієнтом.</w:t>
            </w:r>
          </w:p>
          <w:p w14:paraId="394E7230" w14:textId="77777777" w:rsidR="0045373B" w:rsidRPr="00771EB1" w:rsidRDefault="0045373B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261E2394" w14:textId="3EF8C9B2" w:rsidR="00B65DA3" w:rsidRPr="00771EB1" w:rsidRDefault="00B65DA3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11.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Реалізовувати програми фізичної терапії фізичної терапії окремо, або як частину індивідуального реабілітаційного плану відповідно </w:t>
            </w:r>
            <w:r w:rsidR="00F91D5D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до наявних ресурсів і оточення:</w:t>
            </w:r>
          </w:p>
          <w:p w14:paraId="3910F06C" w14:textId="77777777" w:rsidR="00283B26" w:rsidRPr="00771EB1" w:rsidRDefault="00283B26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ефективно використовувати наявні та мобілізовувати нові ресурси; </w:t>
            </w:r>
          </w:p>
          <w:p w14:paraId="0B70229C" w14:textId="1ED36B85" w:rsidR="00283B26" w:rsidRPr="00771EB1" w:rsidRDefault="00283B26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адаптовувати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практи</w:t>
            </w:r>
            <w:r w:rsidR="00AE62D1" w:rsidRPr="00771EB1">
              <w:rPr>
                <w:rFonts w:eastAsia="Times New Roman"/>
                <w:sz w:val="24"/>
                <w:szCs w:val="24"/>
                <w:lang w:val="uk-UA" w:eastAsia="uk-UA"/>
              </w:rPr>
              <w:t>чну діяльність до змінних умов;</w:t>
            </w:r>
          </w:p>
          <w:p w14:paraId="3CE8D49C" w14:textId="6C5D7528" w:rsidR="009A2204" w:rsidRPr="00771EB1" w:rsidRDefault="00283B26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демонструвати здатність до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пацієнтоцентричної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практичної діяльності за узгодженням із пацієнтом/клієнтом, його родиною/опікунами, членами реабілітаційної команди згідно нормативно-правових в</w:t>
            </w:r>
            <w:r w:rsidR="00AE62D1" w:rsidRPr="00771EB1">
              <w:rPr>
                <w:rFonts w:eastAsia="Times New Roman"/>
                <w:sz w:val="24"/>
                <w:szCs w:val="24"/>
                <w:lang w:val="uk-UA" w:eastAsia="uk-UA"/>
              </w:rPr>
              <w:t>имог та норм професійної етики;</w:t>
            </w:r>
          </w:p>
          <w:p w14:paraId="5F336167" w14:textId="7C6EFF34" w:rsidR="009A2204" w:rsidRPr="00771EB1" w:rsidRDefault="00283B26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розуміти процеси, які відбуваються в організмі пацієнта/клієнта під час руху, використовувати ці знання при проведенні заходів фізичної терапії для корекції порушень структури/функцій організм</w:t>
            </w:r>
            <w:r w:rsidR="00AE62D1" w:rsidRPr="00771EB1">
              <w:rPr>
                <w:rFonts w:eastAsia="Times New Roman"/>
                <w:sz w:val="24"/>
                <w:szCs w:val="24"/>
                <w:lang w:val="uk-UA" w:eastAsia="uk-UA"/>
              </w:rPr>
              <w:t>у, активності та участі особи;</w:t>
            </w:r>
          </w:p>
          <w:p w14:paraId="59C46F74" w14:textId="77777777" w:rsidR="009A2204" w:rsidRPr="00771EB1" w:rsidRDefault="00283B26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пояснювати та демонструвати виконання терапевтичних вправ/дій, налагоджувати зворотній зв’язок з пацієнтом/клієнтом, за потреби коректувати та перефразовувати інструкції; </w:t>
            </w:r>
          </w:p>
          <w:p w14:paraId="695E9A43" w14:textId="5FF4A887" w:rsidR="00F91D5D" w:rsidRPr="00771EB1" w:rsidRDefault="00283B26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навчати пацієнта/клієнта застосувати принципи безпечної самостійної діяльності чи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самодогляду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у період між терапевтичними заходами.</w:t>
            </w:r>
          </w:p>
          <w:p w14:paraId="04F1B6C2" w14:textId="77777777" w:rsidR="00AE62D1" w:rsidRPr="00771EB1" w:rsidRDefault="00AE62D1" w:rsidP="00AE62D1">
            <w:pPr>
              <w:tabs>
                <w:tab w:val="left" w:pos="142"/>
                <w:tab w:val="left" w:pos="993"/>
              </w:tabs>
              <w:autoSpaceDE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705780CB" w14:textId="15A2E772" w:rsidR="00B65DA3" w:rsidRPr="00771EB1" w:rsidRDefault="00B65DA3" w:rsidP="006C71FA">
            <w:pPr>
              <w:tabs>
                <w:tab w:val="left" w:pos="142"/>
                <w:tab w:val="left" w:pos="993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12. Здійснювати етапний, поточний та оперативний контроль стану пацієнта/клієнта, аналізувати результати викон</w:t>
            </w:r>
            <w:r w:rsidR="009A2204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ання програми фізичної терапії:</w:t>
            </w:r>
          </w:p>
          <w:p w14:paraId="69C68F15" w14:textId="77777777" w:rsidR="00365730" w:rsidRPr="00771EB1" w:rsidRDefault="00D72322" w:rsidP="006C71FA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спостерігати зміни стану пацієнта; </w:t>
            </w:r>
          </w:p>
          <w:p w14:paraId="5B219C58" w14:textId="77777777" w:rsidR="00365730" w:rsidRPr="00771EB1" w:rsidRDefault="00D72322" w:rsidP="006C71FA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виявляти, підбирати, безпечно та ефективно використовувати обладнання для контролю основних життєвих показників пацієнта, методи й інструменти визначення та вимірювання структурних змін, порушених функцій організму, активності та участі; </w:t>
            </w:r>
          </w:p>
          <w:p w14:paraId="56B0DF63" w14:textId="4D4B9960" w:rsidR="00365730" w:rsidRPr="00771EB1" w:rsidRDefault="00D72322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дотримуватися про</w:t>
            </w:r>
            <w:r w:rsidR="00AE62D1" w:rsidRPr="00771EB1">
              <w:rPr>
                <w:rFonts w:eastAsia="Times New Roman"/>
                <w:sz w:val="24"/>
                <w:szCs w:val="24"/>
                <w:lang w:val="uk-UA" w:eastAsia="uk-UA"/>
              </w:rPr>
              <w:t>цедури вимірювання результатів;</w:t>
            </w:r>
          </w:p>
          <w:p w14:paraId="791A64C3" w14:textId="5A76BB7F" w:rsidR="00365730" w:rsidRPr="00771EB1" w:rsidRDefault="00D72322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навчати пацієнта/клієнта самоконтролю; </w:t>
            </w:r>
          </w:p>
          <w:p w14:paraId="44E7BB6A" w14:textId="77777777" w:rsidR="00365730" w:rsidRPr="00771EB1" w:rsidRDefault="00D72322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враховувати дані самоконтролю пацієнта/клієнта; </w:t>
            </w:r>
          </w:p>
          <w:p w14:paraId="50F51300" w14:textId="26A406E3" w:rsidR="00AE62D1" w:rsidRPr="00771EB1" w:rsidRDefault="00D72322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визначати терапевтичний</w:t>
            </w:r>
            <w:r w:rsidR="00AE62D1"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вплив реабілітаційних заходів;</w:t>
            </w:r>
          </w:p>
          <w:p w14:paraId="6C7627DF" w14:textId="5616A2DD" w:rsidR="00365730" w:rsidRPr="00771EB1" w:rsidRDefault="00D72322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інформувати пацієнта/кл</w:t>
            </w:r>
            <w:r w:rsidR="00AE62D1" w:rsidRPr="00771EB1">
              <w:rPr>
                <w:rFonts w:eastAsia="Times New Roman"/>
                <w:sz w:val="24"/>
                <w:szCs w:val="24"/>
                <w:lang w:val="uk-UA" w:eastAsia="uk-UA"/>
              </w:rPr>
              <w:t>ієнта про результати втручання;</w:t>
            </w:r>
          </w:p>
          <w:p w14:paraId="2595C679" w14:textId="0BE48416" w:rsidR="009A2204" w:rsidRPr="00771EB1" w:rsidRDefault="00D72322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визначати ставлення пацієнта/клієнта до результатів втручання.</w:t>
            </w:r>
          </w:p>
          <w:p w14:paraId="47FCE85F" w14:textId="77777777" w:rsidR="00AE62D1" w:rsidRPr="00771EB1" w:rsidRDefault="00AE62D1" w:rsidP="00045F3B">
            <w:pPr>
              <w:tabs>
                <w:tab w:val="left" w:pos="142"/>
                <w:tab w:val="left" w:pos="993"/>
              </w:tabs>
              <w:autoSpaceDE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3954A34D" w14:textId="4ECEC1AE" w:rsidR="00B65DA3" w:rsidRPr="00771EB1" w:rsidRDefault="00B65DA3" w:rsidP="006C71FA">
            <w:pPr>
              <w:tabs>
                <w:tab w:val="left" w:pos="142"/>
                <w:tab w:val="left" w:pos="993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13.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Коректувати хід виконання програми фізичної терапії на основі аналізу запланов</w:t>
            </w:r>
            <w:r w:rsidR="00365730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аних та досягнутих результатів:</w:t>
            </w:r>
          </w:p>
          <w:p w14:paraId="4F2D4BF5" w14:textId="77777777" w:rsidR="00365730" w:rsidRPr="00771EB1" w:rsidRDefault="00365730" w:rsidP="006C71FA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lastRenderedPageBreak/>
              <w:t xml:space="preserve">визначати оптимальний рівень терапевтичного навантаження; </w:t>
            </w:r>
          </w:p>
          <w:p w14:paraId="4B576F36" w14:textId="77777777" w:rsidR="00045F3B" w:rsidRPr="00771EB1" w:rsidRDefault="00365730" w:rsidP="006C71FA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регулювати частоту занять, тривалість та інтенси</w:t>
            </w:r>
            <w:r w:rsidR="00045F3B" w:rsidRPr="00771EB1">
              <w:rPr>
                <w:rFonts w:eastAsia="Times New Roman"/>
                <w:sz w:val="24"/>
                <w:szCs w:val="24"/>
                <w:lang w:val="uk-UA" w:eastAsia="uk-UA"/>
              </w:rPr>
              <w:t>вність реабілітаційних заходів;</w:t>
            </w:r>
          </w:p>
          <w:p w14:paraId="0FFB0437" w14:textId="784F52F5" w:rsidR="00866CC2" w:rsidRPr="00771EB1" w:rsidRDefault="00365730" w:rsidP="006C71FA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змінювати за потреби засоби, методи та форми фізичної терапії; </w:t>
            </w:r>
          </w:p>
          <w:p w14:paraId="3413CFC8" w14:textId="77777777" w:rsidR="00866CC2" w:rsidRPr="00771EB1" w:rsidRDefault="00365730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коригувати рухову активність пацієнта/клієнта відповідно до його згоди; </w:t>
            </w:r>
          </w:p>
          <w:p w14:paraId="2A0268C6" w14:textId="77777777" w:rsidR="00866CC2" w:rsidRPr="00771EB1" w:rsidRDefault="00365730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спільно з пацієнтом/клієнтом координувати реалізацію реабілітаційного плану; </w:t>
            </w:r>
          </w:p>
          <w:p w14:paraId="25E8A16D" w14:textId="77777777" w:rsidR="00866CC2" w:rsidRPr="00771EB1" w:rsidRDefault="00365730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оцінювати ефективність самостійної діяльності пацієнта/ клієнта; </w:t>
            </w:r>
          </w:p>
          <w:p w14:paraId="6CE916DC" w14:textId="6885AAC9" w:rsidR="00365730" w:rsidRPr="00771EB1" w:rsidRDefault="00365730" w:rsidP="00C4236F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спільно з пацієнтом/клієнтом приймати рішення про тимчасове припинення або завершення втручання.</w:t>
            </w:r>
          </w:p>
          <w:p w14:paraId="2FD08D75" w14:textId="77777777" w:rsidR="00AE62D1" w:rsidRPr="00771EB1" w:rsidRDefault="00AE62D1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2EC70C43" w14:textId="70394E64" w:rsidR="00B65DA3" w:rsidRPr="00771EB1" w:rsidRDefault="00B65DA3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14.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Провадити с</w:t>
            </w:r>
            <w:r w:rsidR="00D568C0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амостійну практичну діяльність:</w:t>
            </w:r>
          </w:p>
          <w:p w14:paraId="24E4EC38" w14:textId="037B0F81" w:rsidR="00D568C0" w:rsidRPr="00771EB1" w:rsidRDefault="00D568C0" w:rsidP="00045F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ідентифікувати межі власної професійної діяльності;</w:t>
            </w:r>
          </w:p>
          <w:p w14:paraId="7D46F66F" w14:textId="7141BE96" w:rsidR="00D568C0" w:rsidRPr="00771EB1" w:rsidRDefault="00D568C0" w:rsidP="00045F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демонструвати відповідальність за власні професійні рішення та дії;</w:t>
            </w:r>
          </w:p>
          <w:p w14:paraId="2668F537" w14:textId="3124E496" w:rsidR="00D568C0" w:rsidRPr="00771EB1" w:rsidRDefault="00D568C0" w:rsidP="00045F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ідентифікувати ролі та обов’язки інших фахівців сфери охорони здоров’я;</w:t>
            </w:r>
          </w:p>
          <w:p w14:paraId="7FDA2C60" w14:textId="4776E104" w:rsidR="00D568C0" w:rsidRPr="00771EB1" w:rsidRDefault="00D568C0" w:rsidP="00045F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приймати найкращі можливі рішення, виходячи з принципу науково доказової</w:t>
            </w:r>
            <w:r w:rsidR="00045F3B"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діяльності;</w:t>
            </w:r>
          </w:p>
          <w:p w14:paraId="4EC50545" w14:textId="3445DDC3" w:rsidR="00D568C0" w:rsidRPr="00771EB1" w:rsidRDefault="00D568C0" w:rsidP="00045F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демонструвати готовність у разі невизначеності звертатися по допомогу до іншого</w:t>
            </w:r>
            <w:r w:rsidR="00045F3B"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фахівця;</w:t>
            </w:r>
          </w:p>
          <w:p w14:paraId="63C96987" w14:textId="17C5D2FE" w:rsidR="00D568C0" w:rsidRPr="00771EB1" w:rsidRDefault="00D568C0" w:rsidP="00045F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бути відповідальним за наслідки професійної діяльності перед суспільством та іншим</w:t>
            </w:r>
            <w:r w:rsidR="00045F3B"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фахівцями.</w:t>
            </w:r>
          </w:p>
          <w:p w14:paraId="6ECF878F" w14:textId="77777777" w:rsidR="00AE62D1" w:rsidRPr="00771EB1" w:rsidRDefault="00AE62D1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779DD632" w14:textId="73A5CD9E" w:rsidR="00B65DA3" w:rsidRPr="00771EB1" w:rsidRDefault="00B65DA3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15.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Розробляти та викладати спеціалізовані навчальні дисципліни у закладах вищої освіти, брати участь в реалізації освітніх програм як клінічний керівник/методист</w:t>
            </w:r>
            <w:r w:rsidR="00D568C0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/</w:t>
            </w:r>
            <w:proofErr w:type="spellStart"/>
            <w:r w:rsidR="00D568C0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супервизор</w:t>
            </w:r>
            <w:proofErr w:type="spellEnd"/>
            <w:r w:rsidR="00D568C0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навчальних практик</w:t>
            </w:r>
            <w:r w:rsidR="001D2635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</w:p>
          <w:p w14:paraId="3FA869EE" w14:textId="77777777" w:rsidR="00D568C0" w:rsidRPr="00771EB1" w:rsidRDefault="00D568C0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  <w:p w14:paraId="128BE99C" w14:textId="77777777" w:rsidR="001D2635" w:rsidRPr="00771EB1" w:rsidRDefault="00B65DA3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16.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Планувати та здійснювати власний професійний розвиток, планувати та оцінювати професійний розвиток колективу</w:t>
            </w:r>
            <w:r w:rsidR="001D2635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:</w:t>
            </w:r>
          </w:p>
          <w:p w14:paraId="2F706E12" w14:textId="68E0CED9" w:rsidR="001D2635" w:rsidRPr="00771EB1" w:rsidRDefault="001D2635" w:rsidP="001D2635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оцінювати себе критично;</w:t>
            </w:r>
          </w:p>
          <w:p w14:paraId="073B6A08" w14:textId="77777777" w:rsidR="001D2635" w:rsidRPr="00771EB1" w:rsidRDefault="001D2635" w:rsidP="001D2635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розробляти та реалізовувати план безперервного професійного розвитку;</w:t>
            </w:r>
          </w:p>
          <w:p w14:paraId="0D5F5EF2" w14:textId="77777777" w:rsidR="001D2635" w:rsidRPr="00771EB1" w:rsidRDefault="001D2635" w:rsidP="001D2635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вивчати досвід колег, брати участь у конференціях, семінарах тренінгах тощо;</w:t>
            </w:r>
          </w:p>
          <w:p w14:paraId="4A43BD98" w14:textId="73AD0312" w:rsidR="001D2635" w:rsidRPr="00771EB1" w:rsidRDefault="001D2635" w:rsidP="001D2635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поглиблювати базові знання з допомогою самоосвіти з використанням сучасних</w:t>
            </w:r>
            <w:r w:rsidR="0045373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професійних ресурсів;</w:t>
            </w:r>
          </w:p>
          <w:p w14:paraId="23CD5BF8" w14:textId="77777777" w:rsidR="001D2635" w:rsidRPr="00771EB1" w:rsidRDefault="001D2635" w:rsidP="001D2635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модифікувати свою діяльність відповідно до результатів навчання;</w:t>
            </w:r>
          </w:p>
          <w:p w14:paraId="019EA186" w14:textId="0F3D87CA" w:rsidR="001D2635" w:rsidRPr="00771EB1" w:rsidRDefault="001D2635" w:rsidP="001D2635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обґрунтовувати практичну діяльність фізичної терапії, посилаючись на сучасні наукові</w:t>
            </w:r>
            <w:r w:rsidR="0045373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дослідження;</w:t>
            </w:r>
          </w:p>
          <w:p w14:paraId="14CD5AB2" w14:textId="3DA7465B" w:rsidR="00B65DA3" w:rsidRPr="00771EB1" w:rsidRDefault="001D2635" w:rsidP="001D2635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інтегрувати сучасні наукові дані у практичну діяльність.</w:t>
            </w:r>
          </w:p>
          <w:p w14:paraId="2A9072C9" w14:textId="77777777" w:rsidR="00AE62D1" w:rsidRPr="00771EB1" w:rsidRDefault="00AE62D1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01770B00" w14:textId="77777777" w:rsidR="001D2635" w:rsidRPr="00771EB1" w:rsidRDefault="00B65DA3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17.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Планувати і виконувати наукові і прикладні дослідження у сфері фізичної терапії, висувати і перевіряти гіпотези, обирати методики та інструменти досліджень, аналізувати їх результати, обґрунтовувати висновки</w:t>
            </w:r>
            <w:r w:rsidR="001D2635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:</w:t>
            </w:r>
          </w:p>
          <w:p w14:paraId="4116E0A9" w14:textId="4451C8E5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використовувати електронні бази даних та різні систему пошуку інформації;</w:t>
            </w:r>
          </w:p>
          <w:p w14:paraId="25B59255" w14:textId="76B90D73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знаходити, аналізувати та синтезувати інформацію з різних джерел;</w:t>
            </w:r>
          </w:p>
          <w:p w14:paraId="41BB7FAD" w14:textId="48E58152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застосовувати адекватні методи статистичного аналізу;</w:t>
            </w:r>
          </w:p>
          <w:p w14:paraId="511DDD8C" w14:textId="46B8C282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дотримуватися етичних норм під час досліджень у галузі охорони здоров’я;</w:t>
            </w:r>
          </w:p>
          <w:p w14:paraId="01C92B90" w14:textId="65B1C91E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використовувати критичний підхід під час досліджень;</w:t>
            </w:r>
          </w:p>
          <w:p w14:paraId="1D98F5C7" w14:textId="0575FC13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застосовувати відповідні методи дослідження;</w:t>
            </w:r>
          </w:p>
          <w:p w14:paraId="10198B32" w14:textId="548D0EF4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уміти організувати власні дослідження та брати участь у колективних;</w:t>
            </w:r>
          </w:p>
          <w:p w14:paraId="3EFDB49D" w14:textId="03755CD3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використовувати стандартизований формат ведення записів;</w:t>
            </w:r>
          </w:p>
          <w:p w14:paraId="695D3DD8" w14:textId="098E75B1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застосовувати коректне цитування при використанні відомих наукових знань,</w:t>
            </w:r>
            <w:r w:rsidR="0045373B"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усвідомлюючи неприпустимість плагіату;</w:t>
            </w:r>
          </w:p>
          <w:p w14:paraId="6998265E" w14:textId="35DAF44C" w:rsidR="00B65DA3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представляти дані наукових досліджень, використовуючи різноманітні методи презентації різним категоріям слухачів.</w:t>
            </w:r>
          </w:p>
          <w:p w14:paraId="029049D6" w14:textId="77777777" w:rsidR="00AE62D1" w:rsidRPr="00771EB1" w:rsidRDefault="00AE62D1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0A669FAC" w14:textId="62DD9C8B" w:rsidR="00B65DA3" w:rsidRPr="00771EB1" w:rsidRDefault="00B65DA3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18.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Дотримуватись основних юридичних та етичних вимог, провадити діяльн</w:t>
            </w:r>
            <w:r w:rsidR="001D2635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ість зі згоди пацієнта/клієнта:</w:t>
            </w:r>
          </w:p>
          <w:p w14:paraId="7C28E14E" w14:textId="387AD810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дотримуватися законодавства, що регулює діяльність фахівців галузі охорони здоров’я</w:t>
            </w:r>
            <w:r w:rsidR="00341D99"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України;</w:t>
            </w:r>
          </w:p>
          <w:p w14:paraId="47586885" w14:textId="5D685235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lastRenderedPageBreak/>
              <w:t>дотримуватись меж професійної діяльності;</w:t>
            </w:r>
          </w:p>
          <w:p w14:paraId="25AE8179" w14:textId="24803398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дотримуватися Етичного Кодексу фізичного терапевта;</w:t>
            </w:r>
          </w:p>
          <w:p w14:paraId="32A9B98D" w14:textId="02553867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діяти згідно власних професійних переконань;</w:t>
            </w:r>
          </w:p>
          <w:p w14:paraId="344031B6" w14:textId="1DDE157E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вести записи результатів фізичної терапії;</w:t>
            </w:r>
          </w:p>
          <w:p w14:paraId="1DBFE4A4" w14:textId="3CF4D7AF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проявляти </w:t>
            </w:r>
            <w:proofErr w:type="spellStart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емпатію</w:t>
            </w:r>
            <w:proofErr w:type="spellEnd"/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та повагу до пацієнта/ клієнта;</w:t>
            </w:r>
          </w:p>
          <w:p w14:paraId="65B33307" w14:textId="2AEA229D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розуміти необхідність та вміти отримувати інформовану згоду пацієнта/клієнта;</w:t>
            </w:r>
          </w:p>
          <w:p w14:paraId="37E47DE1" w14:textId="3B0CCCA8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вміти отримати згоду, у випадках, коли пацієнт/клієнт є недостатньо компетентним,</w:t>
            </w:r>
            <w:r w:rsidR="0045373B" w:rsidRPr="00771EB1">
              <w:rPr>
                <w:rFonts w:eastAsia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або не спроможний дати згоду;</w:t>
            </w:r>
          </w:p>
          <w:p w14:paraId="53BDF3C2" w14:textId="17FACB5F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інформувати пацієнта/клієнта про кожну процедуру, що виконується;</w:t>
            </w:r>
          </w:p>
          <w:p w14:paraId="393D3D35" w14:textId="0D709DE3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сприймати та поважати потребу пацієнта/клієнта у спілкуванні;</w:t>
            </w:r>
          </w:p>
          <w:p w14:paraId="6ACB6FEA" w14:textId="25342D07" w:rsidR="001D2635" w:rsidRPr="00771EB1" w:rsidRDefault="001D2635" w:rsidP="0045373B">
            <w:pPr>
              <w:pStyle w:val="ae"/>
              <w:numPr>
                <w:ilvl w:val="0"/>
                <w:numId w:val="46"/>
              </w:numPr>
              <w:tabs>
                <w:tab w:val="left" w:pos="142"/>
                <w:tab w:val="left" w:pos="993"/>
              </w:tabs>
              <w:autoSpaceDE w:val="0"/>
              <w:ind w:left="0" w:firstLine="0"/>
              <w:rPr>
                <w:rFonts w:eastAsia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eastAsia="Times New Roman"/>
                <w:sz w:val="24"/>
                <w:szCs w:val="24"/>
                <w:lang w:val="uk-UA" w:eastAsia="uk-UA"/>
              </w:rPr>
              <w:t>сприймати, поважати та враховувати культурні відмінності пацієнта/клієнта під час проведення фізичної терапії.</w:t>
            </w:r>
          </w:p>
          <w:p w14:paraId="746D4EC9" w14:textId="77777777" w:rsidR="00AE62D1" w:rsidRPr="00771EB1" w:rsidRDefault="00AE62D1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  <w:p w14:paraId="7144A19D" w14:textId="77777777" w:rsidR="00292370" w:rsidRPr="00771EB1" w:rsidRDefault="00B65DA3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ПРфт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19.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Надавати долікарську допомогу при невідкладних станах в умовах військового часу; вибирати методи та засоби збереження життя.</w:t>
            </w:r>
          </w:p>
          <w:p w14:paraId="29B73D3D" w14:textId="1E08395E" w:rsidR="006C71FA" w:rsidRPr="00771EB1" w:rsidRDefault="006C71FA" w:rsidP="00B65DA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1B0393" w:rsidRPr="00911D38" w14:paraId="15B85483" w14:textId="77777777" w:rsidTr="0046542E">
        <w:trPr>
          <w:trHeight w:val="276"/>
        </w:trPr>
        <w:tc>
          <w:tcPr>
            <w:tcW w:w="10173" w:type="dxa"/>
            <w:gridSpan w:val="3"/>
            <w:shd w:val="clear" w:color="auto" w:fill="E0E0E0"/>
            <w:vAlign w:val="center"/>
          </w:tcPr>
          <w:p w14:paraId="699BB695" w14:textId="7BA52C6F" w:rsidR="001B0393" w:rsidRPr="00911D38" w:rsidRDefault="00EF4039" w:rsidP="00292370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lastRenderedPageBreak/>
              <w:t>9</w:t>
            </w:r>
            <w:r w:rsidR="001B0393" w:rsidRPr="00911D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– Ресурсне забезпечення реалізації програми</w:t>
            </w:r>
          </w:p>
        </w:tc>
      </w:tr>
      <w:tr w:rsidR="001B0393" w:rsidRPr="00911D38" w14:paraId="40466DFB" w14:textId="77777777" w:rsidTr="0046542E">
        <w:trPr>
          <w:trHeight w:val="2820"/>
        </w:trPr>
        <w:tc>
          <w:tcPr>
            <w:tcW w:w="2376" w:type="dxa"/>
          </w:tcPr>
          <w:p w14:paraId="0BF1D3D6" w14:textId="77777777" w:rsidR="001B0393" w:rsidRPr="00911D38" w:rsidRDefault="001B0393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Кадрове забезпечення</w:t>
            </w:r>
          </w:p>
        </w:tc>
        <w:tc>
          <w:tcPr>
            <w:tcW w:w="7797" w:type="dxa"/>
            <w:gridSpan w:val="2"/>
          </w:tcPr>
          <w:p w14:paraId="575881A5" w14:textId="176CF611" w:rsidR="001B0393" w:rsidRPr="00911D38" w:rsidRDefault="001B0393" w:rsidP="00AE3E46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Проектна група: доктор медичних наук, професор, кандидат медичних наук, доцент та кандидат педагогічних наук, доцент</w:t>
            </w:r>
            <w:r w:rsidR="009C64C4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випускники ОП «Фізична терапія»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79728D06" w14:textId="77777777" w:rsidR="001B0393" w:rsidRPr="00911D38" w:rsidRDefault="001B0393" w:rsidP="00AE3E46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Усі розробники є штатним співробітниками Чернівецького національного університету імені Юрія Федьковича.</w:t>
            </w:r>
          </w:p>
          <w:p w14:paraId="3A992993" w14:textId="70F8F8B2" w:rsidR="001B0393" w:rsidRPr="00911D38" w:rsidRDefault="003C09C6" w:rsidP="00AE3E46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Гарант ОПП</w:t>
            </w:r>
            <w:r w:rsidR="001B0393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: 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</w:t>
            </w:r>
            <w:r w:rsidR="001B0393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</w:t>
            </w:r>
            <w:r w:rsidR="001B0393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ед.н., 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професор, завідувач</w:t>
            </w:r>
            <w:r w:rsidR="001B0393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кафедри фізичної реабілітації</w:t>
            </w:r>
            <w:r w:rsidR="00AD5BC1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</w:t>
            </w:r>
            <w:r w:rsidR="001B0393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ерготерапії </w:t>
            </w:r>
            <w:r w:rsidR="00AD5BC1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та домедичної допомоги</w:t>
            </w:r>
            <w:r w:rsidR="006C71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Доцюк</w:t>
            </w:r>
            <w:r w:rsidR="001B0393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Л.Г.</w:t>
            </w:r>
          </w:p>
          <w:p w14:paraId="20DCB2C3" w14:textId="3193D352" w:rsidR="001B0393" w:rsidRPr="00911D38" w:rsidRDefault="001B0393" w:rsidP="00AE3E46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До реалізації програми залучаються науково-педагогічні працівники з науковими ступенями та/або вченими званнями, а також висококваліфіковані </w:t>
            </w:r>
            <w:r w:rsidR="00AD5BC1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професіонали-практики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4DC2ABD2" w14:textId="77777777" w:rsidR="001B0393" w:rsidRPr="00911D38" w:rsidRDefault="001B0393" w:rsidP="00AE3E46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метою підвищення фахового рівня всі науково-педагогічні працівники один раз на п’ять років проходять стажування.</w:t>
            </w:r>
          </w:p>
        </w:tc>
      </w:tr>
      <w:tr w:rsidR="001B0393" w:rsidRPr="009705E9" w14:paraId="180C5441" w14:textId="77777777" w:rsidTr="0046542E">
        <w:trPr>
          <w:trHeight w:val="3399"/>
        </w:trPr>
        <w:tc>
          <w:tcPr>
            <w:tcW w:w="2376" w:type="dxa"/>
          </w:tcPr>
          <w:p w14:paraId="68F61617" w14:textId="77777777" w:rsidR="001B0393" w:rsidRPr="00911D38" w:rsidRDefault="001B0393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Матеріально-технічне забезпечення</w:t>
            </w:r>
          </w:p>
        </w:tc>
        <w:tc>
          <w:tcPr>
            <w:tcW w:w="7797" w:type="dxa"/>
            <w:gridSpan w:val="2"/>
          </w:tcPr>
          <w:p w14:paraId="6A1E3BFA" w14:textId="77777777" w:rsidR="00D26C3E" w:rsidRPr="00911D38" w:rsidRDefault="00D26C3E" w:rsidP="00D26C3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Площа навчальних приміщень для здійснення освітнього процесу з реалізації програми, рівень забезпеченості їх комп’ютерними робочими місцями та мультимедійним обладнанням, соціально-побутова інфраструктура відповідають вимогам, що передбачені Ліцензійними умовами провадження освітньої діяльності у сфері вищої освіти.</w:t>
            </w:r>
          </w:p>
          <w:p w14:paraId="24EFE3B4" w14:textId="77777777" w:rsidR="00D26C3E" w:rsidRPr="00911D38" w:rsidRDefault="00D26C3E" w:rsidP="00D26C3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Забезпеченість навчальними приміщеннями, комп’ютерними робочими місцями, мультимедійним обладнанням відповідає потребі:</w:t>
            </w:r>
          </w:p>
          <w:p w14:paraId="21FF29DD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навчальні корпуси;</w:t>
            </w:r>
          </w:p>
          <w:p w14:paraId="54F5C2F9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гуртожитки;</w:t>
            </w:r>
          </w:p>
          <w:p w14:paraId="7345B36E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тематичні кабінети та спеціалізовані лабораторії;</w:t>
            </w:r>
          </w:p>
          <w:p w14:paraId="54016F28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комп’ютерний клас;</w:t>
            </w:r>
          </w:p>
          <w:p w14:paraId="56123675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пункти харчування;</w:t>
            </w:r>
          </w:p>
          <w:p w14:paraId="13C01A0C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точки бездротового доступу до мережі Інтернет;</w:t>
            </w:r>
          </w:p>
          <w:p w14:paraId="4BB3F548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мультимедійне обладнання;</w:t>
            </w:r>
          </w:p>
          <w:p w14:paraId="51D5AA77" w14:textId="77777777" w:rsidR="00D26C3E" w:rsidRPr="00911D38" w:rsidRDefault="00D26C3E" w:rsidP="00D26C3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реабілітаційні та рекреаційні зали;</w:t>
            </w:r>
          </w:p>
          <w:p w14:paraId="0CF972DF" w14:textId="77777777" w:rsidR="00D26C3E" w:rsidRPr="00911D38" w:rsidRDefault="00D26C3E" w:rsidP="00D26C3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зал терапевтичних вправ;</w:t>
            </w:r>
          </w:p>
          <w:p w14:paraId="12BFD7BB" w14:textId="77777777" w:rsidR="001B0393" w:rsidRPr="00911D38" w:rsidRDefault="00D26C3E" w:rsidP="00D2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спортивні майданчики.</w:t>
            </w:r>
          </w:p>
          <w:p w14:paraId="53B313D2" w14:textId="5625006F" w:rsidR="005938F0" w:rsidRPr="00911D38" w:rsidRDefault="005938F0" w:rsidP="00D2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Мінімальне обладнання кабінету доклінічної практики за спеціалізацією 227.1 Фізична терапія: терапевтичні кушетки 120х200 см - 2 од; сходи різної висоти (5 см, 10 см, 15 см); паралельні регульовані бруси; мобільне дзеркало; милиці, палиці, ходунки; крісла колісні різного розміру та ступеню мобільності; еластичні джгути з опором різного ступеню;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обтяжувачі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на кінцівки і пальці; платформи та диски для тренування балансу,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фітболи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, тощо; мати, подушки, валики,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напіввалики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; велоергометр;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степпер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; гантелі; шведська стінка.</w:t>
            </w:r>
          </w:p>
        </w:tc>
      </w:tr>
      <w:tr w:rsidR="001B0393" w:rsidRPr="00911D38" w14:paraId="05F38341" w14:textId="77777777" w:rsidTr="0046542E">
        <w:trPr>
          <w:trHeight w:val="3678"/>
        </w:trPr>
        <w:tc>
          <w:tcPr>
            <w:tcW w:w="2376" w:type="dxa"/>
          </w:tcPr>
          <w:p w14:paraId="2C0909D8" w14:textId="77777777" w:rsidR="001B0393" w:rsidRPr="00911D38" w:rsidRDefault="001B0393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lastRenderedPageBreak/>
              <w:t>Інформаційне та навчально-методичне забезпечення</w:t>
            </w:r>
          </w:p>
        </w:tc>
        <w:tc>
          <w:tcPr>
            <w:tcW w:w="7797" w:type="dxa"/>
            <w:gridSpan w:val="2"/>
          </w:tcPr>
          <w:p w14:paraId="71CB8134" w14:textId="77777777" w:rsidR="001B0393" w:rsidRPr="00911D38" w:rsidRDefault="001B0393" w:rsidP="00292370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- офіційний сайт ЧНУ: </w:t>
            </w:r>
            <w:hyperlink r:id="rId14" w:history="1">
              <w:r w:rsidRPr="00911D38">
                <w:rPr>
                  <w:rFonts w:ascii="Times New Roman" w:eastAsia="Times New Roman" w:hAnsi="Times New Roman" w:cs="Times New Roman"/>
                  <w:sz w:val="24"/>
                  <w:szCs w:val="24"/>
                  <w:lang w:val="uk-UA" w:eastAsia="uk-UA"/>
                </w:rPr>
                <w:t>www.chnu.edu.ua</w:t>
              </w:r>
            </w:hyperlink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;</w:t>
            </w:r>
          </w:p>
          <w:p w14:paraId="27288AA6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точки бездротового доступу до мережі Інтернет;</w:t>
            </w:r>
          </w:p>
          <w:p w14:paraId="595BC55D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необмежений доступ до мережі Інтернет;</w:t>
            </w:r>
          </w:p>
          <w:p w14:paraId="30AF706E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наукова бібліотека, читальні зали;</w:t>
            </w:r>
          </w:p>
          <w:p w14:paraId="5578F829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навчальні і робочі плани;</w:t>
            </w:r>
          </w:p>
          <w:p w14:paraId="1CD532AF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графіки навчального процесу;</w:t>
            </w:r>
          </w:p>
          <w:p w14:paraId="3A062BBB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навчально-методичні комплекси дисциплін;</w:t>
            </w:r>
          </w:p>
          <w:p w14:paraId="19C87BB4" w14:textId="1ACAAB3C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навчальні та робочі програми</w:t>
            </w:r>
            <w:r w:rsidR="0070298C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силабуси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дисциплін;</w:t>
            </w:r>
          </w:p>
          <w:p w14:paraId="3B3E68E8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дидактичні матеріали для самостійної та індивідуальної роботи студентів з дисциплін;</w:t>
            </w:r>
          </w:p>
          <w:p w14:paraId="644B4ED1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програми практик;</w:t>
            </w:r>
          </w:p>
          <w:p w14:paraId="1402FA38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критерії оцінювання рівня підготовки;</w:t>
            </w:r>
          </w:p>
          <w:p w14:paraId="51460325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пакети комплексних контрольних робіт.</w:t>
            </w:r>
          </w:p>
        </w:tc>
      </w:tr>
      <w:tr w:rsidR="001B0393" w:rsidRPr="00911D38" w14:paraId="760EC13C" w14:textId="77777777" w:rsidTr="0046542E">
        <w:trPr>
          <w:trHeight w:val="283"/>
        </w:trPr>
        <w:tc>
          <w:tcPr>
            <w:tcW w:w="10173" w:type="dxa"/>
            <w:gridSpan w:val="3"/>
            <w:shd w:val="clear" w:color="auto" w:fill="E0E0E0"/>
            <w:vAlign w:val="center"/>
          </w:tcPr>
          <w:p w14:paraId="69FEFBCC" w14:textId="41564E63" w:rsidR="001B0393" w:rsidRPr="00911D38" w:rsidRDefault="00C2664D" w:rsidP="0029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9</w:t>
            </w:r>
            <w:r w:rsidR="001B0393" w:rsidRPr="00911D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– Академічна мобільність</w:t>
            </w:r>
          </w:p>
        </w:tc>
      </w:tr>
      <w:tr w:rsidR="001B0393" w:rsidRPr="00911D38" w14:paraId="3D2411D5" w14:textId="77777777" w:rsidTr="0046542E">
        <w:trPr>
          <w:trHeight w:val="694"/>
        </w:trPr>
        <w:tc>
          <w:tcPr>
            <w:tcW w:w="2376" w:type="dxa"/>
          </w:tcPr>
          <w:p w14:paraId="2F180BDD" w14:textId="77777777" w:rsidR="001B0393" w:rsidRPr="00911D38" w:rsidRDefault="001B0393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Національна кредитна мобільність</w:t>
            </w:r>
          </w:p>
        </w:tc>
        <w:tc>
          <w:tcPr>
            <w:tcW w:w="7797" w:type="dxa"/>
            <w:gridSpan w:val="2"/>
            <w:vAlign w:val="center"/>
          </w:tcPr>
          <w:p w14:paraId="488BFADF" w14:textId="053A57DA" w:rsidR="001B0393" w:rsidRPr="00911D38" w:rsidRDefault="00E01568" w:rsidP="00AD0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Передбачає академічну мобільність в </w:t>
            </w:r>
            <w:r w:rsidR="003863B7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</w:t>
            </w:r>
            <w:r w:rsidR="00AD0292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а</w:t>
            </w:r>
            <w:r w:rsidR="003863B7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мках угод між ЗВО</w:t>
            </w:r>
          </w:p>
        </w:tc>
      </w:tr>
      <w:tr w:rsidR="001B0393" w:rsidRPr="009705E9" w14:paraId="6A710045" w14:textId="77777777" w:rsidTr="00D26C3E">
        <w:trPr>
          <w:trHeight w:val="1651"/>
        </w:trPr>
        <w:tc>
          <w:tcPr>
            <w:tcW w:w="2376" w:type="dxa"/>
          </w:tcPr>
          <w:p w14:paraId="2BCCE389" w14:textId="77777777" w:rsidR="001B0393" w:rsidRPr="00911D38" w:rsidRDefault="001B0393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Міжнародна кредитна мобільність</w:t>
            </w:r>
          </w:p>
        </w:tc>
        <w:tc>
          <w:tcPr>
            <w:tcW w:w="7797" w:type="dxa"/>
            <w:gridSpan w:val="2"/>
          </w:tcPr>
          <w:p w14:paraId="6E41B95C" w14:textId="4D9E12E6" w:rsidR="001B0393" w:rsidRPr="00911D38" w:rsidRDefault="00D26C3E" w:rsidP="003A08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У рамках міжнародної співпраці кафедра підтримує взаємостосунки з кафедрою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здоровʼя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і розвитку людини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Сучавського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університету Штефан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Чел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Маре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(м. Сучава, Румунія), кафедрою кінетотерапії Ясського університету Александр Іоан Куз</w:t>
            </w:r>
            <w:r w:rsidR="003A08BE"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а</w:t>
            </w:r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(м. Ясси, Румунія) та факультетом фізіотерапії Кишинівського державного університету фізичної культури і спорту (м. Кишинів, Молдова).</w:t>
            </w:r>
          </w:p>
        </w:tc>
      </w:tr>
      <w:tr w:rsidR="001B0393" w:rsidRPr="00911D38" w14:paraId="46048314" w14:textId="77777777" w:rsidTr="002E2EAB">
        <w:tc>
          <w:tcPr>
            <w:tcW w:w="2376" w:type="dxa"/>
          </w:tcPr>
          <w:p w14:paraId="0C244F08" w14:textId="77777777" w:rsidR="001B0393" w:rsidRPr="00911D38" w:rsidRDefault="001B0393" w:rsidP="002E2E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Навчання іноземних студентів</w:t>
            </w:r>
          </w:p>
        </w:tc>
        <w:tc>
          <w:tcPr>
            <w:tcW w:w="7797" w:type="dxa"/>
            <w:gridSpan w:val="2"/>
            <w:vAlign w:val="center"/>
          </w:tcPr>
          <w:p w14:paraId="67F891F6" w14:textId="6C26CBD6" w:rsidR="001B0393" w:rsidRPr="00911D38" w:rsidRDefault="00D26C3E" w:rsidP="002E2E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Передбачає можливість навчання іноземних студентів державною мовою</w:t>
            </w:r>
          </w:p>
        </w:tc>
      </w:tr>
    </w:tbl>
    <w:p w14:paraId="362561A5" w14:textId="77777777" w:rsidR="0046542E" w:rsidRPr="00911D38" w:rsidRDefault="0046542E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11D3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 w:type="page"/>
      </w:r>
    </w:p>
    <w:p w14:paraId="531FC671" w14:textId="777F04AB" w:rsidR="00E75D93" w:rsidRPr="00911D38" w:rsidRDefault="00E75D93" w:rsidP="00E75D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11D3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 xml:space="preserve">2.1. </w:t>
      </w:r>
      <w:r w:rsidRPr="00771EB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Перелік компонент освітньо-професійної програми та їх логічна послідовність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135"/>
        <w:gridCol w:w="141"/>
        <w:gridCol w:w="5529"/>
        <w:gridCol w:w="992"/>
        <w:gridCol w:w="1134"/>
        <w:gridCol w:w="1276"/>
      </w:tblGrid>
      <w:tr w:rsidR="00746F50" w:rsidRPr="00911D38" w14:paraId="60D0182F" w14:textId="4E5D1B2E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360CFE" w14:textId="2E53368C" w:rsidR="00746F50" w:rsidRPr="00911D38" w:rsidRDefault="00746F50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E9D5385" w14:textId="2C75A5E6" w:rsidR="00746F50" w:rsidRPr="00911D38" w:rsidRDefault="00746F50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Компоненти освітньо-професійної програми  (навчальні дисципліни, курсові проекти (роботи), практики, кваліфікаційна робота)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49A210E" w14:textId="7C12FF58" w:rsidR="00746F50" w:rsidRPr="00911D38" w:rsidRDefault="00746F50" w:rsidP="000E205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Семестр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C3669" w14:textId="7FDAC588" w:rsidR="00746F50" w:rsidRPr="00911D38" w:rsidRDefault="00746F50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Кіль-кість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кредитів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046DD" w14:textId="77777777" w:rsidR="00746F50" w:rsidRPr="00911D38" w:rsidRDefault="00746F50" w:rsidP="0029331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Форма</w:t>
            </w:r>
          </w:p>
          <w:p w14:paraId="64E88D79" w14:textId="505B61DA" w:rsidR="00746F50" w:rsidRPr="00911D38" w:rsidRDefault="00746F50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підсумк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контролю</w:t>
            </w:r>
          </w:p>
        </w:tc>
      </w:tr>
      <w:tr w:rsidR="00746F50" w:rsidRPr="00911D38" w14:paraId="5054C6FC" w14:textId="77777777" w:rsidTr="00C84D6D">
        <w:trPr>
          <w:trHeight w:val="202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49D71A" w14:textId="6A086F65" w:rsidR="00746F50" w:rsidRPr="00911D38" w:rsidRDefault="00746F50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FCDD423" w14:textId="518E00C8" w:rsidR="00746F50" w:rsidRPr="00911D38" w:rsidRDefault="00746F50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Обов’язкові компоненти ОПП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503ECB" w14:textId="77777777" w:rsidR="00746F50" w:rsidRPr="00911D38" w:rsidRDefault="00746F50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5EA27" w14:textId="77777777" w:rsidR="00746F50" w:rsidRPr="00911D38" w:rsidRDefault="00746F50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4D679" w14:textId="77777777" w:rsidR="00746F50" w:rsidRPr="00911D38" w:rsidRDefault="00746F50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F00BF2" w:rsidRPr="00911D38" w14:paraId="3ADAAD09" w14:textId="7522A00C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60AB9412" w14:textId="75BF617D" w:rsidR="00F00BF2" w:rsidRPr="00911D38" w:rsidRDefault="00F00BF2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1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15C5EFE" w14:textId="7290E0D9" w:rsidR="00F00BF2" w:rsidRPr="00911D38" w:rsidRDefault="00F00BF2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Професійно-орієнтована іноземна мова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FB4F1B1" w14:textId="79CE2F68" w:rsidR="00F00BF2" w:rsidRPr="00911D38" w:rsidRDefault="00F00BF2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BA8EEB7" w14:textId="2D3FAFE3" w:rsidR="00F00BF2" w:rsidRPr="00911D38" w:rsidRDefault="00F00BF2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62DC4D" w14:textId="2C2FC83C" w:rsidR="00F00BF2" w:rsidRPr="00911D38" w:rsidRDefault="00F00BF2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D309FA" w:rsidRPr="00911D38" w14:paraId="762E3584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BBCC005" w14:textId="4A0BF398" w:rsidR="00D309FA" w:rsidRPr="00911D38" w:rsidRDefault="00D309FA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2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731F5DD9" w14:textId="48F12D4C" w:rsidR="00D309FA" w:rsidRPr="00911D38" w:rsidRDefault="00D309FA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20F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Біопсихосоціальна</w:t>
            </w:r>
            <w:proofErr w:type="spellEnd"/>
            <w:r w:rsidRPr="00320F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модель обмежень життєдіяльності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5604C77" w14:textId="74333891" w:rsidR="00D309FA" w:rsidRPr="00911D38" w:rsidRDefault="00D309FA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A6223A9" w14:textId="07026B47" w:rsidR="00D309FA" w:rsidRPr="00911D38" w:rsidRDefault="00D31498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="00D309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1FEC73D" w14:textId="64D023A5" w:rsidR="00D309FA" w:rsidRPr="00911D38" w:rsidRDefault="00D309FA" w:rsidP="002B54C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5B0FD6" w:rsidRPr="00911D38" w14:paraId="35143DDF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7AFD95A" w14:textId="478CD95F" w:rsidR="005B0FD6" w:rsidRPr="00911D38" w:rsidRDefault="005B0FD6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3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103228FD" w14:textId="39026DA7" w:rsidR="005B0FD6" w:rsidRDefault="005B0FD6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Сучасні діагностичні інструменти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F5B3CD6" w14:textId="786097F0" w:rsidR="005B0FD6" w:rsidRPr="00911D38" w:rsidRDefault="005B0FD6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A39D029" w14:textId="41EC0062" w:rsidR="005B0FD6" w:rsidRPr="00911D38" w:rsidRDefault="00D31498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  <w:r w:rsidR="005B0FD6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F37675" w14:textId="3B404AC1" w:rsidR="005B0FD6" w:rsidRPr="00911D38" w:rsidRDefault="005B0FD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5B0FD6" w:rsidRPr="00911D38" w14:paraId="2E3FA0F3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2C39E51" w14:textId="017BF279" w:rsidR="005B0FD6" w:rsidRPr="00911D38" w:rsidRDefault="005B0FD6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4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559D78B1" w14:textId="495B6E24" w:rsidR="005B0FD6" w:rsidRPr="00DD4DE6" w:rsidRDefault="005B0FD6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27277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Методологія і організація наукових досліджень у фізичній терапії та ерготерапії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52C1477" w14:textId="30CFAC23" w:rsidR="005B0FD6" w:rsidRDefault="005B0FD6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719DDDD" w14:textId="1B5DAAC8" w:rsidR="005B0FD6" w:rsidRDefault="00C84D6D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  <w:r w:rsidR="005B0FD6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614FD0" w14:textId="55DE11B1" w:rsidR="005B0FD6" w:rsidRDefault="005B0FD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5B0FD6" w:rsidRPr="00911D38" w14:paraId="0BE2EF69" w14:textId="431DAE5C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5618825" w14:textId="0B11C116" w:rsidR="005B0FD6" w:rsidRPr="00911D38" w:rsidRDefault="005B0FD6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5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49B0C7E3" w14:textId="6D2BC3F6" w:rsidR="005B0FD6" w:rsidRPr="00911D38" w:rsidRDefault="005B0FD6" w:rsidP="004813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едіатрія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професійним спрямуванням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DF11E24" w14:textId="430996C0" w:rsidR="005B0FD6" w:rsidRPr="00911D38" w:rsidRDefault="005B0FD6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61E1A47" w14:textId="0656267D" w:rsidR="005B0FD6" w:rsidRPr="00911D38" w:rsidRDefault="00D31498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  <w:r w:rsidR="005B0FD6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B6C69A" w14:textId="443B5CE5" w:rsidR="005B0FD6" w:rsidRPr="00911D38" w:rsidRDefault="005B0FD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4759EE" w:rsidRPr="00911D38" w14:paraId="308EA01C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48EEFA1" w14:textId="4100C50C" w:rsidR="004759EE" w:rsidRDefault="004759EE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6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3A8BD293" w14:textId="7BD65B8B" w:rsidR="004759EE" w:rsidRDefault="004759EE" w:rsidP="004813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терапія у геронтології та геріатрії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11A1823" w14:textId="199E6DB1" w:rsidR="004759EE" w:rsidRDefault="004759EE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11CBC2D" w14:textId="58708203" w:rsidR="004759EE" w:rsidRDefault="001F494D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="004759EE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6BCC6F" w14:textId="0845F15C" w:rsidR="004759EE" w:rsidRDefault="004759EE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4759EE" w:rsidRPr="00911D38" w14:paraId="2F57FD43" w14:textId="52EDF13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C074BEA" w14:textId="559427D6" w:rsidR="004759EE" w:rsidRPr="00911D38" w:rsidRDefault="004759EE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7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5EF80F65" w14:textId="164167B5" w:rsidR="004759EE" w:rsidRPr="00911D38" w:rsidRDefault="004759EE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462A2">
              <w:rPr>
                <w:rFonts w:ascii="Times New Roman" w:hAnsi="Times New Roman" w:cs="Times New Roman"/>
                <w:sz w:val="24"/>
                <w:szCs w:val="24"/>
              </w:rPr>
              <w:t>Фізична</w:t>
            </w:r>
            <w:proofErr w:type="spellEnd"/>
            <w:r w:rsidRPr="008462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62A2">
              <w:rPr>
                <w:rFonts w:ascii="Times New Roman" w:hAnsi="Times New Roman" w:cs="Times New Roman"/>
                <w:sz w:val="24"/>
                <w:szCs w:val="24"/>
              </w:rPr>
              <w:t>терапія</w:t>
            </w:r>
            <w:proofErr w:type="spellEnd"/>
            <w:r w:rsidRPr="008462A2">
              <w:rPr>
                <w:rFonts w:ascii="Times New Roman" w:hAnsi="Times New Roman" w:cs="Times New Roman"/>
                <w:sz w:val="24"/>
                <w:szCs w:val="24"/>
              </w:rPr>
              <w:t xml:space="preserve"> у нейрореабілітації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D738927" w14:textId="663456CE" w:rsidR="004759EE" w:rsidRPr="00911D38" w:rsidRDefault="004759EE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46199DA" w14:textId="00F304B1" w:rsidR="004759EE" w:rsidRPr="00911D38" w:rsidRDefault="004759EE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4B9AB5" w14:textId="0607A457" w:rsidR="004759EE" w:rsidRPr="00911D38" w:rsidRDefault="004759EE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4759EE" w:rsidRPr="00911D38" w14:paraId="46C44F43" w14:textId="25433855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D9BCE9A" w14:textId="2FC92BB6" w:rsidR="004759EE" w:rsidRPr="00911D38" w:rsidRDefault="004759EE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8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3D51CCED" w14:textId="44D290A5" w:rsidR="004759EE" w:rsidRPr="00911D38" w:rsidRDefault="00F26C07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Фізична терапія при хірургічних та онкохірургічних захворюваннях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062F77EB" w14:textId="00F8D667" w:rsidR="004759EE" w:rsidRPr="00911D38" w:rsidRDefault="004759EE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6182159" w14:textId="6545DB0C" w:rsidR="004759EE" w:rsidRPr="00911D38" w:rsidRDefault="004759EE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D4C955" w14:textId="43F14CF4" w:rsidR="004759EE" w:rsidRPr="00911D38" w:rsidRDefault="004759EE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4759EE" w:rsidRPr="00911D38" w14:paraId="12380ABF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F534693" w14:textId="539EBF54" w:rsidR="004759EE" w:rsidRPr="00911D38" w:rsidRDefault="004759EE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9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78C75023" w14:textId="1B21F9AB" w:rsidR="004759EE" w:rsidRPr="00911D38" w:rsidRDefault="004759EE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Клінічний реабілітаційний менеджмент у педіатрії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15A4DA6" w14:textId="0173E479" w:rsidR="004759EE" w:rsidRDefault="004759EE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061813E" w14:textId="5610B725" w:rsidR="004759EE" w:rsidRDefault="004759EE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A7FA3E" w14:textId="5A4EE154" w:rsidR="004759EE" w:rsidRPr="00911D38" w:rsidRDefault="004759EE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F26C07" w:rsidRPr="00911D38" w14:paraId="7FCF012A" w14:textId="643C7B0C" w:rsidTr="00C84D6D">
        <w:trPr>
          <w:trHeight w:val="223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421A7CF" w14:textId="0C1EEE08" w:rsidR="00F26C07" w:rsidRPr="00911D38" w:rsidRDefault="00F26C07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10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4A2FB4AC" w14:textId="17462784" w:rsidR="00F26C07" w:rsidRPr="00911D38" w:rsidRDefault="00F26C07" w:rsidP="004813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Фізична терапія при політравмі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комбінованих 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захворюваннях опорно-рухового апарату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33309B8" w14:textId="40A16416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808AC82" w14:textId="00B4E3EC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496BE6" w14:textId="595E17AB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F26C07" w:rsidRPr="00911D38" w14:paraId="164AEF41" w14:textId="3EBD5004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36CB7E5" w14:textId="63A3B8B9" w:rsidR="00F26C07" w:rsidRPr="00911D38" w:rsidRDefault="00F26C07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11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3CD7ADF9" w14:textId="0271FD81" w:rsidR="00F26C07" w:rsidRPr="00911D38" w:rsidRDefault="00F26C07" w:rsidP="003074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Клінічні особливості фізичної терапії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постраждалих внаслідок бойових дій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93A04DF" w14:textId="6A16FCF3" w:rsidR="00F26C07" w:rsidRPr="00911D38" w:rsidRDefault="00F26C07" w:rsidP="00093E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1D9A992" w14:textId="294AB60D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FB36DDC" w14:textId="1990793E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F26C07" w:rsidRPr="00911D38" w14:paraId="61844459" w14:textId="218A8AE8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3C94058" w14:textId="1AF288A5" w:rsidR="00F26C07" w:rsidRPr="00911D38" w:rsidRDefault="00F26C07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12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6AB6557F" w14:textId="5687F206" w:rsidR="00F26C07" w:rsidRPr="00911D38" w:rsidRDefault="00F26C07" w:rsidP="00CA1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Невідкладні стани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FFAC7B2" w14:textId="385CBA5B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2CBDA59" w14:textId="7F1F3000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FFB508" w14:textId="5ACCE7F6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F26C07" w:rsidRPr="00911D38" w14:paraId="6AAC1B86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AF4DDB9" w14:textId="6570E9F2" w:rsidR="00F26C07" w:rsidRPr="00911D38" w:rsidRDefault="00F26C07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13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3EEAAFFD" w14:textId="01EBC1E8" w:rsidR="00F26C07" w:rsidRPr="00911D38" w:rsidRDefault="00F26C07" w:rsidP="00CA1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Планування діяльності реабілітаційних центрів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C6E5613" w14:textId="4C7A8638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FE8F696" w14:textId="137C013E" w:rsidR="00F26C07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748B09B" w14:textId="17486B69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F26C07" w:rsidRPr="00911D38" w14:paraId="7AE07725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0B7DCB09" w14:textId="37CBD81C" w:rsidR="00F26C07" w:rsidRPr="00320F12" w:rsidRDefault="00F26C07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14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73E2D808" w14:textId="504D6459" w:rsidR="00F26C07" w:rsidRDefault="00F26C07" w:rsidP="00320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Клінічна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0869AD9" w14:textId="440F95EE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6EF5EE9" w14:textId="24F79F02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818CF96" w14:textId="4A9BD782" w:rsidR="00F26C07" w:rsidRPr="00911D38" w:rsidRDefault="00F26C07" w:rsidP="00312A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F26C07" w:rsidRPr="00911D38" w14:paraId="358632A8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0FDBD83" w14:textId="222E72EE" w:rsidR="00F26C07" w:rsidRPr="00911D38" w:rsidRDefault="00F26C07" w:rsidP="007C1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15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615C2E65" w14:textId="57A77084" w:rsidR="00F26C07" w:rsidRPr="00911D38" w:rsidRDefault="00F26C07" w:rsidP="00D07C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Клінічна (навчальна)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86CB06F" w14:textId="4D944D12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CB960B2" w14:textId="4D5D9291" w:rsidR="00F26C07" w:rsidRPr="00911D38" w:rsidRDefault="00F26C07" w:rsidP="00507E7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EBF8CB8" w14:textId="19CC9527" w:rsidR="00F26C07" w:rsidRPr="00911D38" w:rsidRDefault="00F26C07" w:rsidP="00312A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F26C07" w:rsidRPr="00911D38" w14:paraId="631CBDC7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3F49A1B" w14:textId="6AFBD63F" w:rsidR="00F26C07" w:rsidRPr="00911D38" w:rsidRDefault="00F26C07" w:rsidP="007C1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16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9C8DB9E" w14:textId="5882AFCA" w:rsidR="00F26C07" w:rsidRPr="00911D38" w:rsidRDefault="00F26C07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Клінічна (виробнича)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99E261F" w14:textId="289EC22F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329586B" w14:textId="6D8C4AD4" w:rsidR="00F26C07" w:rsidRPr="00911D38" w:rsidRDefault="00F26C07" w:rsidP="00507E7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431BC96" w14:textId="3A1FAB57" w:rsidR="00F26C07" w:rsidRPr="00911D38" w:rsidRDefault="00F26C07" w:rsidP="00312A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F26C07" w:rsidRPr="00911D38" w14:paraId="311A27E1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760DD5D" w14:textId="5A571B28" w:rsidR="00F26C07" w:rsidRPr="00911D38" w:rsidRDefault="00F26C07" w:rsidP="007C1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17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A190896" w14:textId="6BFCF9E6" w:rsidR="00F26C07" w:rsidRPr="00911D38" w:rsidRDefault="00F26C07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Передатестаційна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D6B2720" w14:textId="630BEFD4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2C8DF27" w14:textId="5BFC7AD8" w:rsidR="00F26C07" w:rsidRPr="00911D38" w:rsidRDefault="00F26C07" w:rsidP="00507E7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F259D8F" w14:textId="0001A0B7" w:rsidR="00F26C07" w:rsidRPr="00911D38" w:rsidRDefault="00F26C07" w:rsidP="00312A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F26C07" w:rsidRPr="00911D38" w14:paraId="1F135578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F8DA848" w14:textId="5AB9B980" w:rsidR="00F26C07" w:rsidRPr="00911D38" w:rsidRDefault="00F26C07" w:rsidP="007C1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18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87D8E3F" w14:textId="597F43B4" w:rsidR="00F26C07" w:rsidRPr="00911D38" w:rsidRDefault="00F26C07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093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Єдиний</w:t>
            </w:r>
            <w:proofErr w:type="spellEnd"/>
            <w:r w:rsidRPr="00093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3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державний</w:t>
            </w:r>
            <w:proofErr w:type="spellEnd"/>
            <w:r w:rsidRPr="00093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3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кваліфікаційний</w:t>
            </w:r>
            <w:proofErr w:type="spellEnd"/>
            <w:r w:rsidRPr="00093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3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іспит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33C6FAA7" w14:textId="02552537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38AA47E" w14:textId="178161A3" w:rsidR="00F26C07" w:rsidRPr="00911D38" w:rsidRDefault="00F26C07" w:rsidP="00507E7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8D56F16" w14:textId="51A7EA41" w:rsidR="00F26C07" w:rsidRPr="00911D38" w:rsidRDefault="00F26C07" w:rsidP="00312A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F26C07" w:rsidRPr="00911D38" w14:paraId="4976FF96" w14:textId="77777777" w:rsidTr="00C84D6D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8FF696E" w14:textId="220E59E4" w:rsidR="00F26C07" w:rsidRPr="00911D38" w:rsidRDefault="00F26C07" w:rsidP="00571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ООК 19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97C8883" w14:textId="598B5599" w:rsidR="00F26C07" w:rsidRPr="00911D38" w:rsidRDefault="00F26C07" w:rsidP="00731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Кваліфікаційна робота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298DE47B" w14:textId="515FC5F1" w:rsidR="00F26C07" w:rsidRPr="00911D38" w:rsidRDefault="00F26C07" w:rsidP="004813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38302D3" w14:textId="623995F3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4101EB7" w14:textId="5371B188" w:rsidR="00F26C07" w:rsidRPr="00911D38" w:rsidRDefault="00F26C07" w:rsidP="00312A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F26C07" w:rsidRPr="00911D38" w14:paraId="3407EFE3" w14:textId="77777777" w:rsidTr="00C84D6D">
        <w:trPr>
          <w:trHeight w:val="547"/>
        </w:trPr>
        <w:tc>
          <w:tcPr>
            <w:tcW w:w="6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0A30774" w14:textId="05F01522" w:rsidR="00F26C07" w:rsidRPr="00911D38" w:rsidRDefault="00F26C07" w:rsidP="00731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Загальний обсяг обов'язкових компонентів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59619B25" w14:textId="77777777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089C884" w14:textId="5DCE4896" w:rsidR="00F26C07" w:rsidRPr="00736863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36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0DE1CEA" w14:textId="77777777" w:rsidR="00F26C07" w:rsidRPr="00911D38" w:rsidRDefault="00F26C07" w:rsidP="00312A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F26C07" w:rsidRPr="00911D38" w14:paraId="4C200E8D" w14:textId="77777777" w:rsidTr="00C84D6D">
        <w:tc>
          <w:tcPr>
            <w:tcW w:w="102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B9E98" w14:textId="6DA1CBAD" w:rsidR="00F26C07" w:rsidRPr="00911D38" w:rsidRDefault="00F26C07" w:rsidP="00545C7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Вибіркові компоненти ОПП</w:t>
            </w:r>
          </w:p>
        </w:tc>
      </w:tr>
      <w:tr w:rsidR="00F26C07" w:rsidRPr="00911D38" w14:paraId="65018FD3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2929427B" w14:textId="77777777" w:rsidR="00F26C07" w:rsidRPr="00911D38" w:rsidRDefault="00F26C07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E2A8D6A" w14:textId="175DC663" w:rsidR="00F26C07" w:rsidRPr="00835C95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835C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Вибіркові освітні компоненти за професійним спрямуванням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17FEF20" w14:textId="77777777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40593BE" w14:textId="77777777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F26C07" w:rsidRPr="00911D38" w14:paraId="0910729D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D513E81" w14:textId="0C2D88E3" w:rsidR="00F26C07" w:rsidRPr="00911D38" w:rsidRDefault="00F26C07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1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0D7E149" w14:textId="6566A534" w:rsidR="00F26C07" w:rsidRPr="00911D38" w:rsidRDefault="00F26C07" w:rsidP="00746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Етика у практиці фізичного терапевта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4EA8243" w14:textId="2DDC967B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3942EE4" w14:textId="0285B751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6D79F8B" w14:textId="5ED64E9A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F26C07" w:rsidRPr="00911D38" w14:paraId="63EC1698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07615A5" w14:textId="199B92CF" w:rsidR="00F26C07" w:rsidRDefault="00F26C07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2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D292859" w14:textId="2FBCE384" w:rsidR="00F26C07" w:rsidRPr="00911D38" w:rsidRDefault="00F26C07" w:rsidP="00746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Медична термінологія у професійному мовленні фізичного терапевта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EFD83CB" w14:textId="116FA256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EB5FC0E" w14:textId="02B366FB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069381ED" w14:textId="37826554" w:rsidR="00F26C07" w:rsidRPr="00911D38" w:rsidRDefault="00F26C07" w:rsidP="00C84D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F26C07" w:rsidRPr="00911D38" w14:paraId="433C6F6F" w14:textId="50AD5F3B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C24D86C" w14:textId="005BC4ED" w:rsidR="00F26C07" w:rsidRPr="00911D38" w:rsidRDefault="00F26C07" w:rsidP="00E11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3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C8F85B8" w14:textId="4B848C67" w:rsidR="00F26C07" w:rsidRPr="00911D38" w:rsidRDefault="000D6168" w:rsidP="00746F5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Фармакологія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909BFA2" w14:textId="5439D77F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60970E2" w14:textId="4A0CF64F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62B298F" w14:textId="6E520000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F26C07" w:rsidRPr="00911D38" w14:paraId="77D55E73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BEB2272" w14:textId="5B9E74A3" w:rsidR="00F26C07" w:rsidRPr="00911D38" w:rsidRDefault="00F26C07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4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69527B0" w14:textId="0066569A" w:rsidR="00F26C07" w:rsidRPr="00911D38" w:rsidRDefault="000D6168" w:rsidP="00E75D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Охорона праці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3204E39" w14:textId="02979A71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965BEE4" w14:textId="0D0C8CF6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F591707" w14:textId="35887DC8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F26C07" w:rsidRPr="00911D38" w14:paraId="1FDB268C" w14:textId="5BED23F8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901DF96" w14:textId="68ED886D" w:rsidR="00F26C07" w:rsidRPr="00911D38" w:rsidRDefault="00F26C07" w:rsidP="00E11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5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7EB4DDA" w14:textId="29D172F8" w:rsidR="00F26C07" w:rsidRPr="00911D38" w:rsidRDefault="000D6168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Психологічна допомога при посттравматичному синдромі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91689EA" w14:textId="6111120A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B58C7C" w14:textId="66EE04E3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9D828" w14:textId="543E70F3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F26C07" w:rsidRPr="00911D38" w14:paraId="5FB89944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A5AA4E2" w14:textId="7B97A572" w:rsidR="00F26C07" w:rsidRPr="00911D38" w:rsidRDefault="00F26C07" w:rsidP="00E11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6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2744978" w14:textId="5437184B" w:rsidR="00F26C07" w:rsidRPr="00911D38" w:rsidRDefault="000D6168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Мануальні техніки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233527F" w14:textId="1A37EF66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073B5" w14:textId="6EE7EA34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3A89E" w14:textId="5210B80A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F26C07" w:rsidRPr="00911D38" w14:paraId="530BC2C0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D6B9215" w14:textId="03B2FD2E" w:rsidR="00F26C07" w:rsidRPr="00911D38" w:rsidRDefault="00F26C07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7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2CFF2FD" w14:textId="3B65F51B" w:rsidR="00F26C07" w:rsidRPr="00911D38" w:rsidRDefault="000D6168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4D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Фізична терапія при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хронічному </w:t>
            </w:r>
            <w:proofErr w:type="spellStart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>неспецифічному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D4D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больовому синдромі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EA9B911" w14:textId="66D2FF8F" w:rsidR="00F26C07" w:rsidRPr="00911D38" w:rsidRDefault="00F26C07" w:rsidP="009B6D0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D7D0B" w14:textId="794CC7DF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2EDDB" w14:textId="119CA103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F26C07" w:rsidRPr="00911D38" w14:paraId="467A886F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B0C3E52" w14:textId="04A77D72" w:rsidR="00F26C07" w:rsidRPr="00911D38" w:rsidRDefault="00F26C07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8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FBF8B6F" w14:textId="4D3EACC7" w:rsidR="00F26C07" w:rsidRPr="00911D38" w:rsidRDefault="00073496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терапія в інклюзивному просторі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254EB47" w14:textId="6053EFD7" w:rsidR="00F26C07" w:rsidRPr="00911D38" w:rsidRDefault="00F26C07" w:rsidP="000E702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2E759" w14:textId="615CA5B0" w:rsidR="00F26C07" w:rsidRPr="00911D38" w:rsidRDefault="00F26C07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21209" w14:textId="3A4D31D2" w:rsidR="00F26C07" w:rsidRPr="00911D38" w:rsidRDefault="00F26C07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73496" w:rsidRPr="00911D38" w14:paraId="1A60EFF3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2B62DF" w14:textId="28842694" w:rsidR="00073496" w:rsidRPr="00911D38" w:rsidRDefault="00073496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9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57CD21C" w14:textId="00356984" w:rsidR="00073496" w:rsidRPr="00DD4DE6" w:rsidRDefault="00073496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Дії населення в умовах надзвичайних ситуацій та воєнного стану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09578DA" w14:textId="561C0C81" w:rsidR="00073496" w:rsidRPr="00911D38" w:rsidRDefault="00073496" w:rsidP="000E702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A26A1" w14:textId="0D188EC0" w:rsidR="00073496" w:rsidRPr="00911D38" w:rsidRDefault="00073496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8A363" w14:textId="02292615" w:rsidR="00073496" w:rsidRPr="00911D38" w:rsidRDefault="0007349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73496" w:rsidRPr="00911D38" w14:paraId="36386F10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755EF3E" w14:textId="70C8BD07" w:rsidR="00073496" w:rsidRDefault="00073496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10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6C7EBAC" w14:textId="02E495E0" w:rsidR="00073496" w:rsidRDefault="00073496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34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Основи </w:t>
            </w:r>
            <w:proofErr w:type="spellStart"/>
            <w:r w:rsidRPr="000734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кінезіотейпування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EA910A2" w14:textId="4894E675" w:rsidR="00073496" w:rsidRPr="00911D38" w:rsidRDefault="00073496" w:rsidP="000E702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FE6F3" w14:textId="1359F331" w:rsidR="00073496" w:rsidRPr="00911D38" w:rsidRDefault="00073496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BD8C8" w14:textId="7CD36CB9" w:rsidR="00073496" w:rsidRPr="00911D38" w:rsidRDefault="0007349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73496" w:rsidRPr="00911D38" w14:paraId="3C5FE606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6DCE4A2" w14:textId="5664736F" w:rsidR="00073496" w:rsidRDefault="00073496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D616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11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33BC1E3" w14:textId="17ECB166" w:rsidR="00073496" w:rsidRDefault="00073496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  <w:proofErr w:type="spellEnd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>нормальної</w:t>
            </w:r>
            <w:proofErr w:type="spellEnd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>патологічної</w:t>
            </w:r>
            <w:proofErr w:type="spellEnd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>ходьби</w:t>
            </w:r>
            <w:proofErr w:type="spellEnd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proofErr w:type="gramStart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>ідбір</w:t>
            </w:r>
            <w:proofErr w:type="spellEnd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>допоміжних</w:t>
            </w:r>
            <w:proofErr w:type="spellEnd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4B9">
              <w:rPr>
                <w:rFonts w:ascii="Times New Roman" w:hAnsi="Times New Roman" w:cs="Times New Roman"/>
                <w:sz w:val="24"/>
                <w:szCs w:val="24"/>
              </w:rPr>
              <w:t>засобів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68A13A9" w14:textId="6E5E4B1A" w:rsidR="00073496" w:rsidRPr="00911D38" w:rsidRDefault="00073496" w:rsidP="000E702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0E6F9" w14:textId="51719E6A" w:rsidR="00073496" w:rsidRPr="00911D38" w:rsidRDefault="00073496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9E195" w14:textId="0ED72E0A" w:rsidR="00073496" w:rsidRPr="00911D38" w:rsidRDefault="0007349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73496" w:rsidRPr="00911D38" w14:paraId="45EC3B88" w14:textId="426175C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56296DC" w14:textId="44A50670" w:rsidR="00073496" w:rsidRPr="00911D38" w:rsidRDefault="00073496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ВОК 12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425323" w14:textId="53E38507" w:rsidR="00073496" w:rsidRPr="00911D38" w:rsidRDefault="00073496" w:rsidP="00984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Лікувально-реабілітаційний масаж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57C17B1" w14:textId="5A733E6D" w:rsidR="00073496" w:rsidRPr="00911D38" w:rsidRDefault="0007349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5C10F" w14:textId="122EB01F" w:rsidR="00073496" w:rsidRPr="00911D38" w:rsidRDefault="00073496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035D3" w14:textId="2427448B" w:rsidR="00073496" w:rsidRPr="00911D38" w:rsidRDefault="0007349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73496" w:rsidRPr="00911D38" w14:paraId="013BEDF1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1FE632" w14:textId="09F4BD20" w:rsidR="00073496" w:rsidRPr="00911D38" w:rsidRDefault="00073496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13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CCEDF2F" w14:textId="41697DB0" w:rsidR="00073496" w:rsidRPr="00911D38" w:rsidRDefault="00C74A08" w:rsidP="00A24D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Психосоматика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754F1CD" w14:textId="72EC624A" w:rsidR="00073496" w:rsidRPr="00911D38" w:rsidRDefault="0007349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D3C9C" w14:textId="7183B2BB" w:rsidR="00073496" w:rsidRPr="00911D38" w:rsidRDefault="00073496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AFF2C" w14:textId="646CA7E4" w:rsidR="00073496" w:rsidRPr="00911D38" w:rsidRDefault="0007349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73496" w:rsidRPr="00911D38" w14:paraId="1C083202" w14:textId="32BB04C9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01F0049" w14:textId="0D081E37" w:rsidR="00073496" w:rsidRPr="00911D38" w:rsidRDefault="00073496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14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05AC019" w14:textId="49D8FF93" w:rsidR="00073496" w:rsidRPr="00911D38" w:rsidRDefault="00C74A08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Нутрієнтна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біохімія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4882ED0" w14:textId="1869AA0E" w:rsidR="00073496" w:rsidRPr="00911D38" w:rsidRDefault="0007349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8B016" w14:textId="28ADA438" w:rsidR="00073496" w:rsidRPr="00911D38" w:rsidRDefault="00073496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36C42" w14:textId="2881B69C" w:rsidR="00073496" w:rsidRPr="00911D38" w:rsidRDefault="00073496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7108A2C4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3F2BF4A" w14:textId="24CAE708" w:rsidR="0041335F" w:rsidRDefault="0041335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15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2A15FEF" w14:textId="5CB4C923" w:rsidR="0041335F" w:rsidRDefault="0041335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Адаптивні технології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3EA3CCD" w14:textId="5E984018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B4A62" w14:textId="11DFD062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D15722" w14:textId="1B950E7A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29DC0317" w14:textId="77777777" w:rsidTr="00FA3D50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023270A" w14:textId="170DE757" w:rsidR="0041335F" w:rsidRPr="00911D38" w:rsidRDefault="0041335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16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F9D738A" w14:textId="1E951C0F" w:rsidR="0041335F" w:rsidRPr="00911D38" w:rsidRDefault="0041335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Фізична терапія пацієнтів з ампутаціями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66644DB" w14:textId="767FD888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C6996" w14:textId="21A2D664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B8C23" w14:textId="7F076CE7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0307A1C9" w14:textId="77777777" w:rsidTr="00FA3D50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29D2830" w14:textId="1B4A3DF6" w:rsidR="0041335F" w:rsidRDefault="0041335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17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21B809E" w14:textId="596224D8" w:rsidR="0041335F" w:rsidRDefault="0041335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>Фізична</w:t>
            </w:r>
            <w:proofErr w:type="spellEnd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>терапія</w:t>
            </w:r>
            <w:proofErr w:type="spellEnd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>спортивній</w:t>
            </w:r>
            <w:proofErr w:type="spellEnd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4221CAC" w14:textId="409EBABB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29BD9" w14:textId="246E6E8D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1917F" w14:textId="3B93F02A" w:rsidR="0041335F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68B374BF" w14:textId="77777777" w:rsidTr="00AF5BD0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97990F4" w14:textId="137ECB2A" w:rsidR="0041335F" w:rsidRDefault="0041335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18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BAC8A3" w14:textId="3865B730" w:rsidR="0041335F" w:rsidRDefault="0041335F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Фізіотерапія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B019E9" w14:textId="313185AE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EF3DC" w14:textId="53E22480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E0E31" w14:textId="259F167F" w:rsidR="0041335F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00380096" w14:textId="77777777" w:rsidTr="00AF5BD0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A143FC8" w14:textId="0244BA71" w:rsidR="0041335F" w:rsidRPr="00911D38" w:rsidRDefault="0041335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19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5DF987F" w14:textId="4C0491EF" w:rsidR="0041335F" w:rsidRDefault="0041335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Катамнестичні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методи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DEA2CDC" w14:textId="665F63F3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7BCE8" w14:textId="748A5138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A6C09D" w14:textId="795AB96A" w:rsidR="0041335F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31833EBB" w14:textId="77777777" w:rsidTr="00AF5BD0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4477210" w14:textId="21B12CA9" w:rsidR="0041335F" w:rsidRDefault="0041335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20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3EFC79F" w14:textId="40E152FC" w:rsidR="0041335F" w:rsidRPr="0001505C" w:rsidRDefault="0041335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Авторські реабілітаційні програми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0CA09AF" w14:textId="1F395EFF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26034" w14:textId="76FE211E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19EBC" w14:textId="0E497CDA" w:rsidR="0041335F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769AC4A1" w14:textId="77777777" w:rsidTr="00AF5BD0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4C76611" w14:textId="121D1653" w:rsidR="0041335F" w:rsidRPr="00911D38" w:rsidRDefault="0041335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21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0A34F9A" w14:textId="46CA01E9" w:rsidR="0041335F" w:rsidRDefault="0041335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>Лікувально-реабілітаційний</w:t>
            </w:r>
            <w:proofErr w:type="spellEnd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>масаж</w:t>
            </w:r>
            <w:proofErr w:type="spellEnd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>неонатології</w:t>
            </w:r>
            <w:proofErr w:type="spellEnd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>педіатрії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4318DFA" w14:textId="4EB818DE" w:rsidR="0041335F" w:rsidRPr="00911D38" w:rsidRDefault="0041335F" w:rsidP="00830A2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09128" w14:textId="079ED298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D5D22" w14:textId="7301D1CE" w:rsidR="0041335F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0490A83C" w14:textId="3D4D06A1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1732D6E" w14:textId="00EE393C" w:rsidR="0041335F" w:rsidRPr="00911D38" w:rsidRDefault="0041335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22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AA27901" w14:textId="3A8470AC" w:rsidR="0041335F" w:rsidRPr="00911D38" w:rsidRDefault="0041335F" w:rsidP="00B07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Нутріціологія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608DD01" w14:textId="05E358A5" w:rsidR="0041335F" w:rsidRPr="00911D38" w:rsidRDefault="0041335F" w:rsidP="00587B6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332CD" w14:textId="7DCC6377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4227B" w14:textId="2510CEE8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1D9E6812" w14:textId="2E0901F6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835665D" w14:textId="4E16666C" w:rsidR="0041335F" w:rsidRPr="00911D38" w:rsidRDefault="0041335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23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3A4EBB4" w14:textId="691FBB31" w:rsidR="0041335F" w:rsidRPr="00911D38" w:rsidRDefault="0041335F" w:rsidP="006B1D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01630">
              <w:rPr>
                <w:rFonts w:ascii="Times New Roman" w:hAnsi="Times New Roman" w:cs="Times New Roman"/>
                <w:sz w:val="24"/>
                <w:szCs w:val="24"/>
              </w:rPr>
              <w:t>Громадське</w:t>
            </w:r>
            <w:proofErr w:type="spellEnd"/>
            <w:r w:rsidRPr="005016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1630">
              <w:rPr>
                <w:rFonts w:ascii="Times New Roman" w:hAnsi="Times New Roman" w:cs="Times New Roman"/>
                <w:sz w:val="24"/>
                <w:szCs w:val="24"/>
              </w:rPr>
              <w:t>здоров’я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F34424" w14:textId="015D2630" w:rsidR="0041335F" w:rsidRPr="00911D38" w:rsidRDefault="0041335F" w:rsidP="00587B6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9D433" w14:textId="6D8EBBAD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9CFC9B" w14:textId="17C2DD8D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2083D3AE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0617210" w14:textId="77777777" w:rsidR="0041335F" w:rsidRPr="00911D38" w:rsidRDefault="0041335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9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41198" w14:textId="11AE078A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7596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Вибірковий асистентський блок</w:t>
            </w:r>
          </w:p>
        </w:tc>
      </w:tr>
      <w:tr w:rsidR="0041335F" w:rsidRPr="00911D38" w14:paraId="52170A94" w14:textId="77777777" w:rsidTr="00C84D6D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46D3BBA" w14:textId="1E8CE90B" w:rsidR="0041335F" w:rsidRPr="00911D38" w:rsidRDefault="0041335F" w:rsidP="005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24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D98F169" w14:textId="358D4806" w:rsidR="0041335F" w:rsidRPr="00911D38" w:rsidRDefault="0041335F" w:rsidP="006B1D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Педагогіка і психологія вищої школи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F7234BE" w14:textId="226CA8B7" w:rsidR="0041335F" w:rsidRPr="00911D38" w:rsidRDefault="0041335F" w:rsidP="00133FC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5E3091" w14:textId="0703FB2D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A18D1" w14:textId="3EC7AF49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00111507" w14:textId="77777777" w:rsidTr="00FA3D50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9EF5665" w14:textId="1ED5012C" w:rsidR="0041335F" w:rsidRPr="00911D38" w:rsidRDefault="0041335F" w:rsidP="005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25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D23EA7" w14:textId="0810E999" w:rsidR="0041335F" w:rsidRPr="00911D38" w:rsidRDefault="0041335F" w:rsidP="006B1D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Методологія професійної освіти в системі охорони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здоровʼя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BA5DF8" w14:textId="08E40392" w:rsidR="0041335F" w:rsidRPr="00911D38" w:rsidRDefault="0041335F" w:rsidP="00133FC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3A9A5" w14:textId="13639D03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FDB68" w14:textId="6F8B2A3E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624DAD53" w14:textId="77777777" w:rsidTr="00FA3D50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27588DD" w14:textId="6C9AB4F9" w:rsidR="0041335F" w:rsidRPr="00911D38" w:rsidRDefault="0041335F" w:rsidP="005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ВОК 26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10369D" w14:textId="0BDE36C7" w:rsidR="0041335F" w:rsidRPr="00911D38" w:rsidRDefault="0041335F" w:rsidP="006B1D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Асистентська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0C04F3" w14:textId="270DF6D1" w:rsidR="0041335F" w:rsidRPr="00911D38" w:rsidRDefault="0041335F" w:rsidP="00133FC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67E91" w14:textId="576A12E8" w:rsidR="0041335F" w:rsidRPr="00911D38" w:rsidRDefault="0041335F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28BE6" w14:textId="1B6429C5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41335F" w:rsidRPr="00911D38" w14:paraId="3D0299EC" w14:textId="77777777" w:rsidTr="00C84D6D">
        <w:tc>
          <w:tcPr>
            <w:tcW w:w="6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3F806A2" w14:textId="7DF6A2BD" w:rsidR="0041335F" w:rsidRPr="00911D38" w:rsidRDefault="0041335F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Загальний обсяг вибіркових компонентів: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D232FF7" w14:textId="24B766BE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422FF" w14:textId="4F3FCDFD" w:rsidR="0041335F" w:rsidRPr="00911D38" w:rsidRDefault="0041335F" w:rsidP="007368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30</w:t>
            </w: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*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F6BAD" w14:textId="25000FC3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41335F" w:rsidRPr="00911D38" w14:paraId="6BD88A6D" w14:textId="77777777" w:rsidTr="00C84D6D">
        <w:trPr>
          <w:trHeight w:val="68"/>
        </w:trPr>
        <w:tc>
          <w:tcPr>
            <w:tcW w:w="6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67BDF75" w14:textId="49E11DA9" w:rsidR="0041335F" w:rsidRPr="00911D38" w:rsidRDefault="0041335F" w:rsidP="00770A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ЗАГАЛЬНИЙ ОПП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938378F" w14:textId="2AED4B82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861A8" w14:textId="546EB683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12</w:t>
            </w: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75BC6" w14:textId="0E69817C" w:rsidR="0041335F" w:rsidRPr="00911D38" w:rsidRDefault="0041335F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</w:tbl>
    <w:p w14:paraId="76B298CD" w14:textId="77777777" w:rsidR="00776E6B" w:rsidRPr="00776E6B" w:rsidRDefault="00776E6B" w:rsidP="00776E6B">
      <w:pPr>
        <w:pStyle w:val="ae"/>
        <w:rPr>
          <w:rFonts w:eastAsia="Times New Roman"/>
          <w:b/>
          <w:spacing w:val="20"/>
          <w:kern w:val="36"/>
          <w:sz w:val="24"/>
          <w:szCs w:val="24"/>
          <w:lang w:val="uk-UA" w:eastAsia="uk-UA"/>
        </w:rPr>
      </w:pPr>
      <w:r w:rsidRPr="00776E6B">
        <w:rPr>
          <w:rFonts w:eastAsia="Times New Roman"/>
          <w:b/>
          <w:spacing w:val="20"/>
          <w:kern w:val="36"/>
          <w:sz w:val="24"/>
          <w:szCs w:val="24"/>
          <w:lang w:val="uk-UA" w:eastAsia="uk-UA"/>
        </w:rPr>
        <w:t xml:space="preserve">Примітка. </w:t>
      </w:r>
    </w:p>
    <w:p w14:paraId="3C9CF8B1" w14:textId="77777777" w:rsidR="00776E6B" w:rsidRPr="00E71EE9" w:rsidRDefault="00776E6B" w:rsidP="00776E6B">
      <w:pPr>
        <w:pStyle w:val="ae"/>
        <w:ind w:left="0"/>
        <w:rPr>
          <w:rFonts w:eastAsia="Times New Roman"/>
          <w:kern w:val="36"/>
          <w:sz w:val="24"/>
          <w:szCs w:val="24"/>
          <w:lang w:val="uk-UA" w:eastAsia="uk-UA"/>
        </w:rPr>
      </w:pPr>
      <w:r w:rsidRPr="00776E6B">
        <w:rPr>
          <w:rFonts w:eastAsia="Times New Roman"/>
          <w:b/>
          <w:spacing w:val="20"/>
          <w:kern w:val="36"/>
          <w:sz w:val="24"/>
          <w:szCs w:val="24"/>
          <w:lang w:val="uk-UA" w:eastAsia="uk-UA"/>
        </w:rPr>
        <w:t xml:space="preserve">* - </w:t>
      </w:r>
      <w:r w:rsidRPr="00E71EE9">
        <w:rPr>
          <w:rFonts w:eastAsia="Times New Roman"/>
          <w:kern w:val="36"/>
          <w:sz w:val="24"/>
          <w:szCs w:val="24"/>
          <w:lang w:val="uk-UA" w:eastAsia="uk-UA"/>
        </w:rPr>
        <w:t xml:space="preserve">Повний перелік вибіркових дисциплін оприлюднений на сайті Чернівецького національного університету імені Юрія Федьковича </w:t>
      </w:r>
      <w:hyperlink r:id="rId15" w:history="1">
        <w:r w:rsidRPr="00E71EE9">
          <w:rPr>
            <w:rStyle w:val="a4"/>
            <w:rFonts w:eastAsia="Times New Roman"/>
            <w:kern w:val="36"/>
            <w:sz w:val="24"/>
            <w:szCs w:val="24"/>
            <w:lang w:val="uk-UA" w:eastAsia="uk-UA"/>
          </w:rPr>
          <w:t>http://www.chnu.edu.ua/index.php?page=ua/scienc/021commoncourses</w:t>
        </w:r>
      </w:hyperlink>
    </w:p>
    <w:p w14:paraId="5BA6C9BD" w14:textId="77777777" w:rsidR="00E71EE9" w:rsidRDefault="00E71EE9" w:rsidP="00776E6B">
      <w:pPr>
        <w:pStyle w:val="ae"/>
        <w:ind w:left="0"/>
        <w:rPr>
          <w:rFonts w:eastAsia="Times New Roman"/>
          <w:kern w:val="36"/>
          <w:sz w:val="24"/>
          <w:szCs w:val="24"/>
          <w:lang w:val="uk-UA" w:eastAsia="uk-UA"/>
        </w:rPr>
      </w:pPr>
    </w:p>
    <w:p w14:paraId="2D7FD3A7" w14:textId="77777777" w:rsidR="00E71EE9" w:rsidRDefault="00776E6B" w:rsidP="00776E6B">
      <w:pPr>
        <w:pStyle w:val="ae"/>
        <w:ind w:left="0"/>
        <w:rPr>
          <w:rFonts w:eastAsia="Times New Roman"/>
          <w:kern w:val="36"/>
          <w:sz w:val="24"/>
          <w:szCs w:val="24"/>
          <w:lang w:val="uk-UA" w:eastAsia="uk-UA"/>
        </w:rPr>
      </w:pPr>
      <w:r w:rsidRPr="00E71EE9">
        <w:rPr>
          <w:rFonts w:eastAsia="Times New Roman"/>
          <w:kern w:val="36"/>
          <w:sz w:val="24"/>
          <w:szCs w:val="24"/>
          <w:lang w:val="uk-UA" w:eastAsia="uk-UA"/>
        </w:rPr>
        <w:t>Студент має право обрати будь-які освітні компоненти з усіх спеціальностей усіх рівнів навчання, викладання яких здійснюється у Чернівецькому національному університеті імені Юрія Федьковича</w:t>
      </w:r>
      <w:r w:rsidR="00E71EE9">
        <w:rPr>
          <w:rFonts w:eastAsia="Times New Roman"/>
          <w:kern w:val="36"/>
          <w:sz w:val="24"/>
          <w:szCs w:val="24"/>
          <w:lang w:val="uk-UA" w:eastAsia="uk-UA"/>
        </w:rPr>
        <w:t>.</w:t>
      </w:r>
    </w:p>
    <w:p w14:paraId="3F0C7052" w14:textId="1A692D5E" w:rsidR="0032267C" w:rsidRPr="00E71EE9" w:rsidRDefault="00E71EE9" w:rsidP="00776E6B">
      <w:pPr>
        <w:pStyle w:val="ae"/>
        <w:ind w:left="0"/>
        <w:rPr>
          <w:rFonts w:eastAsia="Times New Roman"/>
          <w:b/>
          <w:kern w:val="36"/>
          <w:sz w:val="24"/>
          <w:szCs w:val="24"/>
          <w:lang w:val="uk-UA" w:eastAsia="uk-UA"/>
        </w:rPr>
      </w:pPr>
      <w:r>
        <w:rPr>
          <w:rFonts w:eastAsia="Times New Roman"/>
          <w:kern w:val="36"/>
          <w:sz w:val="24"/>
          <w:szCs w:val="24"/>
          <w:lang w:val="uk-UA" w:eastAsia="uk-UA"/>
        </w:rPr>
        <w:t>З</w:t>
      </w:r>
      <w:r w:rsidR="00776E6B" w:rsidRPr="00E71EE9">
        <w:rPr>
          <w:rFonts w:eastAsia="Times New Roman"/>
          <w:kern w:val="36"/>
          <w:sz w:val="24"/>
          <w:szCs w:val="24"/>
          <w:lang w:val="uk-UA" w:eastAsia="uk-UA"/>
        </w:rPr>
        <w:t>агальна кількість кредитів вибіркових дисциплін не повинна перевищувати:</w:t>
      </w:r>
    </w:p>
    <w:p w14:paraId="5B3DD773" w14:textId="04368906" w:rsidR="0032267C" w:rsidRPr="00E71EE9" w:rsidRDefault="00E7189F" w:rsidP="000E205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</w:t>
      </w:r>
      <w:r w:rsidR="00F75450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в</w:t>
      </w:r>
      <w:r w:rsidR="0032267C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10 семестр</w:t>
      </w:r>
      <w:r w:rsidR="00F75450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і</w:t>
      </w:r>
      <w:r w:rsidR="0032267C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E71EE9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– </w:t>
      </w:r>
      <w:r w:rsidR="00BF7F26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12</w:t>
      </w:r>
      <w:r w:rsidR="0032267C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кредитів.</w:t>
      </w:r>
    </w:p>
    <w:p w14:paraId="1A08FE82" w14:textId="468F98F0" w:rsidR="000E63D6" w:rsidRPr="00E71EE9" w:rsidRDefault="00E7189F" w:rsidP="00770A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</w:t>
      </w:r>
      <w:r w:rsidR="00F75450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в</w:t>
      </w:r>
      <w:r w:rsidR="0032267C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312A56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11</w:t>
      </w:r>
      <w:r w:rsidR="0032267C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семестр</w:t>
      </w:r>
      <w:r w:rsidR="00F75450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і</w:t>
      </w:r>
      <w:r w:rsidR="0032267C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E71EE9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– </w:t>
      </w:r>
      <w:r w:rsidR="00BF7F26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9</w:t>
      </w:r>
      <w:r w:rsidR="0032267C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кредитів.</w:t>
      </w:r>
    </w:p>
    <w:p w14:paraId="155DFAEB" w14:textId="0B9B30AB" w:rsidR="00B4486D" w:rsidRPr="00E71EE9" w:rsidRDefault="00B4486D" w:rsidP="00770A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</w:t>
      </w:r>
      <w:r w:rsidR="00F75450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в</w:t>
      </w: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12 семестр</w:t>
      </w:r>
      <w:r w:rsidR="00F75450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і</w:t>
      </w: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E71EE9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– </w:t>
      </w:r>
      <w:r w:rsidR="00BF7F26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9</w:t>
      </w: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кредитів.</w:t>
      </w:r>
    </w:p>
    <w:p w14:paraId="516FBD85" w14:textId="77777777" w:rsidR="00B4486D" w:rsidRPr="00911D38" w:rsidRDefault="00B4486D" w:rsidP="00770AD2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</w:pPr>
    </w:p>
    <w:p w14:paraId="661871B4" w14:textId="77777777" w:rsidR="000E63D6" w:rsidRPr="00911D38" w:rsidRDefault="000E63D6" w:rsidP="000E6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  <w:sectPr w:rsidR="000E63D6" w:rsidRPr="00911D38" w:rsidSect="008018F7"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14:paraId="52CEF43C" w14:textId="5F45FBC9" w:rsidR="00E75D93" w:rsidRPr="00911D38" w:rsidRDefault="00E75D93" w:rsidP="00E75D93">
      <w:pPr>
        <w:tabs>
          <w:tab w:val="left" w:pos="600"/>
          <w:tab w:val="left" w:pos="1276"/>
          <w:tab w:val="left" w:pos="540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pacing w:val="20"/>
          <w:kern w:val="36"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lastRenderedPageBreak/>
        <w:t xml:space="preserve">2.2. </w:t>
      </w:r>
      <w:r w:rsidRPr="009705E9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t xml:space="preserve">Структурно-логічна схема вивчення </w:t>
      </w:r>
      <w:r w:rsidR="00E24575" w:rsidRPr="009705E9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t>освітніх компонентів ОПП</w:t>
      </w:r>
      <w:r w:rsidRPr="009705E9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t xml:space="preserve"> </w:t>
      </w:r>
      <w:r w:rsidR="00E24575" w:rsidRPr="009705E9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t>«Фізична терапія</w:t>
      </w:r>
      <w:r w:rsidRPr="009705E9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t>»</w:t>
      </w:r>
    </w:p>
    <w:p w14:paraId="55F421B7" w14:textId="35EEAD70" w:rsidR="000E63D6" w:rsidRPr="00911D38" w:rsidRDefault="009705E9" w:rsidP="00970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</w:pPr>
      <w:r w:rsidRPr="009705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C427F" wp14:editId="37C61C45">
            <wp:extent cx="8160328" cy="5769331"/>
            <wp:effectExtent l="0" t="0" r="0" b="3175"/>
            <wp:docPr id="1" name="Рисунок 1" descr="D:\Кафедра\ОПП\2023\Структурно-логічна схема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федра\ОПП\2023\Структурно-логічна схема 2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981" cy="577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8EF25" w14:textId="77777777" w:rsidR="00560B69" w:rsidRPr="00911D38" w:rsidRDefault="00560B69" w:rsidP="000E63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  <w:sectPr w:rsidR="00560B69" w:rsidRPr="00911D38" w:rsidSect="000E63D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4A4C1C6B" w14:textId="77777777" w:rsidR="000E63D6" w:rsidRPr="00911D38" w:rsidRDefault="000E63D6" w:rsidP="000E63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  <w:lastRenderedPageBreak/>
        <w:t>3.</w:t>
      </w:r>
      <w:r w:rsidRPr="00911D38">
        <w:rPr>
          <w:rFonts w:ascii="Times New Roman" w:eastAsia="Times New Roman" w:hAnsi="Times New Roman" w:cs="Times New Roman"/>
          <w:b/>
          <w:spacing w:val="20"/>
          <w:kern w:val="36"/>
          <w:sz w:val="36"/>
          <w:szCs w:val="36"/>
          <w:lang w:val="uk-UA" w:eastAsia="uk-UA"/>
        </w:rPr>
        <w:t xml:space="preserve"> </w:t>
      </w:r>
      <w:r w:rsidRPr="00911D3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Форма атестації здобувачів вищої освіти</w:t>
      </w:r>
    </w:p>
    <w:p w14:paraId="6060C285" w14:textId="7915FDFC" w:rsidR="00E24575" w:rsidRPr="00911D38" w:rsidRDefault="00E24575" w:rsidP="00E2457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Атестація здобувачів другого рівня вищої освіти за спеціальністю 227</w:t>
      </w:r>
      <w:r w:rsidR="009705E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</w:t>
      </w:r>
      <w:r w:rsidRPr="00771EB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</w:t>
      </w:r>
      <w:r w:rsidR="00911D38" w:rsidRPr="00771EB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Терапія та реабілітація</w:t>
      </w:r>
      <w:r w:rsidRPr="00771EB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</w:t>
      </w:r>
      <w:r w:rsidR="00257816" w:rsidRPr="00771EB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за</w:t>
      </w:r>
      <w:r w:rsidRPr="00771EB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257816" w:rsidRPr="00771EB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спеціалізацією 227.01 «Фізична терапія»</w:t>
      </w:r>
      <w:r w:rsidR="00257816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здійснюється у формі</w:t>
      </w:r>
      <w:r w:rsidR="00AA599D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4D0FC7"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єдиного державного кваліфікаційного іспиту та публічного захисту кваліфікаційної роботи</w:t>
      </w:r>
      <w:r w:rsidR="00257816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завершується видачею документу встановленого зразка про присудження йому ступеня магістра із присвоєнням кваліфікації: Магістр. Фізична терапія, ерготерапія. Фізичний терапевт.</w:t>
      </w:r>
    </w:p>
    <w:p w14:paraId="717C7FAD" w14:textId="77777777" w:rsidR="00CF591C" w:rsidRDefault="004D0FC7" w:rsidP="00AB5EB6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D0FC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uk-UA"/>
        </w:rPr>
        <w:t>Вимоги до єдиного державного кваліфікаційного іспиту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uk-UA"/>
        </w:rPr>
        <w:t>.</w:t>
      </w:r>
    </w:p>
    <w:p w14:paraId="09C86CAB" w14:textId="503B0303" w:rsidR="004D0FC7" w:rsidRDefault="004D0FC7" w:rsidP="00E2457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Єдиний державний кваліфікаційний іспит здійснюється відповідно до Порядку, визначеного Кабінетом Міністрів України для здобувачів ступеня вищої освіти магістр за спеціальностями галузі знань «22 Охорона здоров’я». </w:t>
      </w:r>
    </w:p>
    <w:p w14:paraId="35E7A6FA" w14:textId="77777777" w:rsidR="00CF591C" w:rsidRDefault="004D0FC7" w:rsidP="00AB5EB6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D0FC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uk-UA"/>
        </w:rPr>
        <w:t>Вимоги до кваліфікаційної роботи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uk-UA"/>
        </w:rPr>
        <w:t>.</w:t>
      </w:r>
    </w:p>
    <w:p w14:paraId="101FCDFC" w14:textId="77777777" w:rsidR="00CF591C" w:rsidRDefault="004D0FC7" w:rsidP="00E2457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Кваліфікаційна робота має передбачати розв’язання задачі дослідницького та/або інноваційного характеру у сфері фі</w:t>
      </w:r>
      <w:r w:rsidR="00CF591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зичної терапії або ерготерапії.</w:t>
      </w:r>
    </w:p>
    <w:p w14:paraId="40A8F3FE" w14:textId="77777777" w:rsidR="00CF591C" w:rsidRDefault="004D0FC7" w:rsidP="00E2457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Кваліфікаційна робота не повинна містити академічного плагі</w:t>
      </w:r>
      <w:r w:rsidR="00CF591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ату, фальсифікації, фабрикації.</w:t>
      </w:r>
    </w:p>
    <w:p w14:paraId="3EA5F6DC" w14:textId="6B4DF783" w:rsidR="00E24575" w:rsidRPr="004D0FC7" w:rsidRDefault="004D0FC7" w:rsidP="00E2457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Кваліфікаційна робота має бути </w:t>
      </w:r>
      <w:bookmarkStart w:id="0" w:name="_GoBack"/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</w:t>
      </w:r>
      <w:bookmarkEnd w:id="0"/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рилюднена на сайті </w:t>
      </w:r>
      <w:r w:rsidR="00AB5E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кафедри фізичної реабілітації, ерготерапії та домедичної допомоги Чернівецького національного університету імені Юрія Федьковича</w:t>
      </w: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або у </w:t>
      </w:r>
      <w:proofErr w:type="spellStart"/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репозитарії</w:t>
      </w:r>
      <w:proofErr w:type="spellEnd"/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AB5E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Університету</w:t>
      </w: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6E9E7B3A" w14:textId="77777777" w:rsidR="000E63D6" w:rsidRPr="00911D38" w:rsidRDefault="000E63D6" w:rsidP="000E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50EA601F" w14:textId="77777777" w:rsidR="000E63D6" w:rsidRPr="00911D38" w:rsidRDefault="000E63D6" w:rsidP="000E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ectPr w:rsidR="000E63D6" w:rsidRPr="00911D38" w:rsidSect="0046168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59A61413" w14:textId="77777777" w:rsidR="007A1274" w:rsidRDefault="001B6697" w:rsidP="00965AF9">
      <w:pPr>
        <w:pStyle w:val="ae"/>
        <w:numPr>
          <w:ilvl w:val="0"/>
          <w:numId w:val="3"/>
        </w:numPr>
        <w:jc w:val="center"/>
        <w:rPr>
          <w:rFonts w:eastAsia="Times New Roman"/>
          <w:b/>
          <w:szCs w:val="28"/>
          <w:lang w:val="uk-UA" w:eastAsia="uk-UA"/>
        </w:rPr>
      </w:pPr>
      <w:r w:rsidRPr="00911D38">
        <w:rPr>
          <w:rFonts w:eastAsia="Times New Roman"/>
          <w:b/>
          <w:szCs w:val="28"/>
          <w:lang w:val="uk-UA" w:eastAsia="uk-UA"/>
        </w:rPr>
        <w:lastRenderedPageBreak/>
        <w:t>Матриця відповідності програмних ком</w:t>
      </w:r>
      <w:r w:rsidR="007A1274">
        <w:rPr>
          <w:rFonts w:eastAsia="Times New Roman"/>
          <w:b/>
          <w:szCs w:val="28"/>
          <w:lang w:val="uk-UA" w:eastAsia="uk-UA"/>
        </w:rPr>
        <w:t>петентностей</w:t>
      </w:r>
    </w:p>
    <w:p w14:paraId="08D946BC" w14:textId="535D03C7" w:rsidR="001B6697" w:rsidRPr="007A1274" w:rsidRDefault="001B6697" w:rsidP="007A1274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proofErr w:type="spellStart"/>
      <w:r w:rsidRPr="007A127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обовʼязковим</w:t>
      </w:r>
      <w:proofErr w:type="spellEnd"/>
      <w:r w:rsidRPr="007A127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компонентам освітньо</w:t>
      </w:r>
      <w:r w:rsidR="009A425B" w:rsidRPr="007A127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-професійної</w:t>
      </w:r>
      <w:r w:rsidRPr="007A127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програми</w:t>
      </w:r>
    </w:p>
    <w:tbl>
      <w:tblPr>
        <w:tblStyle w:val="a3"/>
        <w:tblW w:w="12429" w:type="dxa"/>
        <w:jc w:val="center"/>
        <w:tblInd w:w="-5899" w:type="dxa"/>
        <w:tblLayout w:type="fixed"/>
        <w:tblLook w:val="04A0" w:firstRow="1" w:lastRow="0" w:firstColumn="1" w:lastColumn="0" w:noHBand="0" w:noVBand="1"/>
      </w:tblPr>
      <w:tblGrid>
        <w:gridCol w:w="1303"/>
        <w:gridCol w:w="585"/>
        <w:gridCol w:w="586"/>
        <w:gridCol w:w="585"/>
        <w:gridCol w:w="586"/>
        <w:gridCol w:w="586"/>
        <w:gridCol w:w="585"/>
        <w:gridCol w:w="586"/>
        <w:gridCol w:w="585"/>
        <w:gridCol w:w="586"/>
        <w:gridCol w:w="586"/>
        <w:gridCol w:w="585"/>
        <w:gridCol w:w="586"/>
        <w:gridCol w:w="586"/>
        <w:gridCol w:w="585"/>
        <w:gridCol w:w="586"/>
        <w:gridCol w:w="585"/>
        <w:gridCol w:w="586"/>
        <w:gridCol w:w="586"/>
        <w:gridCol w:w="585"/>
      </w:tblGrid>
      <w:tr w:rsidR="00A1726E" w:rsidRPr="00911D38" w14:paraId="2D9F1E8B" w14:textId="5E54EAD3" w:rsidTr="00A1726E">
        <w:trPr>
          <w:cantSplit/>
          <w:trHeight w:val="989"/>
          <w:jc w:val="center"/>
        </w:trPr>
        <w:tc>
          <w:tcPr>
            <w:tcW w:w="1303" w:type="dxa"/>
            <w:vAlign w:val="center"/>
          </w:tcPr>
          <w:p w14:paraId="20606B39" w14:textId="77777777" w:rsidR="00A1726E" w:rsidRPr="00911D38" w:rsidRDefault="00A1726E" w:rsidP="00965AF9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textDirection w:val="btLr"/>
            <w:vAlign w:val="center"/>
          </w:tcPr>
          <w:p w14:paraId="2DFE31B7" w14:textId="1314A357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>ООК 1</w:t>
            </w:r>
          </w:p>
        </w:tc>
        <w:tc>
          <w:tcPr>
            <w:tcW w:w="586" w:type="dxa"/>
            <w:textDirection w:val="btLr"/>
            <w:vAlign w:val="center"/>
          </w:tcPr>
          <w:p w14:paraId="0BC60250" w14:textId="19CAED31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>ООК 2</w:t>
            </w:r>
          </w:p>
        </w:tc>
        <w:tc>
          <w:tcPr>
            <w:tcW w:w="585" w:type="dxa"/>
            <w:textDirection w:val="btLr"/>
            <w:vAlign w:val="center"/>
          </w:tcPr>
          <w:p w14:paraId="46537FD1" w14:textId="4FBEA46C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3</w:t>
            </w:r>
          </w:p>
        </w:tc>
        <w:tc>
          <w:tcPr>
            <w:tcW w:w="586" w:type="dxa"/>
            <w:textDirection w:val="btLr"/>
            <w:vAlign w:val="center"/>
          </w:tcPr>
          <w:p w14:paraId="0C5B5D14" w14:textId="7A8CA0E4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4</w:t>
            </w:r>
          </w:p>
        </w:tc>
        <w:tc>
          <w:tcPr>
            <w:tcW w:w="586" w:type="dxa"/>
            <w:textDirection w:val="btLr"/>
            <w:vAlign w:val="center"/>
          </w:tcPr>
          <w:p w14:paraId="280E8E2D" w14:textId="6669E016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5</w:t>
            </w:r>
          </w:p>
        </w:tc>
        <w:tc>
          <w:tcPr>
            <w:tcW w:w="585" w:type="dxa"/>
            <w:textDirection w:val="btLr"/>
            <w:vAlign w:val="center"/>
          </w:tcPr>
          <w:p w14:paraId="517119E1" w14:textId="098A7619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6</w:t>
            </w:r>
          </w:p>
        </w:tc>
        <w:tc>
          <w:tcPr>
            <w:tcW w:w="586" w:type="dxa"/>
            <w:textDirection w:val="btLr"/>
            <w:vAlign w:val="center"/>
          </w:tcPr>
          <w:p w14:paraId="7AFABC27" w14:textId="2077DFA9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7</w:t>
            </w:r>
          </w:p>
        </w:tc>
        <w:tc>
          <w:tcPr>
            <w:tcW w:w="585" w:type="dxa"/>
            <w:textDirection w:val="btLr"/>
            <w:vAlign w:val="center"/>
          </w:tcPr>
          <w:p w14:paraId="00112832" w14:textId="7D69AD3F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8</w:t>
            </w:r>
          </w:p>
        </w:tc>
        <w:tc>
          <w:tcPr>
            <w:tcW w:w="586" w:type="dxa"/>
            <w:textDirection w:val="btLr"/>
            <w:vAlign w:val="center"/>
          </w:tcPr>
          <w:p w14:paraId="2D3FBBBD" w14:textId="56C62511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9</w:t>
            </w:r>
          </w:p>
        </w:tc>
        <w:tc>
          <w:tcPr>
            <w:tcW w:w="586" w:type="dxa"/>
            <w:textDirection w:val="btLr"/>
            <w:vAlign w:val="center"/>
          </w:tcPr>
          <w:p w14:paraId="011216A2" w14:textId="40769190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10</w:t>
            </w:r>
          </w:p>
        </w:tc>
        <w:tc>
          <w:tcPr>
            <w:tcW w:w="585" w:type="dxa"/>
            <w:textDirection w:val="btLr"/>
            <w:vAlign w:val="center"/>
          </w:tcPr>
          <w:p w14:paraId="2DFB0537" w14:textId="67865EEB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11</w:t>
            </w:r>
          </w:p>
        </w:tc>
        <w:tc>
          <w:tcPr>
            <w:tcW w:w="586" w:type="dxa"/>
            <w:textDirection w:val="btLr"/>
            <w:vAlign w:val="center"/>
          </w:tcPr>
          <w:p w14:paraId="1203E9F3" w14:textId="3C2D81D5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12</w:t>
            </w:r>
          </w:p>
        </w:tc>
        <w:tc>
          <w:tcPr>
            <w:tcW w:w="586" w:type="dxa"/>
            <w:textDirection w:val="btLr"/>
            <w:vAlign w:val="center"/>
          </w:tcPr>
          <w:p w14:paraId="3B32BB86" w14:textId="36407382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13</w:t>
            </w:r>
          </w:p>
        </w:tc>
        <w:tc>
          <w:tcPr>
            <w:tcW w:w="585" w:type="dxa"/>
            <w:textDirection w:val="btLr"/>
            <w:vAlign w:val="center"/>
          </w:tcPr>
          <w:p w14:paraId="2450D444" w14:textId="3C49B138" w:rsidR="00A1726E" w:rsidRPr="00911D38" w:rsidRDefault="00A1726E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14</w:t>
            </w:r>
          </w:p>
        </w:tc>
        <w:tc>
          <w:tcPr>
            <w:tcW w:w="586" w:type="dxa"/>
            <w:textDirection w:val="btLr"/>
          </w:tcPr>
          <w:p w14:paraId="16B68964" w14:textId="03AB26E9" w:rsidR="00A1726E" w:rsidRPr="00911D38" w:rsidRDefault="00A1726E" w:rsidP="003E543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15</w:t>
            </w:r>
          </w:p>
        </w:tc>
        <w:tc>
          <w:tcPr>
            <w:tcW w:w="585" w:type="dxa"/>
            <w:textDirection w:val="btLr"/>
          </w:tcPr>
          <w:p w14:paraId="26588ADF" w14:textId="23073586" w:rsidR="00A1726E" w:rsidRPr="00911D38" w:rsidRDefault="00A1726E" w:rsidP="003E543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16</w:t>
            </w:r>
          </w:p>
        </w:tc>
        <w:tc>
          <w:tcPr>
            <w:tcW w:w="586" w:type="dxa"/>
            <w:textDirection w:val="btLr"/>
          </w:tcPr>
          <w:p w14:paraId="0AABC40C" w14:textId="323E4C27" w:rsidR="00A1726E" w:rsidRPr="00911D38" w:rsidRDefault="00A1726E" w:rsidP="003E543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17</w:t>
            </w:r>
          </w:p>
        </w:tc>
        <w:tc>
          <w:tcPr>
            <w:tcW w:w="586" w:type="dxa"/>
            <w:textDirection w:val="btLr"/>
          </w:tcPr>
          <w:p w14:paraId="5141A142" w14:textId="593B9793" w:rsidR="00A1726E" w:rsidRPr="00911D38" w:rsidRDefault="00A1726E" w:rsidP="003E543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18</w:t>
            </w:r>
          </w:p>
        </w:tc>
        <w:tc>
          <w:tcPr>
            <w:tcW w:w="585" w:type="dxa"/>
            <w:textDirection w:val="btLr"/>
          </w:tcPr>
          <w:p w14:paraId="002A1A07" w14:textId="5C9D1A7C" w:rsidR="00A1726E" w:rsidRPr="00911D38" w:rsidRDefault="00A1726E" w:rsidP="003E543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19</w:t>
            </w:r>
          </w:p>
        </w:tc>
      </w:tr>
      <w:tr w:rsidR="0036177D" w:rsidRPr="00911D38" w14:paraId="6199EE88" w14:textId="6B2069F8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4C639562" w14:textId="77777777" w:rsidR="0036177D" w:rsidRPr="00911D38" w:rsidRDefault="0036177D" w:rsidP="001B669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01</w:t>
            </w:r>
          </w:p>
        </w:tc>
        <w:tc>
          <w:tcPr>
            <w:tcW w:w="585" w:type="dxa"/>
            <w:vAlign w:val="center"/>
          </w:tcPr>
          <w:p w14:paraId="2366B71B" w14:textId="2CE6AD8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368B4CDE" w14:textId="647AD4F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1910B41F" w14:textId="068789E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0DACA13" w14:textId="40B13CA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4871950" w14:textId="2EC159D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5DE2E6CE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4BD5762" w14:textId="467FC55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4ECE2FAE" w14:textId="4C82B08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7080153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927A232" w14:textId="7D80851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30863839" w14:textId="271C233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2827B74E" w14:textId="6F7D5D0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6AFE196" w14:textId="5DAE5A6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746DFE72" w14:textId="435CED3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EF2DCC8" w14:textId="5BF9041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473B7939" w14:textId="3852EE9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5AD69F5" w14:textId="0052EE1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328DADD7" w14:textId="447DA91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16C9B01D" w14:textId="7EA6AED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01DDA7E4" w14:textId="4E14F8E9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6960C0D4" w14:textId="77777777" w:rsidR="0036177D" w:rsidRPr="00911D38" w:rsidRDefault="0036177D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02</w:t>
            </w:r>
          </w:p>
        </w:tc>
        <w:tc>
          <w:tcPr>
            <w:tcW w:w="585" w:type="dxa"/>
            <w:vAlign w:val="center"/>
          </w:tcPr>
          <w:p w14:paraId="3FD274A9" w14:textId="4C5AB8D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7D2439A" w14:textId="2B34B7F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8781402" w14:textId="1B8DD51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21A458E2" w14:textId="6A6FF8A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8F2ACDF" w14:textId="56020F1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50DEA786" w14:textId="0F7AEE9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8CDA895" w14:textId="7A1F7D3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54C91AFE" w14:textId="6AE3D11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421D6B53" w14:textId="744EED0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DAB1BF3" w14:textId="16C48B4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285C4073" w14:textId="31DAFED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6214953" w14:textId="0CE7C0C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606F547" w14:textId="50D5214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03FC9603" w14:textId="5F0540C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6EB66A5" w14:textId="7B1EE0D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3B44C75A" w14:textId="6099159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4A3718C" w14:textId="0884177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056B75DA" w14:textId="23CCD6A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12CD96B7" w14:textId="5B8DA7B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308CBB51" w14:textId="63AA7805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2F7E851C" w14:textId="77777777" w:rsidR="0036177D" w:rsidRPr="00911D38" w:rsidRDefault="0036177D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03</w:t>
            </w:r>
          </w:p>
        </w:tc>
        <w:tc>
          <w:tcPr>
            <w:tcW w:w="585" w:type="dxa"/>
            <w:vAlign w:val="center"/>
          </w:tcPr>
          <w:p w14:paraId="23C54E41" w14:textId="20BF5CA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357DE3D" w14:textId="5FCB992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3CF5C711" w14:textId="3639BB1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3BE2A926" w14:textId="31F59AA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017FE5B5" w14:textId="04F123C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29C0E7F" w14:textId="7A86156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7E4EB63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042724B9" w14:textId="3F56A85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CB890A4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F91CFB2" w14:textId="2FD2A6D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17D9E411" w14:textId="5D6C217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D0F1228" w14:textId="3767316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63841ED" w14:textId="5FF8036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1746002F" w14:textId="6792FE6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1AFA5B4" w14:textId="6AA5577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245C4236" w14:textId="6BDE14C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6B383D8" w14:textId="4E83D09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190DA141" w14:textId="0453DC2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62201654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6177D" w:rsidRPr="00911D38" w14:paraId="046B20F6" w14:textId="197E91B6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21FAF110" w14:textId="77777777" w:rsidR="0036177D" w:rsidRPr="00911D38" w:rsidRDefault="0036177D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04</w:t>
            </w:r>
          </w:p>
        </w:tc>
        <w:tc>
          <w:tcPr>
            <w:tcW w:w="585" w:type="dxa"/>
            <w:vAlign w:val="center"/>
          </w:tcPr>
          <w:p w14:paraId="32FEB619" w14:textId="2763B1D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09CBB44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47C905E8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05F465D5" w14:textId="64A3FF4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BF359F9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11CF64C6" w14:textId="5EE236F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C59C610" w14:textId="013E8E2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7B102E3F" w14:textId="57E099D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6CB304E" w14:textId="5E7A392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C08FF46" w14:textId="11F04C8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7035D939" w14:textId="184DF1B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CDB53C5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5299457" w14:textId="456B51D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072CBD67" w14:textId="0D37067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CEF193A" w14:textId="6418B67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734DE8D2" w14:textId="41D0D93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4BEC690" w14:textId="31E551B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23CE3E16" w14:textId="203268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64527215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6177D" w:rsidRPr="00911D38" w14:paraId="269C5BC1" w14:textId="0E536CA4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1CDC3A5C" w14:textId="77777777" w:rsidR="0036177D" w:rsidRPr="00911D38" w:rsidRDefault="0036177D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05</w:t>
            </w:r>
          </w:p>
        </w:tc>
        <w:tc>
          <w:tcPr>
            <w:tcW w:w="585" w:type="dxa"/>
            <w:vAlign w:val="center"/>
          </w:tcPr>
          <w:p w14:paraId="47B7AFB7" w14:textId="4F71E0C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CDCE694" w14:textId="055F5F8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7186B991" w14:textId="6BBC3F3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889EEFA" w14:textId="02853F5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EA1DE0A" w14:textId="7A7A295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62CFEAB7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D6C5A73" w14:textId="4AB41D4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20D6E42B" w14:textId="7AD3DE8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EFBF8CB" w14:textId="2D0D6BB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3848645" w14:textId="76EA10A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E1FEF18" w14:textId="0C8D302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4A242005" w14:textId="637F24E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6ED3169" w14:textId="1B6A014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348D81EE" w14:textId="12FFFAE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7558ED7" w14:textId="231CA4F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38766B48" w14:textId="042AA7B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43DC5C6B" w14:textId="457BA3A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76685121" w14:textId="48DE66F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0611B431" w14:textId="6469352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30EC18C5" w14:textId="6B6AD5BA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5778B688" w14:textId="77777777" w:rsidR="0036177D" w:rsidRPr="00911D38" w:rsidRDefault="0036177D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06</w:t>
            </w:r>
          </w:p>
        </w:tc>
        <w:tc>
          <w:tcPr>
            <w:tcW w:w="585" w:type="dxa"/>
            <w:vAlign w:val="center"/>
          </w:tcPr>
          <w:p w14:paraId="4CFF5AD1" w14:textId="75E8765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B4BF4D7" w14:textId="6542A0A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BFCD20B" w14:textId="35C5185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D12C63E" w14:textId="4A4AE1C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44BEE9E" w14:textId="2B0DC4F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00E2926" w14:textId="5421AD9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A4D531F" w14:textId="7CE40F0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637AAE91" w14:textId="16BC700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487D680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A3CE6EF" w14:textId="1811C5F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D74312C" w14:textId="24A63A2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D8F305C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93F2F48" w14:textId="4CBEBC0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6805D2A4" w14:textId="0148D9B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2A6CAD2" w14:textId="1CF2226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080ECF30" w14:textId="7370036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BD19A64" w14:textId="3341376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0256EDB7" w14:textId="1720BB0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0F3E6C46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6177D" w:rsidRPr="00911D38" w14:paraId="1AD1E14C" w14:textId="2B3CDDBC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6C7F184D" w14:textId="77777777" w:rsidR="0036177D" w:rsidRPr="00911D38" w:rsidRDefault="0036177D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07</w:t>
            </w:r>
          </w:p>
        </w:tc>
        <w:tc>
          <w:tcPr>
            <w:tcW w:w="585" w:type="dxa"/>
            <w:vAlign w:val="center"/>
          </w:tcPr>
          <w:p w14:paraId="62D440E6" w14:textId="5ECA0A5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3CAAC5F" w14:textId="36E0CDE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14372CF" w14:textId="5746931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3982ED0" w14:textId="1720902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048C391" w14:textId="7AC949C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628381FE" w14:textId="2282462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A1ED1D3" w14:textId="67A7916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3B6482B7" w14:textId="6D2BE1D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9F77203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44DD942A" w14:textId="4B99D5B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0389D625" w14:textId="2E714CB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9E8F679" w14:textId="0CDE53E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944602A" w14:textId="4C40593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2F2A0DCA" w14:textId="62D60A7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A68BEF1" w14:textId="101E8E8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A394C39" w14:textId="2B40231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17FF392" w14:textId="67F70AB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4144DB73" w14:textId="5DB3658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08C22C32" w14:textId="3329398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55BE60E7" w14:textId="4F9FBF22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00BCDD75" w14:textId="77777777" w:rsidR="0036177D" w:rsidRPr="00911D38" w:rsidRDefault="0036177D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08</w:t>
            </w:r>
          </w:p>
        </w:tc>
        <w:tc>
          <w:tcPr>
            <w:tcW w:w="585" w:type="dxa"/>
            <w:vAlign w:val="center"/>
          </w:tcPr>
          <w:p w14:paraId="6888717F" w14:textId="7A4E328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577047B" w14:textId="4238061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51F3C4D7" w14:textId="2FD22EA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FD34400" w14:textId="4CDC438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6E469F3" w14:textId="530632E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73C160B9" w14:textId="3F67E2F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CA8840E" w14:textId="68BCE42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47DEE7D3" w14:textId="11DA9F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4D706238" w14:textId="12E7BD3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B74CCA4" w14:textId="0D1FD4D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7ADBA8A9" w14:textId="1F7D3A7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7E2499D" w14:textId="127EA63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F2EED5F" w14:textId="5BAAA84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6655071D" w14:textId="485D4DA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F3023BE" w14:textId="7F4DB07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33E3CE8C" w14:textId="568E457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E7BAF76" w14:textId="0B62CCF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64EC5EB5" w14:textId="464A435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7D841756" w14:textId="4F904BB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2CD97C68" w14:textId="1381619C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03986D44" w14:textId="1D05981F" w:rsidR="0036177D" w:rsidRPr="00911D38" w:rsidRDefault="0036177D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 01</w:t>
            </w:r>
          </w:p>
        </w:tc>
        <w:tc>
          <w:tcPr>
            <w:tcW w:w="585" w:type="dxa"/>
            <w:vAlign w:val="center"/>
          </w:tcPr>
          <w:p w14:paraId="09A47A09" w14:textId="452E293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05EA64D1" w14:textId="69480D8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0C2A6C96" w14:textId="2D55428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29474FB" w14:textId="668BDF0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2458ADC2" w14:textId="1342037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790EA684" w14:textId="67BF6E4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42171B40" w14:textId="3188B1D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0B7D457D" w14:textId="0B244F4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FDF7AB7" w14:textId="5F52F6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B73A210" w14:textId="1935493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3E1D02A6" w14:textId="22378E3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9FB750A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3EC5FF90" w14:textId="3D06B92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4CEA05C3" w14:textId="3E78E8B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5A4E879" w14:textId="6277E1F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67E3903" w14:textId="2B0C2E4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0AA1ECE" w14:textId="685E32A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4C60B070" w14:textId="2A06E21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04EB788C" w14:textId="6DB50E8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2BA2BBBC" w14:textId="06972DA3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2E865FAC" w14:textId="7AA996E1" w:rsidR="0036177D" w:rsidRPr="00911D38" w:rsidRDefault="0036177D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 02</w:t>
            </w:r>
          </w:p>
        </w:tc>
        <w:tc>
          <w:tcPr>
            <w:tcW w:w="585" w:type="dxa"/>
            <w:vAlign w:val="center"/>
          </w:tcPr>
          <w:p w14:paraId="741124AB" w14:textId="720A0C4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0B8B67F" w14:textId="0615E80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593E0213" w14:textId="3AE6A1F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AE267DF" w14:textId="39165D3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AB7AF1B" w14:textId="2E07214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3C5512A" w14:textId="35F69ED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3C76E22" w14:textId="641A3AA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64D8D8D4" w14:textId="0B032A3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E032BFB" w14:textId="0CC62D5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ABB3CC4" w14:textId="2C45DE2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4C16D2FD" w14:textId="485892C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2A91F0F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4D19528C" w14:textId="45FB108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5F80A55E" w14:textId="3F84A7A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203D6B6" w14:textId="2C2533B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41728A38" w14:textId="0D58A5F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1A6A2DC" w14:textId="00CA852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042FDDB4" w14:textId="651B37C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30785BE0" w14:textId="55FC597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685C43CE" w14:textId="542765CD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1D08E328" w14:textId="570E29BA" w:rsidR="0036177D" w:rsidRPr="00911D38" w:rsidRDefault="0036177D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 03</w:t>
            </w:r>
          </w:p>
        </w:tc>
        <w:tc>
          <w:tcPr>
            <w:tcW w:w="585" w:type="dxa"/>
            <w:vAlign w:val="center"/>
          </w:tcPr>
          <w:p w14:paraId="78FF306C" w14:textId="07FC6F3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0F19698" w14:textId="5C34E5F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7F2B2CB1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365E7CA9" w14:textId="014115E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1E12AB2" w14:textId="6294465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62FDD90" w14:textId="513974E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45538A32" w14:textId="5D48D41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30E97270" w14:textId="137779B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6D7F71A" w14:textId="29C7257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62F4DB4" w14:textId="0F675F1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7FC4C123" w14:textId="090497B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A32583F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38703E88" w14:textId="16D2A82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451BB27C" w14:textId="5F2045B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83942DC" w14:textId="2A3E1C5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03C6C61E" w14:textId="1CE41A2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02B7B3F" w14:textId="74637B3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5DA6A549" w14:textId="6037E7C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2BE75426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6177D" w:rsidRPr="00911D38" w14:paraId="4481E671" w14:textId="789EBD1F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36A230F2" w14:textId="5563A54D" w:rsidR="0036177D" w:rsidRPr="00911D38" w:rsidRDefault="0036177D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 04</w:t>
            </w:r>
          </w:p>
        </w:tc>
        <w:tc>
          <w:tcPr>
            <w:tcW w:w="585" w:type="dxa"/>
            <w:vAlign w:val="center"/>
          </w:tcPr>
          <w:p w14:paraId="073C781A" w14:textId="431E41D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35D83C29" w14:textId="7466DC7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4388CC02" w14:textId="727E64F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2073DC4" w14:textId="3084D22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AD98EA1" w14:textId="5A0FF05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74164DF" w14:textId="24469BF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2C78333" w14:textId="4DFD2B6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0B00FA3F" w14:textId="698627D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F8CF7A3" w14:textId="57F560E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E04FD43" w14:textId="0BB8040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4074AD09" w14:textId="103E22A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71F06DD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C5728E5" w14:textId="2A88D33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6C8C684" w14:textId="7420A44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4357EF7" w14:textId="2BD32C0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701CA800" w14:textId="75CCE63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3389A6C" w14:textId="2779E5F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28C7A30A" w14:textId="5BC4456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1B6BC9AE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6177D" w:rsidRPr="00911D38" w14:paraId="5888CB1F" w14:textId="79AC6BE7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46726068" w14:textId="6AC967EB" w:rsidR="0036177D" w:rsidRPr="00911D38" w:rsidRDefault="0036177D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 05</w:t>
            </w:r>
          </w:p>
        </w:tc>
        <w:tc>
          <w:tcPr>
            <w:tcW w:w="585" w:type="dxa"/>
            <w:vAlign w:val="center"/>
          </w:tcPr>
          <w:p w14:paraId="2CE94A14" w14:textId="43D167E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0CCBA202" w14:textId="5C0F8C2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7B12D7CD" w14:textId="2C4E89F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CEDD2B4" w14:textId="4BE85D4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AB90759" w14:textId="3250415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575BD7DE" w14:textId="48B8E2E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975471F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3366A8C" w14:textId="3BA52B0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9A2411E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0A907F2" w14:textId="3007B24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4FA2A60E" w14:textId="60CE0C7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DC94A71" w14:textId="3DD68F0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E39A559" w14:textId="209200D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4890812" w14:textId="5D67427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F0BA11E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60DD2116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26FBA8C8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</w:tcPr>
          <w:p w14:paraId="130661A3" w14:textId="13A7D83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50051E4D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6177D" w:rsidRPr="00911D38" w14:paraId="58D46966" w14:textId="35256087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12E54885" w14:textId="5A6C7AF7" w:rsidR="0036177D" w:rsidRPr="00911D38" w:rsidRDefault="0036177D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</w:t>
            </w:r>
            <w:r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585" w:type="dxa"/>
            <w:vAlign w:val="center"/>
          </w:tcPr>
          <w:p w14:paraId="011BCB25" w14:textId="4C6C98F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224D0018" w14:textId="2923BF3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7F094E4A" w14:textId="788595C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230D73B8" w14:textId="6D80929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61D1B41" w14:textId="31EDFBC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35AB7C68" w14:textId="43DAD2C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ED07BEC" w14:textId="0476FF5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6F2ED3EA" w14:textId="5AB4522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284A746" w14:textId="7B92945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6121E97" w14:textId="2D7F07A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602C71ED" w14:textId="5BC09E6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41B8098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4E21057C" w14:textId="01D14E3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63DC3DB6" w14:textId="346BD85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AFFDFC1" w14:textId="5F4CAEE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482181E6" w14:textId="50A8E32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EDBA0F7" w14:textId="0A77E79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7E7EE6EB" w14:textId="291E6E4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100C94EB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36177D" w:rsidRPr="00911D38" w14:paraId="5BBC4FF1" w14:textId="4F160E49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629A0ED0" w14:textId="5AC24A74" w:rsidR="0036177D" w:rsidRPr="00911D38" w:rsidRDefault="0036177D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</w:t>
            </w:r>
            <w:r>
              <w:rPr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585" w:type="dxa"/>
            <w:vAlign w:val="center"/>
          </w:tcPr>
          <w:p w14:paraId="4B372F7B" w14:textId="133160B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F256D6F" w14:textId="5B6C0EB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79E3F670" w14:textId="3CE067E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97232F4" w14:textId="1705F57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D1995AD" w14:textId="11E05F9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0990024A" w14:textId="3CD44FD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4B48ED8" w14:textId="642E55D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4DD8FCFD" w14:textId="52C1831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86E4DF4" w14:textId="4151D06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AB14D86" w14:textId="7D55C20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5EF7FD3F" w14:textId="078A7EB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ABB457B" w14:textId="0E6916C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2D657998" w14:textId="64B9B60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8F68400" w14:textId="2858454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8364989" w14:textId="1BDED41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DEF151A" w14:textId="7A20710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DAAF4BF" w14:textId="34FD0BF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3ED9EECE" w14:textId="0F7876E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6708516B" w14:textId="4D0027A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46D6600B" w14:textId="4D733A51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6253B810" w14:textId="5FAFE338" w:rsidR="0036177D" w:rsidRPr="00911D38" w:rsidRDefault="0036177D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</w:t>
            </w:r>
            <w:r>
              <w:rPr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585" w:type="dxa"/>
            <w:vAlign w:val="center"/>
          </w:tcPr>
          <w:p w14:paraId="40C9285C" w14:textId="761678D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001E3681" w14:textId="5B7DDCA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221DA79D" w14:textId="07FF0DB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6B40714" w14:textId="16C9464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238078B6" w14:textId="31A15F1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12A3ADEB" w14:textId="3808C70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C53D502" w14:textId="609F090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271F6FE4" w14:textId="64CE845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C144036" w14:textId="7AB5EB5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FF05546" w14:textId="5E02368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3204296F" w14:textId="672CC28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4B65A58" w14:textId="2E63020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42B4C5B3" w14:textId="4B62F52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C1134CD" w14:textId="5D6D782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4A28A995" w14:textId="4E7C7AE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4730ABF" w14:textId="499D8D3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ACE1609" w14:textId="6AC0B05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47611210" w14:textId="1B7633B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36EE4622" w14:textId="19FD34B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5D043E23" w14:textId="51FD5E9D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292F6F6C" w14:textId="73396C07" w:rsidR="0036177D" w:rsidRPr="00911D38" w:rsidRDefault="0036177D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</w:t>
            </w:r>
            <w:r>
              <w:rPr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585" w:type="dxa"/>
            <w:vAlign w:val="center"/>
          </w:tcPr>
          <w:p w14:paraId="1BD24B84" w14:textId="62E4992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DA7D327" w14:textId="66DF952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5A5C74F4" w14:textId="3397F00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27FFA329" w14:textId="26B2C76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52332AA" w14:textId="412E425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025B6446" w14:textId="43C70C3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72293F8" w14:textId="5029D35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54934FF6" w14:textId="61B7AA9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26F6A0C" w14:textId="3012719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744292B" w14:textId="15F2AFB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0CEC5C85" w14:textId="3B303CF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2A62492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AD5CF1B" w14:textId="4ED28D5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1776FF06" w14:textId="4BA6DDA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5D1C056" w14:textId="1884FC3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0F874326" w14:textId="3C3F1EC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1C58B4D" w14:textId="7D3AAB0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563D40D5" w14:textId="20ABBFD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5FFA4174" w14:textId="21DB1EA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31F02341" w14:textId="6E72CB9D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06D09CFC" w14:textId="71B0493D" w:rsidR="0036177D" w:rsidRPr="00911D38" w:rsidRDefault="0036177D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</w:t>
            </w:r>
            <w:r>
              <w:rPr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585" w:type="dxa"/>
            <w:vAlign w:val="center"/>
          </w:tcPr>
          <w:p w14:paraId="0C2321FA" w14:textId="62E0C72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3ADB30AA" w14:textId="615A5E4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05E6B01F" w14:textId="5EBD140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DFF37E0" w14:textId="76FCBF6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430F896E" w14:textId="6878A27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461820F2" w14:textId="462B685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6B4B18B" w14:textId="6F9D983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7D0BDBDD" w14:textId="5E172F8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4AFE9A3B" w14:textId="4E9BEFB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46FA778" w14:textId="1A4C9F3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6A787EDB" w14:textId="449EB95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BA796B7" w14:textId="3B97CDB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74DA752" w14:textId="18F2F46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5918E182" w14:textId="5B927B6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EE502F5" w14:textId="40CC983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36916647" w14:textId="5C8C305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FD27580" w14:textId="4EBF7A0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4D4D0E42" w14:textId="77EC51D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104CD122" w14:textId="6E34AB6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4B4F5AD6" w14:textId="4D6314CD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64853D4B" w14:textId="1C8F9DBE" w:rsidR="0036177D" w:rsidRPr="00911D38" w:rsidRDefault="0036177D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</w:t>
            </w:r>
            <w:r>
              <w:rPr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585" w:type="dxa"/>
            <w:vAlign w:val="center"/>
          </w:tcPr>
          <w:p w14:paraId="668D476D" w14:textId="7A43A49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4FA10FD" w14:textId="4B0D328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186AA56F" w14:textId="0213C22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4E595FE6" w14:textId="49DCDC8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5C0ECD2" w14:textId="601A8B8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654A0E33" w14:textId="22ACF40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50FB987" w14:textId="1F5533B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74D6BAD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0289A72" w14:textId="4E72A5F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0B9F603" w14:textId="66FB36D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491F8876" w14:textId="07A884C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9C2F99F" w14:textId="13CF02B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27EF320A" w14:textId="5E1C3EB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E5F64FA" w14:textId="1D95048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E4F1EBE" w14:textId="03F7F50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37F7EB71" w14:textId="0927BCC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983DA37" w14:textId="22B8C2E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59588A56" w14:textId="400C3C5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060C3292" w14:textId="75A0CFC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2C2A28A4" w14:textId="48DC4D91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3E5CA4A0" w14:textId="0C17A91D" w:rsidR="0036177D" w:rsidRPr="00911D38" w:rsidRDefault="0036177D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</w:t>
            </w:r>
            <w:r>
              <w:rPr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585" w:type="dxa"/>
            <w:vAlign w:val="center"/>
          </w:tcPr>
          <w:p w14:paraId="032462A6" w14:textId="100E084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5E92996" w14:textId="2BF4692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7CED2A92" w14:textId="76761AF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31871408" w14:textId="39040AE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26184D73" w14:textId="7B29D03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0D6006C1" w14:textId="1F86384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37EFC2A6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040B3E6A" w14:textId="4953D79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3E660F65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C6979F1" w14:textId="742DE3B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578141B" w14:textId="556DE66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0AA80589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6AE9154F" w14:textId="7C9F133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0AE36EEA" w14:textId="78DC387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5058C6A" w14:textId="5A7F19B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2D255D8B" w14:textId="5482984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5A5E8775" w14:textId="2519A40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44504716" w14:textId="30736E8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285C11A9" w14:textId="35510AFF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3563FD64" w14:textId="660F4BE6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6865E1DC" w14:textId="059C8C37" w:rsidR="0036177D" w:rsidRPr="00911D38" w:rsidRDefault="0036177D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</w:t>
            </w:r>
            <w:r>
              <w:rPr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585" w:type="dxa"/>
            <w:vAlign w:val="center"/>
          </w:tcPr>
          <w:p w14:paraId="27969D4C" w14:textId="1F82A65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81D476C" w14:textId="2DC1C51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7649D9C4" w14:textId="425ABAE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0A3424C0" w14:textId="6B22B85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D7286A3" w14:textId="0C08528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7DA3C71F" w14:textId="4453015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0F1ADB0A" w14:textId="0BE5F14B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451BBF8" w14:textId="3A881AE0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EA4C873" w14:textId="4F490F9C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2AAB5D3" w14:textId="08847AE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5A0E3585" w14:textId="1839765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6E280F4C" w14:textId="6B3AFBA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11DFCA9A" w14:textId="7DB07D1D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516C3050" w14:textId="336E08C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4107BB1B" w14:textId="5909EF46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5E79EED2" w14:textId="3117CDA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2EDE876" w14:textId="63B7974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38900F4E" w14:textId="57652A1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</w:tcPr>
          <w:p w14:paraId="76F1EA13" w14:textId="011FA78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36177D" w:rsidRPr="00911D38" w14:paraId="0C69090E" w14:textId="650369B8" w:rsidTr="006653AF">
        <w:trPr>
          <w:trHeight w:val="226"/>
          <w:jc w:val="center"/>
        </w:trPr>
        <w:tc>
          <w:tcPr>
            <w:tcW w:w="1303" w:type="dxa"/>
            <w:vAlign w:val="center"/>
          </w:tcPr>
          <w:p w14:paraId="57FCB773" w14:textId="31D3CDD2" w:rsidR="0036177D" w:rsidRPr="00911D38" w:rsidRDefault="0036177D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</w:t>
            </w:r>
            <w:r>
              <w:rPr>
                <w:b/>
                <w:sz w:val="24"/>
                <w:szCs w:val="24"/>
                <w:lang w:val="uk-UA"/>
              </w:rPr>
              <w:t>9</w:t>
            </w:r>
          </w:p>
        </w:tc>
        <w:tc>
          <w:tcPr>
            <w:tcW w:w="585" w:type="dxa"/>
            <w:vAlign w:val="center"/>
          </w:tcPr>
          <w:p w14:paraId="1516939E" w14:textId="5C085E2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E29C9E6" w14:textId="72C451AE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44334A8E" w14:textId="3B8EDD15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EC006CB" w14:textId="2AB9F8E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27D19874" w14:textId="2B7E6373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ED2539D" w14:textId="1F556E8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5DE6DB9" w14:textId="55044199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51243B2E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75FF3FE8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5C438C35" w14:textId="29D46A7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  <w:vAlign w:val="center"/>
          </w:tcPr>
          <w:p w14:paraId="2666C0DF" w14:textId="62B73761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4F01E8E7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14:paraId="1750C11C" w14:textId="76BCCFD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100D04D3" w14:textId="1F530638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3BDD90AD" w14:textId="6D2D24F2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5" w:type="dxa"/>
            <w:vAlign w:val="center"/>
          </w:tcPr>
          <w:p w14:paraId="5697DFD1" w14:textId="793969EA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  <w:vAlign w:val="center"/>
          </w:tcPr>
          <w:p w14:paraId="7848AD10" w14:textId="1532A794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86" w:type="dxa"/>
          </w:tcPr>
          <w:p w14:paraId="0E466666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</w:tcPr>
          <w:p w14:paraId="5C1D7F2D" w14:textId="77777777" w:rsidR="0036177D" w:rsidRPr="00911D38" w:rsidRDefault="0036177D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</w:tbl>
    <w:p w14:paraId="40E691A4" w14:textId="77777777" w:rsidR="00A623ED" w:rsidRPr="00A623ED" w:rsidRDefault="00A623ED" w:rsidP="00A623ED">
      <w:pPr>
        <w:ind w:left="567"/>
        <w:jc w:val="center"/>
        <w:rPr>
          <w:b/>
          <w:szCs w:val="28"/>
          <w:lang w:val="uk-UA"/>
        </w:rPr>
      </w:pPr>
    </w:p>
    <w:p w14:paraId="62E70D51" w14:textId="77777777" w:rsidR="00A623ED" w:rsidRDefault="00A623ED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b/>
          <w:szCs w:val="28"/>
          <w:lang w:val="uk-UA"/>
        </w:rPr>
        <w:br w:type="page"/>
      </w:r>
    </w:p>
    <w:p w14:paraId="73899363" w14:textId="686E19F7" w:rsidR="001B6697" w:rsidRPr="00911D38" w:rsidRDefault="001B6697" w:rsidP="00A14609">
      <w:pPr>
        <w:pStyle w:val="ae"/>
        <w:numPr>
          <w:ilvl w:val="0"/>
          <w:numId w:val="3"/>
        </w:numPr>
        <w:jc w:val="center"/>
        <w:rPr>
          <w:szCs w:val="28"/>
          <w:lang w:val="uk-UA"/>
        </w:rPr>
      </w:pPr>
      <w:r w:rsidRPr="00911D38">
        <w:rPr>
          <w:b/>
          <w:szCs w:val="28"/>
          <w:lang w:val="uk-UA"/>
        </w:rPr>
        <w:lastRenderedPageBreak/>
        <w:t>Матриця забезпечення програмних результатів навчання (ПР)</w:t>
      </w:r>
    </w:p>
    <w:p w14:paraId="7FE82BEE" w14:textId="306FFACE" w:rsidR="001B6697" w:rsidRPr="00911D38" w:rsidRDefault="001B6697" w:rsidP="001B6697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11D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відповідними </w:t>
      </w:r>
      <w:proofErr w:type="spellStart"/>
      <w:r w:rsidR="008C2304" w:rsidRPr="00911D38">
        <w:rPr>
          <w:rFonts w:ascii="Times New Roman" w:hAnsi="Times New Roman" w:cs="Times New Roman"/>
          <w:b/>
          <w:sz w:val="28"/>
          <w:szCs w:val="28"/>
          <w:lang w:val="uk-UA"/>
        </w:rPr>
        <w:t>обовʼязковими</w:t>
      </w:r>
      <w:proofErr w:type="spellEnd"/>
      <w:r w:rsidR="008C2304" w:rsidRPr="00911D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компонентами освітньо-професійної програми</w:t>
      </w:r>
    </w:p>
    <w:tbl>
      <w:tblPr>
        <w:tblStyle w:val="a3"/>
        <w:tblW w:w="12456" w:type="dxa"/>
        <w:jc w:val="center"/>
        <w:tblInd w:w="-1681" w:type="dxa"/>
        <w:tblLayout w:type="fixed"/>
        <w:tblLook w:val="04A0" w:firstRow="1" w:lastRow="0" w:firstColumn="1" w:lastColumn="0" w:noHBand="0" w:noVBand="1"/>
      </w:tblPr>
      <w:tblGrid>
        <w:gridCol w:w="1481"/>
        <w:gridCol w:w="577"/>
        <w:gridCol w:w="578"/>
        <w:gridCol w:w="578"/>
        <w:gridCol w:w="577"/>
        <w:gridCol w:w="578"/>
        <w:gridCol w:w="578"/>
        <w:gridCol w:w="577"/>
        <w:gridCol w:w="578"/>
        <w:gridCol w:w="578"/>
        <w:gridCol w:w="577"/>
        <w:gridCol w:w="578"/>
        <w:gridCol w:w="578"/>
        <w:gridCol w:w="577"/>
        <w:gridCol w:w="578"/>
        <w:gridCol w:w="578"/>
        <w:gridCol w:w="577"/>
        <w:gridCol w:w="578"/>
        <w:gridCol w:w="578"/>
        <w:gridCol w:w="577"/>
      </w:tblGrid>
      <w:tr w:rsidR="00A1726E" w:rsidRPr="00911D38" w14:paraId="45AFE743" w14:textId="1D1E4B4B" w:rsidTr="00A1726E">
        <w:trPr>
          <w:cantSplit/>
          <w:trHeight w:val="1134"/>
          <w:jc w:val="center"/>
        </w:trPr>
        <w:tc>
          <w:tcPr>
            <w:tcW w:w="1481" w:type="dxa"/>
            <w:vAlign w:val="center"/>
          </w:tcPr>
          <w:p w14:paraId="08EA4A1E" w14:textId="77777777" w:rsidR="00A1726E" w:rsidRPr="00911D38" w:rsidRDefault="00A1726E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textDirection w:val="btLr"/>
            <w:vAlign w:val="center"/>
          </w:tcPr>
          <w:p w14:paraId="1F2A0FBB" w14:textId="67635EA2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>ООК 1</w:t>
            </w:r>
          </w:p>
        </w:tc>
        <w:tc>
          <w:tcPr>
            <w:tcW w:w="578" w:type="dxa"/>
            <w:textDirection w:val="btLr"/>
            <w:vAlign w:val="center"/>
          </w:tcPr>
          <w:p w14:paraId="2BAA4091" w14:textId="6A326DCD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>ООК 2</w:t>
            </w:r>
          </w:p>
        </w:tc>
        <w:tc>
          <w:tcPr>
            <w:tcW w:w="578" w:type="dxa"/>
            <w:textDirection w:val="btLr"/>
            <w:vAlign w:val="center"/>
          </w:tcPr>
          <w:p w14:paraId="3D7BC707" w14:textId="2BAB4277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3</w:t>
            </w:r>
          </w:p>
        </w:tc>
        <w:tc>
          <w:tcPr>
            <w:tcW w:w="577" w:type="dxa"/>
            <w:textDirection w:val="btLr"/>
            <w:vAlign w:val="center"/>
          </w:tcPr>
          <w:p w14:paraId="508F34E7" w14:textId="6421A5C5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4</w:t>
            </w:r>
          </w:p>
        </w:tc>
        <w:tc>
          <w:tcPr>
            <w:tcW w:w="578" w:type="dxa"/>
            <w:textDirection w:val="btLr"/>
            <w:vAlign w:val="center"/>
          </w:tcPr>
          <w:p w14:paraId="20ED6833" w14:textId="79E16EE6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5</w:t>
            </w:r>
          </w:p>
        </w:tc>
        <w:tc>
          <w:tcPr>
            <w:tcW w:w="578" w:type="dxa"/>
            <w:textDirection w:val="btLr"/>
            <w:vAlign w:val="center"/>
          </w:tcPr>
          <w:p w14:paraId="4EC31DAE" w14:textId="586862D1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6</w:t>
            </w:r>
          </w:p>
        </w:tc>
        <w:tc>
          <w:tcPr>
            <w:tcW w:w="577" w:type="dxa"/>
            <w:textDirection w:val="btLr"/>
            <w:vAlign w:val="center"/>
          </w:tcPr>
          <w:p w14:paraId="2E567C0C" w14:textId="37A3D01B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7</w:t>
            </w:r>
          </w:p>
        </w:tc>
        <w:tc>
          <w:tcPr>
            <w:tcW w:w="578" w:type="dxa"/>
            <w:textDirection w:val="btLr"/>
            <w:vAlign w:val="center"/>
          </w:tcPr>
          <w:p w14:paraId="46E1980C" w14:textId="22737008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8</w:t>
            </w:r>
          </w:p>
        </w:tc>
        <w:tc>
          <w:tcPr>
            <w:tcW w:w="578" w:type="dxa"/>
            <w:textDirection w:val="btLr"/>
            <w:vAlign w:val="center"/>
          </w:tcPr>
          <w:p w14:paraId="5792ED55" w14:textId="419D9CAD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9</w:t>
            </w:r>
          </w:p>
        </w:tc>
        <w:tc>
          <w:tcPr>
            <w:tcW w:w="577" w:type="dxa"/>
            <w:textDirection w:val="btLr"/>
            <w:vAlign w:val="center"/>
          </w:tcPr>
          <w:p w14:paraId="3AA7C213" w14:textId="56907469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10</w:t>
            </w:r>
          </w:p>
        </w:tc>
        <w:tc>
          <w:tcPr>
            <w:tcW w:w="578" w:type="dxa"/>
            <w:textDirection w:val="btLr"/>
            <w:vAlign w:val="center"/>
          </w:tcPr>
          <w:p w14:paraId="50CD37D4" w14:textId="7ECEB8A2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11</w:t>
            </w:r>
          </w:p>
        </w:tc>
        <w:tc>
          <w:tcPr>
            <w:tcW w:w="578" w:type="dxa"/>
            <w:textDirection w:val="btLr"/>
            <w:vAlign w:val="center"/>
          </w:tcPr>
          <w:p w14:paraId="6BE3B38D" w14:textId="5B8E0C8C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12</w:t>
            </w:r>
          </w:p>
        </w:tc>
        <w:tc>
          <w:tcPr>
            <w:tcW w:w="577" w:type="dxa"/>
            <w:textDirection w:val="btLr"/>
            <w:vAlign w:val="center"/>
          </w:tcPr>
          <w:p w14:paraId="196C2BE0" w14:textId="73842DB3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13</w:t>
            </w:r>
          </w:p>
        </w:tc>
        <w:tc>
          <w:tcPr>
            <w:tcW w:w="578" w:type="dxa"/>
            <w:textDirection w:val="btLr"/>
            <w:vAlign w:val="center"/>
          </w:tcPr>
          <w:p w14:paraId="65DBE965" w14:textId="30DA19E0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14</w:t>
            </w:r>
          </w:p>
        </w:tc>
        <w:tc>
          <w:tcPr>
            <w:tcW w:w="578" w:type="dxa"/>
            <w:textDirection w:val="btLr"/>
          </w:tcPr>
          <w:p w14:paraId="6BEC1510" w14:textId="3A1F64CA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15</w:t>
            </w:r>
          </w:p>
        </w:tc>
        <w:tc>
          <w:tcPr>
            <w:tcW w:w="577" w:type="dxa"/>
            <w:textDirection w:val="btLr"/>
          </w:tcPr>
          <w:p w14:paraId="4F477457" w14:textId="616A7EFC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16</w:t>
            </w:r>
          </w:p>
        </w:tc>
        <w:tc>
          <w:tcPr>
            <w:tcW w:w="578" w:type="dxa"/>
            <w:textDirection w:val="btLr"/>
          </w:tcPr>
          <w:p w14:paraId="50A4B477" w14:textId="4D966F13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17</w:t>
            </w:r>
          </w:p>
        </w:tc>
        <w:tc>
          <w:tcPr>
            <w:tcW w:w="578" w:type="dxa"/>
            <w:textDirection w:val="btLr"/>
          </w:tcPr>
          <w:p w14:paraId="12850C10" w14:textId="1F300A77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18</w:t>
            </w:r>
          </w:p>
        </w:tc>
        <w:tc>
          <w:tcPr>
            <w:tcW w:w="577" w:type="dxa"/>
            <w:textDirection w:val="btLr"/>
          </w:tcPr>
          <w:p w14:paraId="3DC092DA" w14:textId="110E338D" w:rsidR="00A1726E" w:rsidRPr="00911D38" w:rsidRDefault="00A1726E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ООК </w:t>
            </w:r>
            <w:r>
              <w:rPr>
                <w:b/>
                <w:lang w:val="uk-UA"/>
              </w:rPr>
              <w:t>19</w:t>
            </w:r>
          </w:p>
        </w:tc>
      </w:tr>
      <w:tr w:rsidR="000878B4" w:rsidRPr="00911D38" w14:paraId="791ED977" w14:textId="2F9FBE02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0847CFC8" w14:textId="50B6AE19" w:rsidR="000878B4" w:rsidRPr="00911D38" w:rsidRDefault="000878B4" w:rsidP="001B6697">
            <w:pPr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01</w:t>
            </w:r>
          </w:p>
        </w:tc>
        <w:tc>
          <w:tcPr>
            <w:tcW w:w="577" w:type="dxa"/>
            <w:vAlign w:val="center"/>
          </w:tcPr>
          <w:p w14:paraId="45FAE859" w14:textId="06122D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45B07D1E" w14:textId="693B9D7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EBCB920" w14:textId="2057B6F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4916B034" w14:textId="7C551C0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0672A1D9" w14:textId="4F4DF24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76B7A4F8" w14:textId="1F89E8F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7E40C590" w14:textId="7E0521F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5E80EBD" w14:textId="1A0CEF3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28A3205" w14:textId="6DB59F5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0AAD96A1" w14:textId="69BE587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078436E" w14:textId="5D5040A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0BFB27C" w14:textId="50AB9BC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352F204E" w14:textId="0D6AAE4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6BF72155" w14:textId="0B475D5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965301E" w14:textId="337421B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56D5D382" w14:textId="67CB4AC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889F50A" w14:textId="507CF73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75435C4" w14:textId="7BE3623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4FA03CFB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670B56F9" w14:textId="78CC6202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2F899D79" w14:textId="0B41D6CB" w:rsidR="000878B4" w:rsidRPr="00911D38" w:rsidRDefault="000878B4" w:rsidP="001B6697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02</w:t>
            </w:r>
          </w:p>
        </w:tc>
        <w:tc>
          <w:tcPr>
            <w:tcW w:w="577" w:type="dxa"/>
            <w:vAlign w:val="center"/>
          </w:tcPr>
          <w:p w14:paraId="4D6AEC85" w14:textId="1925DEB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A0081AF" w14:textId="2F1523E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07BE879" w14:textId="6013830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4C9231E3" w14:textId="277C0F1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F90B9B1" w14:textId="17864B4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E30882E" w14:textId="08BBC81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76E50E1F" w14:textId="25F47B6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C5BAB0E" w14:textId="7D40FB7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73BE1239" w14:textId="6BAF703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5DCE0240" w14:textId="4655975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33940AB" w14:textId="6ACCB77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672BDC9" w14:textId="079C34B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7AE77D71" w14:textId="6518E87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DC44573" w14:textId="4BD496C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BBE85EC" w14:textId="093D93D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3B10159A" w14:textId="7D01199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A9DDB8B" w14:textId="6523EE8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8474512" w14:textId="5D3C958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0DD4DE1E" w14:textId="3904D9CC" w:rsidR="000878B4" w:rsidRPr="00911D38" w:rsidRDefault="00B4623B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0878B4" w:rsidRPr="00911D38" w14:paraId="28B982A9" w14:textId="418ABC5E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39148871" w14:textId="77D9D7D3" w:rsidR="000878B4" w:rsidRPr="00911D38" w:rsidRDefault="000878B4" w:rsidP="001B6697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03</w:t>
            </w:r>
          </w:p>
        </w:tc>
        <w:tc>
          <w:tcPr>
            <w:tcW w:w="577" w:type="dxa"/>
            <w:vAlign w:val="center"/>
          </w:tcPr>
          <w:p w14:paraId="63C325CC" w14:textId="083567F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08DFFA4" w14:textId="2932E58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72950C12" w14:textId="00DFEA7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5AFCF20B" w14:textId="44836C5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34DE723A" w14:textId="2979E64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4D0F9EE" w14:textId="26F7EB3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7010F7A6" w14:textId="2F2F490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5F9937D" w14:textId="40FD290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29C09BC" w14:textId="447138D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172E5DA5" w14:textId="5C9CB07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8CB4F71" w14:textId="4AA6E23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AB38D59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35426D5E" w14:textId="558CC40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06A876A" w14:textId="35A9A87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013DB84" w14:textId="1A5D615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331DAE02" w14:textId="2E3EEF5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98AF7C7" w14:textId="2E81FE0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510DF32" w14:textId="78412DF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21E042CB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57CA8010" w14:textId="1AF581A9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6FD65061" w14:textId="7B39AEB0" w:rsidR="000878B4" w:rsidRPr="00911D38" w:rsidRDefault="000878B4" w:rsidP="001B6697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04</w:t>
            </w:r>
          </w:p>
        </w:tc>
        <w:tc>
          <w:tcPr>
            <w:tcW w:w="577" w:type="dxa"/>
            <w:vAlign w:val="center"/>
          </w:tcPr>
          <w:p w14:paraId="0BD681EB" w14:textId="4A96036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F42BE68" w14:textId="4F9D0D9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7E8F71CC" w14:textId="6796F7E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600D8D07" w14:textId="5D5AAC9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2E8315E" w14:textId="1603CBF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0BAA53D" w14:textId="1007035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3361D095" w14:textId="4411823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A8BB02E" w14:textId="4B1BCEF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BF2BC8F" w14:textId="469D520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5A38B0B6" w14:textId="022A8B5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BE00C36" w14:textId="7F41223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D414224" w14:textId="1851CAA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7B9346B3" w14:textId="6B8B3F5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C0C4952" w14:textId="48B091F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7913731" w14:textId="0B6C365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3E45CFE3" w14:textId="3F71062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7148F5B9" w14:textId="4BFAC4E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A26072D" w14:textId="778C3E7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4AD39299" w14:textId="0A244C44" w:rsidR="000878B4" w:rsidRPr="00911D38" w:rsidRDefault="00B4623B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0878B4" w:rsidRPr="00911D38" w14:paraId="12783185" w14:textId="4A31C489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0E9FC7D2" w14:textId="6EEF8B7F" w:rsidR="000878B4" w:rsidRPr="00911D38" w:rsidRDefault="000878B4" w:rsidP="001B6697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05</w:t>
            </w:r>
          </w:p>
        </w:tc>
        <w:tc>
          <w:tcPr>
            <w:tcW w:w="577" w:type="dxa"/>
            <w:vAlign w:val="center"/>
          </w:tcPr>
          <w:p w14:paraId="22C18D3F" w14:textId="225EF1E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76546813" w14:textId="27AB99E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F2997F7" w14:textId="25B0B6D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19B7AA56" w14:textId="0D3F69D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360E6349" w14:textId="2AB3F03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103AA47" w14:textId="78188F4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64A85FED" w14:textId="6EBE18D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A74E3C9" w14:textId="04E03A1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15363F1" w14:textId="1C601DC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572E1128" w14:textId="3531493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D5507FF" w14:textId="00CB31D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2207AA8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130E61A4" w14:textId="5EDF643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29C4858E" w14:textId="38DD1F3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09D767D" w14:textId="516CE15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4D0F4D87" w14:textId="6E067B7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E7BA069" w14:textId="6E60CFD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C9807D2" w14:textId="5A45DCE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29FAD1F9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6DED1AEE" w14:textId="25CD4F35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28106F65" w14:textId="76C78730" w:rsidR="000878B4" w:rsidRPr="00911D38" w:rsidRDefault="000878B4" w:rsidP="001B6697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06</w:t>
            </w:r>
          </w:p>
        </w:tc>
        <w:tc>
          <w:tcPr>
            <w:tcW w:w="577" w:type="dxa"/>
            <w:vAlign w:val="center"/>
          </w:tcPr>
          <w:p w14:paraId="198E3263" w14:textId="1AC7FA2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7F2FB862" w14:textId="571E2C0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4C17F2F" w14:textId="0762A40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6E392A61" w14:textId="00C7605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221BB231" w14:textId="5414082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B8FCB75" w14:textId="613C783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767D102E" w14:textId="0DCB5F7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6E2BC42" w14:textId="2920719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35CFA15" w14:textId="2E620E5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10F2C3C2" w14:textId="3ED2F2C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C4CB1EF" w14:textId="0E44AB8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552EA1A" w14:textId="48D85C6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48EBBDD6" w14:textId="5A2569A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6DEA525" w14:textId="1603D42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3B948A4" w14:textId="590CF87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20FB9246" w14:textId="09BC120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49610BB" w14:textId="131384D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448360C" w14:textId="4538A39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7E8C5E81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7AC8DB13" w14:textId="37B10E23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3C2F067C" w14:textId="5F9A269C" w:rsidR="000878B4" w:rsidRPr="00911D38" w:rsidRDefault="000878B4" w:rsidP="001B6697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07</w:t>
            </w:r>
          </w:p>
        </w:tc>
        <w:tc>
          <w:tcPr>
            <w:tcW w:w="577" w:type="dxa"/>
            <w:vAlign w:val="center"/>
          </w:tcPr>
          <w:p w14:paraId="73189DC8" w14:textId="780CECA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26A0097" w14:textId="3B8BAC6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7A548F2" w14:textId="6E3C7A0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6AEC2635" w14:textId="7F2D8A3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0082A53C" w14:textId="46C7EF2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2F09AA84" w14:textId="67DDD53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20DF5AE1" w14:textId="4E1A725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3AE2F4F" w14:textId="5CB1CE3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C59C96C" w14:textId="02CDE7C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5B90FCA7" w14:textId="3DB818A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4396EAE" w14:textId="7B741A8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A57E527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68FEB7C5" w14:textId="62ABEE0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0EDD0006" w14:textId="2BEDCA9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466CCF0" w14:textId="61A4690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73C0944B" w14:textId="0F0D33A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DCE6FF5" w14:textId="6EDB017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EF2145D" w14:textId="28E8ECF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60E899DA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752B6F43" w14:textId="01DE6370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0689524E" w14:textId="37C81759" w:rsidR="000878B4" w:rsidRPr="00911D38" w:rsidRDefault="000878B4" w:rsidP="001B6697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08</w:t>
            </w:r>
          </w:p>
        </w:tc>
        <w:tc>
          <w:tcPr>
            <w:tcW w:w="577" w:type="dxa"/>
            <w:vAlign w:val="center"/>
          </w:tcPr>
          <w:p w14:paraId="5D272B1D" w14:textId="68084BD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42ADDAE4" w14:textId="7862F86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2B33120" w14:textId="21229A0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4F70595D" w14:textId="7A9BC3D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4211C3A" w14:textId="2A30F4E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2544B5F0" w14:textId="444A628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58047BFF" w14:textId="67A1FF3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F15CE3D" w14:textId="2C42296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295C384" w14:textId="304220B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067A7221" w14:textId="5A95A0A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27900EE" w14:textId="302A87E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72572FF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12B94D86" w14:textId="4379553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69DFB996" w14:textId="5C8192B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952A982" w14:textId="7B5E518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057E4108" w14:textId="0883204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746EEB7A" w14:textId="62D5281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8D7467E" w14:textId="0AD7850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3829008C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1A0C9D45" w14:textId="576E34BE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1E5843D8" w14:textId="123481A9" w:rsidR="000878B4" w:rsidRPr="00911D38" w:rsidRDefault="000878B4" w:rsidP="001B6697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09</w:t>
            </w:r>
          </w:p>
        </w:tc>
        <w:tc>
          <w:tcPr>
            <w:tcW w:w="577" w:type="dxa"/>
            <w:vAlign w:val="center"/>
          </w:tcPr>
          <w:p w14:paraId="3B2F7B87" w14:textId="032291D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27A2BD84" w14:textId="07DFD48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94D31C5" w14:textId="477B50C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117B0A9E" w14:textId="5108B87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3852FDC8" w14:textId="776AA35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62DEA5D7" w14:textId="74B26E9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128D0E30" w14:textId="4CCA0D3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865FC30" w14:textId="013BC23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B88927C" w14:textId="73ED579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116858BF" w14:textId="3940B0B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B21459D" w14:textId="6AAC2BF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76789B02" w14:textId="05032F7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0BDF890D" w14:textId="56408A3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9996BCD" w14:textId="71E749F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FCD8A3B" w14:textId="6C6A073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039E0176" w14:textId="297912E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EC365D8" w14:textId="267115F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85758B9" w14:textId="0917AB2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58151477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3930072B" w14:textId="6C75095B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70FA2632" w14:textId="035ED916" w:rsidR="000878B4" w:rsidRPr="00911D38" w:rsidRDefault="000878B4" w:rsidP="001B6697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10</w:t>
            </w:r>
          </w:p>
        </w:tc>
        <w:tc>
          <w:tcPr>
            <w:tcW w:w="577" w:type="dxa"/>
            <w:vAlign w:val="center"/>
          </w:tcPr>
          <w:p w14:paraId="47984CF7" w14:textId="24666E8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38CD82DD" w14:textId="0975FE3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3F2217AD" w14:textId="60D6235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19F314F4" w14:textId="36F0CBE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D778499" w14:textId="6300F62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0D269EA7" w14:textId="7C4994B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1DA12192" w14:textId="7E6913E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9919AA8" w14:textId="6C978C3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71E6F6D8" w14:textId="7345D6D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4498B82D" w14:textId="01C7F6A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1DE6BFE" w14:textId="6A2073E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CE1BA5A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3AB6E8AF" w14:textId="4F26AD5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6096130" w14:textId="510DFC8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76F23C91" w14:textId="3AA4007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32451E1E" w14:textId="24D66DE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1871344" w14:textId="5B63688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AF14DA9" w14:textId="6C0D947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2BE3B8A5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2CEB5710" w14:textId="2C209F4D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028FC827" w14:textId="68BAC64E" w:rsidR="000878B4" w:rsidRPr="00911D38" w:rsidRDefault="000878B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11</w:t>
            </w:r>
          </w:p>
        </w:tc>
        <w:tc>
          <w:tcPr>
            <w:tcW w:w="577" w:type="dxa"/>
            <w:vAlign w:val="center"/>
          </w:tcPr>
          <w:p w14:paraId="60FE373D" w14:textId="3CEBBBF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39A0C69" w14:textId="01AB086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7DADC2F" w14:textId="786CD16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423DA7DA" w14:textId="3E87BD1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25D398D" w14:textId="7BC48DF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D75AA84" w14:textId="2DDBD02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061B710F" w14:textId="202E3FF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5CCFD86" w14:textId="0CEB86C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426FCE9" w14:textId="594F6BD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66C13A74" w14:textId="6F4D676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DEC5CBE" w14:textId="7A0B73C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FAEAE62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3B649269" w14:textId="217FF76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C519173" w14:textId="209E62F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93661E8" w14:textId="40B3426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65CE005F" w14:textId="5143E04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3FAB6BD" w14:textId="0FAD38A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7F5E8697" w14:textId="600573E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68328A3B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36B5FF75" w14:textId="6BBD021F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5B77C1C6" w14:textId="605689B5" w:rsidR="000878B4" w:rsidRPr="00911D38" w:rsidRDefault="000878B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12</w:t>
            </w:r>
          </w:p>
        </w:tc>
        <w:tc>
          <w:tcPr>
            <w:tcW w:w="577" w:type="dxa"/>
            <w:vAlign w:val="center"/>
          </w:tcPr>
          <w:p w14:paraId="1C51B547" w14:textId="5E9BF58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05A4314C" w14:textId="4D7FD28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703F58C" w14:textId="12171DB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3DEFB388" w14:textId="3754B71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2FC740AC" w14:textId="1C48FE6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0A08DF47" w14:textId="64CC681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116A63A3" w14:textId="2959C57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97D2A93" w14:textId="429D7EE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1D71263" w14:textId="56E8F57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02E9104C" w14:textId="0784263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222ED28" w14:textId="24668E9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0F0DE31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4388D34B" w14:textId="5D4C200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731EC7C0" w14:textId="7746C0D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9B44D60" w14:textId="380658F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02123CE9" w14:textId="34010DE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F5F638F" w14:textId="0362B74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5E63A5F" w14:textId="4C3BE9C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44106516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70F274F8" w14:textId="2EEBE9B8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7F15F3F5" w14:textId="72EDC9C1" w:rsidR="000878B4" w:rsidRPr="00911D38" w:rsidRDefault="000878B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13</w:t>
            </w:r>
          </w:p>
        </w:tc>
        <w:tc>
          <w:tcPr>
            <w:tcW w:w="577" w:type="dxa"/>
            <w:vAlign w:val="center"/>
          </w:tcPr>
          <w:p w14:paraId="083CF0A6" w14:textId="4158634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24E8C07C" w14:textId="3BBB6D2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02D2706" w14:textId="1BDBF68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2F3EB9B8" w14:textId="302E53D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4678596" w14:textId="682D62A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627C98BE" w14:textId="10C3107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60FC9547" w14:textId="73F9706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4F79FFB" w14:textId="2F19D66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AC13C32" w14:textId="421CBDD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222F261A" w14:textId="73BA25D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5D5886B" w14:textId="0D78E7C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BDF2398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6A657D4B" w14:textId="518061E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284A8D8" w14:textId="7060092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1B12D5E" w14:textId="668F810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64EDF5C6" w14:textId="277FB45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1AFC76A" w14:textId="7D1D23F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413B831" w14:textId="3184BCC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3D90A8B0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5AF49865" w14:textId="51DB1B38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207E4D79" w14:textId="2761EB9F" w:rsidR="000878B4" w:rsidRPr="00911D38" w:rsidRDefault="000878B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14</w:t>
            </w:r>
          </w:p>
        </w:tc>
        <w:tc>
          <w:tcPr>
            <w:tcW w:w="577" w:type="dxa"/>
            <w:vAlign w:val="center"/>
          </w:tcPr>
          <w:p w14:paraId="286EECB5" w14:textId="4ADABEC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427B95C0" w14:textId="3072ABB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A2CB0DB" w14:textId="608CAAD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3F898DB0" w14:textId="23A25C1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B0D6165" w14:textId="0D341F5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6B5E2BF7" w14:textId="265C006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16C99F7D" w14:textId="4359D0C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FF84285" w14:textId="0D441F7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21CC66E" w14:textId="63AB365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24F522D5" w14:textId="474B064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B461A0C" w14:textId="7260D4F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7B6238F0" w14:textId="2F5D949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022F55B0" w14:textId="4543CDD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CF6F636" w14:textId="2F4B5D4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0EEBE1D" w14:textId="2A56A59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0430214A" w14:textId="6935F10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EB920F5" w14:textId="61FA5F8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EEBBE05" w14:textId="4C4BFD2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43F5528E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1FF07F8D" w14:textId="489A175B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74873859" w14:textId="72990C00" w:rsidR="000878B4" w:rsidRPr="00911D38" w:rsidRDefault="000878B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15</w:t>
            </w:r>
          </w:p>
        </w:tc>
        <w:tc>
          <w:tcPr>
            <w:tcW w:w="577" w:type="dxa"/>
            <w:vAlign w:val="center"/>
          </w:tcPr>
          <w:p w14:paraId="0289B07D" w14:textId="4B8E823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77444C27" w14:textId="3FF7655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22A5C79" w14:textId="6C5CD22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7E2A5283" w14:textId="44B4142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8AC7383" w14:textId="7BF84A2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4AD82F3F" w14:textId="1F93964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629968BD" w14:textId="25CC097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3254073B" w14:textId="00C5CFB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CA643D7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71856E09" w14:textId="6D49083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26DB54CB" w14:textId="602E5A3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4750BD99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7F8665DA" w14:textId="65A3DE5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1FE6324" w14:textId="794562D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C404CE5" w14:textId="591B71D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6C99DDD1" w14:textId="556D673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02D26D0" w14:textId="5D30785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99AB126" w14:textId="1A3CBF7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2C4060EA" w14:textId="46CE22C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7FA22DA2" w14:textId="4DB4D52B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685A1033" w14:textId="746E42A6" w:rsidR="000878B4" w:rsidRPr="00911D38" w:rsidRDefault="000878B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16</w:t>
            </w:r>
          </w:p>
        </w:tc>
        <w:tc>
          <w:tcPr>
            <w:tcW w:w="577" w:type="dxa"/>
            <w:vAlign w:val="center"/>
          </w:tcPr>
          <w:p w14:paraId="622C5568" w14:textId="118F598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9D571AA" w14:textId="093530C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6C765C66" w14:textId="60787BE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13C3A680" w14:textId="4B75CCF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3D73046" w14:textId="5F23F19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0163DAFB" w14:textId="0CD3594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6ED471B9" w14:textId="69B508A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671BBC4B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2E1378D1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3C0EAF29" w14:textId="5448035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A628B71" w14:textId="63EE9E9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18C35D5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0AFA06AC" w14:textId="55CBBF0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4DEA33E" w14:textId="75EE0FA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860AD1B" w14:textId="0CEB12B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49360D73" w14:textId="611CE372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0374331" w14:textId="2786875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104B3D6" w14:textId="278994A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78A972F5" w14:textId="50146828" w:rsidR="000878B4" w:rsidRPr="00911D38" w:rsidRDefault="00B4623B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0878B4" w:rsidRPr="00911D38" w14:paraId="776988F9" w14:textId="3DD81888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0BBD8C20" w14:textId="44FFD4AA" w:rsidR="000878B4" w:rsidRPr="00911D38" w:rsidRDefault="000878B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17</w:t>
            </w:r>
          </w:p>
        </w:tc>
        <w:tc>
          <w:tcPr>
            <w:tcW w:w="577" w:type="dxa"/>
            <w:vAlign w:val="center"/>
          </w:tcPr>
          <w:p w14:paraId="01B56D3D" w14:textId="22DF3D3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82C66D2" w14:textId="3B185EE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4A715FD5" w14:textId="7CCF631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7A763B2D" w14:textId="0144434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4C93485" w14:textId="27FDE04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5F09FDE" w14:textId="266912A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0B31E16B" w14:textId="4185004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3A16A37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32747721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390AFAD7" w14:textId="5053FFB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7545D960" w14:textId="78D64CF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3B13ED3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11C3DD60" w14:textId="046C305C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210729C" w14:textId="48DC287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068C1324" w14:textId="313A70A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01E03915" w14:textId="2C4E770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4611A7F3" w14:textId="6F01E7B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6819790" w14:textId="641826B3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3EE21E43" w14:textId="39ECA6F7" w:rsidR="000878B4" w:rsidRPr="00911D38" w:rsidRDefault="00B4623B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0878B4" w:rsidRPr="00911D38" w14:paraId="096ABB10" w14:textId="63568030" w:rsidTr="00713572">
        <w:trPr>
          <w:trHeight w:val="310"/>
          <w:jc w:val="center"/>
        </w:trPr>
        <w:tc>
          <w:tcPr>
            <w:tcW w:w="1481" w:type="dxa"/>
            <w:vAlign w:val="center"/>
          </w:tcPr>
          <w:p w14:paraId="26B8A508" w14:textId="258E4910" w:rsidR="000878B4" w:rsidRPr="00911D38" w:rsidRDefault="000878B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18</w:t>
            </w:r>
          </w:p>
        </w:tc>
        <w:tc>
          <w:tcPr>
            <w:tcW w:w="577" w:type="dxa"/>
            <w:vAlign w:val="center"/>
          </w:tcPr>
          <w:p w14:paraId="149FDF07" w14:textId="74922ED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43BCF15" w14:textId="1F64AEC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158433AB" w14:textId="6F475A6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0BBEF533" w14:textId="32D5825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7D16358" w14:textId="35783E0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76DCFB2F" w14:textId="2314E93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169D4093" w14:textId="67ABF08F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9C2FCAE" w14:textId="0978DCF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864584F" w14:textId="3A4FCC7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7C9C91E8" w14:textId="243D4CE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1D966EDD" w14:textId="07D63A5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F27D83F" w14:textId="331201C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269FB910" w14:textId="4587F17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88B5BED" w14:textId="4108C46E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58ABDA43" w14:textId="2A0116B5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55FEFE67" w14:textId="5939805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6ED1DF1D" w14:textId="37246281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20E19459" w14:textId="0D919A0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0BAF6415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0878B4" w:rsidRPr="00911D38" w14:paraId="26E1CF29" w14:textId="4AF26059" w:rsidTr="00A1726E">
        <w:trPr>
          <w:trHeight w:val="310"/>
          <w:jc w:val="center"/>
        </w:trPr>
        <w:tc>
          <w:tcPr>
            <w:tcW w:w="1481" w:type="dxa"/>
            <w:vAlign w:val="center"/>
          </w:tcPr>
          <w:p w14:paraId="5F09AE9C" w14:textId="5E95B35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911D38">
              <w:rPr>
                <w:b/>
                <w:sz w:val="24"/>
                <w:szCs w:val="24"/>
                <w:lang w:val="uk-UA"/>
              </w:rPr>
              <w:t>ПР</w:t>
            </w:r>
            <w:r>
              <w:rPr>
                <w:b/>
                <w:sz w:val="24"/>
                <w:szCs w:val="24"/>
                <w:lang w:val="uk-UA"/>
              </w:rPr>
              <w:t>фт</w:t>
            </w:r>
            <w:proofErr w:type="spellEnd"/>
            <w:r w:rsidRPr="00911D38">
              <w:rPr>
                <w:b/>
                <w:sz w:val="24"/>
                <w:szCs w:val="24"/>
                <w:lang w:val="uk-UA"/>
              </w:rPr>
              <w:t xml:space="preserve"> 19</w:t>
            </w:r>
          </w:p>
        </w:tc>
        <w:tc>
          <w:tcPr>
            <w:tcW w:w="577" w:type="dxa"/>
            <w:vAlign w:val="center"/>
          </w:tcPr>
          <w:p w14:paraId="117C7EC0" w14:textId="27ABFA3B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70174AB0" w14:textId="09C5D61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489931F5" w14:textId="03FFDCC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381E4CC3" w14:textId="3063E974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7D7396A0" w14:textId="7C785BBA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56666465" w14:textId="58A2E6A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312662AA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28A3E3C8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32664932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  <w:vAlign w:val="center"/>
          </w:tcPr>
          <w:p w14:paraId="1912DF54" w14:textId="06071450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040E5D08" w14:textId="5350E361" w:rsidR="000878B4" w:rsidRPr="00911D38" w:rsidRDefault="00017928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8" w:type="dxa"/>
            <w:vAlign w:val="center"/>
          </w:tcPr>
          <w:p w14:paraId="3613A245" w14:textId="341A2F09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  <w:vAlign w:val="center"/>
          </w:tcPr>
          <w:p w14:paraId="2A450AE8" w14:textId="0B57C39D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  <w:vAlign w:val="center"/>
          </w:tcPr>
          <w:p w14:paraId="35C037F4" w14:textId="271C7F98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</w:tcPr>
          <w:p w14:paraId="7C987A54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7" w:type="dxa"/>
          </w:tcPr>
          <w:p w14:paraId="7061A379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</w:tcPr>
          <w:p w14:paraId="58309BFF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8" w:type="dxa"/>
          </w:tcPr>
          <w:p w14:paraId="19274690" w14:textId="25CF3286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77" w:type="dxa"/>
          </w:tcPr>
          <w:p w14:paraId="10474E56" w14:textId="77777777" w:rsidR="000878B4" w:rsidRPr="00911D38" w:rsidRDefault="000878B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</w:tbl>
    <w:p w14:paraId="62203C52" w14:textId="1BD17E31" w:rsidR="001B6697" w:rsidRPr="00911D38" w:rsidRDefault="001B6697" w:rsidP="001B6697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B6697" w:rsidRPr="00911D38" w:rsidSect="00965AF9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7364F3" w14:textId="77777777" w:rsidR="006459DE" w:rsidRDefault="006459DE">
      <w:pPr>
        <w:spacing w:after="0" w:line="240" w:lineRule="auto"/>
      </w:pPr>
      <w:r>
        <w:separator/>
      </w:r>
    </w:p>
  </w:endnote>
  <w:endnote w:type="continuationSeparator" w:id="0">
    <w:p w14:paraId="5A96BE6D" w14:textId="77777777" w:rsidR="006459DE" w:rsidRDefault="00645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632A1" w14:textId="77777777" w:rsidR="00FA3D50" w:rsidRDefault="00FA3D50" w:rsidP="000E63D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13</w:t>
    </w:r>
    <w:r>
      <w:rPr>
        <w:rStyle w:val="a9"/>
      </w:rPr>
      <w:fldChar w:fldCharType="end"/>
    </w:r>
  </w:p>
  <w:p w14:paraId="2ED126CD" w14:textId="77777777" w:rsidR="00FA3D50" w:rsidRDefault="00FA3D50" w:rsidP="000E63D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BBD37" w14:textId="77777777" w:rsidR="00FA3D50" w:rsidRDefault="00FA3D50" w:rsidP="000E63D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705E9">
      <w:rPr>
        <w:rStyle w:val="a9"/>
        <w:noProof/>
      </w:rPr>
      <w:t>18</w:t>
    </w:r>
    <w:r>
      <w:rPr>
        <w:rStyle w:val="a9"/>
      </w:rPr>
      <w:fldChar w:fldCharType="end"/>
    </w:r>
  </w:p>
  <w:p w14:paraId="72B6E7EE" w14:textId="77777777" w:rsidR="00FA3D50" w:rsidRDefault="00FA3D50" w:rsidP="000E63D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77BE7" w14:textId="77777777" w:rsidR="006459DE" w:rsidRDefault="006459DE">
      <w:pPr>
        <w:spacing w:after="0" w:line="240" w:lineRule="auto"/>
      </w:pPr>
      <w:r>
        <w:separator/>
      </w:r>
    </w:p>
  </w:footnote>
  <w:footnote w:type="continuationSeparator" w:id="0">
    <w:p w14:paraId="6B97F794" w14:textId="77777777" w:rsidR="006459DE" w:rsidRDefault="006459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0EA1"/>
    <w:multiLevelType w:val="hybridMultilevel"/>
    <w:tmpl w:val="E6B41BDA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183812"/>
    <w:multiLevelType w:val="hybridMultilevel"/>
    <w:tmpl w:val="7C7ABE3C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EE53AF"/>
    <w:multiLevelType w:val="hybridMultilevel"/>
    <w:tmpl w:val="69D22BCA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062A6D"/>
    <w:multiLevelType w:val="multilevel"/>
    <w:tmpl w:val="7AAC82B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">
    <w:nsid w:val="0E883C5E"/>
    <w:multiLevelType w:val="hybridMultilevel"/>
    <w:tmpl w:val="34D67638"/>
    <w:lvl w:ilvl="0" w:tplc="4288AC2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D5501"/>
    <w:multiLevelType w:val="multilevel"/>
    <w:tmpl w:val="987EA3A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12B13CED"/>
    <w:multiLevelType w:val="hybridMultilevel"/>
    <w:tmpl w:val="D7486848"/>
    <w:lvl w:ilvl="0" w:tplc="0422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6720C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8">
    <w:nsid w:val="170B2A89"/>
    <w:multiLevelType w:val="hybridMultilevel"/>
    <w:tmpl w:val="9F2E39AC"/>
    <w:lvl w:ilvl="0" w:tplc="F18C47BE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8C7965"/>
    <w:multiLevelType w:val="hybridMultilevel"/>
    <w:tmpl w:val="F1D2CE5E"/>
    <w:lvl w:ilvl="0" w:tplc="7E562B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BF69B6"/>
    <w:multiLevelType w:val="hybridMultilevel"/>
    <w:tmpl w:val="49BAB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273E6"/>
    <w:multiLevelType w:val="hybridMultilevel"/>
    <w:tmpl w:val="FD3C7E34"/>
    <w:lvl w:ilvl="0" w:tplc="7E562B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B528FF"/>
    <w:multiLevelType w:val="hybridMultilevel"/>
    <w:tmpl w:val="07FA6156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49C3C3F"/>
    <w:multiLevelType w:val="hybridMultilevel"/>
    <w:tmpl w:val="EC96D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82FDA"/>
    <w:multiLevelType w:val="multilevel"/>
    <w:tmpl w:val="66F414B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5">
    <w:nsid w:val="256309B1"/>
    <w:multiLevelType w:val="hybridMultilevel"/>
    <w:tmpl w:val="0840F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1624A7"/>
    <w:multiLevelType w:val="hybridMultilevel"/>
    <w:tmpl w:val="9D1E12A8"/>
    <w:lvl w:ilvl="0" w:tplc="FFFFFFFF">
      <w:start w:val="19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B354284"/>
    <w:multiLevelType w:val="hybridMultilevel"/>
    <w:tmpl w:val="59023734"/>
    <w:lvl w:ilvl="0" w:tplc="437C3974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BCA25CF"/>
    <w:multiLevelType w:val="hybridMultilevel"/>
    <w:tmpl w:val="65BA03DC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047D04"/>
    <w:multiLevelType w:val="hybridMultilevel"/>
    <w:tmpl w:val="C1F68BB8"/>
    <w:lvl w:ilvl="0" w:tplc="7C7408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D22E26"/>
    <w:multiLevelType w:val="hybridMultilevel"/>
    <w:tmpl w:val="3488D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6B3A3A"/>
    <w:multiLevelType w:val="hybridMultilevel"/>
    <w:tmpl w:val="01821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B95543"/>
    <w:multiLevelType w:val="hybridMultilevel"/>
    <w:tmpl w:val="4F26C75E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1EE115B"/>
    <w:multiLevelType w:val="multilevel"/>
    <w:tmpl w:val="CA88471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4">
    <w:nsid w:val="455E5F54"/>
    <w:multiLevelType w:val="hybridMultilevel"/>
    <w:tmpl w:val="B58A19FE"/>
    <w:lvl w:ilvl="0" w:tplc="4288AC22">
      <w:start w:val="3"/>
      <w:numFmt w:val="bullet"/>
      <w:lvlText w:val="-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565023A"/>
    <w:multiLevelType w:val="multilevel"/>
    <w:tmpl w:val="3A5E81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6">
    <w:nsid w:val="4645055A"/>
    <w:multiLevelType w:val="hybridMultilevel"/>
    <w:tmpl w:val="DE60A946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5A321D"/>
    <w:multiLevelType w:val="hybridMultilevel"/>
    <w:tmpl w:val="85349C38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91D2CED"/>
    <w:multiLevelType w:val="hybridMultilevel"/>
    <w:tmpl w:val="8A4AD77A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A556C3C"/>
    <w:multiLevelType w:val="multilevel"/>
    <w:tmpl w:val="140ECAF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0">
    <w:nsid w:val="4BA11689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1">
    <w:nsid w:val="4E392AD5"/>
    <w:multiLevelType w:val="hybridMultilevel"/>
    <w:tmpl w:val="EF4CF466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F33156E"/>
    <w:multiLevelType w:val="hybridMultilevel"/>
    <w:tmpl w:val="0C64CDAC"/>
    <w:lvl w:ilvl="0" w:tplc="51C67A44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>
    <w:nsid w:val="4F552A66"/>
    <w:multiLevelType w:val="hybridMultilevel"/>
    <w:tmpl w:val="8746F50C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FD5606E"/>
    <w:multiLevelType w:val="hybridMultilevel"/>
    <w:tmpl w:val="4D3664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923616B"/>
    <w:multiLevelType w:val="hybridMultilevel"/>
    <w:tmpl w:val="15F6ED2E"/>
    <w:lvl w:ilvl="0" w:tplc="E2FC815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285854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7">
    <w:nsid w:val="5E180FB7"/>
    <w:multiLevelType w:val="hybridMultilevel"/>
    <w:tmpl w:val="04DE02DA"/>
    <w:lvl w:ilvl="0" w:tplc="E2FC815A">
      <w:start w:val="1"/>
      <w:numFmt w:val="bullet"/>
      <w:lvlText w:val="˗"/>
      <w:lvlJc w:val="left"/>
      <w:pPr>
        <w:ind w:left="6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8">
    <w:nsid w:val="66C97C24"/>
    <w:multiLevelType w:val="multilevel"/>
    <w:tmpl w:val="7AAC82B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9">
    <w:nsid w:val="67DF2301"/>
    <w:multiLevelType w:val="hybridMultilevel"/>
    <w:tmpl w:val="3DD46C66"/>
    <w:lvl w:ilvl="0" w:tplc="EF205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A531E7"/>
    <w:multiLevelType w:val="hybridMultilevel"/>
    <w:tmpl w:val="3654A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2232BA"/>
    <w:multiLevelType w:val="hybridMultilevel"/>
    <w:tmpl w:val="9D0A0ACC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CD62DD5"/>
    <w:multiLevelType w:val="hybridMultilevel"/>
    <w:tmpl w:val="64488800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F571FF8"/>
    <w:multiLevelType w:val="hybridMultilevel"/>
    <w:tmpl w:val="63BC9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D207A2"/>
    <w:multiLevelType w:val="hybridMultilevel"/>
    <w:tmpl w:val="E438D97E"/>
    <w:lvl w:ilvl="0" w:tplc="5BF05B1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43A3713"/>
    <w:multiLevelType w:val="hybridMultilevel"/>
    <w:tmpl w:val="36E0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9"/>
  </w:num>
  <w:num w:numId="2">
    <w:abstractNumId w:val="36"/>
  </w:num>
  <w:num w:numId="3">
    <w:abstractNumId w:val="44"/>
  </w:num>
  <w:num w:numId="4">
    <w:abstractNumId w:val="20"/>
  </w:num>
  <w:num w:numId="5">
    <w:abstractNumId w:val="15"/>
  </w:num>
  <w:num w:numId="6">
    <w:abstractNumId w:val="13"/>
  </w:num>
  <w:num w:numId="7">
    <w:abstractNumId w:val="21"/>
  </w:num>
  <w:num w:numId="8">
    <w:abstractNumId w:val="34"/>
  </w:num>
  <w:num w:numId="9">
    <w:abstractNumId w:val="19"/>
  </w:num>
  <w:num w:numId="10">
    <w:abstractNumId w:val="37"/>
  </w:num>
  <w:num w:numId="11">
    <w:abstractNumId w:val="11"/>
  </w:num>
  <w:num w:numId="12">
    <w:abstractNumId w:val="14"/>
  </w:num>
  <w:num w:numId="13">
    <w:abstractNumId w:val="45"/>
  </w:num>
  <w:num w:numId="14">
    <w:abstractNumId w:val="16"/>
  </w:num>
  <w:num w:numId="15">
    <w:abstractNumId w:val="22"/>
  </w:num>
  <w:num w:numId="16">
    <w:abstractNumId w:val="24"/>
  </w:num>
  <w:num w:numId="17">
    <w:abstractNumId w:val="4"/>
  </w:num>
  <w:num w:numId="18">
    <w:abstractNumId w:val="32"/>
  </w:num>
  <w:num w:numId="19">
    <w:abstractNumId w:val="31"/>
  </w:num>
  <w:num w:numId="20">
    <w:abstractNumId w:val="42"/>
  </w:num>
  <w:num w:numId="21">
    <w:abstractNumId w:val="1"/>
  </w:num>
  <w:num w:numId="22">
    <w:abstractNumId w:val="33"/>
  </w:num>
  <w:num w:numId="23">
    <w:abstractNumId w:val="12"/>
  </w:num>
  <w:num w:numId="24">
    <w:abstractNumId w:val="26"/>
  </w:num>
  <w:num w:numId="25">
    <w:abstractNumId w:val="2"/>
  </w:num>
  <w:num w:numId="26">
    <w:abstractNumId w:val="41"/>
  </w:num>
  <w:num w:numId="27">
    <w:abstractNumId w:val="18"/>
  </w:num>
  <w:num w:numId="28">
    <w:abstractNumId w:val="27"/>
  </w:num>
  <w:num w:numId="29">
    <w:abstractNumId w:val="17"/>
  </w:num>
  <w:num w:numId="30">
    <w:abstractNumId w:val="0"/>
  </w:num>
  <w:num w:numId="31">
    <w:abstractNumId w:val="28"/>
  </w:num>
  <w:num w:numId="32">
    <w:abstractNumId w:val="8"/>
  </w:num>
  <w:num w:numId="33">
    <w:abstractNumId w:val="6"/>
  </w:num>
  <w:num w:numId="34">
    <w:abstractNumId w:val="40"/>
  </w:num>
  <w:num w:numId="35">
    <w:abstractNumId w:val="10"/>
  </w:num>
  <w:num w:numId="36">
    <w:abstractNumId w:val="7"/>
  </w:num>
  <w:num w:numId="37">
    <w:abstractNumId w:val="30"/>
  </w:num>
  <w:num w:numId="38">
    <w:abstractNumId w:val="23"/>
  </w:num>
  <w:num w:numId="39">
    <w:abstractNumId w:val="43"/>
  </w:num>
  <w:num w:numId="40">
    <w:abstractNumId w:val="35"/>
  </w:num>
  <w:num w:numId="41">
    <w:abstractNumId w:val="38"/>
  </w:num>
  <w:num w:numId="42">
    <w:abstractNumId w:val="3"/>
  </w:num>
  <w:num w:numId="43">
    <w:abstractNumId w:val="5"/>
  </w:num>
  <w:num w:numId="44">
    <w:abstractNumId w:val="29"/>
  </w:num>
  <w:num w:numId="45">
    <w:abstractNumId w:val="25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3D6"/>
    <w:rsid w:val="00000684"/>
    <w:rsid w:val="00011973"/>
    <w:rsid w:val="0001505C"/>
    <w:rsid w:val="00017928"/>
    <w:rsid w:val="000245D8"/>
    <w:rsid w:val="00025C02"/>
    <w:rsid w:val="00027882"/>
    <w:rsid w:val="0003133F"/>
    <w:rsid w:val="00031A37"/>
    <w:rsid w:val="0003483F"/>
    <w:rsid w:val="00037AEE"/>
    <w:rsid w:val="000440C5"/>
    <w:rsid w:val="00045F3B"/>
    <w:rsid w:val="00057E29"/>
    <w:rsid w:val="00062EE3"/>
    <w:rsid w:val="00062F11"/>
    <w:rsid w:val="00066179"/>
    <w:rsid w:val="00073496"/>
    <w:rsid w:val="00073E31"/>
    <w:rsid w:val="00074DEE"/>
    <w:rsid w:val="000769B1"/>
    <w:rsid w:val="00080916"/>
    <w:rsid w:val="00087063"/>
    <w:rsid w:val="000878B4"/>
    <w:rsid w:val="00093EF7"/>
    <w:rsid w:val="0009404D"/>
    <w:rsid w:val="000A21A3"/>
    <w:rsid w:val="000A5DBC"/>
    <w:rsid w:val="000D6168"/>
    <w:rsid w:val="000D76E9"/>
    <w:rsid w:val="000D7E31"/>
    <w:rsid w:val="000E205E"/>
    <w:rsid w:val="000E63D6"/>
    <w:rsid w:val="000E7022"/>
    <w:rsid w:val="000E758A"/>
    <w:rsid w:val="001105DE"/>
    <w:rsid w:val="00116F66"/>
    <w:rsid w:val="00123303"/>
    <w:rsid w:val="001248AC"/>
    <w:rsid w:val="00124F80"/>
    <w:rsid w:val="00126C65"/>
    <w:rsid w:val="001307D5"/>
    <w:rsid w:val="00132658"/>
    <w:rsid w:val="00133FC6"/>
    <w:rsid w:val="00141071"/>
    <w:rsid w:val="00141BE3"/>
    <w:rsid w:val="001454CD"/>
    <w:rsid w:val="001462A1"/>
    <w:rsid w:val="00157904"/>
    <w:rsid w:val="00164143"/>
    <w:rsid w:val="00167E61"/>
    <w:rsid w:val="00171BC4"/>
    <w:rsid w:val="00171FBF"/>
    <w:rsid w:val="00176625"/>
    <w:rsid w:val="00187622"/>
    <w:rsid w:val="001971EC"/>
    <w:rsid w:val="001A51DC"/>
    <w:rsid w:val="001A7F40"/>
    <w:rsid w:val="001B0393"/>
    <w:rsid w:val="001B6697"/>
    <w:rsid w:val="001C058A"/>
    <w:rsid w:val="001D0EB8"/>
    <w:rsid w:val="001D2635"/>
    <w:rsid w:val="001D344B"/>
    <w:rsid w:val="001D4F92"/>
    <w:rsid w:val="001E0A2C"/>
    <w:rsid w:val="001F494D"/>
    <w:rsid w:val="002034B9"/>
    <w:rsid w:val="00204F3D"/>
    <w:rsid w:val="002161F9"/>
    <w:rsid w:val="00226006"/>
    <w:rsid w:val="00234575"/>
    <w:rsid w:val="00247739"/>
    <w:rsid w:val="00257816"/>
    <w:rsid w:val="00261C4A"/>
    <w:rsid w:val="00270ED6"/>
    <w:rsid w:val="00272774"/>
    <w:rsid w:val="0027320D"/>
    <w:rsid w:val="00282943"/>
    <w:rsid w:val="00283B26"/>
    <w:rsid w:val="00286EDD"/>
    <w:rsid w:val="00292370"/>
    <w:rsid w:val="00293319"/>
    <w:rsid w:val="002A1A1A"/>
    <w:rsid w:val="002A4FA4"/>
    <w:rsid w:val="002A5D5D"/>
    <w:rsid w:val="002B3786"/>
    <w:rsid w:val="002B4B13"/>
    <w:rsid w:val="002B54CA"/>
    <w:rsid w:val="002B772A"/>
    <w:rsid w:val="002C4E13"/>
    <w:rsid w:val="002C523D"/>
    <w:rsid w:val="002C6242"/>
    <w:rsid w:val="002D28F9"/>
    <w:rsid w:val="002E2EAB"/>
    <w:rsid w:val="002E7D84"/>
    <w:rsid w:val="00302693"/>
    <w:rsid w:val="003031FB"/>
    <w:rsid w:val="0030748E"/>
    <w:rsid w:val="00310948"/>
    <w:rsid w:val="00312A56"/>
    <w:rsid w:val="00316D22"/>
    <w:rsid w:val="00320F12"/>
    <w:rsid w:val="0032267C"/>
    <w:rsid w:val="003336B3"/>
    <w:rsid w:val="00336348"/>
    <w:rsid w:val="00340A22"/>
    <w:rsid w:val="00340D15"/>
    <w:rsid w:val="00340FE8"/>
    <w:rsid w:val="00341D99"/>
    <w:rsid w:val="00352F43"/>
    <w:rsid w:val="00354504"/>
    <w:rsid w:val="00355628"/>
    <w:rsid w:val="003603ED"/>
    <w:rsid w:val="0036177D"/>
    <w:rsid w:val="00365730"/>
    <w:rsid w:val="00367B1D"/>
    <w:rsid w:val="0037235D"/>
    <w:rsid w:val="00373343"/>
    <w:rsid w:val="003863B7"/>
    <w:rsid w:val="003A08BE"/>
    <w:rsid w:val="003A2B83"/>
    <w:rsid w:val="003B6FEC"/>
    <w:rsid w:val="003B7C6B"/>
    <w:rsid w:val="003C09C6"/>
    <w:rsid w:val="003D5CD8"/>
    <w:rsid w:val="003E1389"/>
    <w:rsid w:val="003E4298"/>
    <w:rsid w:val="003E464B"/>
    <w:rsid w:val="003E543B"/>
    <w:rsid w:val="003F1050"/>
    <w:rsid w:val="0040017B"/>
    <w:rsid w:val="00401F6F"/>
    <w:rsid w:val="0040624F"/>
    <w:rsid w:val="00410285"/>
    <w:rsid w:val="0041335F"/>
    <w:rsid w:val="0042057A"/>
    <w:rsid w:val="00422592"/>
    <w:rsid w:val="00423FE3"/>
    <w:rsid w:val="00424F5E"/>
    <w:rsid w:val="00427E8E"/>
    <w:rsid w:val="0043016A"/>
    <w:rsid w:val="00436F66"/>
    <w:rsid w:val="00442264"/>
    <w:rsid w:val="00444AC9"/>
    <w:rsid w:val="0045373B"/>
    <w:rsid w:val="00453B98"/>
    <w:rsid w:val="004542FA"/>
    <w:rsid w:val="00461683"/>
    <w:rsid w:val="004622FE"/>
    <w:rsid w:val="0046542E"/>
    <w:rsid w:val="00471D0F"/>
    <w:rsid w:val="004759EE"/>
    <w:rsid w:val="00481325"/>
    <w:rsid w:val="004853DE"/>
    <w:rsid w:val="00487584"/>
    <w:rsid w:val="004919A9"/>
    <w:rsid w:val="00493686"/>
    <w:rsid w:val="00495D87"/>
    <w:rsid w:val="004A2770"/>
    <w:rsid w:val="004A2FD1"/>
    <w:rsid w:val="004A37EB"/>
    <w:rsid w:val="004B410C"/>
    <w:rsid w:val="004C219B"/>
    <w:rsid w:val="004D0CD1"/>
    <w:rsid w:val="004D0FC7"/>
    <w:rsid w:val="004F41FF"/>
    <w:rsid w:val="0050030E"/>
    <w:rsid w:val="00500A14"/>
    <w:rsid w:val="00501630"/>
    <w:rsid w:val="00505B54"/>
    <w:rsid w:val="00507E71"/>
    <w:rsid w:val="00511854"/>
    <w:rsid w:val="00524A99"/>
    <w:rsid w:val="005368F6"/>
    <w:rsid w:val="00541990"/>
    <w:rsid w:val="00545C7A"/>
    <w:rsid w:val="00550864"/>
    <w:rsid w:val="00560B69"/>
    <w:rsid w:val="005612FB"/>
    <w:rsid w:val="005673B1"/>
    <w:rsid w:val="00570177"/>
    <w:rsid w:val="005711E9"/>
    <w:rsid w:val="00575055"/>
    <w:rsid w:val="005772B8"/>
    <w:rsid w:val="0058412F"/>
    <w:rsid w:val="00584F2A"/>
    <w:rsid w:val="00587B6C"/>
    <w:rsid w:val="00592AFE"/>
    <w:rsid w:val="005938F0"/>
    <w:rsid w:val="005A1DE5"/>
    <w:rsid w:val="005B0FD6"/>
    <w:rsid w:val="005B17CF"/>
    <w:rsid w:val="005C03C9"/>
    <w:rsid w:val="005D641D"/>
    <w:rsid w:val="005E372E"/>
    <w:rsid w:val="006053D9"/>
    <w:rsid w:val="00606426"/>
    <w:rsid w:val="006119D0"/>
    <w:rsid w:val="00617FC8"/>
    <w:rsid w:val="006231A4"/>
    <w:rsid w:val="006267D4"/>
    <w:rsid w:val="00632F39"/>
    <w:rsid w:val="006330C8"/>
    <w:rsid w:val="00634566"/>
    <w:rsid w:val="00636601"/>
    <w:rsid w:val="00643539"/>
    <w:rsid w:val="00644ABE"/>
    <w:rsid w:val="006459DE"/>
    <w:rsid w:val="0065295E"/>
    <w:rsid w:val="00657F62"/>
    <w:rsid w:val="006650D5"/>
    <w:rsid w:val="006653AF"/>
    <w:rsid w:val="00667FB0"/>
    <w:rsid w:val="00673FB8"/>
    <w:rsid w:val="00676461"/>
    <w:rsid w:val="00677425"/>
    <w:rsid w:val="00677B33"/>
    <w:rsid w:val="00695FAB"/>
    <w:rsid w:val="006968B1"/>
    <w:rsid w:val="006A18A7"/>
    <w:rsid w:val="006A7205"/>
    <w:rsid w:val="006B1795"/>
    <w:rsid w:val="006B19F2"/>
    <w:rsid w:val="006B1DA7"/>
    <w:rsid w:val="006C2251"/>
    <w:rsid w:val="006C241A"/>
    <w:rsid w:val="006C5121"/>
    <w:rsid w:val="006C71FA"/>
    <w:rsid w:val="006D6A09"/>
    <w:rsid w:val="006E1AAB"/>
    <w:rsid w:val="006E4B07"/>
    <w:rsid w:val="006E6745"/>
    <w:rsid w:val="007008BF"/>
    <w:rsid w:val="00701783"/>
    <w:rsid w:val="0070298C"/>
    <w:rsid w:val="007054F8"/>
    <w:rsid w:val="00713572"/>
    <w:rsid w:val="007205E5"/>
    <w:rsid w:val="00723C59"/>
    <w:rsid w:val="007318D5"/>
    <w:rsid w:val="00732F36"/>
    <w:rsid w:val="007339AC"/>
    <w:rsid w:val="00736863"/>
    <w:rsid w:val="00737B7F"/>
    <w:rsid w:val="00745677"/>
    <w:rsid w:val="00746F50"/>
    <w:rsid w:val="0074727E"/>
    <w:rsid w:val="00755805"/>
    <w:rsid w:val="00764BDD"/>
    <w:rsid w:val="00770AD2"/>
    <w:rsid w:val="00771EB1"/>
    <w:rsid w:val="00775138"/>
    <w:rsid w:val="00775CE1"/>
    <w:rsid w:val="00776E6B"/>
    <w:rsid w:val="007774DF"/>
    <w:rsid w:val="0078015E"/>
    <w:rsid w:val="00781B8C"/>
    <w:rsid w:val="00782391"/>
    <w:rsid w:val="00782420"/>
    <w:rsid w:val="007878C8"/>
    <w:rsid w:val="00793ED4"/>
    <w:rsid w:val="00794667"/>
    <w:rsid w:val="00797BBD"/>
    <w:rsid w:val="007A1274"/>
    <w:rsid w:val="007A3B18"/>
    <w:rsid w:val="007C1247"/>
    <w:rsid w:val="007D2819"/>
    <w:rsid w:val="007D2890"/>
    <w:rsid w:val="007E1553"/>
    <w:rsid w:val="007F3DD1"/>
    <w:rsid w:val="007F6CB6"/>
    <w:rsid w:val="008018F7"/>
    <w:rsid w:val="00810155"/>
    <w:rsid w:val="00817C81"/>
    <w:rsid w:val="00830A24"/>
    <w:rsid w:val="00830D68"/>
    <w:rsid w:val="00833151"/>
    <w:rsid w:val="00835C95"/>
    <w:rsid w:val="008408C1"/>
    <w:rsid w:val="008441E3"/>
    <w:rsid w:val="00844CBA"/>
    <w:rsid w:val="008462A2"/>
    <w:rsid w:val="008532B6"/>
    <w:rsid w:val="00865185"/>
    <w:rsid w:val="00866CC2"/>
    <w:rsid w:val="008727A7"/>
    <w:rsid w:val="00874F7C"/>
    <w:rsid w:val="00880818"/>
    <w:rsid w:val="008818F4"/>
    <w:rsid w:val="00883839"/>
    <w:rsid w:val="008940CE"/>
    <w:rsid w:val="008A730D"/>
    <w:rsid w:val="008C2304"/>
    <w:rsid w:val="008C7D53"/>
    <w:rsid w:val="008D0977"/>
    <w:rsid w:val="008D3918"/>
    <w:rsid w:val="008D5C80"/>
    <w:rsid w:val="008E2FF2"/>
    <w:rsid w:val="008E4E78"/>
    <w:rsid w:val="008F1CED"/>
    <w:rsid w:val="008F4442"/>
    <w:rsid w:val="00903BDC"/>
    <w:rsid w:val="00905B3D"/>
    <w:rsid w:val="00911D38"/>
    <w:rsid w:val="00925571"/>
    <w:rsid w:val="00925833"/>
    <w:rsid w:val="00934D9E"/>
    <w:rsid w:val="0094281F"/>
    <w:rsid w:val="00944DA4"/>
    <w:rsid w:val="00946520"/>
    <w:rsid w:val="009506BF"/>
    <w:rsid w:val="00952A6E"/>
    <w:rsid w:val="0096161C"/>
    <w:rsid w:val="00965AF9"/>
    <w:rsid w:val="00966D9E"/>
    <w:rsid w:val="009705E9"/>
    <w:rsid w:val="009711E2"/>
    <w:rsid w:val="0097290E"/>
    <w:rsid w:val="00974E7A"/>
    <w:rsid w:val="00982755"/>
    <w:rsid w:val="00984D2A"/>
    <w:rsid w:val="00985967"/>
    <w:rsid w:val="0098694B"/>
    <w:rsid w:val="009915BD"/>
    <w:rsid w:val="009939E8"/>
    <w:rsid w:val="009962AF"/>
    <w:rsid w:val="009A1259"/>
    <w:rsid w:val="009A12E1"/>
    <w:rsid w:val="009A2204"/>
    <w:rsid w:val="009A22C6"/>
    <w:rsid w:val="009A23F4"/>
    <w:rsid w:val="009A2763"/>
    <w:rsid w:val="009A2A36"/>
    <w:rsid w:val="009A425B"/>
    <w:rsid w:val="009B6D08"/>
    <w:rsid w:val="009C64C4"/>
    <w:rsid w:val="009D0594"/>
    <w:rsid w:val="009D3180"/>
    <w:rsid w:val="009D39A8"/>
    <w:rsid w:val="009E3BC3"/>
    <w:rsid w:val="009F165E"/>
    <w:rsid w:val="009F6623"/>
    <w:rsid w:val="00A01A3B"/>
    <w:rsid w:val="00A030FF"/>
    <w:rsid w:val="00A13F3D"/>
    <w:rsid w:val="00A143ED"/>
    <w:rsid w:val="00A14609"/>
    <w:rsid w:val="00A1726E"/>
    <w:rsid w:val="00A24D2C"/>
    <w:rsid w:val="00A34CB1"/>
    <w:rsid w:val="00A44236"/>
    <w:rsid w:val="00A45770"/>
    <w:rsid w:val="00A51A14"/>
    <w:rsid w:val="00A623ED"/>
    <w:rsid w:val="00A63116"/>
    <w:rsid w:val="00A6317C"/>
    <w:rsid w:val="00A6695B"/>
    <w:rsid w:val="00A75965"/>
    <w:rsid w:val="00A849E7"/>
    <w:rsid w:val="00A857D9"/>
    <w:rsid w:val="00A93283"/>
    <w:rsid w:val="00AA599D"/>
    <w:rsid w:val="00AB2DA5"/>
    <w:rsid w:val="00AB5EB6"/>
    <w:rsid w:val="00AB6490"/>
    <w:rsid w:val="00AC597A"/>
    <w:rsid w:val="00AD0292"/>
    <w:rsid w:val="00AD552F"/>
    <w:rsid w:val="00AD5BC1"/>
    <w:rsid w:val="00AE1FDF"/>
    <w:rsid w:val="00AE3490"/>
    <w:rsid w:val="00AE3E46"/>
    <w:rsid w:val="00AE6129"/>
    <w:rsid w:val="00AE62D1"/>
    <w:rsid w:val="00AE6CF5"/>
    <w:rsid w:val="00AF331A"/>
    <w:rsid w:val="00AF49E0"/>
    <w:rsid w:val="00AF5BD0"/>
    <w:rsid w:val="00B067A2"/>
    <w:rsid w:val="00B079E0"/>
    <w:rsid w:val="00B119D6"/>
    <w:rsid w:val="00B147AF"/>
    <w:rsid w:val="00B14D1B"/>
    <w:rsid w:val="00B22394"/>
    <w:rsid w:val="00B25424"/>
    <w:rsid w:val="00B271FD"/>
    <w:rsid w:val="00B405BF"/>
    <w:rsid w:val="00B4486D"/>
    <w:rsid w:val="00B45EB2"/>
    <w:rsid w:val="00B4623B"/>
    <w:rsid w:val="00B47347"/>
    <w:rsid w:val="00B51DDA"/>
    <w:rsid w:val="00B558B5"/>
    <w:rsid w:val="00B6154D"/>
    <w:rsid w:val="00B64041"/>
    <w:rsid w:val="00B65670"/>
    <w:rsid w:val="00B65DA3"/>
    <w:rsid w:val="00B76B77"/>
    <w:rsid w:val="00B812BF"/>
    <w:rsid w:val="00B82426"/>
    <w:rsid w:val="00B85EBD"/>
    <w:rsid w:val="00B92C4F"/>
    <w:rsid w:val="00B93FFE"/>
    <w:rsid w:val="00BA38B3"/>
    <w:rsid w:val="00BA5883"/>
    <w:rsid w:val="00BA5CA2"/>
    <w:rsid w:val="00BB02E1"/>
    <w:rsid w:val="00BB5B63"/>
    <w:rsid w:val="00BB6DC4"/>
    <w:rsid w:val="00BC2902"/>
    <w:rsid w:val="00BE2F71"/>
    <w:rsid w:val="00BE4D8A"/>
    <w:rsid w:val="00BF049E"/>
    <w:rsid w:val="00BF4D8C"/>
    <w:rsid w:val="00BF749F"/>
    <w:rsid w:val="00BF7F26"/>
    <w:rsid w:val="00C05D7D"/>
    <w:rsid w:val="00C16518"/>
    <w:rsid w:val="00C20A7B"/>
    <w:rsid w:val="00C2664D"/>
    <w:rsid w:val="00C3532C"/>
    <w:rsid w:val="00C406BC"/>
    <w:rsid w:val="00C40B81"/>
    <w:rsid w:val="00C4236F"/>
    <w:rsid w:val="00C457C8"/>
    <w:rsid w:val="00C45A62"/>
    <w:rsid w:val="00C54206"/>
    <w:rsid w:val="00C70138"/>
    <w:rsid w:val="00C7045A"/>
    <w:rsid w:val="00C74A08"/>
    <w:rsid w:val="00C7528E"/>
    <w:rsid w:val="00C80931"/>
    <w:rsid w:val="00C84D6D"/>
    <w:rsid w:val="00C93EF8"/>
    <w:rsid w:val="00C97B3B"/>
    <w:rsid w:val="00CA1748"/>
    <w:rsid w:val="00CA3388"/>
    <w:rsid w:val="00CA53CD"/>
    <w:rsid w:val="00CA670D"/>
    <w:rsid w:val="00CC3220"/>
    <w:rsid w:val="00CC797D"/>
    <w:rsid w:val="00CD2EB7"/>
    <w:rsid w:val="00CD7421"/>
    <w:rsid w:val="00CE4942"/>
    <w:rsid w:val="00CF0122"/>
    <w:rsid w:val="00CF591C"/>
    <w:rsid w:val="00CF5D81"/>
    <w:rsid w:val="00D07CD5"/>
    <w:rsid w:val="00D14DF6"/>
    <w:rsid w:val="00D1563D"/>
    <w:rsid w:val="00D22775"/>
    <w:rsid w:val="00D26C3E"/>
    <w:rsid w:val="00D309FA"/>
    <w:rsid w:val="00D31498"/>
    <w:rsid w:val="00D4338D"/>
    <w:rsid w:val="00D568C0"/>
    <w:rsid w:val="00D56DF4"/>
    <w:rsid w:val="00D579C7"/>
    <w:rsid w:val="00D604FA"/>
    <w:rsid w:val="00D666D2"/>
    <w:rsid w:val="00D7020F"/>
    <w:rsid w:val="00D72322"/>
    <w:rsid w:val="00D805CE"/>
    <w:rsid w:val="00D81D48"/>
    <w:rsid w:val="00D83991"/>
    <w:rsid w:val="00D85B75"/>
    <w:rsid w:val="00D9264C"/>
    <w:rsid w:val="00DB3162"/>
    <w:rsid w:val="00DB61C0"/>
    <w:rsid w:val="00DC3D1D"/>
    <w:rsid w:val="00DC6BC2"/>
    <w:rsid w:val="00DD2356"/>
    <w:rsid w:val="00DD4DE6"/>
    <w:rsid w:val="00DE06B6"/>
    <w:rsid w:val="00DE093E"/>
    <w:rsid w:val="00DE0BFD"/>
    <w:rsid w:val="00DE6983"/>
    <w:rsid w:val="00DF7C50"/>
    <w:rsid w:val="00E01568"/>
    <w:rsid w:val="00E026EC"/>
    <w:rsid w:val="00E07BB6"/>
    <w:rsid w:val="00E105BD"/>
    <w:rsid w:val="00E115D9"/>
    <w:rsid w:val="00E14694"/>
    <w:rsid w:val="00E24575"/>
    <w:rsid w:val="00E27E06"/>
    <w:rsid w:val="00E32AFF"/>
    <w:rsid w:val="00E45E90"/>
    <w:rsid w:val="00E56432"/>
    <w:rsid w:val="00E61C83"/>
    <w:rsid w:val="00E7189F"/>
    <w:rsid w:val="00E71EE9"/>
    <w:rsid w:val="00E75541"/>
    <w:rsid w:val="00E75D93"/>
    <w:rsid w:val="00E82DC3"/>
    <w:rsid w:val="00E83A91"/>
    <w:rsid w:val="00E85212"/>
    <w:rsid w:val="00E94176"/>
    <w:rsid w:val="00EA156C"/>
    <w:rsid w:val="00EA54F5"/>
    <w:rsid w:val="00EA5530"/>
    <w:rsid w:val="00EB1C4A"/>
    <w:rsid w:val="00EB2FE5"/>
    <w:rsid w:val="00EC02B1"/>
    <w:rsid w:val="00EC6D2C"/>
    <w:rsid w:val="00EE0682"/>
    <w:rsid w:val="00EE4DF9"/>
    <w:rsid w:val="00EF4039"/>
    <w:rsid w:val="00F00BF2"/>
    <w:rsid w:val="00F01960"/>
    <w:rsid w:val="00F0571A"/>
    <w:rsid w:val="00F06EF6"/>
    <w:rsid w:val="00F16A30"/>
    <w:rsid w:val="00F238A2"/>
    <w:rsid w:val="00F23CA3"/>
    <w:rsid w:val="00F24CB6"/>
    <w:rsid w:val="00F26A9C"/>
    <w:rsid w:val="00F26C07"/>
    <w:rsid w:val="00F35CD0"/>
    <w:rsid w:val="00F5164E"/>
    <w:rsid w:val="00F548B6"/>
    <w:rsid w:val="00F56CC6"/>
    <w:rsid w:val="00F66144"/>
    <w:rsid w:val="00F74D52"/>
    <w:rsid w:val="00F75450"/>
    <w:rsid w:val="00F82EF2"/>
    <w:rsid w:val="00F91D5D"/>
    <w:rsid w:val="00F9594C"/>
    <w:rsid w:val="00FA04C1"/>
    <w:rsid w:val="00FA3D50"/>
    <w:rsid w:val="00FA58D4"/>
    <w:rsid w:val="00FB453D"/>
    <w:rsid w:val="00FB5020"/>
    <w:rsid w:val="00FC2079"/>
    <w:rsid w:val="00FC20AC"/>
    <w:rsid w:val="00FD020D"/>
    <w:rsid w:val="00FD77DF"/>
    <w:rsid w:val="00FE241C"/>
    <w:rsid w:val="00FE446F"/>
    <w:rsid w:val="00FE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0A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E63D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qFormat/>
    <w:rsid w:val="000E63D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paragraph" w:styleId="3">
    <w:name w:val="heading 3"/>
    <w:basedOn w:val="a"/>
    <w:link w:val="30"/>
    <w:qFormat/>
    <w:rsid w:val="000E63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63D6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rsid w:val="000E63D6"/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0E63D6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numbering" w:customStyle="1" w:styleId="11">
    <w:name w:val="Нет списка1"/>
    <w:next w:val="a2"/>
    <w:uiPriority w:val="99"/>
    <w:semiHidden/>
    <w:unhideWhenUsed/>
    <w:rsid w:val="000E63D6"/>
  </w:style>
  <w:style w:type="table" w:styleId="a3">
    <w:name w:val="Table Grid"/>
    <w:basedOn w:val="a1"/>
    <w:uiPriority w:val="99"/>
    <w:rsid w:val="000E63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E63D6"/>
    <w:rPr>
      <w:rFonts w:cs="Times New Roman"/>
    </w:rPr>
  </w:style>
  <w:style w:type="character" w:styleId="a4">
    <w:name w:val="Hyperlink"/>
    <w:uiPriority w:val="99"/>
    <w:rsid w:val="000E63D6"/>
    <w:rPr>
      <w:rFonts w:cs="Times New Roman"/>
      <w:color w:val="0000FF"/>
      <w:u w:val="single"/>
    </w:rPr>
  </w:style>
  <w:style w:type="paragraph" w:styleId="21">
    <w:name w:val="Body Text Indent 2"/>
    <w:aliases w:val="Знак Знак"/>
    <w:basedOn w:val="a"/>
    <w:link w:val="22"/>
    <w:rsid w:val="000E63D6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aliases w:val="Знак Знак Знак"/>
    <w:basedOn w:val="a0"/>
    <w:link w:val="21"/>
    <w:rsid w:val="000E63D6"/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rsid w:val="000E63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6">
    <w:name w:val="Основной текст с отступом Знак"/>
    <w:basedOn w:val="a0"/>
    <w:link w:val="a5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footer"/>
    <w:basedOn w:val="a"/>
    <w:link w:val="a8"/>
    <w:rsid w:val="000E63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8">
    <w:name w:val="Нижний колонтитул Знак"/>
    <w:basedOn w:val="a0"/>
    <w:link w:val="a7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page number"/>
    <w:basedOn w:val="a0"/>
    <w:rsid w:val="000E63D6"/>
  </w:style>
  <w:style w:type="paragraph" w:styleId="aa">
    <w:name w:val="header"/>
    <w:basedOn w:val="a"/>
    <w:link w:val="ab"/>
    <w:rsid w:val="000E63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b">
    <w:name w:val="Верхний колонтитул Знак"/>
    <w:basedOn w:val="a0"/>
    <w:link w:val="aa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c">
    <w:name w:val="Balloon Text"/>
    <w:basedOn w:val="a"/>
    <w:link w:val="ad"/>
    <w:uiPriority w:val="99"/>
    <w:semiHidden/>
    <w:unhideWhenUsed/>
    <w:rsid w:val="000E63D6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0E63D6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uficommentbody">
    <w:name w:val="uficommentbody"/>
    <w:basedOn w:val="a0"/>
    <w:rsid w:val="000E63D6"/>
  </w:style>
  <w:style w:type="paragraph" w:styleId="ae">
    <w:name w:val="List Paragraph"/>
    <w:basedOn w:val="a"/>
    <w:uiPriority w:val="99"/>
    <w:qFormat/>
    <w:rsid w:val="000E63D6"/>
    <w:pPr>
      <w:spacing w:after="0" w:line="240" w:lineRule="auto"/>
      <w:ind w:left="720" w:right="125"/>
      <w:contextualSpacing/>
      <w:jc w:val="both"/>
    </w:pPr>
    <w:rPr>
      <w:rFonts w:ascii="Times New Roman" w:eastAsia="Calibri" w:hAnsi="Times New Roman" w:cs="Times New Roman"/>
      <w:sz w:val="28"/>
    </w:rPr>
  </w:style>
  <w:style w:type="paragraph" w:styleId="af">
    <w:name w:val="Body Text"/>
    <w:basedOn w:val="a"/>
    <w:link w:val="af0"/>
    <w:uiPriority w:val="99"/>
    <w:unhideWhenUsed/>
    <w:rsid w:val="000E63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0">
    <w:name w:val="Основной текст Знак"/>
    <w:basedOn w:val="a0"/>
    <w:link w:val="af"/>
    <w:uiPriority w:val="99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1">
    <w:name w:val="Основной текст_"/>
    <w:link w:val="23"/>
    <w:locked/>
    <w:rsid w:val="000E63D6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af1"/>
    <w:rsid w:val="000E63D6"/>
    <w:pPr>
      <w:widowControl w:val="0"/>
      <w:shd w:val="clear" w:color="auto" w:fill="FFFFFF"/>
      <w:spacing w:before="300" w:after="300" w:line="322" w:lineRule="exact"/>
      <w:ind w:hanging="120"/>
      <w:jc w:val="center"/>
    </w:pPr>
    <w:rPr>
      <w:sz w:val="26"/>
      <w:shd w:val="clear" w:color="auto" w:fill="FFFFFF"/>
    </w:rPr>
  </w:style>
  <w:style w:type="character" w:customStyle="1" w:styleId="115pt">
    <w:name w:val="Основной текст + 11;5 pt"/>
    <w:rsid w:val="000E63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rvts0">
    <w:name w:val="rvts0"/>
    <w:rsid w:val="000E63D6"/>
  </w:style>
  <w:style w:type="character" w:customStyle="1" w:styleId="apple-style-span">
    <w:name w:val="apple-style-span"/>
    <w:basedOn w:val="a0"/>
    <w:rsid w:val="000E63D6"/>
  </w:style>
  <w:style w:type="numbering" w:customStyle="1" w:styleId="24">
    <w:name w:val="Нет списка2"/>
    <w:next w:val="a2"/>
    <w:uiPriority w:val="99"/>
    <w:semiHidden/>
    <w:unhideWhenUsed/>
    <w:rsid w:val="00354504"/>
  </w:style>
  <w:style w:type="numbering" w:customStyle="1" w:styleId="31">
    <w:name w:val="Нет списка3"/>
    <w:next w:val="a2"/>
    <w:uiPriority w:val="99"/>
    <w:semiHidden/>
    <w:unhideWhenUsed/>
    <w:rsid w:val="00354504"/>
  </w:style>
  <w:style w:type="paragraph" w:styleId="af2">
    <w:name w:val="Normal (Web)"/>
    <w:basedOn w:val="a"/>
    <w:uiPriority w:val="99"/>
    <w:semiHidden/>
    <w:unhideWhenUsed/>
    <w:rsid w:val="00E45E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3">
    <w:name w:val="annotation reference"/>
    <w:basedOn w:val="a0"/>
    <w:uiPriority w:val="99"/>
    <w:semiHidden/>
    <w:unhideWhenUsed/>
    <w:rsid w:val="00074DE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74DE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74DEE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74DE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74DEE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1307D5"/>
    <w:pPr>
      <w:spacing w:after="0" w:line="240" w:lineRule="auto"/>
    </w:pPr>
  </w:style>
  <w:style w:type="paragraph" w:customStyle="1" w:styleId="Default">
    <w:name w:val="Default"/>
    <w:rsid w:val="001B66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 Spacing"/>
    <w:uiPriority w:val="1"/>
    <w:qFormat/>
    <w:rsid w:val="001B669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E63D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qFormat/>
    <w:rsid w:val="000E63D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paragraph" w:styleId="3">
    <w:name w:val="heading 3"/>
    <w:basedOn w:val="a"/>
    <w:link w:val="30"/>
    <w:qFormat/>
    <w:rsid w:val="000E63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63D6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rsid w:val="000E63D6"/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0E63D6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numbering" w:customStyle="1" w:styleId="11">
    <w:name w:val="Нет списка1"/>
    <w:next w:val="a2"/>
    <w:uiPriority w:val="99"/>
    <w:semiHidden/>
    <w:unhideWhenUsed/>
    <w:rsid w:val="000E63D6"/>
  </w:style>
  <w:style w:type="table" w:styleId="a3">
    <w:name w:val="Table Grid"/>
    <w:basedOn w:val="a1"/>
    <w:uiPriority w:val="99"/>
    <w:rsid w:val="000E63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E63D6"/>
    <w:rPr>
      <w:rFonts w:cs="Times New Roman"/>
    </w:rPr>
  </w:style>
  <w:style w:type="character" w:styleId="a4">
    <w:name w:val="Hyperlink"/>
    <w:uiPriority w:val="99"/>
    <w:rsid w:val="000E63D6"/>
    <w:rPr>
      <w:rFonts w:cs="Times New Roman"/>
      <w:color w:val="0000FF"/>
      <w:u w:val="single"/>
    </w:rPr>
  </w:style>
  <w:style w:type="paragraph" w:styleId="21">
    <w:name w:val="Body Text Indent 2"/>
    <w:aliases w:val="Знак Знак"/>
    <w:basedOn w:val="a"/>
    <w:link w:val="22"/>
    <w:rsid w:val="000E63D6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aliases w:val="Знак Знак Знак"/>
    <w:basedOn w:val="a0"/>
    <w:link w:val="21"/>
    <w:rsid w:val="000E63D6"/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rsid w:val="000E63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6">
    <w:name w:val="Основной текст с отступом Знак"/>
    <w:basedOn w:val="a0"/>
    <w:link w:val="a5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footer"/>
    <w:basedOn w:val="a"/>
    <w:link w:val="a8"/>
    <w:rsid w:val="000E63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8">
    <w:name w:val="Нижний колонтитул Знак"/>
    <w:basedOn w:val="a0"/>
    <w:link w:val="a7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page number"/>
    <w:basedOn w:val="a0"/>
    <w:rsid w:val="000E63D6"/>
  </w:style>
  <w:style w:type="paragraph" w:styleId="aa">
    <w:name w:val="header"/>
    <w:basedOn w:val="a"/>
    <w:link w:val="ab"/>
    <w:rsid w:val="000E63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b">
    <w:name w:val="Верхний колонтитул Знак"/>
    <w:basedOn w:val="a0"/>
    <w:link w:val="aa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c">
    <w:name w:val="Balloon Text"/>
    <w:basedOn w:val="a"/>
    <w:link w:val="ad"/>
    <w:uiPriority w:val="99"/>
    <w:semiHidden/>
    <w:unhideWhenUsed/>
    <w:rsid w:val="000E63D6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0E63D6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uficommentbody">
    <w:name w:val="uficommentbody"/>
    <w:basedOn w:val="a0"/>
    <w:rsid w:val="000E63D6"/>
  </w:style>
  <w:style w:type="paragraph" w:styleId="ae">
    <w:name w:val="List Paragraph"/>
    <w:basedOn w:val="a"/>
    <w:uiPriority w:val="99"/>
    <w:qFormat/>
    <w:rsid w:val="000E63D6"/>
    <w:pPr>
      <w:spacing w:after="0" w:line="240" w:lineRule="auto"/>
      <w:ind w:left="720" w:right="125"/>
      <w:contextualSpacing/>
      <w:jc w:val="both"/>
    </w:pPr>
    <w:rPr>
      <w:rFonts w:ascii="Times New Roman" w:eastAsia="Calibri" w:hAnsi="Times New Roman" w:cs="Times New Roman"/>
      <w:sz w:val="28"/>
    </w:rPr>
  </w:style>
  <w:style w:type="paragraph" w:styleId="af">
    <w:name w:val="Body Text"/>
    <w:basedOn w:val="a"/>
    <w:link w:val="af0"/>
    <w:uiPriority w:val="99"/>
    <w:unhideWhenUsed/>
    <w:rsid w:val="000E63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0">
    <w:name w:val="Основной текст Знак"/>
    <w:basedOn w:val="a0"/>
    <w:link w:val="af"/>
    <w:uiPriority w:val="99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1">
    <w:name w:val="Основной текст_"/>
    <w:link w:val="23"/>
    <w:locked/>
    <w:rsid w:val="000E63D6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af1"/>
    <w:rsid w:val="000E63D6"/>
    <w:pPr>
      <w:widowControl w:val="0"/>
      <w:shd w:val="clear" w:color="auto" w:fill="FFFFFF"/>
      <w:spacing w:before="300" w:after="300" w:line="322" w:lineRule="exact"/>
      <w:ind w:hanging="120"/>
      <w:jc w:val="center"/>
    </w:pPr>
    <w:rPr>
      <w:sz w:val="26"/>
      <w:shd w:val="clear" w:color="auto" w:fill="FFFFFF"/>
    </w:rPr>
  </w:style>
  <w:style w:type="character" w:customStyle="1" w:styleId="115pt">
    <w:name w:val="Основной текст + 11;5 pt"/>
    <w:rsid w:val="000E63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rvts0">
    <w:name w:val="rvts0"/>
    <w:rsid w:val="000E63D6"/>
  </w:style>
  <w:style w:type="character" w:customStyle="1" w:styleId="apple-style-span">
    <w:name w:val="apple-style-span"/>
    <w:basedOn w:val="a0"/>
    <w:rsid w:val="000E63D6"/>
  </w:style>
  <w:style w:type="numbering" w:customStyle="1" w:styleId="24">
    <w:name w:val="Нет списка2"/>
    <w:next w:val="a2"/>
    <w:uiPriority w:val="99"/>
    <w:semiHidden/>
    <w:unhideWhenUsed/>
    <w:rsid w:val="00354504"/>
  </w:style>
  <w:style w:type="numbering" w:customStyle="1" w:styleId="31">
    <w:name w:val="Нет списка3"/>
    <w:next w:val="a2"/>
    <w:uiPriority w:val="99"/>
    <w:semiHidden/>
    <w:unhideWhenUsed/>
    <w:rsid w:val="00354504"/>
  </w:style>
  <w:style w:type="paragraph" w:styleId="af2">
    <w:name w:val="Normal (Web)"/>
    <w:basedOn w:val="a"/>
    <w:uiPriority w:val="99"/>
    <w:semiHidden/>
    <w:unhideWhenUsed/>
    <w:rsid w:val="00E45E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3">
    <w:name w:val="annotation reference"/>
    <w:basedOn w:val="a0"/>
    <w:uiPriority w:val="99"/>
    <w:semiHidden/>
    <w:unhideWhenUsed/>
    <w:rsid w:val="00074DE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74DE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74DEE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74DE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74DEE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1307D5"/>
    <w:pPr>
      <w:spacing w:after="0" w:line="240" w:lineRule="auto"/>
    </w:pPr>
  </w:style>
  <w:style w:type="paragraph" w:customStyle="1" w:styleId="Default">
    <w:name w:val="Default"/>
    <w:rsid w:val="001B66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 Spacing"/>
    <w:uiPriority w:val="1"/>
    <w:qFormat/>
    <w:rsid w:val="001B66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4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aqa.gov.ua/wp-content/uploads/2022/11/%D0%BF%D1%80%D0%BE%D1%82%D0%BE%D0%BA%D0%BE%D0%BB-%D0%B2%D1%96%D0%B4-22.11.2022-%E2%84%9620-25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chnu.edu.ua/index.php?page=ua/scienc/021commoncourses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hnu.edu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08285-0D02-4998-8057-E7E46847B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4081</TotalTime>
  <Pages>20</Pages>
  <Words>5537</Words>
  <Characters>31565</Characters>
  <Application>Microsoft Office Word</Application>
  <DocSecurity>0</DocSecurity>
  <Lines>263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</dc:creator>
  <cp:keywords/>
  <dc:description/>
  <cp:lastModifiedBy>admin</cp:lastModifiedBy>
  <cp:revision>35</cp:revision>
  <cp:lastPrinted>2023-05-18T15:38:00Z</cp:lastPrinted>
  <dcterms:created xsi:type="dcterms:W3CDTF">2019-07-10T11:58:00Z</dcterms:created>
  <dcterms:modified xsi:type="dcterms:W3CDTF">2025-01-17T14:09:00Z</dcterms:modified>
</cp:coreProperties>
</file>