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2BEE6" w14:textId="77777777" w:rsidR="00D36169" w:rsidRPr="001B7C5D" w:rsidRDefault="00D36169" w:rsidP="00D361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B7C5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</w:t>
      </w:r>
    </w:p>
    <w:p w14:paraId="42626B2D" w14:textId="77777777" w:rsidR="00D36169" w:rsidRDefault="00D36169" w:rsidP="00D361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B7C5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завідувача кафедри економічної теорії, менеджменту і адміністрування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економічного факультете Чернівецького національного університету імені Ю. Федьковича</w:t>
      </w:r>
    </w:p>
    <w:p w14:paraId="54B66D38" w14:textId="77777777" w:rsidR="00D36169" w:rsidRPr="001B7C5D" w:rsidRDefault="00D36169" w:rsidP="00D361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B7C5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ГАЛУШКИ З.І. </w:t>
      </w:r>
    </w:p>
    <w:p w14:paraId="7588EF4F" w14:textId="77777777" w:rsidR="00D36169" w:rsidRPr="001B7C5D" w:rsidRDefault="00D36169" w:rsidP="00D361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B7C5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виконання плану роботи кафедри за 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1B7C5D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1B7C5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1B7C5D">
        <w:rPr>
          <w:rFonts w:ascii="Times New Roman" w:hAnsi="Times New Roman" w:cs="Times New Roman"/>
          <w:b/>
          <w:bCs/>
          <w:sz w:val="28"/>
          <w:szCs w:val="28"/>
          <w:lang w:val="uk-UA"/>
        </w:rPr>
        <w:t>н.р</w:t>
      </w:r>
      <w:proofErr w:type="spellEnd"/>
      <w:r w:rsidRPr="001B7C5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21518E1B" w14:textId="77777777" w:rsidR="00D36169" w:rsidRDefault="00D36169" w:rsidP="00D3616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50C56492" w14:textId="77777777" w:rsidR="00D36169" w:rsidRDefault="00D36169" w:rsidP="00D3616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7C5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Організаційна робота</w:t>
      </w:r>
    </w:p>
    <w:p w14:paraId="3FB008CF" w14:textId="77777777" w:rsidR="00D36169" w:rsidRDefault="00D36169" w:rsidP="00D3616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Організаційна робота кафедри проводилася згідно з планом засідань кафедри та з урахуванням поточних актуальних питань за такими головними напрямами:</w:t>
      </w:r>
    </w:p>
    <w:p w14:paraId="64DD0B4F" w14:textId="77777777" w:rsidR="00512608" w:rsidRPr="00512608" w:rsidRDefault="00512608" w:rsidP="00512608">
      <w:pPr>
        <w:jc w:val="both"/>
        <w:rPr>
          <w:sz w:val="28"/>
          <w:szCs w:val="28"/>
          <w:lang w:val="uk-UA"/>
        </w:rPr>
      </w:pPr>
    </w:p>
    <w:p w14:paraId="5F4EC9E2" w14:textId="671D29E4" w:rsidR="00D36169" w:rsidRDefault="00D36169" w:rsidP="00D3616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Підготовка освітніх програм</w:t>
      </w:r>
      <w:r w:rsidR="00EA245F">
        <w:rPr>
          <w:sz w:val="28"/>
          <w:szCs w:val="28"/>
          <w:lang w:val="uk-UA"/>
        </w:rPr>
        <w:t xml:space="preserve"> бакалавра і магістра «Менеджмент організацій і адміністрування» зі спеціальності 073 Менеджмент </w:t>
      </w:r>
      <w:r>
        <w:rPr>
          <w:sz w:val="28"/>
          <w:szCs w:val="28"/>
          <w:lang w:val="uk-UA"/>
        </w:rPr>
        <w:t>до акредитації відповідно до критеріїв їх оцінювання: рекомендація до друку підручників та  навчально-методичних посібників, забезпечення навчально-методичних матеріалів до обов’язкових і вибіркових дисциплін відповідно до сучасних вимог.</w:t>
      </w:r>
    </w:p>
    <w:p w14:paraId="3351063C" w14:textId="68D92F9C" w:rsidR="00EA245F" w:rsidRDefault="00EA245F" w:rsidP="00D3616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Розробка нової редакції освітньої програми доктора філософії зі спеціальності 051 Економіка.</w:t>
      </w:r>
    </w:p>
    <w:p w14:paraId="6CA3D763" w14:textId="66FA81C3" w:rsidR="00D36169" w:rsidRDefault="00D36169" w:rsidP="00D3616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Робота груп забезпечення освітніх програм щодо підготовки документів та матеріалів для  їх самоаналізу за останні 2018-2022 </w:t>
      </w:r>
      <w:proofErr w:type="spellStart"/>
      <w:r>
        <w:rPr>
          <w:sz w:val="28"/>
          <w:szCs w:val="28"/>
          <w:lang w:val="uk-UA"/>
        </w:rPr>
        <w:t>рр</w:t>
      </w:r>
      <w:proofErr w:type="spellEnd"/>
      <w:r>
        <w:rPr>
          <w:sz w:val="28"/>
          <w:szCs w:val="28"/>
          <w:lang w:val="uk-UA"/>
        </w:rPr>
        <w:t xml:space="preserve"> років.</w:t>
      </w:r>
    </w:p>
    <w:p w14:paraId="648AED92" w14:textId="77777777" w:rsidR="00D36169" w:rsidRDefault="00D36169" w:rsidP="00D3616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Робота зі </w:t>
      </w:r>
      <w:proofErr w:type="spellStart"/>
      <w:r>
        <w:rPr>
          <w:sz w:val="28"/>
          <w:szCs w:val="28"/>
          <w:lang w:val="uk-UA"/>
        </w:rPr>
        <w:t>стейкхолдерами</w:t>
      </w:r>
      <w:proofErr w:type="spellEnd"/>
      <w:r>
        <w:rPr>
          <w:sz w:val="28"/>
          <w:szCs w:val="28"/>
          <w:lang w:val="uk-UA"/>
        </w:rPr>
        <w:t xml:space="preserve"> з метою оцінювання нових освітніх програм бакалавра та магістра «Менеджмент організацій і адміністрування»</w:t>
      </w:r>
      <w:r w:rsidRPr="00477E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зі спеціальності 073 Менеджмент.</w:t>
      </w:r>
    </w:p>
    <w:p w14:paraId="40C8D693" w14:textId="77777777" w:rsidR="00D36169" w:rsidRPr="00992D7B" w:rsidRDefault="00D36169" w:rsidP="00D3616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92D7B">
        <w:rPr>
          <w:sz w:val="28"/>
          <w:szCs w:val="28"/>
          <w:lang w:val="uk-UA"/>
        </w:rPr>
        <w:t xml:space="preserve">Залучення членів кафедри до роботи в Асоціації </w:t>
      </w:r>
      <w:r w:rsidRPr="00992D7B">
        <w:rPr>
          <w:sz w:val="28"/>
          <w:szCs w:val="28"/>
        </w:rPr>
        <w:t xml:space="preserve">з </w:t>
      </w:r>
      <w:proofErr w:type="spellStart"/>
      <w:r w:rsidRPr="00992D7B">
        <w:rPr>
          <w:sz w:val="28"/>
          <w:szCs w:val="28"/>
        </w:rPr>
        <w:t>розвитку</w:t>
      </w:r>
      <w:proofErr w:type="spellEnd"/>
      <w:r w:rsidRPr="00992D7B">
        <w:rPr>
          <w:sz w:val="28"/>
          <w:szCs w:val="28"/>
        </w:rPr>
        <w:t xml:space="preserve"> менеджменту та </w:t>
      </w:r>
      <w:proofErr w:type="spellStart"/>
      <w:r w:rsidRPr="00992D7B">
        <w:rPr>
          <w:sz w:val="28"/>
          <w:szCs w:val="28"/>
        </w:rPr>
        <w:t>бізнес</w:t>
      </w:r>
      <w:proofErr w:type="spellEnd"/>
      <w:r w:rsidRPr="00992D7B">
        <w:rPr>
          <w:sz w:val="28"/>
          <w:szCs w:val="28"/>
        </w:rPr>
        <w:t xml:space="preserve"> – </w:t>
      </w:r>
      <w:proofErr w:type="spellStart"/>
      <w:r w:rsidRPr="00992D7B">
        <w:rPr>
          <w:sz w:val="28"/>
          <w:szCs w:val="28"/>
        </w:rPr>
        <w:t>освіти</w:t>
      </w:r>
      <w:proofErr w:type="spellEnd"/>
      <w:r>
        <w:rPr>
          <w:sz w:val="28"/>
          <w:szCs w:val="28"/>
          <w:lang w:val="uk-UA"/>
        </w:rPr>
        <w:t>.</w:t>
      </w:r>
      <w:r w:rsidRPr="00992D7B">
        <w:rPr>
          <w:sz w:val="28"/>
          <w:szCs w:val="28"/>
        </w:rPr>
        <w:t xml:space="preserve"> </w:t>
      </w:r>
    </w:p>
    <w:p w14:paraId="73DCABC0" w14:textId="77777777" w:rsidR="00D36169" w:rsidRPr="00477EF1" w:rsidRDefault="00D36169" w:rsidP="00D3616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Питання о</w:t>
      </w:r>
      <w:r w:rsidRPr="00477EF1">
        <w:rPr>
          <w:sz w:val="28"/>
          <w:szCs w:val="28"/>
          <w:lang w:val="uk-UA"/>
        </w:rPr>
        <w:t>рганізаці</w:t>
      </w:r>
      <w:r>
        <w:rPr>
          <w:sz w:val="28"/>
          <w:szCs w:val="28"/>
          <w:lang w:val="uk-UA"/>
        </w:rPr>
        <w:t>ї</w:t>
      </w:r>
      <w:r w:rsidRPr="00477E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онлайн-навчання</w:t>
      </w:r>
      <w:r w:rsidRPr="00477EF1">
        <w:rPr>
          <w:sz w:val="28"/>
          <w:szCs w:val="28"/>
          <w:lang w:val="uk-UA"/>
        </w:rPr>
        <w:t xml:space="preserve"> студентів </w:t>
      </w:r>
      <w:r>
        <w:rPr>
          <w:sz w:val="28"/>
          <w:szCs w:val="28"/>
          <w:lang w:val="uk-UA"/>
        </w:rPr>
        <w:t>денної та заочної форм навчання.</w:t>
      </w:r>
      <w:r w:rsidRPr="00992D7B">
        <w:rPr>
          <w:rFonts w:ascii="Arial" w:hAnsi="Arial" w:cs="Arial"/>
          <w:sz w:val="20"/>
          <w:szCs w:val="20"/>
          <w:lang w:val="uk-UA"/>
        </w:rPr>
        <w:t xml:space="preserve"> </w:t>
      </w:r>
    </w:p>
    <w:p w14:paraId="73B5E998" w14:textId="77777777" w:rsidR="00D36169" w:rsidRDefault="00D36169" w:rsidP="00D3616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77EF1">
        <w:rPr>
          <w:sz w:val="28"/>
          <w:szCs w:val="28"/>
          <w:lang w:val="uk-UA"/>
        </w:rPr>
        <w:t xml:space="preserve">Організація зустрічі кафедри з </w:t>
      </w:r>
      <w:r>
        <w:rPr>
          <w:sz w:val="28"/>
          <w:szCs w:val="28"/>
          <w:lang w:val="uk-UA"/>
        </w:rPr>
        <w:t>викладачами Поліського національного університету щодо</w:t>
      </w:r>
      <w:r w:rsidRPr="00477EF1">
        <w:rPr>
          <w:sz w:val="28"/>
          <w:szCs w:val="28"/>
          <w:lang w:val="uk-UA"/>
        </w:rPr>
        <w:t xml:space="preserve"> оптимізації змісту освітніх програм</w:t>
      </w:r>
      <w:r>
        <w:rPr>
          <w:sz w:val="28"/>
          <w:szCs w:val="28"/>
          <w:lang w:val="uk-UA"/>
        </w:rPr>
        <w:t>.</w:t>
      </w:r>
    </w:p>
    <w:p w14:paraId="24CF6E5F" w14:textId="77777777" w:rsidR="00D36169" w:rsidRPr="00DE5383" w:rsidRDefault="00D36169" w:rsidP="00D3616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Реалізація ІІ етапу наукової роботи кафедри за темою </w:t>
      </w:r>
      <w:r w:rsidRPr="00DE5383">
        <w:rPr>
          <w:sz w:val="28"/>
          <w:szCs w:val="28"/>
          <w:lang w:val="uk-UA"/>
        </w:rPr>
        <w:t>«</w:t>
      </w:r>
      <w:r w:rsidRPr="00DE5383">
        <w:rPr>
          <w:color w:val="222222"/>
          <w:sz w:val="28"/>
          <w:szCs w:val="28"/>
          <w:lang w:val="uk-UA"/>
        </w:rPr>
        <w:t>Управління розвитком мікро- та макроекономічних систем в умовах нестабільності».</w:t>
      </w:r>
    </w:p>
    <w:p w14:paraId="44C9F99E" w14:textId="77777777" w:rsidR="00D36169" w:rsidRDefault="00D36169" w:rsidP="00D3616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наукової роботи студентів й аспірантів кафедри (робота студентського наукового гуртка, затвердження тематики дипломних робіт, заслуховування звітів аспірантів, публікації студентів та їх участь у науково-практичних конференціях, робота студентського наукового гуртка кафедри).</w:t>
      </w:r>
    </w:p>
    <w:p w14:paraId="137A0AB4" w14:textId="77777777" w:rsidR="00D36169" w:rsidRDefault="00D36169" w:rsidP="00D3616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Обговорення розділів дисертацій аспірантів </w:t>
      </w:r>
      <w:proofErr w:type="spellStart"/>
      <w:r>
        <w:rPr>
          <w:sz w:val="28"/>
          <w:szCs w:val="28"/>
          <w:lang w:val="uk-UA"/>
        </w:rPr>
        <w:t>Євчук</w:t>
      </w:r>
      <w:proofErr w:type="spellEnd"/>
      <w:r>
        <w:rPr>
          <w:sz w:val="28"/>
          <w:szCs w:val="28"/>
          <w:lang w:val="uk-UA"/>
        </w:rPr>
        <w:t xml:space="preserve"> Х. та </w:t>
      </w:r>
      <w:proofErr w:type="spellStart"/>
      <w:r>
        <w:rPr>
          <w:sz w:val="28"/>
          <w:szCs w:val="28"/>
          <w:lang w:val="uk-UA"/>
        </w:rPr>
        <w:t>Стромілової</w:t>
      </w:r>
      <w:proofErr w:type="spellEnd"/>
      <w:r>
        <w:rPr>
          <w:sz w:val="28"/>
          <w:szCs w:val="28"/>
          <w:lang w:val="uk-UA"/>
        </w:rPr>
        <w:t xml:space="preserve"> К.</w:t>
      </w:r>
    </w:p>
    <w:p w14:paraId="4BF948DF" w14:textId="355BA9DB" w:rsidR="00D36169" w:rsidRPr="00D81D92" w:rsidRDefault="00D36169" w:rsidP="00D3616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 </w:t>
      </w:r>
      <w:r w:rsidR="00512608">
        <w:rPr>
          <w:sz w:val="28"/>
          <w:szCs w:val="28"/>
          <w:lang w:val="uk-UA"/>
        </w:rPr>
        <w:t xml:space="preserve">конкурсу студентських наукових робіт та </w:t>
      </w:r>
      <w:r>
        <w:rPr>
          <w:sz w:val="28"/>
          <w:szCs w:val="28"/>
          <w:lang w:val="uk-UA"/>
        </w:rPr>
        <w:t>олімпіад з «Менеджменту» та «Економічної теорії».</w:t>
      </w:r>
    </w:p>
    <w:p w14:paraId="356D76AB" w14:textId="77777777" w:rsidR="00D36169" w:rsidRPr="00CF6B06" w:rsidRDefault="00D36169" w:rsidP="00D3616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F6B06">
        <w:rPr>
          <w:sz w:val="28"/>
          <w:szCs w:val="28"/>
          <w:lang w:val="uk-UA"/>
        </w:rPr>
        <w:t>Організація та проведення усіх видів практик студентів.</w:t>
      </w:r>
    </w:p>
    <w:p w14:paraId="436E47ED" w14:textId="188FFE58" w:rsidR="00D36169" w:rsidRDefault="00D36169" w:rsidP="00D3616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Постійна робота з</w:t>
      </w:r>
      <w:r w:rsidRPr="00477EF1">
        <w:rPr>
          <w:sz w:val="28"/>
          <w:szCs w:val="28"/>
          <w:lang w:val="uk-UA"/>
        </w:rPr>
        <w:t xml:space="preserve"> наповнення електронного сайту кафедри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репозитарію</w:t>
      </w:r>
      <w:proofErr w:type="spellEnd"/>
      <w:r>
        <w:rPr>
          <w:sz w:val="28"/>
          <w:szCs w:val="28"/>
          <w:lang w:val="uk-UA"/>
        </w:rPr>
        <w:t xml:space="preserve"> університету </w:t>
      </w:r>
      <w:r w:rsidRPr="00477EF1">
        <w:rPr>
          <w:sz w:val="28"/>
          <w:szCs w:val="28"/>
          <w:lang w:val="uk-UA"/>
        </w:rPr>
        <w:t xml:space="preserve"> та власних наукових профілів  викладачів кафедри</w:t>
      </w:r>
      <w:r>
        <w:rPr>
          <w:sz w:val="28"/>
          <w:szCs w:val="28"/>
          <w:lang w:val="uk-UA"/>
        </w:rPr>
        <w:t>.</w:t>
      </w:r>
    </w:p>
    <w:p w14:paraId="78CA25B6" w14:textId="77777777" w:rsidR="00D36169" w:rsidRDefault="00D36169" w:rsidP="00D3616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Організація стажування викладачів.</w:t>
      </w:r>
    </w:p>
    <w:p w14:paraId="7E15B66B" w14:textId="42A4C8CF" w:rsidR="00D36169" w:rsidRDefault="00D36169" w:rsidP="00D3616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77EF1">
        <w:rPr>
          <w:sz w:val="28"/>
          <w:szCs w:val="28"/>
          <w:lang w:val="uk-UA"/>
        </w:rPr>
        <w:lastRenderedPageBreak/>
        <w:t>Напрями та ефективність профорієнтаційної роботи з майбутніми абітурієнтами</w:t>
      </w:r>
      <w:r>
        <w:rPr>
          <w:sz w:val="28"/>
          <w:szCs w:val="28"/>
          <w:lang w:val="uk-UA"/>
        </w:rPr>
        <w:t>.</w:t>
      </w:r>
    </w:p>
    <w:p w14:paraId="22041817" w14:textId="77777777" w:rsidR="00D36169" w:rsidRPr="00CF6B06" w:rsidRDefault="00D36169" w:rsidP="00D3616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Питання проведення сесій та захисту дипломних робіт.</w:t>
      </w:r>
    </w:p>
    <w:p w14:paraId="121CEF84" w14:textId="77777777" w:rsidR="00D36169" w:rsidRDefault="00D36169" w:rsidP="00D36169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навчального року кафедра щотижнево проводила наради з різних актуальних питань та щомісячно засідання кафедри (відповідно до плану).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</w:t>
      </w:r>
    </w:p>
    <w:p w14:paraId="3470A553" w14:textId="77777777" w:rsidR="00137DA1" w:rsidRPr="00D36169" w:rsidRDefault="00137DA1">
      <w:pPr>
        <w:rPr>
          <w:lang w:val="uk-UA"/>
        </w:rPr>
      </w:pPr>
    </w:p>
    <w:sectPr w:rsidR="00137DA1" w:rsidRPr="00D36169" w:rsidSect="00D943DC">
      <w:pgSz w:w="11900" w:h="17340"/>
      <w:pgMar w:top="1134" w:right="851" w:bottom="1134" w:left="1701" w:header="76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F35D3"/>
    <w:multiLevelType w:val="hybridMultilevel"/>
    <w:tmpl w:val="38D47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44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69"/>
    <w:rsid w:val="00137DA1"/>
    <w:rsid w:val="00512608"/>
    <w:rsid w:val="0058737A"/>
    <w:rsid w:val="00802C9D"/>
    <w:rsid w:val="00B44A45"/>
    <w:rsid w:val="00C015A4"/>
    <w:rsid w:val="00D36169"/>
    <w:rsid w:val="00D943DC"/>
    <w:rsid w:val="00E111DF"/>
    <w:rsid w:val="00EA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8927CA"/>
  <w15:chartTrackingRefBased/>
  <w15:docId w15:val="{CEEAD9BC-5BBD-C745-9B92-4A829FB7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16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169"/>
    <w:pPr>
      <w:ind w:left="720"/>
      <w:contextualSpacing/>
    </w:pPr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zoya.galushka@outlook.com</dc:creator>
  <cp:keywords/>
  <dc:description/>
  <cp:lastModifiedBy>zoya.galushka@outlook.com</cp:lastModifiedBy>
  <cp:revision>2</cp:revision>
  <dcterms:created xsi:type="dcterms:W3CDTF">2022-06-28T17:46:00Z</dcterms:created>
  <dcterms:modified xsi:type="dcterms:W3CDTF">2022-06-28T17:54:00Z</dcterms:modified>
</cp:coreProperties>
</file>