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8BC74" w14:textId="7010CD6D" w:rsidR="00F33DDD" w:rsidRDefault="00F33DDD" w:rsidP="00F33DDD">
      <w:pPr>
        <w:spacing w:after="0"/>
        <w:ind w:right="-850" w:hanging="1417"/>
        <w:jc w:val="center"/>
        <w:rPr>
          <w:rFonts w:ascii="Times New Roman" w:hAnsi="Times New Roman" w:cs="Times New Roman"/>
          <w:b/>
          <w:sz w:val="28"/>
          <w:szCs w:val="28"/>
        </w:rPr>
        <w:sectPr w:rsidR="00F33DDD" w:rsidSect="00F33DDD">
          <w:pgSz w:w="11906" w:h="16838"/>
          <w:pgMar w:top="0" w:right="850" w:bottom="0" w:left="1417" w:header="708" w:footer="708" w:gutter="0"/>
          <w:cols w:space="708"/>
          <w:docGrid w:linePitch="360"/>
        </w:sectPr>
      </w:pPr>
      <w:r>
        <w:rPr>
          <w:noProof/>
          <w:lang w:eastAsia="uk-UA"/>
        </w:rPr>
        <w:drawing>
          <wp:inline distT="0" distB="0" distL="0" distR="0" wp14:anchorId="4FA5D398" wp14:editId="292448FC">
            <wp:extent cx="7543118" cy="1071562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50589" cy="10726238"/>
                    </a:xfrm>
                    <a:prstGeom prst="rect">
                      <a:avLst/>
                    </a:prstGeom>
                  </pic:spPr>
                </pic:pic>
              </a:graphicData>
            </a:graphic>
          </wp:inline>
        </w:drawing>
      </w:r>
    </w:p>
    <w:p w14:paraId="4CADECF1" w14:textId="3FE69BAB" w:rsidR="00F33DDD" w:rsidRDefault="00F33DDD" w:rsidP="00F33DDD">
      <w:pPr>
        <w:spacing w:after="0"/>
        <w:ind w:right="-850" w:hanging="1417"/>
        <w:jc w:val="center"/>
        <w:rPr>
          <w:rFonts w:ascii="Times New Roman" w:hAnsi="Times New Roman" w:cs="Times New Roman"/>
          <w:b/>
          <w:sz w:val="28"/>
          <w:szCs w:val="28"/>
        </w:rPr>
        <w:sectPr w:rsidR="00F33DDD" w:rsidSect="00F33DDD">
          <w:pgSz w:w="11906" w:h="16838"/>
          <w:pgMar w:top="0" w:right="851" w:bottom="0" w:left="1418" w:header="709" w:footer="709" w:gutter="0"/>
          <w:cols w:space="708"/>
          <w:docGrid w:linePitch="360"/>
        </w:sectPr>
      </w:pPr>
      <w:r>
        <w:rPr>
          <w:noProof/>
          <w:lang w:eastAsia="uk-UA"/>
        </w:rPr>
        <w:lastRenderedPageBreak/>
        <w:drawing>
          <wp:inline distT="0" distB="0" distL="0" distR="0" wp14:anchorId="0CEECC2F" wp14:editId="0E4F38A1">
            <wp:extent cx="7442879" cy="103632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50121" cy="10373284"/>
                    </a:xfrm>
                    <a:prstGeom prst="rect">
                      <a:avLst/>
                    </a:prstGeom>
                  </pic:spPr>
                </pic:pic>
              </a:graphicData>
            </a:graphic>
          </wp:inline>
        </w:drawing>
      </w:r>
    </w:p>
    <w:p w14:paraId="0E0BC417" w14:textId="4AE3DF32" w:rsidR="0031587B" w:rsidRPr="006D0C21" w:rsidRDefault="006E529C" w:rsidP="006E529C">
      <w:pPr>
        <w:spacing w:after="0" w:line="240" w:lineRule="auto"/>
        <w:jc w:val="both"/>
        <w:rPr>
          <w:rFonts w:ascii="Times New Roman" w:hAnsi="Times New Roman" w:cs="Times New Roman"/>
          <w:bCs/>
          <w:kern w:val="24"/>
          <w:sz w:val="28"/>
          <w:szCs w:val="28"/>
        </w:rPr>
      </w:pPr>
      <w:bookmarkStart w:id="0" w:name="_GoBack"/>
      <w:bookmarkEnd w:id="0"/>
      <w:r w:rsidRPr="00453003">
        <w:rPr>
          <w:rFonts w:ascii="Times New Roman" w:hAnsi="Times New Roman" w:cs="Times New Roman"/>
          <w:sz w:val="28"/>
          <w:szCs w:val="28"/>
        </w:rPr>
        <w:lastRenderedPageBreak/>
        <w:t>Робоча програма навчальної дисципліни «</w:t>
      </w:r>
      <w:r>
        <w:rPr>
          <w:rFonts w:ascii="Times New Roman" w:hAnsi="Times New Roman" w:cs="Times New Roman"/>
          <w:sz w:val="28"/>
          <w:szCs w:val="28"/>
        </w:rPr>
        <w:t>Правознавство</w:t>
      </w:r>
      <w:r w:rsidRPr="00453003">
        <w:rPr>
          <w:rFonts w:ascii="Times New Roman" w:hAnsi="Times New Roman" w:cs="Times New Roman"/>
          <w:kern w:val="24"/>
          <w:sz w:val="28"/>
          <w:szCs w:val="28"/>
        </w:rPr>
        <w:t xml:space="preserve">» </w:t>
      </w:r>
      <w:r w:rsidRPr="00453003">
        <w:rPr>
          <w:rFonts w:ascii="Times New Roman" w:hAnsi="Times New Roman" w:cs="Times New Roman"/>
          <w:sz w:val="28"/>
          <w:szCs w:val="28"/>
        </w:rPr>
        <w:t xml:space="preserve">складена відповідно до освітньої програми «Підприємництво та управління бізнесом» спеціальності D3 Менеджмент </w:t>
      </w:r>
      <w:r w:rsidRPr="00453003">
        <w:rPr>
          <w:rFonts w:ascii="Times New Roman" w:hAnsi="Times New Roman" w:cs="Times New Roman"/>
          <w:kern w:val="24"/>
          <w:sz w:val="28"/>
          <w:szCs w:val="28"/>
        </w:rPr>
        <w:t>D Бізнес, адміністрування та право</w:t>
      </w:r>
      <w:r w:rsidRPr="00453003">
        <w:rPr>
          <w:rFonts w:ascii="Times New Roman" w:hAnsi="Times New Roman" w:cs="Times New Roman"/>
          <w:sz w:val="28"/>
          <w:szCs w:val="28"/>
        </w:rPr>
        <w:t xml:space="preserve">, </w:t>
      </w:r>
      <w:r w:rsidRPr="00453003">
        <w:rPr>
          <w:rFonts w:ascii="Times New Roman" w:eastAsiaTheme="majorEastAsia" w:hAnsi="Times New Roman" w:cs="Times New Roman"/>
          <w:color w:val="000000" w:themeColor="text1"/>
          <w:kern w:val="24"/>
          <w:sz w:val="28"/>
          <w:szCs w:val="28"/>
        </w:rPr>
        <w:t xml:space="preserve">затвердженої наказом ректора </w:t>
      </w:r>
      <w:r w:rsidRPr="00453003">
        <w:rPr>
          <w:rFonts w:ascii="Times New Roman" w:hAnsi="Times New Roman" w:cs="Times New Roman"/>
          <w:sz w:val="28"/>
          <w:szCs w:val="28"/>
        </w:rPr>
        <w:t>Чернівецького національного університету імені Юрія Федьковича наказом ректора № 164 від 01 травня 2025 р.</w:t>
      </w:r>
    </w:p>
    <w:p w14:paraId="2B343E7A" w14:textId="77777777" w:rsidR="006E529C" w:rsidRDefault="006E529C" w:rsidP="006E529C">
      <w:pPr>
        <w:spacing w:after="0" w:line="240" w:lineRule="auto"/>
        <w:jc w:val="both"/>
        <w:rPr>
          <w:rFonts w:ascii="Times New Roman" w:hAnsi="Times New Roman" w:cs="Times New Roman"/>
          <w:b/>
          <w:kern w:val="24"/>
          <w:sz w:val="28"/>
          <w:szCs w:val="28"/>
        </w:rPr>
      </w:pPr>
    </w:p>
    <w:p w14:paraId="746E58EE" w14:textId="23631548" w:rsidR="0031587B" w:rsidRPr="006D0C21" w:rsidRDefault="0031587B" w:rsidP="006E529C">
      <w:pPr>
        <w:spacing w:after="0" w:line="240" w:lineRule="auto"/>
        <w:jc w:val="both"/>
        <w:rPr>
          <w:rFonts w:ascii="Times New Roman" w:hAnsi="Times New Roman" w:cs="Times New Roman"/>
          <w:b/>
          <w:kern w:val="24"/>
          <w:sz w:val="28"/>
          <w:szCs w:val="28"/>
        </w:rPr>
      </w:pPr>
      <w:r w:rsidRPr="006D0C21">
        <w:rPr>
          <w:rFonts w:ascii="Times New Roman" w:hAnsi="Times New Roman" w:cs="Times New Roman"/>
          <w:b/>
          <w:kern w:val="24"/>
          <w:sz w:val="28"/>
          <w:szCs w:val="28"/>
        </w:rPr>
        <w:t xml:space="preserve">Розробник: </w:t>
      </w:r>
    </w:p>
    <w:p w14:paraId="4856939A" w14:textId="77777777" w:rsidR="0031587B" w:rsidRPr="006D0C21" w:rsidRDefault="0031587B" w:rsidP="006E529C">
      <w:pPr>
        <w:spacing w:after="0" w:line="240" w:lineRule="auto"/>
        <w:jc w:val="both"/>
        <w:rPr>
          <w:rFonts w:ascii="Times New Roman" w:hAnsi="Times New Roman" w:cs="Times New Roman"/>
          <w:bCs/>
          <w:kern w:val="24"/>
          <w:sz w:val="28"/>
          <w:szCs w:val="28"/>
        </w:rPr>
      </w:pPr>
      <w:proofErr w:type="spellStart"/>
      <w:r w:rsidRPr="006D0C21">
        <w:rPr>
          <w:rFonts w:ascii="Times New Roman" w:hAnsi="Times New Roman" w:cs="Times New Roman"/>
          <w:b/>
          <w:bCs/>
          <w:kern w:val="24"/>
          <w:sz w:val="28"/>
          <w:szCs w:val="28"/>
        </w:rPr>
        <w:t>Білоскурська</w:t>
      </w:r>
      <w:proofErr w:type="spellEnd"/>
      <w:r w:rsidRPr="006D0C21">
        <w:rPr>
          <w:rFonts w:ascii="Times New Roman" w:hAnsi="Times New Roman" w:cs="Times New Roman"/>
          <w:b/>
          <w:bCs/>
          <w:kern w:val="24"/>
          <w:sz w:val="28"/>
          <w:szCs w:val="28"/>
        </w:rPr>
        <w:t xml:space="preserve"> Олена Валеріївна</w:t>
      </w:r>
      <w:r w:rsidRPr="006D0C21">
        <w:rPr>
          <w:rFonts w:ascii="Times New Roman" w:hAnsi="Times New Roman" w:cs="Times New Roman"/>
          <w:bCs/>
          <w:kern w:val="24"/>
          <w:sz w:val="28"/>
          <w:szCs w:val="28"/>
        </w:rPr>
        <w:t>, доцент кафедри публічного права, кандидат юридичних наук, доцент</w:t>
      </w:r>
    </w:p>
    <w:p w14:paraId="3C695F93" w14:textId="77777777" w:rsidR="0031587B" w:rsidRPr="006D0C21" w:rsidRDefault="0031587B" w:rsidP="006E529C">
      <w:pPr>
        <w:spacing w:after="0" w:line="240" w:lineRule="auto"/>
        <w:jc w:val="both"/>
        <w:rPr>
          <w:rFonts w:ascii="Times New Roman" w:hAnsi="Times New Roman" w:cs="Times New Roman"/>
          <w:b/>
          <w:bCs/>
          <w:sz w:val="28"/>
          <w:szCs w:val="28"/>
        </w:rPr>
      </w:pPr>
    </w:p>
    <w:p w14:paraId="31846212" w14:textId="77777777" w:rsidR="0031587B" w:rsidRPr="006D0C21" w:rsidRDefault="0031587B" w:rsidP="006E529C">
      <w:pPr>
        <w:spacing w:after="0" w:line="240" w:lineRule="auto"/>
        <w:jc w:val="both"/>
        <w:rPr>
          <w:rFonts w:ascii="Times New Roman" w:hAnsi="Times New Roman" w:cs="Times New Roman"/>
          <w:bCs/>
          <w:kern w:val="24"/>
          <w:sz w:val="28"/>
          <w:szCs w:val="28"/>
        </w:rPr>
      </w:pPr>
      <w:r w:rsidRPr="006D0C21">
        <w:rPr>
          <w:rFonts w:ascii="Times New Roman" w:hAnsi="Times New Roman" w:cs="Times New Roman"/>
          <w:b/>
          <w:bCs/>
          <w:sz w:val="28"/>
          <w:szCs w:val="28"/>
        </w:rPr>
        <w:t>Викладач</w:t>
      </w:r>
      <w:r w:rsidR="00854312">
        <w:rPr>
          <w:rFonts w:ascii="Times New Roman" w:hAnsi="Times New Roman" w:cs="Times New Roman"/>
          <w:b/>
          <w:bCs/>
          <w:sz w:val="28"/>
          <w:szCs w:val="28"/>
        </w:rPr>
        <w:t>і</w:t>
      </w:r>
      <w:r w:rsidRPr="006D0C21">
        <w:rPr>
          <w:rFonts w:ascii="Times New Roman" w:hAnsi="Times New Roman" w:cs="Times New Roman"/>
          <w:bCs/>
          <w:sz w:val="28"/>
          <w:szCs w:val="28"/>
        </w:rPr>
        <w:t>, що забезпечу</w:t>
      </w:r>
      <w:r w:rsidR="00854312">
        <w:rPr>
          <w:rFonts w:ascii="Times New Roman" w:hAnsi="Times New Roman" w:cs="Times New Roman"/>
          <w:bCs/>
          <w:sz w:val="28"/>
          <w:szCs w:val="28"/>
        </w:rPr>
        <w:t>ють</w:t>
      </w:r>
      <w:r w:rsidRPr="006D0C21">
        <w:rPr>
          <w:rFonts w:ascii="Times New Roman" w:hAnsi="Times New Roman" w:cs="Times New Roman"/>
          <w:bCs/>
          <w:sz w:val="28"/>
          <w:szCs w:val="28"/>
        </w:rPr>
        <w:t xml:space="preserve"> читання даної навчальної дисципліни:  </w:t>
      </w:r>
    </w:p>
    <w:p w14:paraId="3EB313F2" w14:textId="77777777" w:rsidR="0031587B" w:rsidRDefault="0031587B" w:rsidP="006E529C">
      <w:pPr>
        <w:spacing w:after="0" w:line="240" w:lineRule="auto"/>
        <w:jc w:val="both"/>
        <w:rPr>
          <w:rFonts w:ascii="Times New Roman" w:hAnsi="Times New Roman" w:cs="Times New Roman"/>
          <w:bCs/>
          <w:kern w:val="24"/>
          <w:sz w:val="28"/>
          <w:szCs w:val="28"/>
        </w:rPr>
      </w:pPr>
      <w:proofErr w:type="spellStart"/>
      <w:r w:rsidRPr="006D0C21">
        <w:rPr>
          <w:rFonts w:ascii="Times New Roman" w:hAnsi="Times New Roman" w:cs="Times New Roman"/>
          <w:b/>
          <w:bCs/>
          <w:kern w:val="24"/>
          <w:sz w:val="28"/>
          <w:szCs w:val="28"/>
        </w:rPr>
        <w:t>Білоскурська</w:t>
      </w:r>
      <w:proofErr w:type="spellEnd"/>
      <w:r w:rsidRPr="006D0C21">
        <w:rPr>
          <w:rFonts w:ascii="Times New Roman" w:hAnsi="Times New Roman" w:cs="Times New Roman"/>
          <w:b/>
          <w:bCs/>
          <w:kern w:val="24"/>
          <w:sz w:val="28"/>
          <w:szCs w:val="28"/>
        </w:rPr>
        <w:t xml:space="preserve"> Олена Валеріївна</w:t>
      </w:r>
      <w:r w:rsidRPr="006D0C21">
        <w:rPr>
          <w:rFonts w:ascii="Times New Roman" w:hAnsi="Times New Roman" w:cs="Times New Roman"/>
          <w:bCs/>
          <w:kern w:val="24"/>
          <w:sz w:val="28"/>
          <w:szCs w:val="28"/>
        </w:rPr>
        <w:t>, доцент кафедри публічного права, кандидат юридичних наук, доцент</w:t>
      </w:r>
    </w:p>
    <w:p w14:paraId="771108B9" w14:textId="31315FBB" w:rsidR="00854312" w:rsidRDefault="00854312" w:rsidP="006E529C">
      <w:pPr>
        <w:pStyle w:val="TableParagraph"/>
        <w:ind w:left="0"/>
        <w:jc w:val="both"/>
        <w:rPr>
          <w:bCs/>
          <w:sz w:val="28"/>
          <w:szCs w:val="28"/>
        </w:rPr>
      </w:pPr>
      <w:r w:rsidRPr="00854312">
        <w:rPr>
          <w:b/>
          <w:sz w:val="28"/>
          <w:szCs w:val="28"/>
        </w:rPr>
        <w:t>Струтинська-</w:t>
      </w:r>
      <w:proofErr w:type="spellStart"/>
      <w:r w:rsidRPr="00854312">
        <w:rPr>
          <w:b/>
          <w:sz w:val="28"/>
          <w:szCs w:val="28"/>
        </w:rPr>
        <w:t>Струк</w:t>
      </w:r>
      <w:proofErr w:type="spellEnd"/>
      <w:r w:rsidRPr="00854312">
        <w:rPr>
          <w:b/>
          <w:sz w:val="28"/>
          <w:szCs w:val="28"/>
        </w:rPr>
        <w:t xml:space="preserve"> Людмила Владиславівна</w:t>
      </w:r>
      <w:r>
        <w:rPr>
          <w:bCs/>
          <w:sz w:val="28"/>
          <w:szCs w:val="28"/>
        </w:rPr>
        <w:t xml:space="preserve">, доцент </w:t>
      </w:r>
      <w:proofErr w:type="spellStart"/>
      <w:r w:rsidRPr="00E701D5">
        <w:rPr>
          <w:bCs/>
          <w:sz w:val="28"/>
          <w:szCs w:val="28"/>
          <w:lang w:val="ru-RU"/>
        </w:rPr>
        <w:t>кафедри</w:t>
      </w:r>
      <w:proofErr w:type="spellEnd"/>
      <w:r w:rsidRPr="00E701D5">
        <w:rPr>
          <w:bCs/>
          <w:sz w:val="28"/>
          <w:szCs w:val="28"/>
          <w:lang w:val="ru-RU"/>
        </w:rPr>
        <w:t xml:space="preserve"> </w:t>
      </w:r>
      <w:r>
        <w:rPr>
          <w:bCs/>
          <w:sz w:val="28"/>
          <w:szCs w:val="28"/>
        </w:rPr>
        <w:t xml:space="preserve">публічного права, кандидат </w:t>
      </w:r>
      <w:proofErr w:type="spellStart"/>
      <w:r>
        <w:rPr>
          <w:bCs/>
          <w:sz w:val="28"/>
          <w:szCs w:val="28"/>
          <w:lang w:val="ru-RU"/>
        </w:rPr>
        <w:t>юридичних</w:t>
      </w:r>
      <w:proofErr w:type="spellEnd"/>
      <w:r w:rsidRPr="00E701D5">
        <w:rPr>
          <w:bCs/>
          <w:sz w:val="28"/>
          <w:szCs w:val="28"/>
          <w:lang w:val="ru-RU"/>
        </w:rPr>
        <w:t xml:space="preserve"> наук,</w:t>
      </w:r>
      <w:r>
        <w:rPr>
          <w:bCs/>
          <w:sz w:val="28"/>
          <w:szCs w:val="28"/>
          <w:lang w:val="ru-RU"/>
        </w:rPr>
        <w:t xml:space="preserve"> доцент</w:t>
      </w:r>
    </w:p>
    <w:p w14:paraId="63888AEE" w14:textId="77777777" w:rsidR="0031587B" w:rsidRPr="006D0C21" w:rsidRDefault="0031587B" w:rsidP="006E529C">
      <w:pPr>
        <w:spacing w:after="0" w:line="240" w:lineRule="auto"/>
        <w:jc w:val="both"/>
        <w:rPr>
          <w:rFonts w:ascii="Times New Roman" w:hAnsi="Times New Roman" w:cs="Times New Roman"/>
          <w:bCs/>
          <w:kern w:val="24"/>
          <w:sz w:val="28"/>
          <w:szCs w:val="28"/>
        </w:rPr>
      </w:pPr>
    </w:p>
    <w:p w14:paraId="0846B1B1" w14:textId="77777777" w:rsidR="000C3FFC" w:rsidRPr="006D0C21" w:rsidRDefault="000C3FFC" w:rsidP="006E529C">
      <w:pPr>
        <w:spacing w:after="0" w:line="240" w:lineRule="auto"/>
        <w:jc w:val="both"/>
        <w:rPr>
          <w:rFonts w:ascii="Times New Roman" w:hAnsi="Times New Roman" w:cs="Times New Roman"/>
          <w:b/>
          <w:sz w:val="28"/>
          <w:szCs w:val="28"/>
        </w:rPr>
      </w:pPr>
    </w:p>
    <w:p w14:paraId="347A0AC8" w14:textId="77777777" w:rsidR="006E529C" w:rsidRPr="006E529C" w:rsidRDefault="006E529C" w:rsidP="006E529C">
      <w:pPr>
        <w:spacing w:after="0" w:line="240" w:lineRule="auto"/>
        <w:ind w:hanging="3"/>
        <w:jc w:val="both"/>
        <w:rPr>
          <w:rFonts w:ascii="Times New Roman" w:hAnsi="Times New Roman" w:cs="Times New Roman"/>
          <w:b/>
          <w:bCs/>
          <w:sz w:val="28"/>
          <w:szCs w:val="28"/>
        </w:rPr>
      </w:pPr>
      <w:r w:rsidRPr="006E529C">
        <w:rPr>
          <w:rFonts w:ascii="Times New Roman" w:hAnsi="Times New Roman" w:cs="Times New Roman"/>
          <w:b/>
          <w:bCs/>
          <w:sz w:val="28"/>
          <w:szCs w:val="28"/>
        </w:rPr>
        <w:t xml:space="preserve">Погоджено з гарантом </w:t>
      </w:r>
    </w:p>
    <w:p w14:paraId="48FC5C38" w14:textId="77777777" w:rsidR="006E529C" w:rsidRPr="00453003" w:rsidRDefault="006E529C" w:rsidP="006E529C">
      <w:pPr>
        <w:spacing w:after="0" w:line="240" w:lineRule="auto"/>
        <w:ind w:hanging="3"/>
        <w:jc w:val="both"/>
        <w:rPr>
          <w:rFonts w:ascii="Times New Roman" w:hAnsi="Times New Roman" w:cs="Times New Roman"/>
          <w:sz w:val="28"/>
          <w:szCs w:val="28"/>
        </w:rPr>
      </w:pPr>
      <w:r w:rsidRPr="00453003">
        <w:rPr>
          <w:rFonts w:ascii="Times New Roman" w:hAnsi="Times New Roman" w:cs="Times New Roman"/>
          <w:sz w:val="28"/>
          <w:szCs w:val="28"/>
        </w:rPr>
        <w:t xml:space="preserve">ОП «Економіка та організація бізнесу»  _______ </w:t>
      </w:r>
      <w:r w:rsidRPr="006E529C">
        <w:rPr>
          <w:rFonts w:ascii="Times New Roman" w:hAnsi="Times New Roman" w:cs="Times New Roman"/>
          <w:b/>
          <w:bCs/>
          <w:sz w:val="28"/>
          <w:szCs w:val="28"/>
        </w:rPr>
        <w:t>Світлана БЕЛЕЙ</w:t>
      </w:r>
    </w:p>
    <w:p w14:paraId="0C55D7B7" w14:textId="77777777" w:rsidR="003B6680" w:rsidRPr="006D0C21" w:rsidRDefault="003B6680" w:rsidP="006E529C">
      <w:pPr>
        <w:spacing w:after="0" w:line="240" w:lineRule="auto"/>
        <w:jc w:val="both"/>
        <w:rPr>
          <w:rFonts w:ascii="Times New Roman" w:hAnsi="Times New Roman" w:cs="Times New Roman"/>
          <w:b/>
          <w:sz w:val="28"/>
          <w:szCs w:val="28"/>
        </w:rPr>
      </w:pPr>
    </w:p>
    <w:p w14:paraId="544141EC" w14:textId="77777777" w:rsidR="000C3FFC" w:rsidRPr="006D0C21" w:rsidRDefault="000C3FFC" w:rsidP="006E529C">
      <w:pPr>
        <w:spacing w:after="0" w:line="240" w:lineRule="auto"/>
        <w:jc w:val="both"/>
        <w:rPr>
          <w:rFonts w:ascii="Times New Roman" w:hAnsi="Times New Roman" w:cs="Times New Roman"/>
          <w:b/>
          <w:sz w:val="28"/>
          <w:szCs w:val="28"/>
        </w:rPr>
      </w:pPr>
    </w:p>
    <w:p w14:paraId="668AEEA5" w14:textId="77777777" w:rsidR="003B6680" w:rsidRPr="006D0C21" w:rsidRDefault="003B6680" w:rsidP="006E529C">
      <w:pPr>
        <w:spacing w:after="0" w:line="240" w:lineRule="auto"/>
        <w:jc w:val="both"/>
        <w:rPr>
          <w:rFonts w:ascii="Times New Roman" w:hAnsi="Times New Roman" w:cs="Times New Roman"/>
          <w:sz w:val="28"/>
          <w:szCs w:val="28"/>
        </w:rPr>
      </w:pPr>
      <w:r w:rsidRPr="006D0C21">
        <w:rPr>
          <w:rFonts w:ascii="Times New Roman" w:hAnsi="Times New Roman" w:cs="Times New Roman"/>
          <w:b/>
          <w:sz w:val="28"/>
          <w:szCs w:val="28"/>
        </w:rPr>
        <w:t>Погоджено</w:t>
      </w:r>
      <w:r w:rsidRPr="006D0C21">
        <w:rPr>
          <w:rFonts w:ascii="Times New Roman" w:hAnsi="Times New Roman" w:cs="Times New Roman"/>
          <w:sz w:val="28"/>
          <w:szCs w:val="28"/>
        </w:rPr>
        <w:t xml:space="preserve"> методичною радою економічного факультету </w:t>
      </w:r>
    </w:p>
    <w:p w14:paraId="4E932B31" w14:textId="77777777" w:rsidR="006E529C" w:rsidRPr="00453003" w:rsidRDefault="006E529C" w:rsidP="006E529C">
      <w:pPr>
        <w:spacing w:after="0" w:line="240" w:lineRule="auto"/>
        <w:ind w:hanging="6"/>
        <w:rPr>
          <w:rFonts w:ascii="Times New Roman" w:hAnsi="Times New Roman" w:cs="Times New Roman"/>
          <w:bCs/>
          <w:iCs/>
          <w:sz w:val="28"/>
          <w:szCs w:val="28"/>
        </w:rPr>
      </w:pPr>
      <w:r w:rsidRPr="00453003">
        <w:rPr>
          <w:rFonts w:ascii="Times New Roman" w:hAnsi="Times New Roman" w:cs="Times New Roman"/>
          <w:sz w:val="28"/>
          <w:szCs w:val="28"/>
        </w:rPr>
        <w:t xml:space="preserve">Протокол № 1 </w:t>
      </w:r>
      <w:bookmarkStart w:id="1" w:name="_Hlk108182933"/>
      <w:r w:rsidRPr="00453003">
        <w:rPr>
          <w:rFonts w:ascii="Times New Roman" w:hAnsi="Times New Roman" w:cs="Times New Roman"/>
          <w:sz w:val="28"/>
          <w:szCs w:val="28"/>
        </w:rPr>
        <w:t>від «27» серпня 2025 р.</w:t>
      </w:r>
      <w:bookmarkEnd w:id="1"/>
    </w:p>
    <w:p w14:paraId="382AED3E" w14:textId="77777777" w:rsidR="003B6680" w:rsidRPr="006D0C21" w:rsidRDefault="003B6680" w:rsidP="006E529C">
      <w:pPr>
        <w:spacing w:after="0" w:line="240" w:lineRule="auto"/>
        <w:jc w:val="both"/>
        <w:rPr>
          <w:rFonts w:ascii="Times New Roman" w:hAnsi="Times New Roman" w:cs="Times New Roman"/>
          <w:sz w:val="28"/>
          <w:szCs w:val="28"/>
        </w:rPr>
      </w:pPr>
    </w:p>
    <w:p w14:paraId="61DC411B" w14:textId="77777777" w:rsidR="000C3FFC" w:rsidRPr="006D0C21" w:rsidRDefault="000C3FFC" w:rsidP="006E529C">
      <w:pPr>
        <w:spacing w:after="0" w:line="240" w:lineRule="auto"/>
        <w:jc w:val="both"/>
        <w:rPr>
          <w:rFonts w:ascii="Times New Roman" w:hAnsi="Times New Roman" w:cs="Times New Roman"/>
          <w:sz w:val="28"/>
          <w:szCs w:val="28"/>
        </w:rPr>
      </w:pPr>
    </w:p>
    <w:p w14:paraId="59BAA3FD" w14:textId="77777777" w:rsidR="003B6680" w:rsidRPr="006D0C21" w:rsidRDefault="003B6680" w:rsidP="006E529C">
      <w:pPr>
        <w:spacing w:after="0" w:line="240" w:lineRule="auto"/>
        <w:jc w:val="both"/>
        <w:rPr>
          <w:rFonts w:ascii="Times New Roman" w:hAnsi="Times New Roman" w:cs="Times New Roman"/>
          <w:b/>
          <w:sz w:val="28"/>
          <w:szCs w:val="28"/>
        </w:rPr>
      </w:pPr>
      <w:r w:rsidRPr="006D0C21">
        <w:rPr>
          <w:rFonts w:ascii="Times New Roman" w:hAnsi="Times New Roman" w:cs="Times New Roman"/>
          <w:sz w:val="28"/>
          <w:szCs w:val="28"/>
        </w:rPr>
        <w:t xml:space="preserve">Голова методичної ради      _____________   </w:t>
      </w:r>
      <w:r w:rsidR="00B621B7" w:rsidRPr="006D0C21">
        <w:rPr>
          <w:rFonts w:ascii="Times New Roman" w:hAnsi="Times New Roman" w:cs="Times New Roman"/>
          <w:b/>
          <w:sz w:val="28"/>
          <w:szCs w:val="28"/>
        </w:rPr>
        <w:t>Ірина НИКИФОРАК</w:t>
      </w:r>
    </w:p>
    <w:p w14:paraId="6832126D" w14:textId="77777777" w:rsidR="003B6680" w:rsidRPr="006D0C21" w:rsidRDefault="003B6680" w:rsidP="006E529C">
      <w:pPr>
        <w:spacing w:after="0" w:line="240" w:lineRule="auto"/>
        <w:jc w:val="both"/>
        <w:rPr>
          <w:rFonts w:ascii="Times New Roman" w:hAnsi="Times New Roman" w:cs="Times New Roman"/>
          <w:b/>
          <w:sz w:val="28"/>
          <w:szCs w:val="28"/>
        </w:rPr>
      </w:pPr>
    </w:p>
    <w:p w14:paraId="63F9C08E" w14:textId="77777777" w:rsidR="000C3FFC" w:rsidRPr="006D0C21" w:rsidRDefault="000C3FFC" w:rsidP="006E529C">
      <w:pPr>
        <w:spacing w:after="0" w:line="240" w:lineRule="auto"/>
        <w:jc w:val="both"/>
        <w:rPr>
          <w:rFonts w:ascii="Times New Roman" w:hAnsi="Times New Roman" w:cs="Times New Roman"/>
          <w:b/>
          <w:sz w:val="28"/>
          <w:szCs w:val="28"/>
        </w:rPr>
      </w:pPr>
    </w:p>
    <w:p w14:paraId="7F5CE312" w14:textId="77777777" w:rsidR="003B6680" w:rsidRPr="006D0C21" w:rsidRDefault="003B6680" w:rsidP="006E529C">
      <w:pPr>
        <w:spacing w:after="0" w:line="240" w:lineRule="auto"/>
        <w:jc w:val="both"/>
        <w:rPr>
          <w:rFonts w:ascii="Times New Roman" w:hAnsi="Times New Roman" w:cs="Times New Roman"/>
          <w:bCs/>
          <w:iCs/>
          <w:sz w:val="28"/>
          <w:szCs w:val="28"/>
        </w:rPr>
      </w:pPr>
      <w:r w:rsidRPr="006D0C21">
        <w:rPr>
          <w:rFonts w:ascii="Times New Roman" w:hAnsi="Times New Roman" w:cs="Times New Roman"/>
          <w:b/>
          <w:sz w:val="28"/>
          <w:szCs w:val="28"/>
        </w:rPr>
        <w:t>Затверджено</w:t>
      </w:r>
      <w:r w:rsidRPr="006D0C21">
        <w:rPr>
          <w:rFonts w:ascii="Times New Roman" w:hAnsi="Times New Roman" w:cs="Times New Roman"/>
          <w:sz w:val="28"/>
          <w:szCs w:val="28"/>
        </w:rPr>
        <w:t xml:space="preserve"> на засіданні</w:t>
      </w:r>
      <w:r w:rsidR="00B621B7" w:rsidRPr="006D0C21">
        <w:rPr>
          <w:rFonts w:ascii="Times New Roman" w:hAnsi="Times New Roman" w:cs="Times New Roman"/>
          <w:sz w:val="28"/>
          <w:szCs w:val="28"/>
        </w:rPr>
        <w:t xml:space="preserve"> </w:t>
      </w:r>
      <w:r w:rsidRPr="006D0C21">
        <w:rPr>
          <w:rFonts w:ascii="Times New Roman" w:hAnsi="Times New Roman" w:cs="Times New Roman"/>
          <w:bCs/>
          <w:iCs/>
          <w:sz w:val="28"/>
          <w:szCs w:val="28"/>
        </w:rPr>
        <w:t>кафедри</w:t>
      </w:r>
      <w:r w:rsidR="00B621B7" w:rsidRPr="006D0C21">
        <w:rPr>
          <w:rFonts w:ascii="Times New Roman" w:hAnsi="Times New Roman" w:cs="Times New Roman"/>
          <w:bCs/>
          <w:iCs/>
          <w:sz w:val="28"/>
          <w:szCs w:val="28"/>
        </w:rPr>
        <w:t xml:space="preserve"> публічного права</w:t>
      </w:r>
    </w:p>
    <w:p w14:paraId="2980216D" w14:textId="77777777" w:rsidR="003B6680" w:rsidRPr="006D0C21" w:rsidRDefault="003B6680" w:rsidP="006E529C">
      <w:pPr>
        <w:spacing w:after="0" w:line="240" w:lineRule="auto"/>
        <w:jc w:val="both"/>
        <w:rPr>
          <w:rFonts w:ascii="Times New Roman" w:hAnsi="Times New Roman" w:cs="Times New Roman"/>
          <w:bCs/>
          <w:iCs/>
          <w:sz w:val="28"/>
          <w:szCs w:val="28"/>
        </w:rPr>
      </w:pPr>
      <w:r w:rsidRPr="006D0C21">
        <w:rPr>
          <w:rFonts w:ascii="Times New Roman" w:hAnsi="Times New Roman" w:cs="Times New Roman"/>
          <w:sz w:val="28"/>
          <w:szCs w:val="28"/>
        </w:rPr>
        <w:t xml:space="preserve">Протокол № </w:t>
      </w:r>
      <w:r w:rsidR="00B621B7" w:rsidRPr="006D0C21">
        <w:rPr>
          <w:rFonts w:ascii="Times New Roman" w:hAnsi="Times New Roman" w:cs="Times New Roman"/>
          <w:sz w:val="28"/>
          <w:szCs w:val="28"/>
        </w:rPr>
        <w:t>1</w:t>
      </w:r>
      <w:r w:rsidR="00100821" w:rsidRPr="006D0C21">
        <w:rPr>
          <w:rFonts w:ascii="Times New Roman" w:hAnsi="Times New Roman" w:cs="Times New Roman"/>
          <w:sz w:val="28"/>
          <w:szCs w:val="28"/>
        </w:rPr>
        <w:t xml:space="preserve"> від  </w:t>
      </w:r>
      <w:r w:rsidRPr="006D0C21">
        <w:rPr>
          <w:rFonts w:ascii="Times New Roman" w:hAnsi="Times New Roman" w:cs="Times New Roman"/>
          <w:sz w:val="28"/>
          <w:szCs w:val="28"/>
        </w:rPr>
        <w:t>«</w:t>
      </w:r>
      <w:r w:rsidR="00B621B7" w:rsidRPr="006D0C21">
        <w:rPr>
          <w:rFonts w:ascii="Times New Roman" w:hAnsi="Times New Roman" w:cs="Times New Roman"/>
          <w:sz w:val="28"/>
          <w:szCs w:val="28"/>
        </w:rPr>
        <w:t>26</w:t>
      </w:r>
      <w:r w:rsidRPr="006D0C21">
        <w:rPr>
          <w:rFonts w:ascii="Times New Roman" w:hAnsi="Times New Roman" w:cs="Times New Roman"/>
          <w:sz w:val="28"/>
          <w:szCs w:val="28"/>
        </w:rPr>
        <w:t>»</w:t>
      </w:r>
      <w:r w:rsidR="00B621B7" w:rsidRPr="006D0C21">
        <w:rPr>
          <w:rFonts w:ascii="Times New Roman" w:hAnsi="Times New Roman" w:cs="Times New Roman"/>
          <w:sz w:val="28"/>
          <w:szCs w:val="28"/>
        </w:rPr>
        <w:t xml:space="preserve"> серпня </w:t>
      </w:r>
      <w:r w:rsidRPr="006D0C21">
        <w:rPr>
          <w:rFonts w:ascii="Times New Roman" w:hAnsi="Times New Roman" w:cs="Times New Roman"/>
          <w:sz w:val="28"/>
          <w:szCs w:val="28"/>
        </w:rPr>
        <w:t>20</w:t>
      </w:r>
      <w:r w:rsidR="00B621B7" w:rsidRPr="006D0C21">
        <w:rPr>
          <w:rFonts w:ascii="Times New Roman" w:hAnsi="Times New Roman" w:cs="Times New Roman"/>
          <w:sz w:val="28"/>
          <w:szCs w:val="28"/>
        </w:rPr>
        <w:t>25</w:t>
      </w:r>
      <w:r w:rsidRPr="006D0C21">
        <w:rPr>
          <w:rFonts w:ascii="Times New Roman" w:hAnsi="Times New Roman" w:cs="Times New Roman"/>
          <w:sz w:val="28"/>
          <w:szCs w:val="28"/>
        </w:rPr>
        <w:t xml:space="preserve"> року </w:t>
      </w:r>
    </w:p>
    <w:p w14:paraId="338F1E0D" w14:textId="77777777" w:rsidR="003B6680" w:rsidRPr="006D0C21" w:rsidRDefault="003B6680" w:rsidP="006E529C">
      <w:pPr>
        <w:spacing w:after="0" w:line="240" w:lineRule="auto"/>
        <w:jc w:val="both"/>
        <w:rPr>
          <w:rFonts w:ascii="Times New Roman" w:hAnsi="Times New Roman" w:cs="Times New Roman"/>
          <w:sz w:val="28"/>
          <w:szCs w:val="28"/>
        </w:rPr>
      </w:pPr>
    </w:p>
    <w:p w14:paraId="1480AF31" w14:textId="77777777" w:rsidR="000C3FFC" w:rsidRPr="006D0C21" w:rsidRDefault="000C3FFC" w:rsidP="006E529C">
      <w:pPr>
        <w:spacing w:after="0" w:line="240" w:lineRule="auto"/>
        <w:jc w:val="both"/>
        <w:rPr>
          <w:rFonts w:ascii="Times New Roman" w:hAnsi="Times New Roman" w:cs="Times New Roman"/>
          <w:sz w:val="28"/>
          <w:szCs w:val="28"/>
        </w:rPr>
      </w:pPr>
    </w:p>
    <w:p w14:paraId="27CDB5CE" w14:textId="77777777" w:rsidR="003B6680" w:rsidRPr="006D0C21" w:rsidRDefault="003B6680" w:rsidP="006E529C">
      <w:pPr>
        <w:spacing w:after="0" w:line="240" w:lineRule="auto"/>
        <w:jc w:val="both"/>
        <w:rPr>
          <w:rFonts w:ascii="Times New Roman" w:hAnsi="Times New Roman" w:cs="Times New Roman"/>
          <w:b/>
          <w:sz w:val="28"/>
          <w:szCs w:val="28"/>
        </w:rPr>
      </w:pPr>
      <w:r w:rsidRPr="006D0C21">
        <w:rPr>
          <w:rFonts w:ascii="Times New Roman" w:hAnsi="Times New Roman" w:cs="Times New Roman"/>
          <w:sz w:val="28"/>
          <w:szCs w:val="28"/>
        </w:rPr>
        <w:t xml:space="preserve">Завідувач кафедри   _____________   </w:t>
      </w:r>
      <w:r w:rsidR="00B621B7" w:rsidRPr="006D0C21">
        <w:rPr>
          <w:rFonts w:ascii="Times New Roman" w:hAnsi="Times New Roman" w:cs="Times New Roman"/>
          <w:b/>
          <w:sz w:val="28"/>
          <w:szCs w:val="28"/>
        </w:rPr>
        <w:t>Руслана ГАВРИЛЮК</w:t>
      </w:r>
    </w:p>
    <w:p w14:paraId="19C472DC" w14:textId="77777777" w:rsidR="003B6680" w:rsidRPr="006D0C21" w:rsidRDefault="003B6680" w:rsidP="006E529C">
      <w:pPr>
        <w:spacing w:after="0" w:line="240" w:lineRule="auto"/>
        <w:ind w:left="1276" w:hanging="1276"/>
        <w:rPr>
          <w:rFonts w:ascii="Times New Roman" w:hAnsi="Times New Roman" w:cs="Times New Roman"/>
          <w:b/>
          <w:sz w:val="28"/>
          <w:szCs w:val="28"/>
        </w:rPr>
      </w:pPr>
    </w:p>
    <w:p w14:paraId="20771F4A" w14:textId="77777777" w:rsidR="000C3FFC" w:rsidRPr="006D0C21" w:rsidRDefault="000C3FFC" w:rsidP="006E529C">
      <w:pPr>
        <w:spacing w:after="0" w:line="240" w:lineRule="auto"/>
        <w:ind w:left="1276" w:hanging="1276"/>
        <w:rPr>
          <w:rFonts w:ascii="Times New Roman" w:hAnsi="Times New Roman" w:cs="Times New Roman"/>
          <w:b/>
          <w:sz w:val="28"/>
          <w:szCs w:val="28"/>
        </w:rPr>
      </w:pPr>
    </w:p>
    <w:p w14:paraId="14F82AA9" w14:textId="77777777" w:rsidR="003B6680" w:rsidRPr="006D0C21" w:rsidRDefault="003B6680" w:rsidP="006E529C">
      <w:pPr>
        <w:spacing w:after="0" w:line="240" w:lineRule="auto"/>
        <w:ind w:left="1276" w:hanging="1276"/>
        <w:rPr>
          <w:rFonts w:ascii="Times New Roman" w:hAnsi="Times New Roman" w:cs="Times New Roman"/>
          <w:b/>
          <w:sz w:val="28"/>
          <w:szCs w:val="28"/>
        </w:rPr>
      </w:pPr>
      <w:r w:rsidRPr="006D0C21">
        <w:rPr>
          <w:rFonts w:ascii="Times New Roman" w:hAnsi="Times New Roman" w:cs="Times New Roman"/>
          <w:b/>
          <w:sz w:val="28"/>
          <w:szCs w:val="28"/>
        </w:rPr>
        <w:t xml:space="preserve">Схвалено </w:t>
      </w:r>
    </w:p>
    <w:p w14:paraId="0F894188" w14:textId="77777777" w:rsidR="003B6680" w:rsidRPr="006D0C21" w:rsidRDefault="003B6680" w:rsidP="006E529C">
      <w:pPr>
        <w:spacing w:after="0" w:line="240" w:lineRule="auto"/>
        <w:jc w:val="both"/>
        <w:rPr>
          <w:rFonts w:ascii="Times New Roman" w:hAnsi="Times New Roman" w:cs="Times New Roman"/>
          <w:sz w:val="28"/>
          <w:szCs w:val="28"/>
        </w:rPr>
      </w:pPr>
      <w:r w:rsidRPr="006D0C21">
        <w:rPr>
          <w:rFonts w:ascii="Times New Roman" w:hAnsi="Times New Roman" w:cs="Times New Roman"/>
          <w:sz w:val="28"/>
          <w:szCs w:val="28"/>
        </w:rPr>
        <w:t xml:space="preserve">методичною радою </w:t>
      </w:r>
      <w:r w:rsidR="00B621B7" w:rsidRPr="006D0C21">
        <w:rPr>
          <w:rFonts w:ascii="Times New Roman" w:hAnsi="Times New Roman" w:cs="Times New Roman"/>
          <w:sz w:val="28"/>
          <w:szCs w:val="28"/>
        </w:rPr>
        <w:t xml:space="preserve">юридичного </w:t>
      </w:r>
      <w:r w:rsidRPr="006D0C21">
        <w:rPr>
          <w:rFonts w:ascii="Times New Roman" w:hAnsi="Times New Roman" w:cs="Times New Roman"/>
          <w:sz w:val="28"/>
          <w:szCs w:val="28"/>
        </w:rPr>
        <w:t>факультету</w:t>
      </w:r>
    </w:p>
    <w:p w14:paraId="1FA3B15C" w14:textId="77777777" w:rsidR="003B6680" w:rsidRPr="006D0C21" w:rsidRDefault="003B6680" w:rsidP="006E529C">
      <w:pPr>
        <w:spacing w:after="0" w:line="240" w:lineRule="auto"/>
        <w:ind w:left="1276" w:hanging="1276"/>
        <w:rPr>
          <w:rFonts w:ascii="Times New Roman" w:hAnsi="Times New Roman" w:cs="Times New Roman"/>
          <w:i/>
          <w:sz w:val="28"/>
          <w:szCs w:val="28"/>
        </w:rPr>
      </w:pPr>
      <w:r w:rsidRPr="006D0C21">
        <w:rPr>
          <w:rFonts w:ascii="Times New Roman" w:hAnsi="Times New Roman" w:cs="Times New Roman"/>
          <w:i/>
          <w:sz w:val="28"/>
          <w:szCs w:val="28"/>
        </w:rPr>
        <w:t xml:space="preserve">Протокол  № </w:t>
      </w:r>
      <w:r w:rsidR="00B621B7" w:rsidRPr="006D0C21">
        <w:rPr>
          <w:rFonts w:ascii="Times New Roman" w:hAnsi="Times New Roman" w:cs="Times New Roman"/>
          <w:i/>
          <w:sz w:val="28"/>
          <w:szCs w:val="28"/>
        </w:rPr>
        <w:t>1</w:t>
      </w:r>
      <w:r w:rsidRPr="006D0C21">
        <w:rPr>
          <w:rFonts w:ascii="Times New Roman" w:hAnsi="Times New Roman" w:cs="Times New Roman"/>
          <w:i/>
          <w:sz w:val="28"/>
          <w:szCs w:val="28"/>
        </w:rPr>
        <w:t xml:space="preserve">  від «</w:t>
      </w:r>
      <w:r w:rsidR="00B621B7" w:rsidRPr="006D0C21">
        <w:rPr>
          <w:rFonts w:ascii="Times New Roman" w:hAnsi="Times New Roman" w:cs="Times New Roman"/>
          <w:i/>
          <w:sz w:val="28"/>
          <w:szCs w:val="28"/>
        </w:rPr>
        <w:t>26</w:t>
      </w:r>
      <w:r w:rsidRPr="006D0C21">
        <w:rPr>
          <w:rFonts w:ascii="Times New Roman" w:hAnsi="Times New Roman" w:cs="Times New Roman"/>
          <w:i/>
          <w:sz w:val="28"/>
          <w:szCs w:val="28"/>
        </w:rPr>
        <w:t xml:space="preserve">» </w:t>
      </w:r>
      <w:r w:rsidR="00B621B7" w:rsidRPr="006D0C21">
        <w:rPr>
          <w:rFonts w:ascii="Times New Roman" w:hAnsi="Times New Roman" w:cs="Times New Roman"/>
          <w:i/>
          <w:sz w:val="28"/>
          <w:szCs w:val="28"/>
        </w:rPr>
        <w:t>серпня</w:t>
      </w:r>
      <w:r w:rsidRPr="006D0C21">
        <w:rPr>
          <w:rFonts w:ascii="Times New Roman" w:hAnsi="Times New Roman" w:cs="Times New Roman"/>
          <w:i/>
          <w:sz w:val="28"/>
          <w:szCs w:val="28"/>
        </w:rPr>
        <w:t xml:space="preserve"> 202</w:t>
      </w:r>
      <w:r w:rsidR="00B621B7" w:rsidRPr="006D0C21">
        <w:rPr>
          <w:rFonts w:ascii="Times New Roman" w:hAnsi="Times New Roman" w:cs="Times New Roman"/>
          <w:i/>
          <w:sz w:val="28"/>
          <w:szCs w:val="28"/>
        </w:rPr>
        <w:t>5</w:t>
      </w:r>
      <w:r w:rsidRPr="006D0C21">
        <w:rPr>
          <w:rFonts w:ascii="Times New Roman" w:hAnsi="Times New Roman" w:cs="Times New Roman"/>
          <w:i/>
          <w:sz w:val="28"/>
          <w:szCs w:val="28"/>
        </w:rPr>
        <w:t xml:space="preserve"> року</w:t>
      </w:r>
    </w:p>
    <w:p w14:paraId="65D7DDAD" w14:textId="77777777" w:rsidR="003B6680" w:rsidRPr="006D0C21" w:rsidRDefault="003B6680" w:rsidP="006E529C">
      <w:pPr>
        <w:spacing w:after="0" w:line="240" w:lineRule="auto"/>
        <w:rPr>
          <w:rFonts w:ascii="Times New Roman" w:hAnsi="Times New Roman" w:cs="Times New Roman"/>
          <w:sz w:val="28"/>
          <w:szCs w:val="28"/>
        </w:rPr>
      </w:pPr>
      <w:r w:rsidRPr="006D0C21">
        <w:rPr>
          <w:rFonts w:ascii="Times New Roman" w:hAnsi="Times New Roman" w:cs="Times New Roman"/>
          <w:sz w:val="28"/>
          <w:szCs w:val="28"/>
        </w:rPr>
        <w:tab/>
      </w:r>
      <w:r w:rsidRPr="006D0C21">
        <w:rPr>
          <w:rFonts w:ascii="Times New Roman" w:hAnsi="Times New Roman" w:cs="Times New Roman"/>
          <w:sz w:val="28"/>
          <w:szCs w:val="28"/>
        </w:rPr>
        <w:tab/>
      </w:r>
    </w:p>
    <w:p w14:paraId="25602C16" w14:textId="77777777" w:rsidR="000C3FFC" w:rsidRPr="006D0C21" w:rsidRDefault="000C3FFC" w:rsidP="006E529C">
      <w:pPr>
        <w:spacing w:after="0" w:line="240" w:lineRule="auto"/>
        <w:jc w:val="both"/>
        <w:rPr>
          <w:rFonts w:ascii="Times New Roman" w:hAnsi="Times New Roman" w:cs="Times New Roman"/>
          <w:sz w:val="28"/>
          <w:szCs w:val="28"/>
        </w:rPr>
      </w:pPr>
    </w:p>
    <w:p w14:paraId="75881398" w14:textId="77777777" w:rsidR="003B6680" w:rsidRPr="006D0C21" w:rsidRDefault="003B6680" w:rsidP="006E529C">
      <w:pPr>
        <w:spacing w:after="0" w:line="240" w:lineRule="auto"/>
        <w:jc w:val="both"/>
        <w:rPr>
          <w:rFonts w:ascii="Times New Roman" w:hAnsi="Times New Roman" w:cs="Times New Roman"/>
          <w:b/>
          <w:sz w:val="28"/>
          <w:szCs w:val="28"/>
        </w:rPr>
      </w:pPr>
      <w:r w:rsidRPr="006D0C21">
        <w:rPr>
          <w:rFonts w:ascii="Times New Roman" w:hAnsi="Times New Roman" w:cs="Times New Roman"/>
          <w:sz w:val="28"/>
          <w:szCs w:val="28"/>
        </w:rPr>
        <w:t xml:space="preserve">Голова методичної ради  _____________   </w:t>
      </w:r>
      <w:r w:rsidR="00B621B7" w:rsidRPr="006D0C21">
        <w:rPr>
          <w:rFonts w:ascii="Times New Roman" w:hAnsi="Times New Roman" w:cs="Times New Roman"/>
          <w:b/>
          <w:sz w:val="28"/>
          <w:szCs w:val="28"/>
        </w:rPr>
        <w:t>Оксана МЕЛЕНКО</w:t>
      </w:r>
    </w:p>
    <w:p w14:paraId="006492A0" w14:textId="77777777" w:rsidR="003B6680" w:rsidRPr="006D0C21" w:rsidRDefault="003B6680" w:rsidP="006E529C">
      <w:pPr>
        <w:spacing w:after="0" w:line="240" w:lineRule="auto"/>
        <w:rPr>
          <w:rFonts w:ascii="Times New Roman" w:hAnsi="Times New Roman" w:cs="Times New Roman"/>
          <w:b/>
          <w:sz w:val="28"/>
          <w:szCs w:val="28"/>
        </w:rPr>
      </w:pPr>
      <w:r w:rsidRPr="006D0C21">
        <w:rPr>
          <w:rFonts w:ascii="Times New Roman" w:hAnsi="Times New Roman" w:cs="Times New Roman"/>
          <w:sz w:val="28"/>
          <w:szCs w:val="28"/>
        </w:rPr>
        <w:t xml:space="preserve"> </w:t>
      </w:r>
      <w:r w:rsidRPr="006D0C21">
        <w:rPr>
          <w:rFonts w:ascii="Times New Roman" w:hAnsi="Times New Roman" w:cs="Times New Roman"/>
          <w:sz w:val="28"/>
          <w:szCs w:val="28"/>
        </w:rPr>
        <w:tab/>
      </w:r>
      <w:r w:rsidRPr="006D0C21">
        <w:rPr>
          <w:rFonts w:ascii="Times New Roman" w:hAnsi="Times New Roman" w:cs="Times New Roman"/>
          <w:sz w:val="28"/>
          <w:szCs w:val="28"/>
        </w:rPr>
        <w:tab/>
      </w:r>
      <w:r w:rsidRPr="006D0C21">
        <w:rPr>
          <w:rFonts w:ascii="Times New Roman" w:hAnsi="Times New Roman" w:cs="Times New Roman"/>
          <w:sz w:val="28"/>
          <w:szCs w:val="28"/>
        </w:rPr>
        <w:tab/>
      </w:r>
      <w:r w:rsidRPr="006D0C21">
        <w:rPr>
          <w:rFonts w:ascii="Times New Roman" w:hAnsi="Times New Roman" w:cs="Times New Roman"/>
          <w:sz w:val="28"/>
          <w:szCs w:val="28"/>
        </w:rPr>
        <w:tab/>
      </w:r>
      <w:r w:rsidRPr="006D0C21">
        <w:rPr>
          <w:rFonts w:ascii="Times New Roman" w:hAnsi="Times New Roman" w:cs="Times New Roman"/>
          <w:sz w:val="28"/>
          <w:szCs w:val="28"/>
        </w:rPr>
        <w:tab/>
        <w:t xml:space="preserve"> </w:t>
      </w:r>
    </w:p>
    <w:p w14:paraId="2D59C6E3" w14:textId="77777777" w:rsidR="003B6680" w:rsidRPr="006D0C21" w:rsidRDefault="003B6680" w:rsidP="00B621B7">
      <w:pPr>
        <w:spacing w:after="0" w:line="240" w:lineRule="auto"/>
        <w:rPr>
          <w:rFonts w:ascii="Times New Roman" w:hAnsi="Times New Roman" w:cs="Times New Roman"/>
          <w:b/>
          <w:sz w:val="28"/>
          <w:szCs w:val="28"/>
        </w:rPr>
      </w:pPr>
      <w:r w:rsidRPr="006D0C21">
        <w:rPr>
          <w:rFonts w:ascii="Times New Roman" w:hAnsi="Times New Roman" w:cs="Times New Roman"/>
          <w:b/>
          <w:sz w:val="28"/>
          <w:szCs w:val="28"/>
        </w:rPr>
        <w:br w:type="page"/>
      </w:r>
    </w:p>
    <w:p w14:paraId="682FC63C" w14:textId="77777777" w:rsidR="00CC7E46" w:rsidRPr="006D0C21" w:rsidRDefault="00F77798" w:rsidP="00CC7E46">
      <w:pPr>
        <w:pStyle w:val="aa"/>
        <w:ind w:firstLine="709"/>
        <w:jc w:val="both"/>
        <w:rPr>
          <w:rFonts w:ascii="Times New Roman" w:hAnsi="Times New Roman"/>
          <w:sz w:val="28"/>
          <w:szCs w:val="28"/>
        </w:rPr>
      </w:pPr>
      <w:r w:rsidRPr="006D0C21">
        <w:rPr>
          <w:rFonts w:ascii="Times New Roman" w:hAnsi="Times New Roman"/>
          <w:b/>
          <w:bCs/>
          <w:kern w:val="24"/>
          <w:sz w:val="28"/>
          <w:szCs w:val="28"/>
        </w:rPr>
        <w:lastRenderedPageBreak/>
        <w:t>Мета навчальної дисципліни</w:t>
      </w:r>
      <w:r w:rsidR="0043479B" w:rsidRPr="006D0C21">
        <w:rPr>
          <w:rFonts w:ascii="Times New Roman" w:hAnsi="Times New Roman"/>
          <w:b/>
          <w:bCs/>
          <w:kern w:val="24"/>
          <w:sz w:val="28"/>
          <w:szCs w:val="28"/>
        </w:rPr>
        <w:t xml:space="preserve"> – </w:t>
      </w:r>
      <w:r w:rsidR="00CC7E46" w:rsidRPr="006D0C21">
        <w:rPr>
          <w:rFonts w:ascii="Times New Roman" w:hAnsi="Times New Roman"/>
          <w:bCs/>
          <w:kern w:val="24"/>
          <w:sz w:val="28"/>
          <w:szCs w:val="28"/>
        </w:rPr>
        <w:t>ф</w:t>
      </w:r>
      <w:r w:rsidR="00CC7E46" w:rsidRPr="006D0C21">
        <w:rPr>
          <w:rFonts w:ascii="Times New Roman" w:hAnsi="Times New Roman"/>
          <w:sz w:val="28"/>
          <w:szCs w:val="28"/>
        </w:rPr>
        <w:t xml:space="preserve">ормування у здобувачів знань та вмінь правильно оцінювати конкретні правові явища, знати та вміти </w:t>
      </w:r>
      <w:proofErr w:type="spellStart"/>
      <w:r w:rsidR="00CC7E46" w:rsidRPr="006D0C21">
        <w:rPr>
          <w:rFonts w:ascii="Times New Roman" w:hAnsi="Times New Roman"/>
          <w:sz w:val="28"/>
          <w:szCs w:val="28"/>
        </w:rPr>
        <w:t>професійно</w:t>
      </w:r>
      <w:proofErr w:type="spellEnd"/>
      <w:r w:rsidR="00CC7E46" w:rsidRPr="006D0C21">
        <w:rPr>
          <w:rFonts w:ascii="Times New Roman" w:hAnsi="Times New Roman"/>
          <w:sz w:val="28"/>
          <w:szCs w:val="28"/>
        </w:rPr>
        <w:t xml:space="preserve"> застосовувати відповідне національне законодавство.</w:t>
      </w:r>
    </w:p>
    <w:p w14:paraId="0BD4D6DF" w14:textId="77777777" w:rsidR="00CC7E46" w:rsidRPr="006D0C21" w:rsidRDefault="00F77798" w:rsidP="00B703DC">
      <w:pPr>
        <w:spacing w:after="0" w:line="240" w:lineRule="auto"/>
        <w:ind w:firstLine="709"/>
        <w:jc w:val="both"/>
        <w:rPr>
          <w:rFonts w:ascii="Times New Roman" w:hAnsi="Times New Roman" w:cs="Times New Roman"/>
          <w:sz w:val="28"/>
          <w:szCs w:val="28"/>
        </w:rPr>
      </w:pPr>
      <w:r w:rsidRPr="006D0C21">
        <w:rPr>
          <w:rFonts w:ascii="Times New Roman" w:hAnsi="Times New Roman" w:cs="Times New Roman"/>
          <w:b/>
          <w:bCs/>
          <w:kern w:val="24"/>
          <w:sz w:val="28"/>
          <w:szCs w:val="28"/>
        </w:rPr>
        <w:t>Результат</w:t>
      </w:r>
      <w:r w:rsidR="004E28A1" w:rsidRPr="006D0C21">
        <w:rPr>
          <w:rFonts w:ascii="Times New Roman" w:hAnsi="Times New Roman" w:cs="Times New Roman"/>
          <w:b/>
          <w:bCs/>
          <w:kern w:val="24"/>
          <w:sz w:val="28"/>
          <w:szCs w:val="28"/>
        </w:rPr>
        <w:t>и</w:t>
      </w:r>
      <w:r w:rsidR="000565C6" w:rsidRPr="006D0C21">
        <w:rPr>
          <w:rFonts w:ascii="Times New Roman" w:hAnsi="Times New Roman" w:cs="Times New Roman"/>
          <w:b/>
          <w:bCs/>
          <w:kern w:val="24"/>
          <w:sz w:val="28"/>
          <w:szCs w:val="28"/>
        </w:rPr>
        <w:t xml:space="preserve"> навчання. </w:t>
      </w:r>
      <w:bookmarkStart w:id="2" w:name="_Hlk52553018"/>
      <w:r w:rsidR="00CC7E46" w:rsidRPr="006D0C21">
        <w:rPr>
          <w:rFonts w:ascii="Times New Roman" w:hAnsi="Times New Roman" w:cs="Times New Roman"/>
          <w:kern w:val="24"/>
          <w:sz w:val="28"/>
          <w:szCs w:val="28"/>
        </w:rPr>
        <w:t>Відповідно до освітньо-професійної програми</w:t>
      </w:r>
      <w:r w:rsidR="00D37F6E">
        <w:rPr>
          <w:rFonts w:ascii="Times New Roman" w:hAnsi="Times New Roman" w:cs="Times New Roman"/>
          <w:kern w:val="24"/>
          <w:sz w:val="28"/>
          <w:szCs w:val="28"/>
        </w:rPr>
        <w:t xml:space="preserve"> «</w:t>
      </w:r>
      <w:r w:rsidR="00754421" w:rsidRPr="00754421">
        <w:rPr>
          <w:rFonts w:ascii="Times New Roman" w:hAnsi="Times New Roman" w:cs="Times New Roman"/>
          <w:sz w:val="28"/>
          <w:szCs w:val="28"/>
        </w:rPr>
        <w:t>Підприємництво та управління бізнесом</w:t>
      </w:r>
      <w:r w:rsidR="00D37F6E">
        <w:rPr>
          <w:rFonts w:ascii="Times New Roman" w:hAnsi="Times New Roman" w:cs="Times New Roman"/>
          <w:kern w:val="24"/>
          <w:sz w:val="28"/>
          <w:szCs w:val="28"/>
        </w:rPr>
        <w:t>»</w:t>
      </w:r>
      <w:r w:rsidR="00CC7E46" w:rsidRPr="006D0C21">
        <w:rPr>
          <w:rFonts w:ascii="Times New Roman" w:hAnsi="Times New Roman" w:cs="Times New Roman"/>
          <w:kern w:val="24"/>
          <w:sz w:val="28"/>
          <w:szCs w:val="28"/>
        </w:rPr>
        <w:t xml:space="preserve"> підготовки бакалаврів галузі </w:t>
      </w:r>
      <w:r w:rsidR="00CC7E46" w:rsidRPr="009418CE">
        <w:rPr>
          <w:rFonts w:ascii="Times New Roman" w:hAnsi="Times New Roman" w:cs="Times New Roman"/>
          <w:kern w:val="24"/>
          <w:sz w:val="28"/>
          <w:szCs w:val="28"/>
        </w:rPr>
        <w:t>знань</w:t>
      </w:r>
      <w:r w:rsidR="00B703DC" w:rsidRPr="009418CE">
        <w:rPr>
          <w:rFonts w:ascii="Times New Roman" w:hAnsi="Times New Roman" w:cs="Times New Roman"/>
          <w:kern w:val="24"/>
          <w:sz w:val="28"/>
          <w:szCs w:val="28"/>
        </w:rPr>
        <w:t xml:space="preserve"> </w:t>
      </w:r>
      <w:r w:rsidR="009418CE" w:rsidRPr="009418CE">
        <w:rPr>
          <w:rFonts w:ascii="Times New Roman" w:hAnsi="Times New Roman" w:cs="Times New Roman"/>
          <w:sz w:val="28"/>
          <w:szCs w:val="28"/>
          <w:lang w:val="en-US"/>
        </w:rPr>
        <w:t>D</w:t>
      </w:r>
      <w:r w:rsidR="009418CE" w:rsidRPr="009418CE">
        <w:rPr>
          <w:rFonts w:ascii="Times New Roman" w:hAnsi="Times New Roman" w:cs="Times New Roman"/>
          <w:sz w:val="28"/>
          <w:szCs w:val="28"/>
        </w:rPr>
        <w:t xml:space="preserve"> Бізнес, адміністрування та право</w:t>
      </w:r>
      <w:r w:rsidR="00B703DC" w:rsidRPr="009418CE">
        <w:rPr>
          <w:rFonts w:ascii="Times New Roman" w:hAnsi="Times New Roman" w:cs="Times New Roman"/>
          <w:sz w:val="28"/>
          <w:szCs w:val="28"/>
        </w:rPr>
        <w:t xml:space="preserve"> </w:t>
      </w:r>
      <w:r w:rsidR="00CC7E46" w:rsidRPr="009418CE">
        <w:rPr>
          <w:rFonts w:ascii="Times New Roman" w:hAnsi="Times New Roman" w:cs="Times New Roman"/>
          <w:kern w:val="24"/>
          <w:sz w:val="28"/>
          <w:szCs w:val="28"/>
        </w:rPr>
        <w:t xml:space="preserve">за спеціальністю </w:t>
      </w:r>
      <w:r w:rsidR="009418CE" w:rsidRPr="009418CE">
        <w:rPr>
          <w:rFonts w:ascii="Times New Roman" w:hAnsi="Times New Roman" w:cs="Times New Roman"/>
          <w:sz w:val="28"/>
          <w:szCs w:val="28"/>
          <w:lang w:val="en-US"/>
        </w:rPr>
        <w:t>D3</w:t>
      </w:r>
      <w:r w:rsidR="009418CE" w:rsidRPr="009418CE">
        <w:rPr>
          <w:rFonts w:ascii="Times New Roman" w:hAnsi="Times New Roman" w:cs="Times New Roman"/>
          <w:sz w:val="28"/>
          <w:szCs w:val="28"/>
        </w:rPr>
        <w:t xml:space="preserve"> Менеджмент</w:t>
      </w:r>
      <w:r w:rsidR="009E671A" w:rsidRPr="006D0C21">
        <w:rPr>
          <w:rFonts w:ascii="Times New Roman" w:hAnsi="Times New Roman" w:cs="Times New Roman"/>
          <w:sz w:val="28"/>
          <w:szCs w:val="28"/>
        </w:rPr>
        <w:t xml:space="preserve"> </w:t>
      </w:r>
      <w:r w:rsidR="0041611E" w:rsidRPr="006D0C21">
        <w:rPr>
          <w:rFonts w:ascii="Times New Roman" w:hAnsi="Times New Roman" w:cs="Times New Roman"/>
          <w:sz w:val="28"/>
          <w:szCs w:val="28"/>
        </w:rPr>
        <w:t xml:space="preserve">вивчення дисципліни «Правознавство» </w:t>
      </w:r>
      <w:r w:rsidR="00CC7E46" w:rsidRPr="006D0C21">
        <w:rPr>
          <w:rFonts w:ascii="Times New Roman" w:hAnsi="Times New Roman" w:cs="Times New Roman"/>
          <w:kern w:val="24"/>
          <w:sz w:val="28"/>
          <w:szCs w:val="28"/>
        </w:rPr>
        <w:t>сприяє формуванню наступних компетентностей і програмних результатів навчання:</w:t>
      </w:r>
    </w:p>
    <w:p w14:paraId="7F43F223" w14:textId="77777777" w:rsidR="000E33DC" w:rsidRPr="000E33DC" w:rsidRDefault="000E33DC" w:rsidP="000E33DC">
      <w:pPr>
        <w:autoSpaceDE w:val="0"/>
        <w:autoSpaceDN w:val="0"/>
        <w:adjustRightInd w:val="0"/>
        <w:spacing w:after="0" w:line="240" w:lineRule="auto"/>
        <w:jc w:val="both"/>
        <w:rPr>
          <w:rFonts w:ascii="Times New Roman" w:hAnsi="Times New Roman" w:cs="Times New Roman"/>
          <w:sz w:val="28"/>
          <w:szCs w:val="28"/>
        </w:rPr>
      </w:pPr>
      <w:r w:rsidRPr="000E33DC">
        <w:rPr>
          <w:rFonts w:ascii="Times New Roman" w:hAnsi="Times New Roman" w:cs="Times New Roman"/>
          <w:sz w:val="28"/>
          <w:szCs w:val="28"/>
        </w:rPr>
        <w:t>ЗК1. Здатність до абстрактного мислення, аналізу та синтезу</w:t>
      </w:r>
    </w:p>
    <w:p w14:paraId="6CAD33B4" w14:textId="77777777" w:rsidR="000E33DC" w:rsidRPr="000E33DC" w:rsidRDefault="000E33DC" w:rsidP="000E33DC">
      <w:pPr>
        <w:autoSpaceDE w:val="0"/>
        <w:autoSpaceDN w:val="0"/>
        <w:adjustRightInd w:val="0"/>
        <w:spacing w:after="0" w:line="240" w:lineRule="auto"/>
        <w:jc w:val="both"/>
        <w:rPr>
          <w:rFonts w:ascii="Times New Roman" w:hAnsi="Times New Roman" w:cs="Times New Roman"/>
          <w:sz w:val="28"/>
          <w:szCs w:val="28"/>
        </w:rPr>
      </w:pPr>
      <w:r w:rsidRPr="000E33DC">
        <w:rPr>
          <w:rFonts w:ascii="Times New Roman" w:hAnsi="Times New Roman" w:cs="Times New Roman"/>
          <w:sz w:val="28"/>
          <w:szCs w:val="28"/>
        </w:rPr>
        <w:t xml:space="preserve">ЗК13. Здатність ухвалювати рішення і діяти, дотримуючись принципу неприпустимості корупції та будь-яких інших проявів </w:t>
      </w:r>
      <w:proofErr w:type="spellStart"/>
      <w:r w:rsidRPr="000E33DC">
        <w:rPr>
          <w:rFonts w:ascii="Times New Roman" w:hAnsi="Times New Roman" w:cs="Times New Roman"/>
          <w:sz w:val="28"/>
          <w:szCs w:val="28"/>
        </w:rPr>
        <w:t>недоброчесності</w:t>
      </w:r>
      <w:proofErr w:type="spellEnd"/>
      <w:r w:rsidRPr="000E33DC">
        <w:rPr>
          <w:rFonts w:ascii="Times New Roman" w:hAnsi="Times New Roman" w:cs="Times New Roman"/>
          <w:sz w:val="28"/>
          <w:szCs w:val="28"/>
        </w:rPr>
        <w:t>.</w:t>
      </w:r>
    </w:p>
    <w:p w14:paraId="4BA57E7F" w14:textId="77777777" w:rsidR="000E33DC" w:rsidRPr="000E33DC" w:rsidRDefault="000E33DC" w:rsidP="000E33DC">
      <w:pPr>
        <w:autoSpaceDE w:val="0"/>
        <w:autoSpaceDN w:val="0"/>
        <w:adjustRightInd w:val="0"/>
        <w:spacing w:after="0" w:line="240" w:lineRule="auto"/>
        <w:jc w:val="both"/>
        <w:rPr>
          <w:rFonts w:ascii="Times New Roman" w:hAnsi="Times New Roman" w:cs="Times New Roman"/>
          <w:sz w:val="28"/>
          <w:szCs w:val="28"/>
        </w:rPr>
      </w:pPr>
      <w:r w:rsidRPr="000E33DC">
        <w:rPr>
          <w:rFonts w:ascii="Times New Roman" w:hAnsi="Times New Roman" w:cs="Times New Roman"/>
          <w:sz w:val="28"/>
          <w:szCs w:val="28"/>
        </w:rPr>
        <w:t>СК2. Здатність обирати та використовувати відповідні методи, інструментарій для обґрунтування рішень щодо створення, функціонування підприємницьких і торговельних структур.</w:t>
      </w:r>
    </w:p>
    <w:bookmarkEnd w:id="2"/>
    <w:p w14:paraId="26F29C97" w14:textId="77777777" w:rsidR="000E33DC" w:rsidRPr="000E33DC" w:rsidRDefault="000E33DC" w:rsidP="000E33DC">
      <w:pPr>
        <w:autoSpaceDE w:val="0"/>
        <w:autoSpaceDN w:val="0"/>
        <w:adjustRightInd w:val="0"/>
        <w:spacing w:after="0" w:line="240" w:lineRule="auto"/>
        <w:jc w:val="both"/>
        <w:rPr>
          <w:rFonts w:ascii="Times New Roman" w:hAnsi="Times New Roman" w:cs="Times New Roman"/>
          <w:sz w:val="28"/>
          <w:szCs w:val="28"/>
        </w:rPr>
      </w:pPr>
      <w:r w:rsidRPr="000E33DC">
        <w:rPr>
          <w:rFonts w:ascii="Times New Roman" w:hAnsi="Times New Roman" w:cs="Times New Roman"/>
          <w:sz w:val="28"/>
          <w:szCs w:val="28"/>
        </w:rPr>
        <w:t xml:space="preserve">СК6. Здатність здійснювати діяльність з дотриманням вимог </w:t>
      </w:r>
      <w:proofErr w:type="spellStart"/>
      <w:r w:rsidRPr="000E33DC">
        <w:rPr>
          <w:rFonts w:ascii="Times New Roman" w:hAnsi="Times New Roman" w:cs="Times New Roman"/>
          <w:sz w:val="28"/>
          <w:szCs w:val="28"/>
        </w:rPr>
        <w:t>нормативноправових</w:t>
      </w:r>
      <w:proofErr w:type="spellEnd"/>
      <w:r w:rsidRPr="000E33DC">
        <w:rPr>
          <w:rFonts w:ascii="Times New Roman" w:hAnsi="Times New Roman" w:cs="Times New Roman"/>
          <w:sz w:val="28"/>
          <w:szCs w:val="28"/>
        </w:rPr>
        <w:t xml:space="preserve"> документів у сфері підприємництва та торгівлі.</w:t>
      </w:r>
    </w:p>
    <w:p w14:paraId="446E0726" w14:textId="77777777" w:rsidR="000E33DC" w:rsidRPr="000E33DC" w:rsidRDefault="000E33DC" w:rsidP="000E33DC">
      <w:pPr>
        <w:spacing w:after="0" w:line="240" w:lineRule="auto"/>
        <w:jc w:val="both"/>
        <w:rPr>
          <w:rFonts w:ascii="Times New Roman" w:hAnsi="Times New Roman" w:cs="Times New Roman"/>
          <w:sz w:val="28"/>
          <w:szCs w:val="28"/>
        </w:rPr>
      </w:pPr>
      <w:r w:rsidRPr="000E33DC">
        <w:rPr>
          <w:rFonts w:ascii="Times New Roman" w:hAnsi="Times New Roman" w:cs="Times New Roman"/>
          <w:sz w:val="28"/>
          <w:szCs w:val="28"/>
        </w:rPr>
        <w:t>ПРН1. Використовувати базові знання з підприємництва та торгівлі й уміння критичного мислення, аналізу та синтезу в професійних цілях.</w:t>
      </w:r>
    </w:p>
    <w:p w14:paraId="4C1522C8" w14:textId="77777777" w:rsidR="000E33DC" w:rsidRPr="000E33DC" w:rsidRDefault="000E33DC" w:rsidP="000E33DC">
      <w:pPr>
        <w:spacing w:after="0" w:line="240" w:lineRule="auto"/>
        <w:jc w:val="both"/>
        <w:rPr>
          <w:rFonts w:ascii="Times New Roman" w:hAnsi="Times New Roman" w:cs="Times New Roman"/>
          <w:sz w:val="28"/>
          <w:szCs w:val="28"/>
        </w:rPr>
      </w:pPr>
      <w:r w:rsidRPr="000E33DC">
        <w:rPr>
          <w:rFonts w:ascii="Times New Roman" w:hAnsi="Times New Roman" w:cs="Times New Roman"/>
          <w:sz w:val="28"/>
          <w:szCs w:val="28"/>
        </w:rPr>
        <w:t>ПРН9. Знати вимоги до діяльності за спеціальністю, зумовлені необхідністю забезпечення сталого розвитку України, її зміцнення як демократичної, соціальної і правової держави.</w:t>
      </w:r>
    </w:p>
    <w:p w14:paraId="61E434A9" w14:textId="77777777" w:rsidR="000E33DC" w:rsidRPr="000E33DC" w:rsidRDefault="000E33DC" w:rsidP="000E33DC">
      <w:pPr>
        <w:spacing w:after="0" w:line="240" w:lineRule="auto"/>
        <w:jc w:val="both"/>
        <w:rPr>
          <w:rFonts w:ascii="Times New Roman" w:hAnsi="Times New Roman" w:cs="Times New Roman"/>
          <w:sz w:val="28"/>
          <w:szCs w:val="28"/>
        </w:rPr>
      </w:pPr>
      <w:r w:rsidRPr="000E33DC">
        <w:rPr>
          <w:rFonts w:ascii="Times New Roman" w:hAnsi="Times New Roman" w:cs="Times New Roman"/>
          <w:sz w:val="28"/>
          <w:szCs w:val="28"/>
        </w:rPr>
        <w:t>ПРН</w:t>
      </w:r>
      <w:r w:rsidR="00F201EC">
        <w:rPr>
          <w:rFonts w:ascii="Times New Roman" w:hAnsi="Times New Roman" w:cs="Times New Roman"/>
          <w:sz w:val="28"/>
          <w:szCs w:val="28"/>
        </w:rPr>
        <w:t>1</w:t>
      </w:r>
      <w:r w:rsidRPr="000E33DC">
        <w:rPr>
          <w:rFonts w:ascii="Times New Roman" w:hAnsi="Times New Roman" w:cs="Times New Roman"/>
          <w:sz w:val="28"/>
          <w:szCs w:val="28"/>
        </w:rPr>
        <w:t xml:space="preserve">6. Знати нормативно-правове забезпечення діяльності підприємницьких та торговельних структур і застосовувати його на практиці. </w:t>
      </w:r>
    </w:p>
    <w:p w14:paraId="0AC527B7" w14:textId="77777777" w:rsidR="000E33DC" w:rsidRPr="000E33DC" w:rsidRDefault="000E33DC" w:rsidP="000E33DC">
      <w:pPr>
        <w:spacing w:after="0" w:line="240" w:lineRule="auto"/>
        <w:jc w:val="both"/>
        <w:rPr>
          <w:rFonts w:ascii="Times New Roman" w:hAnsi="Times New Roman" w:cs="Times New Roman"/>
          <w:sz w:val="28"/>
          <w:szCs w:val="28"/>
        </w:rPr>
      </w:pPr>
      <w:r w:rsidRPr="000E33DC">
        <w:rPr>
          <w:rFonts w:ascii="Times New Roman" w:hAnsi="Times New Roman" w:cs="Times New Roman"/>
          <w:sz w:val="28"/>
          <w:szCs w:val="28"/>
        </w:rPr>
        <w:t xml:space="preserve">ПРН21. Застосовувати набуті знання для запобігання корупції та </w:t>
      </w:r>
      <w:proofErr w:type="spellStart"/>
      <w:r w:rsidRPr="000E33DC">
        <w:rPr>
          <w:rFonts w:ascii="Times New Roman" w:hAnsi="Times New Roman" w:cs="Times New Roman"/>
          <w:sz w:val="28"/>
          <w:szCs w:val="28"/>
        </w:rPr>
        <w:t>будьяким</w:t>
      </w:r>
      <w:proofErr w:type="spellEnd"/>
      <w:r w:rsidRPr="000E33DC">
        <w:rPr>
          <w:rFonts w:ascii="Times New Roman" w:hAnsi="Times New Roman" w:cs="Times New Roman"/>
          <w:sz w:val="28"/>
          <w:szCs w:val="28"/>
        </w:rPr>
        <w:t xml:space="preserve"> проявам </w:t>
      </w:r>
      <w:proofErr w:type="spellStart"/>
      <w:r w:rsidRPr="000E33DC">
        <w:rPr>
          <w:rFonts w:ascii="Times New Roman" w:hAnsi="Times New Roman" w:cs="Times New Roman"/>
          <w:sz w:val="28"/>
          <w:szCs w:val="28"/>
        </w:rPr>
        <w:t>недоброчесності</w:t>
      </w:r>
      <w:proofErr w:type="spellEnd"/>
      <w:r w:rsidRPr="000E33DC">
        <w:rPr>
          <w:rFonts w:ascii="Times New Roman" w:hAnsi="Times New Roman" w:cs="Times New Roman"/>
          <w:sz w:val="28"/>
          <w:szCs w:val="28"/>
        </w:rPr>
        <w:t xml:space="preserve"> в підприємницькій та торговельній діяльності.</w:t>
      </w:r>
    </w:p>
    <w:p w14:paraId="489155AC" w14:textId="77777777" w:rsidR="000E33DC" w:rsidRPr="000E33DC" w:rsidRDefault="000E33DC" w:rsidP="000E33DC">
      <w:pPr>
        <w:spacing w:after="0" w:line="240" w:lineRule="auto"/>
        <w:jc w:val="both"/>
        <w:rPr>
          <w:rFonts w:ascii="Times New Roman" w:hAnsi="Times New Roman" w:cs="Times New Roman"/>
          <w:sz w:val="28"/>
          <w:szCs w:val="28"/>
        </w:rPr>
      </w:pPr>
    </w:p>
    <w:p w14:paraId="0A907830" w14:textId="77777777" w:rsidR="004E28A1" w:rsidRPr="006D0C21" w:rsidRDefault="00E17335" w:rsidP="00D8513B">
      <w:pPr>
        <w:spacing w:after="0" w:line="240" w:lineRule="auto"/>
        <w:jc w:val="center"/>
        <w:rPr>
          <w:rFonts w:ascii="Times New Roman" w:hAnsi="Times New Roman" w:cs="Times New Roman"/>
          <w:kern w:val="24"/>
          <w:sz w:val="28"/>
          <w:szCs w:val="28"/>
        </w:rPr>
      </w:pPr>
      <w:r w:rsidRPr="006D0C21">
        <w:rPr>
          <w:rFonts w:ascii="Times New Roman" w:hAnsi="Times New Roman" w:cs="Times New Roman"/>
          <w:b/>
          <w:bCs/>
          <w:kern w:val="24"/>
          <w:sz w:val="28"/>
          <w:szCs w:val="28"/>
        </w:rPr>
        <w:t>Опис навчальної дисципліни</w:t>
      </w:r>
    </w:p>
    <w:p w14:paraId="635F6E9A" w14:textId="77777777" w:rsidR="000565C6" w:rsidRPr="006D0C21" w:rsidRDefault="00E17335" w:rsidP="00D8513B">
      <w:pPr>
        <w:spacing w:after="0" w:line="240" w:lineRule="auto"/>
        <w:jc w:val="center"/>
        <w:rPr>
          <w:rFonts w:ascii="Times New Roman" w:hAnsi="Times New Roman" w:cs="Times New Roman"/>
          <w:b/>
          <w:bCs/>
          <w:kern w:val="24"/>
          <w:sz w:val="28"/>
          <w:szCs w:val="28"/>
        </w:rPr>
      </w:pPr>
      <w:r w:rsidRPr="006D0C21">
        <w:rPr>
          <w:rFonts w:ascii="Times New Roman" w:hAnsi="Times New Roman" w:cs="Times New Roman"/>
          <w:b/>
          <w:bCs/>
          <w:kern w:val="24"/>
          <w:sz w:val="28"/>
          <w:szCs w:val="28"/>
        </w:rPr>
        <w:t>Загальна інформація</w:t>
      </w:r>
    </w:p>
    <w:tbl>
      <w:tblPr>
        <w:tblW w:w="5000" w:type="pct"/>
        <w:jc w:val="center"/>
        <w:tblCellMar>
          <w:left w:w="0" w:type="dxa"/>
          <w:right w:w="0" w:type="dxa"/>
        </w:tblCellMar>
        <w:tblLook w:val="01E0" w:firstRow="1" w:lastRow="1" w:firstColumn="1" w:lastColumn="1" w:noHBand="0" w:noVBand="0"/>
      </w:tblPr>
      <w:tblGrid>
        <w:gridCol w:w="1257"/>
        <w:gridCol w:w="638"/>
        <w:gridCol w:w="638"/>
        <w:gridCol w:w="638"/>
        <w:gridCol w:w="638"/>
        <w:gridCol w:w="747"/>
        <w:gridCol w:w="506"/>
        <w:gridCol w:w="643"/>
        <w:gridCol w:w="643"/>
        <w:gridCol w:w="643"/>
        <w:gridCol w:w="644"/>
        <w:gridCol w:w="685"/>
        <w:gridCol w:w="1299"/>
      </w:tblGrid>
      <w:tr w:rsidR="006D0C21" w:rsidRPr="006D0C21" w14:paraId="4C7C9400" w14:textId="77777777" w:rsidTr="00992BCB">
        <w:trPr>
          <w:trHeight w:val="419"/>
          <w:jc w:val="center"/>
        </w:trPr>
        <w:tc>
          <w:tcPr>
            <w:tcW w:w="653" w:type="pct"/>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5F22E761"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Форма навчання</w:t>
            </w:r>
          </w:p>
        </w:tc>
        <w:tc>
          <w:tcPr>
            <w:tcW w:w="332" w:type="pct"/>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extDirection w:val="btLr"/>
            <w:vAlign w:val="center"/>
            <w:hideMark/>
          </w:tcPr>
          <w:p w14:paraId="5913617C"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Рік підготовки</w:t>
            </w:r>
          </w:p>
        </w:tc>
        <w:tc>
          <w:tcPr>
            <w:tcW w:w="332" w:type="pct"/>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extDirection w:val="btLr"/>
            <w:vAlign w:val="center"/>
            <w:hideMark/>
          </w:tcPr>
          <w:p w14:paraId="578FA571"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Семестр</w:t>
            </w:r>
          </w:p>
        </w:tc>
        <w:tc>
          <w:tcPr>
            <w:tcW w:w="1053" w:type="pct"/>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3CCAC042"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Кількість</w:t>
            </w:r>
          </w:p>
        </w:tc>
        <w:tc>
          <w:tcPr>
            <w:tcW w:w="1956" w:type="pct"/>
            <w:gridSpan w:val="6"/>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493E8682"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Кількість годин</w:t>
            </w:r>
          </w:p>
        </w:tc>
        <w:tc>
          <w:tcPr>
            <w:tcW w:w="675" w:type="pct"/>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7EBAFD98"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 xml:space="preserve">Вид </w:t>
            </w:r>
          </w:p>
          <w:p w14:paraId="669F9E49" w14:textId="77777777" w:rsidR="00CC7E46" w:rsidRPr="006D0C21" w:rsidRDefault="00CC7E46" w:rsidP="00CC7E46">
            <w:pPr>
              <w:spacing w:after="0" w:line="240" w:lineRule="auto"/>
              <w:ind w:firstLine="26"/>
              <w:jc w:val="center"/>
              <w:rPr>
                <w:rFonts w:ascii="Times New Roman" w:hAnsi="Times New Roman" w:cs="Times New Roman"/>
                <w:b/>
                <w:bCs/>
                <w:kern w:val="24"/>
                <w:sz w:val="24"/>
                <w:szCs w:val="24"/>
              </w:rPr>
            </w:pPr>
            <w:proofErr w:type="spellStart"/>
            <w:r w:rsidRPr="006D0C21">
              <w:rPr>
                <w:rFonts w:ascii="Times New Roman" w:hAnsi="Times New Roman" w:cs="Times New Roman"/>
                <w:b/>
                <w:bCs/>
                <w:kern w:val="24"/>
                <w:sz w:val="24"/>
                <w:szCs w:val="24"/>
              </w:rPr>
              <w:t>підсумко</w:t>
            </w:r>
            <w:proofErr w:type="spellEnd"/>
          </w:p>
          <w:p w14:paraId="14885048" w14:textId="77777777" w:rsidR="00CC7E46" w:rsidRPr="006D0C21" w:rsidRDefault="00CC7E46" w:rsidP="00CC7E46">
            <w:pPr>
              <w:spacing w:after="0" w:line="240" w:lineRule="auto"/>
              <w:ind w:firstLine="26"/>
              <w:jc w:val="center"/>
              <w:rPr>
                <w:rFonts w:ascii="Times New Roman" w:hAnsi="Times New Roman" w:cs="Times New Roman"/>
                <w:kern w:val="24"/>
                <w:sz w:val="24"/>
                <w:szCs w:val="24"/>
              </w:rPr>
            </w:pPr>
            <w:proofErr w:type="spellStart"/>
            <w:r w:rsidRPr="006D0C21">
              <w:rPr>
                <w:rFonts w:ascii="Times New Roman" w:hAnsi="Times New Roman" w:cs="Times New Roman"/>
                <w:b/>
                <w:bCs/>
                <w:kern w:val="24"/>
                <w:sz w:val="24"/>
                <w:szCs w:val="24"/>
              </w:rPr>
              <w:t>вого</w:t>
            </w:r>
            <w:proofErr w:type="spellEnd"/>
            <w:r w:rsidRPr="006D0C21">
              <w:rPr>
                <w:rFonts w:ascii="Times New Roman" w:hAnsi="Times New Roman" w:cs="Times New Roman"/>
                <w:b/>
                <w:bCs/>
                <w:kern w:val="24"/>
                <w:sz w:val="24"/>
                <w:szCs w:val="24"/>
              </w:rPr>
              <w:t xml:space="preserve"> контролю</w:t>
            </w:r>
          </w:p>
        </w:tc>
      </w:tr>
      <w:tr w:rsidR="006D0C21" w:rsidRPr="006D0C21" w14:paraId="21F98E7D" w14:textId="77777777" w:rsidTr="00992BCB">
        <w:trPr>
          <w:trHeight w:val="1275"/>
          <w:jc w:val="center"/>
        </w:trPr>
        <w:tc>
          <w:tcPr>
            <w:tcW w:w="653" w:type="pct"/>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6246A687" w14:textId="77777777" w:rsidR="00CC7E46" w:rsidRPr="006D0C21" w:rsidRDefault="00CC7E46" w:rsidP="00CC7E46">
            <w:pPr>
              <w:spacing w:after="0" w:line="240" w:lineRule="auto"/>
              <w:ind w:firstLine="709"/>
              <w:jc w:val="center"/>
              <w:rPr>
                <w:rFonts w:ascii="Times New Roman" w:hAnsi="Times New Roman" w:cs="Times New Roman"/>
                <w:kern w:val="24"/>
                <w:sz w:val="24"/>
                <w:szCs w:val="24"/>
              </w:rPr>
            </w:pPr>
          </w:p>
        </w:tc>
        <w:tc>
          <w:tcPr>
            <w:tcW w:w="332" w:type="pct"/>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4B6F83C6" w14:textId="77777777" w:rsidR="00CC7E46" w:rsidRPr="006D0C21" w:rsidRDefault="00CC7E46" w:rsidP="00CC7E46">
            <w:pPr>
              <w:spacing w:after="0" w:line="240" w:lineRule="auto"/>
              <w:jc w:val="center"/>
              <w:rPr>
                <w:rFonts w:ascii="Times New Roman" w:hAnsi="Times New Roman" w:cs="Times New Roman"/>
                <w:kern w:val="24"/>
                <w:sz w:val="24"/>
                <w:szCs w:val="24"/>
              </w:rPr>
            </w:pPr>
          </w:p>
        </w:tc>
        <w:tc>
          <w:tcPr>
            <w:tcW w:w="332" w:type="pct"/>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101F3101" w14:textId="77777777" w:rsidR="00CC7E46" w:rsidRPr="006D0C21" w:rsidRDefault="00CC7E46" w:rsidP="00CC7E46">
            <w:pPr>
              <w:spacing w:after="0" w:line="240" w:lineRule="auto"/>
              <w:jc w:val="center"/>
              <w:rPr>
                <w:rFonts w:ascii="Times New Roman" w:hAnsi="Times New Roman" w:cs="Times New Roman"/>
                <w:kern w:val="24"/>
                <w:sz w:val="24"/>
                <w:szCs w:val="24"/>
              </w:rPr>
            </w:pPr>
          </w:p>
        </w:tc>
        <w:tc>
          <w:tcPr>
            <w:tcW w:w="33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extDirection w:val="btLr"/>
            <w:vAlign w:val="center"/>
            <w:hideMark/>
          </w:tcPr>
          <w:p w14:paraId="17A7A053"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кредитів</w:t>
            </w:r>
          </w:p>
        </w:tc>
        <w:tc>
          <w:tcPr>
            <w:tcW w:w="33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extDirection w:val="btLr"/>
            <w:vAlign w:val="center"/>
            <w:hideMark/>
          </w:tcPr>
          <w:p w14:paraId="14BE4308"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годин</w:t>
            </w:r>
          </w:p>
        </w:tc>
        <w:tc>
          <w:tcPr>
            <w:tcW w:w="38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extDirection w:val="btLr"/>
            <w:vAlign w:val="center"/>
            <w:hideMark/>
          </w:tcPr>
          <w:p w14:paraId="621E4A31" w14:textId="77777777" w:rsidR="00CC7E46" w:rsidRPr="006D0C21" w:rsidRDefault="00CC7E46" w:rsidP="00CC7E46">
            <w:pPr>
              <w:spacing w:after="0" w:line="240" w:lineRule="auto"/>
              <w:jc w:val="center"/>
              <w:rPr>
                <w:rFonts w:ascii="Times New Roman" w:hAnsi="Times New Roman" w:cs="Times New Roman"/>
                <w:kern w:val="24"/>
                <w:sz w:val="24"/>
                <w:szCs w:val="24"/>
              </w:rPr>
            </w:pPr>
            <w:proofErr w:type="spellStart"/>
            <w:r w:rsidRPr="006D0C21">
              <w:rPr>
                <w:rFonts w:ascii="Times New Roman" w:hAnsi="Times New Roman" w:cs="Times New Roman"/>
                <w:b/>
                <w:bCs/>
                <w:kern w:val="24"/>
                <w:sz w:val="24"/>
                <w:szCs w:val="24"/>
                <w:lang w:val="ru-RU"/>
              </w:rPr>
              <w:t>змістовиих</w:t>
            </w:r>
            <w:proofErr w:type="spellEnd"/>
            <w:r w:rsidRPr="006D0C21">
              <w:rPr>
                <w:rFonts w:ascii="Times New Roman" w:hAnsi="Times New Roman" w:cs="Times New Roman"/>
                <w:b/>
                <w:bCs/>
                <w:kern w:val="24"/>
                <w:sz w:val="24"/>
                <w:szCs w:val="24"/>
                <w:lang w:val="ru-RU"/>
              </w:rPr>
              <w:t xml:space="preserve"> </w:t>
            </w:r>
            <w:proofErr w:type="spellStart"/>
            <w:r w:rsidRPr="006D0C21">
              <w:rPr>
                <w:rFonts w:ascii="Times New Roman" w:hAnsi="Times New Roman" w:cs="Times New Roman"/>
                <w:b/>
                <w:bCs/>
                <w:kern w:val="24"/>
                <w:sz w:val="24"/>
                <w:szCs w:val="24"/>
                <w:lang w:val="ru-RU"/>
              </w:rPr>
              <w:t>модулів</w:t>
            </w:r>
            <w:proofErr w:type="spellEnd"/>
          </w:p>
        </w:tc>
        <w:tc>
          <w:tcPr>
            <w:tcW w:w="26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extDirection w:val="btLr"/>
            <w:vAlign w:val="center"/>
            <w:hideMark/>
          </w:tcPr>
          <w:p w14:paraId="3F113429"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лекції</w:t>
            </w:r>
          </w:p>
        </w:tc>
        <w:tc>
          <w:tcPr>
            <w:tcW w:w="33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extDirection w:val="btLr"/>
            <w:vAlign w:val="center"/>
            <w:hideMark/>
          </w:tcPr>
          <w:p w14:paraId="120AD420"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практичні</w:t>
            </w:r>
          </w:p>
        </w:tc>
        <w:tc>
          <w:tcPr>
            <w:tcW w:w="33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extDirection w:val="btLr"/>
            <w:vAlign w:val="center"/>
            <w:hideMark/>
          </w:tcPr>
          <w:p w14:paraId="44789130"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семінарські</w:t>
            </w:r>
          </w:p>
        </w:tc>
        <w:tc>
          <w:tcPr>
            <w:tcW w:w="33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extDirection w:val="btLr"/>
            <w:vAlign w:val="center"/>
            <w:hideMark/>
          </w:tcPr>
          <w:p w14:paraId="6066B5CD"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лабораторні</w:t>
            </w:r>
          </w:p>
        </w:tc>
        <w:tc>
          <w:tcPr>
            <w:tcW w:w="33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extDirection w:val="btLr"/>
            <w:vAlign w:val="center"/>
            <w:hideMark/>
          </w:tcPr>
          <w:p w14:paraId="5F5971BB"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самостійна робота</w:t>
            </w:r>
          </w:p>
        </w:tc>
        <w:tc>
          <w:tcPr>
            <w:tcW w:w="35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extDirection w:val="btLr"/>
            <w:vAlign w:val="center"/>
            <w:hideMark/>
          </w:tcPr>
          <w:p w14:paraId="056D013B" w14:textId="77777777" w:rsidR="00CC7E46" w:rsidRPr="006D0C21" w:rsidRDefault="00CC7E46" w:rsidP="00CC7E4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індивідуальні завдання</w:t>
            </w:r>
          </w:p>
        </w:tc>
        <w:tc>
          <w:tcPr>
            <w:tcW w:w="675" w:type="pct"/>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41D4F64C" w14:textId="77777777" w:rsidR="00CC7E46" w:rsidRPr="006D0C21" w:rsidRDefault="00CC7E46" w:rsidP="00CC7E46">
            <w:pPr>
              <w:spacing w:after="0" w:line="240" w:lineRule="auto"/>
              <w:ind w:firstLine="709"/>
              <w:jc w:val="center"/>
              <w:rPr>
                <w:rFonts w:ascii="Times New Roman" w:hAnsi="Times New Roman" w:cs="Times New Roman"/>
                <w:kern w:val="24"/>
                <w:sz w:val="24"/>
                <w:szCs w:val="24"/>
              </w:rPr>
            </w:pPr>
          </w:p>
        </w:tc>
      </w:tr>
      <w:tr w:rsidR="00954926" w:rsidRPr="006D0C21" w14:paraId="3ADD46B5" w14:textId="77777777" w:rsidTr="002144CC">
        <w:trPr>
          <w:trHeight w:val="33"/>
          <w:jc w:val="cent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DC12D2" w14:textId="77777777" w:rsidR="00954926" w:rsidRPr="006D0C21" w:rsidRDefault="00954926"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b/>
                <w:bCs/>
                <w:kern w:val="24"/>
                <w:sz w:val="24"/>
                <w:szCs w:val="24"/>
              </w:rPr>
              <w:t>Денна</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CAF214" w14:textId="77777777" w:rsidR="00954926" w:rsidRPr="006D0C21" w:rsidRDefault="00954926"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kern w:val="24"/>
                <w:sz w:val="24"/>
                <w:szCs w:val="24"/>
              </w:rPr>
              <w:t>1-й </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B5E9C4" w14:textId="77777777" w:rsidR="00954926" w:rsidRPr="006D0C21" w:rsidRDefault="00954926"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kern w:val="24"/>
                <w:sz w:val="24"/>
                <w:szCs w:val="24"/>
              </w:rPr>
              <w:t>1</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D5F1D3" w14:textId="77777777" w:rsidR="00954926" w:rsidRPr="006D0C21" w:rsidRDefault="002144CC"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kern w:val="24"/>
                <w:sz w:val="24"/>
                <w:szCs w:val="24"/>
              </w:rPr>
              <w:t>4</w:t>
            </w:r>
          </w:p>
        </w:tc>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AAFB88" w14:textId="77777777" w:rsidR="00954926" w:rsidRPr="006D0C21" w:rsidRDefault="002144CC"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sz w:val="24"/>
                <w:szCs w:val="24"/>
              </w:rPr>
              <w:t>120</w:t>
            </w:r>
          </w:p>
        </w:tc>
        <w:tc>
          <w:tcPr>
            <w:tcW w:w="3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8035A5" w14:textId="77777777" w:rsidR="00954926" w:rsidRPr="006D0C21" w:rsidRDefault="00954926"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kern w:val="24"/>
                <w:sz w:val="24"/>
                <w:szCs w:val="24"/>
              </w:rPr>
              <w:t>2</w:t>
            </w:r>
          </w:p>
        </w:tc>
        <w:tc>
          <w:tcPr>
            <w:tcW w:w="26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896DF59" w14:textId="77777777" w:rsidR="00954926" w:rsidRPr="006D0C21" w:rsidRDefault="00954926"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sz w:val="24"/>
                <w:szCs w:val="24"/>
              </w:rPr>
              <w:t>30</w:t>
            </w:r>
          </w:p>
        </w:tc>
        <w:tc>
          <w:tcPr>
            <w:tcW w:w="3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031C17" w14:textId="77777777" w:rsidR="00954926" w:rsidRPr="006D0C21" w:rsidRDefault="002144CC"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kern w:val="24"/>
                <w:sz w:val="24"/>
                <w:szCs w:val="24"/>
              </w:rPr>
              <w:t>16</w:t>
            </w:r>
          </w:p>
        </w:tc>
        <w:tc>
          <w:tcPr>
            <w:tcW w:w="3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59987D" w14:textId="77777777" w:rsidR="00954926" w:rsidRPr="006D0C21" w:rsidRDefault="002144CC"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kern w:val="24"/>
                <w:sz w:val="24"/>
                <w:szCs w:val="24"/>
              </w:rPr>
              <w:t>-</w:t>
            </w:r>
          </w:p>
        </w:tc>
        <w:tc>
          <w:tcPr>
            <w:tcW w:w="3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93BD03F" w14:textId="77777777" w:rsidR="00954926" w:rsidRPr="006D0C21" w:rsidRDefault="00954926"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kern w:val="24"/>
                <w:sz w:val="24"/>
                <w:szCs w:val="24"/>
              </w:rPr>
              <w:t>–</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6B0DCC0" w14:textId="77777777" w:rsidR="00954926" w:rsidRPr="006D0C21" w:rsidRDefault="002144CC"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sz w:val="24"/>
                <w:szCs w:val="24"/>
              </w:rPr>
              <w:t>74</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117FC1" w14:textId="77777777" w:rsidR="00954926" w:rsidRPr="006D0C21" w:rsidRDefault="00954926"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kern w:val="24"/>
                <w:sz w:val="24"/>
                <w:szCs w:val="24"/>
              </w:rPr>
              <w:t>–</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5EC5F6" w14:textId="77777777" w:rsidR="00954926" w:rsidRPr="006D0C21" w:rsidRDefault="00954926" w:rsidP="00954926">
            <w:pPr>
              <w:spacing w:after="0" w:line="240" w:lineRule="auto"/>
              <w:jc w:val="center"/>
              <w:rPr>
                <w:rFonts w:ascii="Times New Roman" w:hAnsi="Times New Roman" w:cs="Times New Roman"/>
                <w:kern w:val="24"/>
                <w:sz w:val="24"/>
                <w:szCs w:val="24"/>
              </w:rPr>
            </w:pPr>
            <w:r w:rsidRPr="006D0C21">
              <w:rPr>
                <w:rFonts w:ascii="Times New Roman" w:hAnsi="Times New Roman" w:cs="Times New Roman"/>
                <w:sz w:val="24"/>
                <w:szCs w:val="24"/>
              </w:rPr>
              <w:t>Залік</w:t>
            </w:r>
          </w:p>
        </w:tc>
      </w:tr>
    </w:tbl>
    <w:p w14:paraId="55EE6D83" w14:textId="77777777" w:rsidR="00CC7E46" w:rsidRPr="006D0C21" w:rsidRDefault="00CC7E46" w:rsidP="00F10C3E">
      <w:pPr>
        <w:spacing w:after="0" w:line="240" w:lineRule="auto"/>
        <w:ind w:firstLine="709"/>
        <w:jc w:val="both"/>
        <w:rPr>
          <w:rFonts w:ascii="Times New Roman" w:hAnsi="Times New Roman" w:cs="Times New Roman"/>
          <w:b/>
          <w:bCs/>
          <w:kern w:val="24"/>
          <w:sz w:val="24"/>
          <w:szCs w:val="24"/>
        </w:rPr>
      </w:pPr>
    </w:p>
    <w:p w14:paraId="36EC19AD" w14:textId="77777777" w:rsidR="0041611E" w:rsidRPr="006D0C21" w:rsidRDefault="0041611E">
      <w:pPr>
        <w:rPr>
          <w:rFonts w:ascii="Times New Roman" w:hAnsi="Times New Roman" w:cs="Times New Roman"/>
          <w:b/>
          <w:bCs/>
          <w:kern w:val="24"/>
          <w:sz w:val="28"/>
          <w:szCs w:val="28"/>
        </w:rPr>
      </w:pPr>
      <w:r w:rsidRPr="006D0C21">
        <w:rPr>
          <w:rFonts w:ascii="Times New Roman" w:hAnsi="Times New Roman" w:cs="Times New Roman"/>
          <w:b/>
          <w:bCs/>
          <w:kern w:val="24"/>
          <w:sz w:val="28"/>
          <w:szCs w:val="28"/>
        </w:rPr>
        <w:br w:type="page"/>
      </w:r>
    </w:p>
    <w:p w14:paraId="1AA1C895" w14:textId="77777777" w:rsidR="00AE780A" w:rsidRPr="006D0C21" w:rsidRDefault="00BF7C70" w:rsidP="002144CC">
      <w:pPr>
        <w:spacing w:after="0" w:line="240" w:lineRule="auto"/>
        <w:jc w:val="center"/>
        <w:rPr>
          <w:rFonts w:ascii="Times New Roman" w:hAnsi="Times New Roman" w:cs="Times New Roman"/>
          <w:b/>
          <w:bCs/>
          <w:kern w:val="24"/>
          <w:sz w:val="28"/>
          <w:szCs w:val="28"/>
        </w:rPr>
      </w:pPr>
      <w:r w:rsidRPr="006D0C21">
        <w:rPr>
          <w:rFonts w:ascii="Times New Roman" w:hAnsi="Times New Roman" w:cs="Times New Roman"/>
          <w:b/>
          <w:bCs/>
          <w:kern w:val="24"/>
          <w:sz w:val="28"/>
          <w:szCs w:val="28"/>
        </w:rPr>
        <w:lastRenderedPageBreak/>
        <w:t>Структура змісту</w:t>
      </w:r>
      <w:r w:rsidR="008550DD" w:rsidRPr="006D0C21">
        <w:rPr>
          <w:rFonts w:ascii="Times New Roman" w:hAnsi="Times New Roman" w:cs="Times New Roman"/>
          <w:b/>
          <w:bCs/>
          <w:kern w:val="24"/>
          <w:sz w:val="28"/>
          <w:szCs w:val="28"/>
        </w:rPr>
        <w:t xml:space="preserve"> навчальної дисципліни</w:t>
      </w:r>
    </w:p>
    <w:p w14:paraId="4B98C196" w14:textId="77777777" w:rsidR="0041611E" w:rsidRPr="006D0C21" w:rsidRDefault="0041611E" w:rsidP="002144CC">
      <w:pPr>
        <w:spacing w:after="0" w:line="240" w:lineRule="auto"/>
        <w:jc w:val="center"/>
        <w:rPr>
          <w:rFonts w:ascii="Times New Roman" w:hAnsi="Times New Roman" w:cs="Times New Roman"/>
          <w:b/>
          <w:bCs/>
          <w:kern w:val="24"/>
          <w:sz w:val="28"/>
          <w:szCs w:val="28"/>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653"/>
        <w:gridCol w:w="636"/>
        <w:gridCol w:w="532"/>
        <w:gridCol w:w="624"/>
        <w:gridCol w:w="599"/>
        <w:gridCol w:w="622"/>
        <w:gridCol w:w="906"/>
        <w:gridCol w:w="430"/>
        <w:gridCol w:w="532"/>
        <w:gridCol w:w="624"/>
        <w:gridCol w:w="599"/>
        <w:gridCol w:w="609"/>
      </w:tblGrid>
      <w:tr w:rsidR="006D0C21" w:rsidRPr="006D0C21" w14:paraId="31A5F24B" w14:textId="77777777" w:rsidTr="00992BCB">
        <w:trPr>
          <w:cantSplit/>
        </w:trPr>
        <w:tc>
          <w:tcPr>
            <w:tcW w:w="1177" w:type="pct"/>
            <w:vMerge w:val="restart"/>
            <w:shd w:val="clear" w:color="auto" w:fill="D9D9D9" w:themeFill="background1" w:themeFillShade="D9"/>
          </w:tcPr>
          <w:p w14:paraId="3E477FF1"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r w:rsidRPr="006D0C21">
              <w:rPr>
                <w:rFonts w:ascii="Times New Roman" w:eastAsia="Times New Roman" w:hAnsi="Times New Roman" w:cs="Times New Roman"/>
                <w:sz w:val="24"/>
                <w:szCs w:val="24"/>
                <w:lang w:eastAsia="ru-RU"/>
              </w:rPr>
              <w:t>Назви змістових модулів і тем</w:t>
            </w:r>
          </w:p>
        </w:tc>
        <w:tc>
          <w:tcPr>
            <w:tcW w:w="3823" w:type="pct"/>
            <w:gridSpan w:val="12"/>
            <w:shd w:val="clear" w:color="auto" w:fill="D9D9D9" w:themeFill="background1" w:themeFillShade="D9"/>
          </w:tcPr>
          <w:p w14:paraId="58042255"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r w:rsidRPr="006D0C21">
              <w:rPr>
                <w:rFonts w:ascii="Times New Roman" w:eastAsia="Times New Roman" w:hAnsi="Times New Roman" w:cs="Times New Roman"/>
                <w:sz w:val="24"/>
                <w:szCs w:val="24"/>
                <w:lang w:eastAsia="ru-RU"/>
              </w:rPr>
              <w:t>Кількість годин</w:t>
            </w:r>
          </w:p>
        </w:tc>
      </w:tr>
      <w:tr w:rsidR="006D0C21" w:rsidRPr="006D0C21" w14:paraId="2AD987AB" w14:textId="77777777" w:rsidTr="00992BCB">
        <w:trPr>
          <w:cantSplit/>
        </w:trPr>
        <w:tc>
          <w:tcPr>
            <w:tcW w:w="1177" w:type="pct"/>
            <w:vMerge/>
            <w:shd w:val="clear" w:color="auto" w:fill="D9D9D9" w:themeFill="background1" w:themeFillShade="D9"/>
          </w:tcPr>
          <w:p w14:paraId="464CF1CD"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
        </w:tc>
        <w:tc>
          <w:tcPr>
            <w:tcW w:w="1902" w:type="pct"/>
            <w:gridSpan w:val="6"/>
            <w:shd w:val="clear" w:color="auto" w:fill="D9D9D9" w:themeFill="background1" w:themeFillShade="D9"/>
          </w:tcPr>
          <w:p w14:paraId="10E5150D"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r w:rsidRPr="006D0C21">
              <w:rPr>
                <w:rFonts w:ascii="Times New Roman" w:eastAsia="Times New Roman" w:hAnsi="Times New Roman" w:cs="Times New Roman"/>
                <w:sz w:val="24"/>
                <w:szCs w:val="24"/>
                <w:lang w:eastAsia="ru-RU"/>
              </w:rPr>
              <w:t>денна форма</w:t>
            </w:r>
          </w:p>
        </w:tc>
        <w:tc>
          <w:tcPr>
            <w:tcW w:w="1920" w:type="pct"/>
            <w:gridSpan w:val="6"/>
            <w:shd w:val="clear" w:color="auto" w:fill="D9D9D9" w:themeFill="background1" w:themeFillShade="D9"/>
          </w:tcPr>
          <w:p w14:paraId="3F654374"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r w:rsidRPr="006D0C21">
              <w:rPr>
                <w:rFonts w:ascii="Times New Roman" w:eastAsia="Times New Roman" w:hAnsi="Times New Roman" w:cs="Times New Roman"/>
                <w:sz w:val="24"/>
                <w:szCs w:val="24"/>
                <w:lang w:eastAsia="ru-RU"/>
              </w:rPr>
              <w:t>Заочна форма</w:t>
            </w:r>
          </w:p>
        </w:tc>
      </w:tr>
      <w:tr w:rsidR="006D0C21" w:rsidRPr="006D0C21" w14:paraId="70409BD6" w14:textId="77777777" w:rsidTr="00992BCB">
        <w:trPr>
          <w:cantSplit/>
        </w:trPr>
        <w:tc>
          <w:tcPr>
            <w:tcW w:w="1177" w:type="pct"/>
            <w:vMerge/>
            <w:shd w:val="clear" w:color="auto" w:fill="D9D9D9" w:themeFill="background1" w:themeFillShade="D9"/>
          </w:tcPr>
          <w:p w14:paraId="76366C61"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
        </w:tc>
        <w:tc>
          <w:tcPr>
            <w:tcW w:w="339" w:type="pct"/>
            <w:vMerge w:val="restart"/>
            <w:shd w:val="clear" w:color="auto" w:fill="D9D9D9" w:themeFill="background1" w:themeFillShade="D9"/>
          </w:tcPr>
          <w:p w14:paraId="20E8CD76"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r w:rsidRPr="006D0C21">
              <w:rPr>
                <w:rFonts w:ascii="Times New Roman" w:eastAsia="Times New Roman" w:hAnsi="Times New Roman" w:cs="Times New Roman"/>
                <w:sz w:val="24"/>
                <w:szCs w:val="24"/>
                <w:lang w:eastAsia="ru-RU"/>
              </w:rPr>
              <w:t xml:space="preserve">усього </w:t>
            </w:r>
          </w:p>
        </w:tc>
        <w:tc>
          <w:tcPr>
            <w:tcW w:w="1564" w:type="pct"/>
            <w:gridSpan w:val="5"/>
            <w:shd w:val="clear" w:color="auto" w:fill="D9D9D9" w:themeFill="background1" w:themeFillShade="D9"/>
          </w:tcPr>
          <w:p w14:paraId="1E1EE409"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r w:rsidRPr="006D0C21">
              <w:rPr>
                <w:rFonts w:ascii="Times New Roman" w:eastAsia="Times New Roman" w:hAnsi="Times New Roman" w:cs="Times New Roman"/>
                <w:sz w:val="24"/>
                <w:szCs w:val="24"/>
                <w:lang w:eastAsia="ru-RU"/>
              </w:rPr>
              <w:t>у тому числі</w:t>
            </w:r>
          </w:p>
        </w:tc>
        <w:tc>
          <w:tcPr>
            <w:tcW w:w="470" w:type="pct"/>
            <w:vMerge w:val="restart"/>
            <w:shd w:val="clear" w:color="auto" w:fill="D9D9D9" w:themeFill="background1" w:themeFillShade="D9"/>
          </w:tcPr>
          <w:p w14:paraId="221F01A4"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r w:rsidRPr="006D0C21">
              <w:rPr>
                <w:rFonts w:ascii="Times New Roman" w:eastAsia="Times New Roman" w:hAnsi="Times New Roman" w:cs="Times New Roman"/>
                <w:sz w:val="24"/>
                <w:szCs w:val="24"/>
                <w:lang w:eastAsia="ru-RU"/>
              </w:rPr>
              <w:t xml:space="preserve">усього </w:t>
            </w:r>
          </w:p>
        </w:tc>
        <w:tc>
          <w:tcPr>
            <w:tcW w:w="1450" w:type="pct"/>
            <w:gridSpan w:val="5"/>
            <w:shd w:val="clear" w:color="auto" w:fill="D9D9D9" w:themeFill="background1" w:themeFillShade="D9"/>
          </w:tcPr>
          <w:p w14:paraId="1A8EB84A"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r w:rsidRPr="006D0C21">
              <w:rPr>
                <w:rFonts w:ascii="Times New Roman" w:eastAsia="Times New Roman" w:hAnsi="Times New Roman" w:cs="Times New Roman"/>
                <w:sz w:val="24"/>
                <w:szCs w:val="24"/>
                <w:lang w:eastAsia="ru-RU"/>
              </w:rPr>
              <w:t>у тому числі</w:t>
            </w:r>
          </w:p>
        </w:tc>
      </w:tr>
      <w:tr w:rsidR="006D0C21" w:rsidRPr="006D0C21" w14:paraId="66E5DBF6" w14:textId="77777777" w:rsidTr="00992BCB">
        <w:trPr>
          <w:cantSplit/>
        </w:trPr>
        <w:tc>
          <w:tcPr>
            <w:tcW w:w="1177" w:type="pct"/>
            <w:vMerge/>
            <w:shd w:val="clear" w:color="auto" w:fill="D9D9D9" w:themeFill="background1" w:themeFillShade="D9"/>
          </w:tcPr>
          <w:p w14:paraId="79A76058"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
        </w:tc>
        <w:tc>
          <w:tcPr>
            <w:tcW w:w="339" w:type="pct"/>
            <w:vMerge/>
            <w:shd w:val="clear" w:color="auto" w:fill="D9D9D9" w:themeFill="background1" w:themeFillShade="D9"/>
          </w:tcPr>
          <w:p w14:paraId="2527F6B3"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
        </w:tc>
        <w:tc>
          <w:tcPr>
            <w:tcW w:w="330" w:type="pct"/>
            <w:shd w:val="clear" w:color="auto" w:fill="D9D9D9" w:themeFill="background1" w:themeFillShade="D9"/>
          </w:tcPr>
          <w:p w14:paraId="092FE5B5"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r w:rsidRPr="006D0C21">
              <w:rPr>
                <w:rFonts w:ascii="Times New Roman" w:eastAsia="Times New Roman" w:hAnsi="Times New Roman" w:cs="Times New Roman"/>
                <w:sz w:val="24"/>
                <w:szCs w:val="24"/>
                <w:lang w:eastAsia="ru-RU"/>
              </w:rPr>
              <w:t>л</w:t>
            </w:r>
          </w:p>
        </w:tc>
        <w:tc>
          <w:tcPr>
            <w:tcW w:w="276" w:type="pct"/>
            <w:shd w:val="clear" w:color="auto" w:fill="D9D9D9" w:themeFill="background1" w:themeFillShade="D9"/>
          </w:tcPr>
          <w:p w14:paraId="0D8BF878" w14:textId="77777777" w:rsidR="00CC7E46" w:rsidRPr="006D0C21" w:rsidRDefault="0041611E" w:rsidP="00CC7E46">
            <w:pPr>
              <w:spacing w:after="0" w:line="240" w:lineRule="auto"/>
              <w:jc w:val="center"/>
              <w:rPr>
                <w:rFonts w:ascii="Times New Roman" w:eastAsia="Times New Roman" w:hAnsi="Times New Roman" w:cs="Times New Roman"/>
                <w:sz w:val="24"/>
                <w:szCs w:val="24"/>
                <w:lang w:eastAsia="ru-RU"/>
              </w:rPr>
            </w:pPr>
            <w:proofErr w:type="spellStart"/>
            <w:r w:rsidRPr="006D0C21">
              <w:rPr>
                <w:rFonts w:ascii="Times New Roman" w:eastAsia="Times New Roman" w:hAnsi="Times New Roman" w:cs="Times New Roman"/>
                <w:sz w:val="24"/>
                <w:szCs w:val="24"/>
                <w:lang w:eastAsia="ru-RU"/>
              </w:rPr>
              <w:t>пр</w:t>
            </w:r>
            <w:proofErr w:type="spellEnd"/>
          </w:p>
        </w:tc>
        <w:tc>
          <w:tcPr>
            <w:tcW w:w="324" w:type="pct"/>
            <w:shd w:val="clear" w:color="auto" w:fill="D9D9D9" w:themeFill="background1" w:themeFillShade="D9"/>
          </w:tcPr>
          <w:p w14:paraId="4DC7D169"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roofErr w:type="spellStart"/>
            <w:r w:rsidRPr="006D0C21">
              <w:rPr>
                <w:rFonts w:ascii="Times New Roman" w:eastAsia="Times New Roman" w:hAnsi="Times New Roman" w:cs="Times New Roman"/>
                <w:sz w:val="24"/>
                <w:szCs w:val="24"/>
                <w:lang w:eastAsia="ru-RU"/>
              </w:rPr>
              <w:t>лаб</w:t>
            </w:r>
            <w:proofErr w:type="spellEnd"/>
          </w:p>
        </w:tc>
        <w:tc>
          <w:tcPr>
            <w:tcW w:w="311" w:type="pct"/>
            <w:shd w:val="clear" w:color="auto" w:fill="D9D9D9" w:themeFill="background1" w:themeFillShade="D9"/>
          </w:tcPr>
          <w:p w14:paraId="05B97D5E"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roofErr w:type="spellStart"/>
            <w:r w:rsidRPr="006D0C21">
              <w:rPr>
                <w:rFonts w:ascii="Times New Roman" w:eastAsia="Times New Roman" w:hAnsi="Times New Roman" w:cs="Times New Roman"/>
                <w:sz w:val="24"/>
                <w:szCs w:val="24"/>
                <w:lang w:eastAsia="ru-RU"/>
              </w:rPr>
              <w:t>інд</w:t>
            </w:r>
            <w:proofErr w:type="spellEnd"/>
          </w:p>
        </w:tc>
        <w:tc>
          <w:tcPr>
            <w:tcW w:w="323" w:type="pct"/>
            <w:shd w:val="clear" w:color="auto" w:fill="D9D9D9" w:themeFill="background1" w:themeFillShade="D9"/>
          </w:tcPr>
          <w:p w14:paraId="380B38EB"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roofErr w:type="spellStart"/>
            <w:r w:rsidRPr="006D0C21">
              <w:rPr>
                <w:rFonts w:ascii="Times New Roman" w:eastAsia="Times New Roman" w:hAnsi="Times New Roman" w:cs="Times New Roman"/>
                <w:sz w:val="24"/>
                <w:szCs w:val="24"/>
                <w:lang w:eastAsia="ru-RU"/>
              </w:rPr>
              <w:t>с.р</w:t>
            </w:r>
            <w:proofErr w:type="spellEnd"/>
            <w:r w:rsidRPr="006D0C21">
              <w:rPr>
                <w:rFonts w:ascii="Times New Roman" w:eastAsia="Times New Roman" w:hAnsi="Times New Roman" w:cs="Times New Roman"/>
                <w:sz w:val="24"/>
                <w:szCs w:val="24"/>
                <w:lang w:eastAsia="ru-RU"/>
              </w:rPr>
              <w:t>.</w:t>
            </w:r>
          </w:p>
        </w:tc>
        <w:tc>
          <w:tcPr>
            <w:tcW w:w="470" w:type="pct"/>
            <w:vMerge/>
            <w:shd w:val="clear" w:color="auto" w:fill="D9D9D9" w:themeFill="background1" w:themeFillShade="D9"/>
          </w:tcPr>
          <w:p w14:paraId="21936AF0"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
        </w:tc>
        <w:tc>
          <w:tcPr>
            <w:tcW w:w="223" w:type="pct"/>
            <w:shd w:val="clear" w:color="auto" w:fill="D9D9D9" w:themeFill="background1" w:themeFillShade="D9"/>
          </w:tcPr>
          <w:p w14:paraId="2F7A2B51"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r w:rsidRPr="006D0C21">
              <w:rPr>
                <w:rFonts w:ascii="Times New Roman" w:eastAsia="Times New Roman" w:hAnsi="Times New Roman" w:cs="Times New Roman"/>
                <w:sz w:val="24"/>
                <w:szCs w:val="24"/>
                <w:lang w:eastAsia="ru-RU"/>
              </w:rPr>
              <w:t>л</w:t>
            </w:r>
          </w:p>
        </w:tc>
        <w:tc>
          <w:tcPr>
            <w:tcW w:w="276" w:type="pct"/>
            <w:shd w:val="clear" w:color="auto" w:fill="D9D9D9" w:themeFill="background1" w:themeFillShade="D9"/>
          </w:tcPr>
          <w:p w14:paraId="7CDC89C1" w14:textId="77777777" w:rsidR="00CC7E46" w:rsidRPr="006D0C21" w:rsidRDefault="0041611E" w:rsidP="00CC7E46">
            <w:pPr>
              <w:spacing w:after="0" w:line="240" w:lineRule="auto"/>
              <w:jc w:val="center"/>
              <w:rPr>
                <w:rFonts w:ascii="Times New Roman" w:eastAsia="Times New Roman" w:hAnsi="Times New Roman" w:cs="Times New Roman"/>
                <w:sz w:val="24"/>
                <w:szCs w:val="24"/>
                <w:lang w:eastAsia="ru-RU"/>
              </w:rPr>
            </w:pPr>
            <w:proofErr w:type="spellStart"/>
            <w:r w:rsidRPr="006D0C21">
              <w:rPr>
                <w:rFonts w:ascii="Times New Roman" w:eastAsia="Times New Roman" w:hAnsi="Times New Roman" w:cs="Times New Roman"/>
                <w:sz w:val="24"/>
                <w:szCs w:val="24"/>
                <w:lang w:eastAsia="ru-RU"/>
              </w:rPr>
              <w:t>пр</w:t>
            </w:r>
            <w:proofErr w:type="spellEnd"/>
          </w:p>
        </w:tc>
        <w:tc>
          <w:tcPr>
            <w:tcW w:w="324" w:type="pct"/>
            <w:shd w:val="clear" w:color="auto" w:fill="D9D9D9" w:themeFill="background1" w:themeFillShade="D9"/>
          </w:tcPr>
          <w:p w14:paraId="339DAE52"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roofErr w:type="spellStart"/>
            <w:r w:rsidRPr="006D0C21">
              <w:rPr>
                <w:rFonts w:ascii="Times New Roman" w:eastAsia="Times New Roman" w:hAnsi="Times New Roman" w:cs="Times New Roman"/>
                <w:sz w:val="24"/>
                <w:szCs w:val="24"/>
                <w:lang w:eastAsia="ru-RU"/>
              </w:rPr>
              <w:t>лаб</w:t>
            </w:r>
            <w:proofErr w:type="spellEnd"/>
          </w:p>
        </w:tc>
        <w:tc>
          <w:tcPr>
            <w:tcW w:w="311" w:type="pct"/>
            <w:shd w:val="clear" w:color="auto" w:fill="D9D9D9" w:themeFill="background1" w:themeFillShade="D9"/>
          </w:tcPr>
          <w:p w14:paraId="43354759"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roofErr w:type="spellStart"/>
            <w:r w:rsidRPr="006D0C21">
              <w:rPr>
                <w:rFonts w:ascii="Times New Roman" w:eastAsia="Times New Roman" w:hAnsi="Times New Roman" w:cs="Times New Roman"/>
                <w:sz w:val="24"/>
                <w:szCs w:val="24"/>
                <w:lang w:eastAsia="ru-RU"/>
              </w:rPr>
              <w:t>інд</w:t>
            </w:r>
            <w:proofErr w:type="spellEnd"/>
          </w:p>
        </w:tc>
        <w:tc>
          <w:tcPr>
            <w:tcW w:w="316" w:type="pct"/>
            <w:shd w:val="clear" w:color="auto" w:fill="D9D9D9" w:themeFill="background1" w:themeFillShade="D9"/>
          </w:tcPr>
          <w:p w14:paraId="6DFEE6B7"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roofErr w:type="spellStart"/>
            <w:r w:rsidRPr="006D0C21">
              <w:rPr>
                <w:rFonts w:ascii="Times New Roman" w:eastAsia="Times New Roman" w:hAnsi="Times New Roman" w:cs="Times New Roman"/>
                <w:sz w:val="24"/>
                <w:szCs w:val="24"/>
                <w:lang w:eastAsia="ru-RU"/>
              </w:rPr>
              <w:t>с.р</w:t>
            </w:r>
            <w:proofErr w:type="spellEnd"/>
            <w:r w:rsidRPr="006D0C21">
              <w:rPr>
                <w:rFonts w:ascii="Times New Roman" w:eastAsia="Times New Roman" w:hAnsi="Times New Roman" w:cs="Times New Roman"/>
                <w:sz w:val="24"/>
                <w:szCs w:val="24"/>
                <w:lang w:eastAsia="ru-RU"/>
              </w:rPr>
              <w:t>.</w:t>
            </w:r>
          </w:p>
        </w:tc>
      </w:tr>
      <w:tr w:rsidR="006D0C21" w:rsidRPr="006D0C21" w14:paraId="2E243391" w14:textId="77777777" w:rsidTr="002751D7">
        <w:tc>
          <w:tcPr>
            <w:tcW w:w="1177" w:type="pct"/>
          </w:tcPr>
          <w:p w14:paraId="1B345259"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1</w:t>
            </w:r>
          </w:p>
        </w:tc>
        <w:tc>
          <w:tcPr>
            <w:tcW w:w="339" w:type="pct"/>
            <w:shd w:val="clear" w:color="auto" w:fill="auto"/>
          </w:tcPr>
          <w:p w14:paraId="4147DBFA"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2</w:t>
            </w:r>
          </w:p>
        </w:tc>
        <w:tc>
          <w:tcPr>
            <w:tcW w:w="330" w:type="pct"/>
            <w:shd w:val="clear" w:color="auto" w:fill="auto"/>
          </w:tcPr>
          <w:p w14:paraId="7CCECFC5"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3</w:t>
            </w:r>
          </w:p>
        </w:tc>
        <w:tc>
          <w:tcPr>
            <w:tcW w:w="276" w:type="pct"/>
          </w:tcPr>
          <w:p w14:paraId="2505C37C"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4</w:t>
            </w:r>
          </w:p>
        </w:tc>
        <w:tc>
          <w:tcPr>
            <w:tcW w:w="324" w:type="pct"/>
          </w:tcPr>
          <w:p w14:paraId="69293CE4"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5</w:t>
            </w:r>
          </w:p>
        </w:tc>
        <w:tc>
          <w:tcPr>
            <w:tcW w:w="311" w:type="pct"/>
          </w:tcPr>
          <w:p w14:paraId="6E11F6A7"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6</w:t>
            </w:r>
          </w:p>
        </w:tc>
        <w:tc>
          <w:tcPr>
            <w:tcW w:w="323" w:type="pct"/>
          </w:tcPr>
          <w:p w14:paraId="4230603A"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7</w:t>
            </w:r>
          </w:p>
        </w:tc>
        <w:tc>
          <w:tcPr>
            <w:tcW w:w="470" w:type="pct"/>
            <w:shd w:val="clear" w:color="auto" w:fill="auto"/>
          </w:tcPr>
          <w:p w14:paraId="54E858C7"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8</w:t>
            </w:r>
          </w:p>
        </w:tc>
        <w:tc>
          <w:tcPr>
            <w:tcW w:w="223" w:type="pct"/>
            <w:shd w:val="clear" w:color="auto" w:fill="auto"/>
          </w:tcPr>
          <w:p w14:paraId="70A29D9C"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9</w:t>
            </w:r>
          </w:p>
        </w:tc>
        <w:tc>
          <w:tcPr>
            <w:tcW w:w="276" w:type="pct"/>
          </w:tcPr>
          <w:p w14:paraId="29856947"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10</w:t>
            </w:r>
          </w:p>
        </w:tc>
        <w:tc>
          <w:tcPr>
            <w:tcW w:w="324" w:type="pct"/>
          </w:tcPr>
          <w:p w14:paraId="7E248927"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11</w:t>
            </w:r>
          </w:p>
        </w:tc>
        <w:tc>
          <w:tcPr>
            <w:tcW w:w="311" w:type="pct"/>
          </w:tcPr>
          <w:p w14:paraId="5AAE9E7E"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12</w:t>
            </w:r>
          </w:p>
        </w:tc>
        <w:tc>
          <w:tcPr>
            <w:tcW w:w="316" w:type="pct"/>
          </w:tcPr>
          <w:p w14:paraId="78033564" w14:textId="77777777" w:rsidR="00CC7E46" w:rsidRPr="006D0C21" w:rsidRDefault="00CC7E46" w:rsidP="00CC7E46">
            <w:pPr>
              <w:spacing w:after="0" w:line="240" w:lineRule="auto"/>
              <w:jc w:val="center"/>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13</w:t>
            </w:r>
          </w:p>
        </w:tc>
      </w:tr>
      <w:tr w:rsidR="006D0C21" w:rsidRPr="006D0C21" w14:paraId="179F00F1" w14:textId="77777777" w:rsidTr="00992BCB">
        <w:trPr>
          <w:cantSplit/>
          <w:trHeight w:val="257"/>
        </w:trPr>
        <w:tc>
          <w:tcPr>
            <w:tcW w:w="5000" w:type="pct"/>
            <w:gridSpan w:val="13"/>
            <w:tcBorders>
              <w:bottom w:val="single" w:sz="4" w:space="0" w:color="auto"/>
            </w:tcBorders>
            <w:shd w:val="clear" w:color="auto" w:fill="D9D9D9" w:themeFill="background1" w:themeFillShade="D9"/>
          </w:tcPr>
          <w:p w14:paraId="3DDB0D6E" w14:textId="77777777" w:rsidR="00CC7E46" w:rsidRPr="006D0C21" w:rsidRDefault="00CC7E46" w:rsidP="00CC7E46">
            <w:pPr>
              <w:spacing w:after="0" w:line="240" w:lineRule="auto"/>
              <w:jc w:val="center"/>
              <w:rPr>
                <w:rFonts w:ascii="Times New Roman" w:eastAsia="Times New Roman" w:hAnsi="Times New Roman" w:cs="Times New Roman"/>
                <w:b/>
                <w:bCs/>
                <w:sz w:val="24"/>
                <w:szCs w:val="24"/>
                <w:lang w:eastAsia="ru-RU"/>
              </w:rPr>
            </w:pPr>
            <w:r w:rsidRPr="006D0C21">
              <w:rPr>
                <w:rFonts w:ascii="Times New Roman" w:eastAsia="Times New Roman" w:hAnsi="Times New Roman" w:cs="Times New Roman"/>
                <w:b/>
                <w:bCs/>
                <w:sz w:val="24"/>
                <w:szCs w:val="24"/>
                <w:lang w:eastAsia="ru-RU"/>
              </w:rPr>
              <w:t>Змістовий модуль 1</w:t>
            </w:r>
            <w:r w:rsidRPr="006D0C21">
              <w:rPr>
                <w:rFonts w:ascii="Times New Roman" w:eastAsia="Times New Roman" w:hAnsi="Times New Roman" w:cs="Times New Roman"/>
                <w:b/>
                <w:sz w:val="24"/>
                <w:szCs w:val="24"/>
                <w:lang w:eastAsia="ru-RU"/>
              </w:rPr>
              <w:t xml:space="preserve">. </w:t>
            </w:r>
          </w:p>
        </w:tc>
      </w:tr>
      <w:tr w:rsidR="006D0C21" w:rsidRPr="006D0C21" w14:paraId="70E125AD" w14:textId="77777777" w:rsidTr="002751D7">
        <w:tc>
          <w:tcPr>
            <w:tcW w:w="1177" w:type="pct"/>
          </w:tcPr>
          <w:p w14:paraId="49F3D812" w14:textId="77777777" w:rsidR="00AE4E1A" w:rsidRPr="006D0C21" w:rsidRDefault="00AE4E1A" w:rsidP="0041611E">
            <w:pPr>
              <w:spacing w:after="0" w:line="240" w:lineRule="auto"/>
              <w:rPr>
                <w:rFonts w:ascii="Times New Roman" w:hAnsi="Times New Roman" w:cs="Times New Roman"/>
                <w:b/>
                <w:bCs/>
                <w:sz w:val="24"/>
                <w:szCs w:val="24"/>
              </w:rPr>
            </w:pPr>
            <w:r w:rsidRPr="006D0C21">
              <w:rPr>
                <w:rFonts w:ascii="Times New Roman" w:hAnsi="Times New Roman" w:cs="Times New Roman"/>
                <w:b/>
                <w:bCs/>
                <w:sz w:val="24"/>
                <w:szCs w:val="24"/>
              </w:rPr>
              <w:t>Тема 1.</w:t>
            </w:r>
          </w:p>
          <w:p w14:paraId="2AB4FF0F" w14:textId="77777777" w:rsidR="00697B85" w:rsidRPr="006D0C21" w:rsidRDefault="00697B85" w:rsidP="0041611E">
            <w:pPr>
              <w:spacing w:after="0" w:line="240" w:lineRule="auto"/>
              <w:rPr>
                <w:rFonts w:ascii="Times New Roman" w:hAnsi="Times New Roman" w:cs="Times New Roman"/>
                <w:sz w:val="24"/>
                <w:szCs w:val="24"/>
              </w:rPr>
            </w:pPr>
            <w:r w:rsidRPr="006D0C21">
              <w:rPr>
                <w:rFonts w:ascii="Times New Roman" w:hAnsi="Times New Roman" w:cs="Times New Roman"/>
                <w:sz w:val="24"/>
                <w:szCs w:val="24"/>
              </w:rPr>
              <w:t>Основи теорії держави і права</w:t>
            </w:r>
          </w:p>
        </w:tc>
        <w:tc>
          <w:tcPr>
            <w:tcW w:w="339" w:type="pct"/>
            <w:shd w:val="clear" w:color="auto" w:fill="auto"/>
            <w:vAlign w:val="center"/>
          </w:tcPr>
          <w:p w14:paraId="7CA9B817" w14:textId="77777777" w:rsidR="00697B85" w:rsidRPr="006D0C21" w:rsidRDefault="00EE46E0" w:rsidP="00697B85">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w:t>
            </w:r>
          </w:p>
        </w:tc>
        <w:tc>
          <w:tcPr>
            <w:tcW w:w="330" w:type="pct"/>
            <w:shd w:val="clear" w:color="auto" w:fill="auto"/>
            <w:vAlign w:val="center"/>
          </w:tcPr>
          <w:p w14:paraId="16083BCD" w14:textId="77777777" w:rsidR="00697B85" w:rsidRPr="006D0C21" w:rsidRDefault="0041611E"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2</w:t>
            </w:r>
          </w:p>
        </w:tc>
        <w:tc>
          <w:tcPr>
            <w:tcW w:w="276" w:type="pct"/>
            <w:vAlign w:val="center"/>
          </w:tcPr>
          <w:p w14:paraId="54EADB3F" w14:textId="77777777" w:rsidR="00697B85" w:rsidRPr="006D0C21" w:rsidRDefault="00EC6450"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2</w:t>
            </w:r>
          </w:p>
        </w:tc>
        <w:tc>
          <w:tcPr>
            <w:tcW w:w="324" w:type="pct"/>
          </w:tcPr>
          <w:p w14:paraId="50E9ED6E"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311" w:type="pct"/>
          </w:tcPr>
          <w:p w14:paraId="3946843B" w14:textId="77777777" w:rsidR="00697B85" w:rsidRPr="006D0C21" w:rsidRDefault="00697B85" w:rsidP="00697B85">
            <w:pPr>
              <w:spacing w:after="0" w:line="240" w:lineRule="auto"/>
              <w:jc w:val="center"/>
              <w:rPr>
                <w:rFonts w:ascii="Times New Roman" w:eastAsia="Times New Roman" w:hAnsi="Times New Roman" w:cs="Times New Roman"/>
                <w:lang w:val="en-US" w:eastAsia="ru-RU"/>
              </w:rPr>
            </w:pPr>
          </w:p>
        </w:tc>
        <w:tc>
          <w:tcPr>
            <w:tcW w:w="323" w:type="pct"/>
            <w:vAlign w:val="center"/>
          </w:tcPr>
          <w:p w14:paraId="614B9B28" w14:textId="77777777" w:rsidR="00697B85" w:rsidRPr="006D0C21" w:rsidRDefault="0046538A"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470" w:type="pct"/>
            <w:shd w:val="clear" w:color="auto" w:fill="auto"/>
          </w:tcPr>
          <w:p w14:paraId="2C8C3190"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19562799"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76" w:type="pct"/>
          </w:tcPr>
          <w:p w14:paraId="1939DA99"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24" w:type="pct"/>
          </w:tcPr>
          <w:p w14:paraId="5B83D408"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1" w:type="pct"/>
          </w:tcPr>
          <w:p w14:paraId="6B6A1670"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6" w:type="pct"/>
          </w:tcPr>
          <w:p w14:paraId="5FEBB73A"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r>
      <w:tr w:rsidR="006D0C21" w:rsidRPr="006D0C21" w14:paraId="6C3F6606" w14:textId="77777777" w:rsidTr="002751D7">
        <w:tc>
          <w:tcPr>
            <w:tcW w:w="1177" w:type="pct"/>
          </w:tcPr>
          <w:p w14:paraId="086F567C" w14:textId="77777777" w:rsidR="00AE4E1A" w:rsidRPr="006D0C21" w:rsidRDefault="00AE4E1A" w:rsidP="00AE4E1A">
            <w:pPr>
              <w:spacing w:after="0" w:line="240" w:lineRule="auto"/>
              <w:rPr>
                <w:rFonts w:ascii="Times New Roman" w:hAnsi="Times New Roman" w:cs="Times New Roman"/>
                <w:b/>
                <w:bCs/>
                <w:sz w:val="24"/>
                <w:szCs w:val="24"/>
              </w:rPr>
            </w:pPr>
            <w:r w:rsidRPr="006D0C21">
              <w:rPr>
                <w:rFonts w:ascii="Times New Roman" w:hAnsi="Times New Roman" w:cs="Times New Roman"/>
                <w:b/>
                <w:bCs/>
                <w:sz w:val="24"/>
                <w:szCs w:val="24"/>
              </w:rPr>
              <w:t>Тема 2.</w:t>
            </w:r>
          </w:p>
          <w:p w14:paraId="3255979C" w14:textId="77777777" w:rsidR="00697B85" w:rsidRPr="006D0C21" w:rsidRDefault="00697B85" w:rsidP="0041611E">
            <w:pPr>
              <w:spacing w:after="0" w:line="240" w:lineRule="auto"/>
              <w:rPr>
                <w:rFonts w:ascii="Times New Roman" w:hAnsi="Times New Roman" w:cs="Times New Roman"/>
                <w:sz w:val="24"/>
                <w:szCs w:val="24"/>
              </w:rPr>
            </w:pPr>
            <w:r w:rsidRPr="006D0C21">
              <w:rPr>
                <w:rFonts w:ascii="Times New Roman" w:hAnsi="Times New Roman" w:cs="Times New Roman"/>
                <w:sz w:val="24"/>
                <w:szCs w:val="24"/>
              </w:rPr>
              <w:t>Основи конституційного права України</w:t>
            </w:r>
          </w:p>
        </w:tc>
        <w:tc>
          <w:tcPr>
            <w:tcW w:w="339" w:type="pct"/>
            <w:shd w:val="clear" w:color="auto" w:fill="auto"/>
            <w:vAlign w:val="center"/>
          </w:tcPr>
          <w:p w14:paraId="18A5F6DE" w14:textId="77777777" w:rsidR="00697B85" w:rsidRPr="006D0C21" w:rsidRDefault="00EE46E0" w:rsidP="00697B85">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13</w:t>
            </w:r>
          </w:p>
        </w:tc>
        <w:tc>
          <w:tcPr>
            <w:tcW w:w="330" w:type="pct"/>
            <w:shd w:val="clear" w:color="auto" w:fill="auto"/>
            <w:vAlign w:val="center"/>
          </w:tcPr>
          <w:p w14:paraId="31FC6928" w14:textId="77777777" w:rsidR="00697B85" w:rsidRPr="006D0C21" w:rsidRDefault="0041611E"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4</w:t>
            </w:r>
          </w:p>
        </w:tc>
        <w:tc>
          <w:tcPr>
            <w:tcW w:w="276" w:type="pct"/>
            <w:vAlign w:val="center"/>
          </w:tcPr>
          <w:p w14:paraId="3B5AFA73" w14:textId="77777777" w:rsidR="00697B85" w:rsidRPr="006D0C21" w:rsidRDefault="00EC6450"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2</w:t>
            </w:r>
          </w:p>
        </w:tc>
        <w:tc>
          <w:tcPr>
            <w:tcW w:w="324" w:type="pct"/>
          </w:tcPr>
          <w:p w14:paraId="2C46DC3B"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311" w:type="pct"/>
          </w:tcPr>
          <w:p w14:paraId="357B7DBB" w14:textId="77777777" w:rsidR="00697B85" w:rsidRPr="006D0C21" w:rsidRDefault="00697B85" w:rsidP="00697B85">
            <w:pPr>
              <w:spacing w:after="0" w:line="240" w:lineRule="auto"/>
              <w:jc w:val="center"/>
              <w:rPr>
                <w:rFonts w:ascii="Times New Roman" w:eastAsia="Times New Roman" w:hAnsi="Times New Roman" w:cs="Times New Roman"/>
                <w:lang w:val="en-US" w:eastAsia="ru-RU"/>
              </w:rPr>
            </w:pPr>
          </w:p>
        </w:tc>
        <w:tc>
          <w:tcPr>
            <w:tcW w:w="323" w:type="pct"/>
            <w:vAlign w:val="center"/>
          </w:tcPr>
          <w:p w14:paraId="5D932E8C" w14:textId="77777777" w:rsidR="00697B85" w:rsidRPr="006D0C21" w:rsidRDefault="0046538A"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7</w:t>
            </w:r>
          </w:p>
        </w:tc>
        <w:tc>
          <w:tcPr>
            <w:tcW w:w="470" w:type="pct"/>
            <w:shd w:val="clear" w:color="auto" w:fill="auto"/>
          </w:tcPr>
          <w:p w14:paraId="726D92DD"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70A8189A"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76" w:type="pct"/>
          </w:tcPr>
          <w:p w14:paraId="7BC4B092"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24" w:type="pct"/>
          </w:tcPr>
          <w:p w14:paraId="43B6CF25"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1" w:type="pct"/>
          </w:tcPr>
          <w:p w14:paraId="57358CE4"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6" w:type="pct"/>
          </w:tcPr>
          <w:p w14:paraId="3C6AE77C"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r>
      <w:tr w:rsidR="006D0C21" w:rsidRPr="006D0C21" w14:paraId="0DC8407B" w14:textId="77777777" w:rsidTr="002751D7">
        <w:tc>
          <w:tcPr>
            <w:tcW w:w="1177" w:type="pct"/>
          </w:tcPr>
          <w:p w14:paraId="5739D62F" w14:textId="77777777" w:rsidR="00AE4E1A" w:rsidRPr="006D0C21" w:rsidRDefault="00AE4E1A" w:rsidP="00AE4E1A">
            <w:pPr>
              <w:spacing w:after="0" w:line="240" w:lineRule="auto"/>
              <w:rPr>
                <w:rFonts w:ascii="Times New Roman" w:hAnsi="Times New Roman" w:cs="Times New Roman"/>
                <w:b/>
                <w:bCs/>
                <w:sz w:val="24"/>
                <w:szCs w:val="24"/>
              </w:rPr>
            </w:pPr>
            <w:r w:rsidRPr="006D0C21">
              <w:rPr>
                <w:rFonts w:ascii="Times New Roman" w:hAnsi="Times New Roman" w:cs="Times New Roman"/>
                <w:b/>
                <w:bCs/>
                <w:sz w:val="24"/>
                <w:szCs w:val="24"/>
              </w:rPr>
              <w:t>Тема 3.</w:t>
            </w:r>
          </w:p>
          <w:p w14:paraId="60DAB964" w14:textId="77777777" w:rsidR="00697B85" w:rsidRPr="006D0C21" w:rsidRDefault="00697B85" w:rsidP="0041611E">
            <w:pPr>
              <w:spacing w:after="0" w:line="240" w:lineRule="auto"/>
              <w:rPr>
                <w:rFonts w:ascii="Times New Roman" w:hAnsi="Times New Roman" w:cs="Times New Roman"/>
                <w:sz w:val="24"/>
                <w:szCs w:val="24"/>
              </w:rPr>
            </w:pPr>
            <w:r w:rsidRPr="006D0C21">
              <w:rPr>
                <w:rFonts w:ascii="Times New Roman" w:hAnsi="Times New Roman" w:cs="Times New Roman"/>
                <w:sz w:val="24"/>
                <w:szCs w:val="24"/>
              </w:rPr>
              <w:t>Основи цивільного законодавства України</w:t>
            </w:r>
          </w:p>
        </w:tc>
        <w:tc>
          <w:tcPr>
            <w:tcW w:w="339" w:type="pct"/>
            <w:shd w:val="clear" w:color="auto" w:fill="auto"/>
            <w:vAlign w:val="center"/>
          </w:tcPr>
          <w:p w14:paraId="420715E2" w14:textId="77777777" w:rsidR="00697B85" w:rsidRPr="006D0C21" w:rsidRDefault="00EE46E0" w:rsidP="00697B85">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15</w:t>
            </w:r>
          </w:p>
        </w:tc>
        <w:tc>
          <w:tcPr>
            <w:tcW w:w="330" w:type="pct"/>
            <w:shd w:val="clear" w:color="auto" w:fill="auto"/>
            <w:vAlign w:val="center"/>
          </w:tcPr>
          <w:p w14:paraId="24DF4FCD" w14:textId="77777777" w:rsidR="00697B85" w:rsidRPr="006D0C21" w:rsidRDefault="00221765"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276" w:type="pct"/>
            <w:vAlign w:val="center"/>
          </w:tcPr>
          <w:p w14:paraId="26053701" w14:textId="77777777" w:rsidR="00697B85" w:rsidRPr="006D0C21" w:rsidRDefault="00EC6450"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2</w:t>
            </w:r>
          </w:p>
        </w:tc>
        <w:tc>
          <w:tcPr>
            <w:tcW w:w="324" w:type="pct"/>
          </w:tcPr>
          <w:p w14:paraId="311BD870"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311" w:type="pct"/>
          </w:tcPr>
          <w:p w14:paraId="144B0793" w14:textId="77777777" w:rsidR="00697B85" w:rsidRPr="006D0C21" w:rsidRDefault="00697B85" w:rsidP="00697B85">
            <w:pPr>
              <w:spacing w:after="0" w:line="240" w:lineRule="auto"/>
              <w:jc w:val="center"/>
              <w:rPr>
                <w:rFonts w:ascii="Times New Roman" w:eastAsia="Times New Roman" w:hAnsi="Times New Roman" w:cs="Times New Roman"/>
                <w:lang w:val="en-US" w:eastAsia="ru-RU"/>
              </w:rPr>
            </w:pPr>
          </w:p>
        </w:tc>
        <w:tc>
          <w:tcPr>
            <w:tcW w:w="323" w:type="pct"/>
            <w:vAlign w:val="center"/>
          </w:tcPr>
          <w:p w14:paraId="1D6E3F70" w14:textId="77777777" w:rsidR="00697B85" w:rsidRPr="006D0C21" w:rsidRDefault="0046538A"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7</w:t>
            </w:r>
          </w:p>
        </w:tc>
        <w:tc>
          <w:tcPr>
            <w:tcW w:w="470" w:type="pct"/>
            <w:shd w:val="clear" w:color="auto" w:fill="auto"/>
          </w:tcPr>
          <w:p w14:paraId="29846589"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5737F4F0"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76" w:type="pct"/>
          </w:tcPr>
          <w:p w14:paraId="18BC6F8F"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24" w:type="pct"/>
          </w:tcPr>
          <w:p w14:paraId="101088A9"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1" w:type="pct"/>
          </w:tcPr>
          <w:p w14:paraId="65576859"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6" w:type="pct"/>
          </w:tcPr>
          <w:p w14:paraId="654B1DEF"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r>
      <w:tr w:rsidR="006D0C21" w:rsidRPr="006D0C21" w14:paraId="66C85D64" w14:textId="77777777" w:rsidTr="002751D7">
        <w:tc>
          <w:tcPr>
            <w:tcW w:w="1177" w:type="pct"/>
          </w:tcPr>
          <w:p w14:paraId="565E5C50" w14:textId="77777777" w:rsidR="00AE4E1A" w:rsidRPr="006D0C21" w:rsidRDefault="00AE4E1A" w:rsidP="00AE4E1A">
            <w:pPr>
              <w:spacing w:after="0" w:line="240" w:lineRule="auto"/>
              <w:rPr>
                <w:rFonts w:ascii="Times New Roman" w:hAnsi="Times New Roman" w:cs="Times New Roman"/>
                <w:b/>
                <w:bCs/>
                <w:sz w:val="24"/>
                <w:szCs w:val="24"/>
              </w:rPr>
            </w:pPr>
            <w:r w:rsidRPr="006D0C21">
              <w:rPr>
                <w:rFonts w:ascii="Times New Roman" w:hAnsi="Times New Roman" w:cs="Times New Roman"/>
                <w:b/>
                <w:bCs/>
                <w:sz w:val="24"/>
                <w:szCs w:val="24"/>
              </w:rPr>
              <w:t>Тема 4.</w:t>
            </w:r>
          </w:p>
          <w:p w14:paraId="7D085AA6" w14:textId="77777777" w:rsidR="00697B85" w:rsidRPr="006D0C21" w:rsidRDefault="00697B85" w:rsidP="0041611E">
            <w:pPr>
              <w:spacing w:after="0" w:line="240" w:lineRule="auto"/>
              <w:rPr>
                <w:rFonts w:ascii="Times New Roman" w:hAnsi="Times New Roman" w:cs="Times New Roman"/>
                <w:sz w:val="24"/>
                <w:szCs w:val="24"/>
              </w:rPr>
            </w:pPr>
            <w:r w:rsidRPr="006D0C21">
              <w:rPr>
                <w:rFonts w:ascii="Times New Roman" w:hAnsi="Times New Roman" w:cs="Times New Roman"/>
                <w:sz w:val="24"/>
                <w:szCs w:val="24"/>
              </w:rPr>
              <w:t>Основи трудового законодавства України</w:t>
            </w:r>
          </w:p>
        </w:tc>
        <w:tc>
          <w:tcPr>
            <w:tcW w:w="339" w:type="pct"/>
            <w:shd w:val="clear" w:color="auto" w:fill="auto"/>
            <w:vAlign w:val="center"/>
          </w:tcPr>
          <w:p w14:paraId="448AA098" w14:textId="77777777" w:rsidR="00697B85" w:rsidRPr="006D0C21" w:rsidRDefault="00EE46E0" w:rsidP="00697B85">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9</w:t>
            </w:r>
          </w:p>
        </w:tc>
        <w:tc>
          <w:tcPr>
            <w:tcW w:w="330" w:type="pct"/>
            <w:shd w:val="clear" w:color="auto" w:fill="auto"/>
            <w:vAlign w:val="center"/>
          </w:tcPr>
          <w:p w14:paraId="153FBEAA" w14:textId="77777777" w:rsidR="00697B85" w:rsidRPr="006D0C21" w:rsidRDefault="0041611E"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2</w:t>
            </w:r>
          </w:p>
        </w:tc>
        <w:tc>
          <w:tcPr>
            <w:tcW w:w="276" w:type="pct"/>
            <w:vAlign w:val="center"/>
          </w:tcPr>
          <w:p w14:paraId="49823242" w14:textId="77777777" w:rsidR="00697B85" w:rsidRPr="006D0C21" w:rsidRDefault="00EC6450"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1</w:t>
            </w:r>
          </w:p>
        </w:tc>
        <w:tc>
          <w:tcPr>
            <w:tcW w:w="324" w:type="pct"/>
          </w:tcPr>
          <w:p w14:paraId="22CEF827" w14:textId="77777777" w:rsidR="00697B85" w:rsidRPr="006D0C21" w:rsidRDefault="00697B85" w:rsidP="00697B85">
            <w:pPr>
              <w:spacing w:after="0" w:line="240" w:lineRule="auto"/>
              <w:jc w:val="center"/>
              <w:rPr>
                <w:rFonts w:ascii="Times New Roman" w:eastAsia="Times New Roman" w:hAnsi="Times New Roman" w:cs="Times New Roman"/>
                <w:lang w:val="en-US" w:eastAsia="ru-RU"/>
              </w:rPr>
            </w:pPr>
          </w:p>
        </w:tc>
        <w:tc>
          <w:tcPr>
            <w:tcW w:w="311" w:type="pct"/>
          </w:tcPr>
          <w:p w14:paraId="7912B267" w14:textId="77777777" w:rsidR="00697B85" w:rsidRPr="006D0C21" w:rsidRDefault="00697B85" w:rsidP="00697B85">
            <w:pPr>
              <w:spacing w:after="0" w:line="240" w:lineRule="auto"/>
              <w:jc w:val="center"/>
              <w:rPr>
                <w:rFonts w:ascii="Times New Roman" w:eastAsia="Times New Roman" w:hAnsi="Times New Roman" w:cs="Times New Roman"/>
                <w:lang w:val="en-US" w:eastAsia="ru-RU"/>
              </w:rPr>
            </w:pPr>
          </w:p>
        </w:tc>
        <w:tc>
          <w:tcPr>
            <w:tcW w:w="323" w:type="pct"/>
            <w:vAlign w:val="center"/>
          </w:tcPr>
          <w:p w14:paraId="5D530922" w14:textId="77777777" w:rsidR="00697B85" w:rsidRPr="006D0C21" w:rsidRDefault="0046538A"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470" w:type="pct"/>
            <w:shd w:val="clear" w:color="auto" w:fill="auto"/>
          </w:tcPr>
          <w:p w14:paraId="559256F6"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6A1EEDA3"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76" w:type="pct"/>
          </w:tcPr>
          <w:p w14:paraId="3F8F70FD"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24" w:type="pct"/>
          </w:tcPr>
          <w:p w14:paraId="7CEE6D87"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1" w:type="pct"/>
          </w:tcPr>
          <w:p w14:paraId="61ECC927"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6" w:type="pct"/>
          </w:tcPr>
          <w:p w14:paraId="53EDD9C6"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r>
      <w:tr w:rsidR="006D0C21" w:rsidRPr="006D0C21" w14:paraId="18659FFE" w14:textId="77777777" w:rsidTr="002751D7">
        <w:tc>
          <w:tcPr>
            <w:tcW w:w="1177" w:type="pct"/>
          </w:tcPr>
          <w:p w14:paraId="2FB3A4B7" w14:textId="77777777" w:rsidR="00AE4E1A" w:rsidRPr="006D0C21" w:rsidRDefault="00AE4E1A" w:rsidP="00AE4E1A">
            <w:pPr>
              <w:spacing w:after="0" w:line="240" w:lineRule="auto"/>
              <w:rPr>
                <w:rFonts w:ascii="Times New Roman" w:hAnsi="Times New Roman" w:cs="Times New Roman"/>
                <w:b/>
                <w:bCs/>
                <w:sz w:val="24"/>
                <w:szCs w:val="24"/>
              </w:rPr>
            </w:pPr>
            <w:r w:rsidRPr="006D0C21">
              <w:rPr>
                <w:rFonts w:ascii="Times New Roman" w:hAnsi="Times New Roman" w:cs="Times New Roman"/>
                <w:b/>
                <w:bCs/>
                <w:sz w:val="24"/>
                <w:szCs w:val="24"/>
              </w:rPr>
              <w:t>Тема 5.</w:t>
            </w:r>
          </w:p>
          <w:p w14:paraId="19C2BCBA" w14:textId="77777777" w:rsidR="00697B85" w:rsidRPr="006D0C21" w:rsidRDefault="00697B85" w:rsidP="0041611E">
            <w:pPr>
              <w:spacing w:after="0" w:line="240" w:lineRule="auto"/>
              <w:rPr>
                <w:rFonts w:ascii="Times New Roman" w:hAnsi="Times New Roman" w:cs="Times New Roman"/>
                <w:sz w:val="24"/>
                <w:szCs w:val="24"/>
              </w:rPr>
            </w:pPr>
            <w:r w:rsidRPr="006D0C21">
              <w:rPr>
                <w:rFonts w:ascii="Times New Roman" w:hAnsi="Times New Roman" w:cs="Times New Roman"/>
                <w:sz w:val="24"/>
                <w:szCs w:val="24"/>
              </w:rPr>
              <w:t xml:space="preserve">Основи </w:t>
            </w:r>
            <w:proofErr w:type="spellStart"/>
            <w:r w:rsidRPr="006D0C21">
              <w:rPr>
                <w:rFonts w:ascii="Times New Roman" w:hAnsi="Times New Roman" w:cs="Times New Roman"/>
                <w:sz w:val="24"/>
                <w:szCs w:val="24"/>
              </w:rPr>
              <w:t>шлюбно</w:t>
            </w:r>
            <w:proofErr w:type="spellEnd"/>
            <w:r w:rsidRPr="006D0C21">
              <w:rPr>
                <w:rFonts w:ascii="Times New Roman" w:hAnsi="Times New Roman" w:cs="Times New Roman"/>
                <w:sz w:val="24"/>
                <w:szCs w:val="24"/>
              </w:rPr>
              <w:t>-сімейного законодавства України</w:t>
            </w:r>
          </w:p>
        </w:tc>
        <w:tc>
          <w:tcPr>
            <w:tcW w:w="339" w:type="pct"/>
            <w:shd w:val="clear" w:color="auto" w:fill="auto"/>
            <w:vAlign w:val="center"/>
          </w:tcPr>
          <w:p w14:paraId="5ECEE08B" w14:textId="77777777" w:rsidR="00697B85" w:rsidRPr="006D0C21" w:rsidRDefault="00EE46E0" w:rsidP="00697B85">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9</w:t>
            </w:r>
          </w:p>
        </w:tc>
        <w:tc>
          <w:tcPr>
            <w:tcW w:w="330" w:type="pct"/>
            <w:shd w:val="clear" w:color="auto" w:fill="auto"/>
            <w:vAlign w:val="center"/>
          </w:tcPr>
          <w:p w14:paraId="41891E72" w14:textId="77777777" w:rsidR="00697B85" w:rsidRPr="006D0C21" w:rsidRDefault="0041611E"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2</w:t>
            </w:r>
          </w:p>
        </w:tc>
        <w:tc>
          <w:tcPr>
            <w:tcW w:w="276" w:type="pct"/>
            <w:vAlign w:val="center"/>
          </w:tcPr>
          <w:p w14:paraId="4461CF1C" w14:textId="77777777" w:rsidR="00697B85" w:rsidRPr="006D0C21" w:rsidRDefault="00EC6450"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1</w:t>
            </w:r>
          </w:p>
        </w:tc>
        <w:tc>
          <w:tcPr>
            <w:tcW w:w="324" w:type="pct"/>
          </w:tcPr>
          <w:p w14:paraId="77533AE3"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311" w:type="pct"/>
          </w:tcPr>
          <w:p w14:paraId="4F070EE0" w14:textId="77777777" w:rsidR="00697B85" w:rsidRPr="006D0C21" w:rsidRDefault="00697B85" w:rsidP="00697B85">
            <w:pPr>
              <w:spacing w:after="0" w:line="240" w:lineRule="auto"/>
              <w:jc w:val="center"/>
              <w:rPr>
                <w:rFonts w:ascii="Times New Roman" w:eastAsia="Times New Roman" w:hAnsi="Times New Roman" w:cs="Times New Roman"/>
                <w:lang w:val="en-US" w:eastAsia="ru-RU"/>
              </w:rPr>
            </w:pPr>
          </w:p>
        </w:tc>
        <w:tc>
          <w:tcPr>
            <w:tcW w:w="323" w:type="pct"/>
            <w:vAlign w:val="center"/>
          </w:tcPr>
          <w:p w14:paraId="5CD27D51" w14:textId="77777777" w:rsidR="00697B85" w:rsidRPr="006D0C21" w:rsidRDefault="0046538A"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470" w:type="pct"/>
            <w:shd w:val="clear" w:color="auto" w:fill="auto"/>
          </w:tcPr>
          <w:p w14:paraId="121E7361"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353D19BE"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76" w:type="pct"/>
          </w:tcPr>
          <w:p w14:paraId="04116F22"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24" w:type="pct"/>
          </w:tcPr>
          <w:p w14:paraId="2BE12E6A"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1" w:type="pct"/>
          </w:tcPr>
          <w:p w14:paraId="78BE61C9"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6" w:type="pct"/>
          </w:tcPr>
          <w:p w14:paraId="3ABA4E96"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r>
      <w:tr w:rsidR="006D0C21" w:rsidRPr="006D0C21" w14:paraId="033C8E65" w14:textId="77777777" w:rsidTr="002751D7">
        <w:tc>
          <w:tcPr>
            <w:tcW w:w="1177" w:type="pct"/>
          </w:tcPr>
          <w:p w14:paraId="0DB7A267" w14:textId="77777777" w:rsidR="00CC7E46" w:rsidRPr="006D0C21" w:rsidRDefault="00CC7E46" w:rsidP="0041611E">
            <w:pPr>
              <w:spacing w:after="0" w:line="240" w:lineRule="auto"/>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Разом за змістовим модулем 1</w:t>
            </w:r>
          </w:p>
        </w:tc>
        <w:tc>
          <w:tcPr>
            <w:tcW w:w="339" w:type="pct"/>
            <w:shd w:val="clear" w:color="auto" w:fill="auto"/>
          </w:tcPr>
          <w:p w14:paraId="58DDF5B3" w14:textId="77777777" w:rsidR="00CC7E46" w:rsidRPr="006D0C21" w:rsidRDefault="00EE46E0" w:rsidP="00F83B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w:t>
            </w:r>
          </w:p>
        </w:tc>
        <w:tc>
          <w:tcPr>
            <w:tcW w:w="330" w:type="pct"/>
            <w:shd w:val="clear" w:color="auto" w:fill="auto"/>
          </w:tcPr>
          <w:p w14:paraId="5627BB47" w14:textId="77777777" w:rsidR="00CC7E46" w:rsidRPr="006D0C21" w:rsidRDefault="00221765" w:rsidP="00F83B98">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1</w:t>
            </w:r>
            <w:r w:rsidR="00EC6450" w:rsidRPr="006D0C21">
              <w:rPr>
                <w:rFonts w:ascii="Times New Roman" w:eastAsia="Times New Roman" w:hAnsi="Times New Roman" w:cs="Times New Roman"/>
                <w:lang w:eastAsia="ru-RU"/>
              </w:rPr>
              <w:t>6</w:t>
            </w:r>
          </w:p>
        </w:tc>
        <w:tc>
          <w:tcPr>
            <w:tcW w:w="276" w:type="pct"/>
          </w:tcPr>
          <w:p w14:paraId="4D48782C" w14:textId="77777777" w:rsidR="00CC7E46" w:rsidRPr="006D0C21" w:rsidRDefault="00EC6450" w:rsidP="00F83B98">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8</w:t>
            </w:r>
          </w:p>
        </w:tc>
        <w:tc>
          <w:tcPr>
            <w:tcW w:w="324" w:type="pct"/>
          </w:tcPr>
          <w:p w14:paraId="7037009B" w14:textId="77777777" w:rsidR="00CC7E46" w:rsidRPr="006D0C21" w:rsidRDefault="00CC7E46" w:rsidP="00F83B98">
            <w:pPr>
              <w:spacing w:after="0" w:line="240" w:lineRule="auto"/>
              <w:jc w:val="center"/>
              <w:rPr>
                <w:rFonts w:ascii="Times New Roman" w:eastAsia="Times New Roman" w:hAnsi="Times New Roman" w:cs="Times New Roman"/>
                <w:lang w:val="en-US" w:eastAsia="ru-RU"/>
              </w:rPr>
            </w:pPr>
          </w:p>
        </w:tc>
        <w:tc>
          <w:tcPr>
            <w:tcW w:w="311" w:type="pct"/>
          </w:tcPr>
          <w:p w14:paraId="091F253C" w14:textId="77777777" w:rsidR="00CC7E46" w:rsidRPr="006D0C21" w:rsidRDefault="00CC7E46" w:rsidP="00F83B98">
            <w:pPr>
              <w:spacing w:after="0" w:line="240" w:lineRule="auto"/>
              <w:jc w:val="center"/>
              <w:rPr>
                <w:rFonts w:ascii="Times New Roman" w:eastAsia="Times New Roman" w:hAnsi="Times New Roman" w:cs="Times New Roman"/>
                <w:lang w:val="en-US" w:eastAsia="ru-RU"/>
              </w:rPr>
            </w:pPr>
          </w:p>
        </w:tc>
        <w:tc>
          <w:tcPr>
            <w:tcW w:w="323" w:type="pct"/>
          </w:tcPr>
          <w:p w14:paraId="0AE42A12" w14:textId="77777777" w:rsidR="00CC7E46" w:rsidRPr="006D0C21" w:rsidRDefault="0046538A" w:rsidP="00F83B98">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32</w:t>
            </w:r>
          </w:p>
        </w:tc>
        <w:tc>
          <w:tcPr>
            <w:tcW w:w="470" w:type="pct"/>
            <w:shd w:val="clear" w:color="auto" w:fill="auto"/>
          </w:tcPr>
          <w:p w14:paraId="6E2E9BA6" w14:textId="77777777" w:rsidR="00CC7E46" w:rsidRPr="006D0C21" w:rsidRDefault="00CC7E46" w:rsidP="00F83B98">
            <w:pPr>
              <w:spacing w:after="0" w:line="240" w:lineRule="auto"/>
              <w:jc w:val="center"/>
              <w:rPr>
                <w:rFonts w:ascii="Times New Roman" w:eastAsia="Times New Roman" w:hAnsi="Times New Roman" w:cs="Times New Roman"/>
                <w:sz w:val="24"/>
                <w:szCs w:val="24"/>
                <w:lang w:eastAsia="ru-RU"/>
              </w:rPr>
            </w:pPr>
          </w:p>
        </w:tc>
        <w:tc>
          <w:tcPr>
            <w:tcW w:w="223" w:type="pct"/>
            <w:shd w:val="clear" w:color="auto" w:fill="auto"/>
          </w:tcPr>
          <w:p w14:paraId="0D162878" w14:textId="77777777" w:rsidR="00CC7E46" w:rsidRPr="006D0C21" w:rsidRDefault="00CC7E46" w:rsidP="00F83B98">
            <w:pPr>
              <w:spacing w:after="0" w:line="240" w:lineRule="auto"/>
              <w:jc w:val="center"/>
              <w:rPr>
                <w:rFonts w:ascii="Times New Roman" w:eastAsia="Times New Roman" w:hAnsi="Times New Roman" w:cs="Times New Roman"/>
                <w:lang w:eastAsia="ru-RU"/>
              </w:rPr>
            </w:pPr>
          </w:p>
        </w:tc>
        <w:tc>
          <w:tcPr>
            <w:tcW w:w="276" w:type="pct"/>
          </w:tcPr>
          <w:p w14:paraId="261B2C22" w14:textId="77777777" w:rsidR="00CC7E46" w:rsidRPr="006D0C21" w:rsidRDefault="00CC7E46" w:rsidP="00F83B98">
            <w:pPr>
              <w:spacing w:after="0" w:line="240" w:lineRule="auto"/>
              <w:jc w:val="center"/>
              <w:rPr>
                <w:rFonts w:ascii="Times New Roman" w:eastAsia="Times New Roman" w:hAnsi="Times New Roman" w:cs="Times New Roman"/>
                <w:sz w:val="24"/>
                <w:szCs w:val="24"/>
                <w:lang w:eastAsia="ru-RU"/>
              </w:rPr>
            </w:pPr>
          </w:p>
        </w:tc>
        <w:tc>
          <w:tcPr>
            <w:tcW w:w="324" w:type="pct"/>
          </w:tcPr>
          <w:p w14:paraId="7B78D217" w14:textId="77777777" w:rsidR="00CC7E46" w:rsidRPr="006D0C21" w:rsidRDefault="00CC7E46" w:rsidP="00F83B98">
            <w:pPr>
              <w:spacing w:after="0" w:line="240" w:lineRule="auto"/>
              <w:jc w:val="center"/>
              <w:rPr>
                <w:rFonts w:ascii="Times New Roman" w:eastAsia="Times New Roman" w:hAnsi="Times New Roman" w:cs="Times New Roman"/>
                <w:sz w:val="24"/>
                <w:szCs w:val="24"/>
                <w:lang w:eastAsia="ru-RU"/>
              </w:rPr>
            </w:pPr>
          </w:p>
        </w:tc>
        <w:tc>
          <w:tcPr>
            <w:tcW w:w="311" w:type="pct"/>
          </w:tcPr>
          <w:p w14:paraId="6520AFF8" w14:textId="77777777" w:rsidR="00CC7E46" w:rsidRPr="006D0C21" w:rsidRDefault="00CC7E46" w:rsidP="00F83B98">
            <w:pPr>
              <w:spacing w:after="0" w:line="240" w:lineRule="auto"/>
              <w:jc w:val="center"/>
              <w:rPr>
                <w:rFonts w:ascii="Times New Roman" w:eastAsia="Times New Roman" w:hAnsi="Times New Roman" w:cs="Times New Roman"/>
                <w:sz w:val="24"/>
                <w:szCs w:val="24"/>
                <w:lang w:eastAsia="ru-RU"/>
              </w:rPr>
            </w:pPr>
          </w:p>
        </w:tc>
        <w:tc>
          <w:tcPr>
            <w:tcW w:w="316" w:type="pct"/>
          </w:tcPr>
          <w:p w14:paraId="320BA16D" w14:textId="77777777" w:rsidR="00CC7E46" w:rsidRPr="006D0C21" w:rsidRDefault="00CC7E46" w:rsidP="00F83B98">
            <w:pPr>
              <w:spacing w:after="0" w:line="240" w:lineRule="auto"/>
              <w:jc w:val="center"/>
              <w:rPr>
                <w:rFonts w:ascii="Times New Roman" w:eastAsia="Times New Roman" w:hAnsi="Times New Roman" w:cs="Times New Roman"/>
                <w:sz w:val="24"/>
                <w:szCs w:val="24"/>
                <w:lang w:eastAsia="ru-RU"/>
              </w:rPr>
            </w:pPr>
          </w:p>
        </w:tc>
      </w:tr>
      <w:tr w:rsidR="006D0C21" w:rsidRPr="006D0C21" w14:paraId="470AC2A8" w14:textId="77777777" w:rsidTr="00992BCB">
        <w:trPr>
          <w:cantSplit/>
        </w:trPr>
        <w:tc>
          <w:tcPr>
            <w:tcW w:w="5000" w:type="pct"/>
            <w:gridSpan w:val="13"/>
            <w:shd w:val="clear" w:color="auto" w:fill="D9D9D9" w:themeFill="background1" w:themeFillShade="D9"/>
          </w:tcPr>
          <w:p w14:paraId="452F6A38" w14:textId="77777777" w:rsidR="00CC7E46" w:rsidRPr="006D0C21" w:rsidRDefault="00CC7E46" w:rsidP="00F83B98">
            <w:pPr>
              <w:spacing w:after="0" w:line="240" w:lineRule="auto"/>
              <w:jc w:val="center"/>
              <w:rPr>
                <w:rFonts w:ascii="Times New Roman" w:eastAsia="Times New Roman" w:hAnsi="Times New Roman" w:cs="Times New Roman"/>
                <w:sz w:val="24"/>
                <w:szCs w:val="24"/>
                <w:lang w:val="ru-RU" w:eastAsia="ru-RU"/>
              </w:rPr>
            </w:pPr>
            <w:r w:rsidRPr="006D0C21">
              <w:rPr>
                <w:rFonts w:ascii="Times New Roman" w:eastAsia="Times New Roman" w:hAnsi="Times New Roman" w:cs="Times New Roman"/>
                <w:b/>
                <w:bCs/>
                <w:sz w:val="24"/>
                <w:szCs w:val="24"/>
                <w:lang w:eastAsia="ru-RU"/>
              </w:rPr>
              <w:t>Змістовий модуль 2.</w:t>
            </w:r>
          </w:p>
        </w:tc>
      </w:tr>
      <w:tr w:rsidR="006D0C21" w:rsidRPr="006D0C21" w14:paraId="081715F0" w14:textId="77777777" w:rsidTr="002751D7">
        <w:tc>
          <w:tcPr>
            <w:tcW w:w="1177" w:type="pct"/>
          </w:tcPr>
          <w:p w14:paraId="02DA8F7C" w14:textId="77777777" w:rsidR="00AE4E1A" w:rsidRPr="006D0C21" w:rsidRDefault="00AE4E1A" w:rsidP="00AE4E1A">
            <w:pPr>
              <w:spacing w:after="0" w:line="240" w:lineRule="auto"/>
              <w:rPr>
                <w:rFonts w:ascii="Times New Roman" w:hAnsi="Times New Roman" w:cs="Times New Roman"/>
                <w:b/>
                <w:bCs/>
                <w:sz w:val="24"/>
                <w:szCs w:val="24"/>
              </w:rPr>
            </w:pPr>
            <w:r w:rsidRPr="006D0C21">
              <w:rPr>
                <w:rFonts w:ascii="Times New Roman" w:hAnsi="Times New Roman" w:cs="Times New Roman"/>
                <w:b/>
                <w:bCs/>
                <w:sz w:val="24"/>
                <w:szCs w:val="24"/>
              </w:rPr>
              <w:t>Тема 6.</w:t>
            </w:r>
          </w:p>
          <w:p w14:paraId="15BF4378" w14:textId="77777777" w:rsidR="00EC6450" w:rsidRPr="006D0C21" w:rsidRDefault="00EC6450" w:rsidP="00EC6450">
            <w:pPr>
              <w:spacing w:after="0" w:line="240" w:lineRule="auto"/>
              <w:rPr>
                <w:rFonts w:ascii="Times New Roman" w:hAnsi="Times New Roman" w:cs="Times New Roman"/>
                <w:sz w:val="24"/>
                <w:szCs w:val="24"/>
              </w:rPr>
            </w:pPr>
            <w:r w:rsidRPr="006D0C21">
              <w:rPr>
                <w:rFonts w:ascii="Times New Roman" w:hAnsi="Times New Roman" w:cs="Times New Roman"/>
                <w:sz w:val="24"/>
                <w:szCs w:val="24"/>
              </w:rPr>
              <w:t>Основи спадкового законодавства України</w:t>
            </w:r>
          </w:p>
        </w:tc>
        <w:tc>
          <w:tcPr>
            <w:tcW w:w="339" w:type="pct"/>
            <w:shd w:val="clear" w:color="auto" w:fill="auto"/>
            <w:vAlign w:val="center"/>
          </w:tcPr>
          <w:p w14:paraId="658C07A5" w14:textId="77777777" w:rsidR="00EC6450" w:rsidRPr="006D0C21" w:rsidRDefault="00EE46E0" w:rsidP="00EC6450">
            <w:pPr>
              <w:spacing w:after="0" w:line="240" w:lineRule="auto"/>
              <w:jc w:val="center"/>
              <w:rPr>
                <w:rFonts w:ascii="Times New Roman" w:hAnsi="Times New Roman" w:cs="Times New Roman"/>
              </w:rPr>
            </w:pPr>
            <w:r>
              <w:rPr>
                <w:rFonts w:ascii="Times New Roman" w:hAnsi="Times New Roman" w:cs="Times New Roman"/>
              </w:rPr>
              <w:t>9</w:t>
            </w:r>
          </w:p>
        </w:tc>
        <w:tc>
          <w:tcPr>
            <w:tcW w:w="330" w:type="pct"/>
            <w:shd w:val="clear" w:color="auto" w:fill="auto"/>
            <w:vAlign w:val="center"/>
          </w:tcPr>
          <w:p w14:paraId="480E267F" w14:textId="77777777" w:rsidR="00EC6450" w:rsidRPr="006D0C21" w:rsidRDefault="00EC6450" w:rsidP="00EC6450">
            <w:pPr>
              <w:spacing w:after="0" w:line="240" w:lineRule="auto"/>
              <w:jc w:val="center"/>
              <w:rPr>
                <w:rFonts w:ascii="Times New Roman" w:hAnsi="Times New Roman" w:cs="Times New Roman"/>
              </w:rPr>
            </w:pPr>
            <w:r w:rsidRPr="006D0C21">
              <w:rPr>
                <w:rFonts w:ascii="Times New Roman" w:hAnsi="Times New Roman" w:cs="Times New Roman"/>
              </w:rPr>
              <w:t>2</w:t>
            </w:r>
          </w:p>
        </w:tc>
        <w:tc>
          <w:tcPr>
            <w:tcW w:w="276" w:type="pct"/>
            <w:vAlign w:val="center"/>
          </w:tcPr>
          <w:p w14:paraId="61E7C301" w14:textId="77777777" w:rsidR="00EC6450" w:rsidRPr="006D0C21" w:rsidRDefault="00C75059" w:rsidP="00EC6450">
            <w:pPr>
              <w:spacing w:after="0" w:line="240" w:lineRule="auto"/>
              <w:jc w:val="center"/>
              <w:rPr>
                <w:rFonts w:ascii="Times New Roman" w:hAnsi="Times New Roman" w:cs="Times New Roman"/>
              </w:rPr>
            </w:pPr>
            <w:r w:rsidRPr="006D0C21">
              <w:rPr>
                <w:rFonts w:ascii="Times New Roman" w:hAnsi="Times New Roman" w:cs="Times New Roman"/>
              </w:rPr>
              <w:t>1</w:t>
            </w:r>
          </w:p>
        </w:tc>
        <w:tc>
          <w:tcPr>
            <w:tcW w:w="324" w:type="pct"/>
          </w:tcPr>
          <w:p w14:paraId="1330FAA5" w14:textId="77777777" w:rsidR="00EC6450" w:rsidRPr="006D0C21" w:rsidRDefault="00EC6450" w:rsidP="00EC6450">
            <w:pPr>
              <w:spacing w:after="0" w:line="240" w:lineRule="auto"/>
              <w:jc w:val="center"/>
              <w:rPr>
                <w:rFonts w:ascii="Times New Roman" w:eastAsia="Times New Roman" w:hAnsi="Times New Roman" w:cs="Times New Roman"/>
                <w:lang w:eastAsia="ru-RU"/>
              </w:rPr>
            </w:pPr>
          </w:p>
        </w:tc>
        <w:tc>
          <w:tcPr>
            <w:tcW w:w="311" w:type="pct"/>
          </w:tcPr>
          <w:p w14:paraId="590C5A64" w14:textId="77777777" w:rsidR="00EC6450" w:rsidRPr="006D0C21" w:rsidRDefault="00EC6450" w:rsidP="00EC6450">
            <w:pPr>
              <w:spacing w:after="0" w:line="240" w:lineRule="auto"/>
              <w:jc w:val="center"/>
              <w:rPr>
                <w:rFonts w:ascii="Times New Roman" w:eastAsia="Times New Roman" w:hAnsi="Times New Roman" w:cs="Times New Roman"/>
                <w:lang w:val="en-US" w:eastAsia="ru-RU"/>
              </w:rPr>
            </w:pPr>
          </w:p>
        </w:tc>
        <w:tc>
          <w:tcPr>
            <w:tcW w:w="323" w:type="pct"/>
            <w:vAlign w:val="center"/>
          </w:tcPr>
          <w:p w14:paraId="49F48EFC" w14:textId="77777777" w:rsidR="00EC6450" w:rsidRPr="006D0C21" w:rsidRDefault="0046538A" w:rsidP="00EC6450">
            <w:pPr>
              <w:spacing w:after="0" w:line="240" w:lineRule="auto"/>
              <w:jc w:val="center"/>
              <w:rPr>
                <w:rFonts w:ascii="Times New Roman" w:hAnsi="Times New Roman" w:cs="Times New Roman"/>
              </w:rPr>
            </w:pPr>
            <w:r w:rsidRPr="006D0C21">
              <w:rPr>
                <w:rFonts w:ascii="Times New Roman" w:hAnsi="Times New Roman" w:cs="Times New Roman"/>
              </w:rPr>
              <w:t>6</w:t>
            </w:r>
          </w:p>
        </w:tc>
        <w:tc>
          <w:tcPr>
            <w:tcW w:w="470" w:type="pct"/>
            <w:shd w:val="clear" w:color="auto" w:fill="auto"/>
          </w:tcPr>
          <w:p w14:paraId="461E3F86" w14:textId="77777777" w:rsidR="00EC6450" w:rsidRPr="006D0C21" w:rsidRDefault="00EC6450" w:rsidP="00EC6450">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1177D9B0" w14:textId="77777777" w:rsidR="00EC6450" w:rsidRPr="006D0C21" w:rsidRDefault="00EC6450" w:rsidP="00EC6450">
            <w:pPr>
              <w:spacing w:after="0" w:line="240" w:lineRule="auto"/>
              <w:jc w:val="center"/>
              <w:rPr>
                <w:rFonts w:ascii="Times New Roman" w:eastAsia="Times New Roman" w:hAnsi="Times New Roman" w:cs="Times New Roman"/>
                <w:lang w:eastAsia="ru-RU"/>
              </w:rPr>
            </w:pPr>
          </w:p>
        </w:tc>
        <w:tc>
          <w:tcPr>
            <w:tcW w:w="276" w:type="pct"/>
          </w:tcPr>
          <w:p w14:paraId="3DE6FEE4" w14:textId="77777777" w:rsidR="00EC6450" w:rsidRPr="006D0C21" w:rsidRDefault="00EC6450" w:rsidP="00EC6450">
            <w:pPr>
              <w:spacing w:after="0" w:line="240" w:lineRule="auto"/>
              <w:jc w:val="center"/>
              <w:rPr>
                <w:rFonts w:ascii="Times New Roman" w:eastAsia="Times New Roman" w:hAnsi="Times New Roman" w:cs="Times New Roman"/>
                <w:sz w:val="24"/>
                <w:szCs w:val="24"/>
                <w:lang w:eastAsia="ru-RU"/>
              </w:rPr>
            </w:pPr>
          </w:p>
        </w:tc>
        <w:tc>
          <w:tcPr>
            <w:tcW w:w="324" w:type="pct"/>
          </w:tcPr>
          <w:p w14:paraId="61CD5561" w14:textId="77777777" w:rsidR="00EC6450" w:rsidRPr="006D0C21" w:rsidRDefault="00EC6450" w:rsidP="00EC6450">
            <w:pPr>
              <w:spacing w:after="0" w:line="240" w:lineRule="auto"/>
              <w:jc w:val="center"/>
              <w:rPr>
                <w:rFonts w:ascii="Times New Roman" w:eastAsia="Times New Roman" w:hAnsi="Times New Roman" w:cs="Times New Roman"/>
                <w:sz w:val="24"/>
                <w:szCs w:val="24"/>
                <w:lang w:eastAsia="ru-RU"/>
              </w:rPr>
            </w:pPr>
          </w:p>
        </w:tc>
        <w:tc>
          <w:tcPr>
            <w:tcW w:w="311" w:type="pct"/>
          </w:tcPr>
          <w:p w14:paraId="1D51614D" w14:textId="77777777" w:rsidR="00EC6450" w:rsidRPr="006D0C21" w:rsidRDefault="00EC6450" w:rsidP="00EC6450">
            <w:pPr>
              <w:spacing w:after="0" w:line="240" w:lineRule="auto"/>
              <w:jc w:val="center"/>
              <w:rPr>
                <w:rFonts w:ascii="Times New Roman" w:eastAsia="Times New Roman" w:hAnsi="Times New Roman" w:cs="Times New Roman"/>
                <w:sz w:val="24"/>
                <w:szCs w:val="24"/>
                <w:lang w:eastAsia="ru-RU"/>
              </w:rPr>
            </w:pPr>
          </w:p>
        </w:tc>
        <w:tc>
          <w:tcPr>
            <w:tcW w:w="316" w:type="pct"/>
          </w:tcPr>
          <w:p w14:paraId="560E9280" w14:textId="77777777" w:rsidR="00EC6450" w:rsidRPr="006D0C21" w:rsidRDefault="00EC6450" w:rsidP="00EC6450">
            <w:pPr>
              <w:spacing w:after="0" w:line="240" w:lineRule="auto"/>
              <w:jc w:val="center"/>
              <w:rPr>
                <w:rFonts w:ascii="Times New Roman" w:eastAsia="Times New Roman" w:hAnsi="Times New Roman" w:cs="Times New Roman"/>
                <w:sz w:val="24"/>
                <w:szCs w:val="24"/>
                <w:lang w:eastAsia="ru-RU"/>
              </w:rPr>
            </w:pPr>
          </w:p>
        </w:tc>
      </w:tr>
      <w:tr w:rsidR="006D0C21" w:rsidRPr="006D0C21" w14:paraId="6FBEB142" w14:textId="77777777" w:rsidTr="002751D7">
        <w:tc>
          <w:tcPr>
            <w:tcW w:w="1177" w:type="pct"/>
          </w:tcPr>
          <w:p w14:paraId="78B15F11" w14:textId="77777777" w:rsidR="00AE4E1A" w:rsidRPr="006D0C21" w:rsidRDefault="00AE4E1A" w:rsidP="00AE4E1A">
            <w:pPr>
              <w:spacing w:after="0" w:line="240" w:lineRule="auto"/>
              <w:rPr>
                <w:rFonts w:ascii="Times New Roman" w:hAnsi="Times New Roman" w:cs="Times New Roman"/>
                <w:b/>
                <w:bCs/>
                <w:sz w:val="24"/>
                <w:szCs w:val="24"/>
              </w:rPr>
            </w:pPr>
            <w:r w:rsidRPr="006D0C21">
              <w:rPr>
                <w:rFonts w:ascii="Times New Roman" w:hAnsi="Times New Roman" w:cs="Times New Roman"/>
                <w:b/>
                <w:bCs/>
                <w:sz w:val="24"/>
                <w:szCs w:val="24"/>
              </w:rPr>
              <w:t>Тема 7.</w:t>
            </w:r>
          </w:p>
          <w:p w14:paraId="479908EF" w14:textId="77777777" w:rsidR="00EC6450" w:rsidRPr="006D0C21" w:rsidRDefault="00EC6450" w:rsidP="00EC6450">
            <w:pPr>
              <w:spacing w:after="0" w:line="240" w:lineRule="auto"/>
              <w:rPr>
                <w:rFonts w:ascii="Times New Roman" w:hAnsi="Times New Roman" w:cs="Times New Roman"/>
                <w:sz w:val="24"/>
                <w:szCs w:val="24"/>
              </w:rPr>
            </w:pPr>
            <w:r w:rsidRPr="006D0C21">
              <w:rPr>
                <w:rFonts w:ascii="Times New Roman" w:hAnsi="Times New Roman" w:cs="Times New Roman"/>
                <w:sz w:val="24"/>
                <w:szCs w:val="24"/>
              </w:rPr>
              <w:t>Основи адміністративного законодавства України</w:t>
            </w:r>
          </w:p>
        </w:tc>
        <w:tc>
          <w:tcPr>
            <w:tcW w:w="339" w:type="pct"/>
            <w:shd w:val="clear" w:color="auto" w:fill="auto"/>
            <w:vAlign w:val="center"/>
          </w:tcPr>
          <w:p w14:paraId="54F8991B" w14:textId="77777777" w:rsidR="00EC6450" w:rsidRPr="006D0C21" w:rsidRDefault="00EE46E0" w:rsidP="00EC6450">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w:t>
            </w:r>
          </w:p>
        </w:tc>
        <w:tc>
          <w:tcPr>
            <w:tcW w:w="330" w:type="pct"/>
            <w:shd w:val="clear" w:color="auto" w:fill="auto"/>
            <w:vAlign w:val="center"/>
          </w:tcPr>
          <w:p w14:paraId="60168A4E" w14:textId="77777777" w:rsidR="00EC6450" w:rsidRPr="006D0C21" w:rsidRDefault="00EC6450" w:rsidP="00EC6450">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2</w:t>
            </w:r>
          </w:p>
        </w:tc>
        <w:tc>
          <w:tcPr>
            <w:tcW w:w="276" w:type="pct"/>
            <w:vAlign w:val="center"/>
          </w:tcPr>
          <w:p w14:paraId="5BC4C8F2" w14:textId="77777777" w:rsidR="00EC6450" w:rsidRPr="006D0C21" w:rsidRDefault="00EC6450" w:rsidP="00EC6450">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2</w:t>
            </w:r>
          </w:p>
        </w:tc>
        <w:tc>
          <w:tcPr>
            <w:tcW w:w="324" w:type="pct"/>
          </w:tcPr>
          <w:p w14:paraId="275DDA5C" w14:textId="77777777" w:rsidR="00EC6450" w:rsidRPr="006D0C21" w:rsidRDefault="00EC6450" w:rsidP="00EC6450">
            <w:pPr>
              <w:spacing w:after="0" w:line="240" w:lineRule="auto"/>
              <w:jc w:val="center"/>
              <w:rPr>
                <w:rFonts w:ascii="Times New Roman" w:eastAsia="Times New Roman" w:hAnsi="Times New Roman" w:cs="Times New Roman"/>
                <w:lang w:val="ru-RU" w:eastAsia="ru-RU"/>
              </w:rPr>
            </w:pPr>
          </w:p>
        </w:tc>
        <w:tc>
          <w:tcPr>
            <w:tcW w:w="311" w:type="pct"/>
          </w:tcPr>
          <w:p w14:paraId="568ECB38" w14:textId="77777777" w:rsidR="00EC6450" w:rsidRPr="006D0C21" w:rsidRDefault="00EC6450" w:rsidP="00EC6450">
            <w:pPr>
              <w:spacing w:after="0" w:line="240" w:lineRule="auto"/>
              <w:jc w:val="center"/>
              <w:rPr>
                <w:rFonts w:ascii="Times New Roman" w:eastAsia="Times New Roman" w:hAnsi="Times New Roman" w:cs="Times New Roman"/>
                <w:lang w:val="ru-RU" w:eastAsia="ru-RU"/>
              </w:rPr>
            </w:pPr>
          </w:p>
        </w:tc>
        <w:tc>
          <w:tcPr>
            <w:tcW w:w="323" w:type="pct"/>
            <w:vAlign w:val="center"/>
          </w:tcPr>
          <w:p w14:paraId="3F170E57" w14:textId="77777777" w:rsidR="00EC6450" w:rsidRPr="006D0C21" w:rsidRDefault="0046538A" w:rsidP="00EC6450">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470" w:type="pct"/>
            <w:shd w:val="clear" w:color="auto" w:fill="auto"/>
          </w:tcPr>
          <w:p w14:paraId="728E0821" w14:textId="77777777" w:rsidR="00EC6450" w:rsidRPr="006D0C21" w:rsidRDefault="00EC6450" w:rsidP="00EC6450">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4DDAC2BD" w14:textId="77777777" w:rsidR="00EC6450" w:rsidRPr="006D0C21" w:rsidRDefault="00EC6450" w:rsidP="00EC6450">
            <w:pPr>
              <w:spacing w:after="0" w:line="240" w:lineRule="auto"/>
              <w:jc w:val="center"/>
              <w:rPr>
                <w:rFonts w:ascii="Times New Roman" w:eastAsia="Times New Roman" w:hAnsi="Times New Roman" w:cs="Times New Roman"/>
                <w:lang w:eastAsia="ru-RU"/>
              </w:rPr>
            </w:pPr>
          </w:p>
        </w:tc>
        <w:tc>
          <w:tcPr>
            <w:tcW w:w="276" w:type="pct"/>
          </w:tcPr>
          <w:p w14:paraId="5C6DA41A" w14:textId="77777777" w:rsidR="00EC6450" w:rsidRPr="006D0C21" w:rsidRDefault="00EC6450" w:rsidP="00EC6450">
            <w:pPr>
              <w:spacing w:after="0" w:line="240" w:lineRule="auto"/>
              <w:jc w:val="center"/>
              <w:rPr>
                <w:rFonts w:ascii="Times New Roman" w:eastAsia="Times New Roman" w:hAnsi="Times New Roman" w:cs="Times New Roman"/>
                <w:sz w:val="24"/>
                <w:szCs w:val="24"/>
                <w:lang w:eastAsia="ru-RU"/>
              </w:rPr>
            </w:pPr>
          </w:p>
        </w:tc>
        <w:tc>
          <w:tcPr>
            <w:tcW w:w="324" w:type="pct"/>
          </w:tcPr>
          <w:p w14:paraId="753D524F" w14:textId="77777777" w:rsidR="00EC6450" w:rsidRPr="006D0C21" w:rsidRDefault="00EC6450" w:rsidP="00EC6450">
            <w:pPr>
              <w:spacing w:after="0" w:line="240" w:lineRule="auto"/>
              <w:jc w:val="center"/>
              <w:rPr>
                <w:rFonts w:ascii="Times New Roman" w:eastAsia="Times New Roman" w:hAnsi="Times New Roman" w:cs="Times New Roman"/>
                <w:sz w:val="24"/>
                <w:szCs w:val="24"/>
                <w:lang w:eastAsia="ru-RU"/>
              </w:rPr>
            </w:pPr>
          </w:p>
        </w:tc>
        <w:tc>
          <w:tcPr>
            <w:tcW w:w="311" w:type="pct"/>
          </w:tcPr>
          <w:p w14:paraId="4C8B8ADF" w14:textId="77777777" w:rsidR="00EC6450" w:rsidRPr="006D0C21" w:rsidRDefault="00EC6450" w:rsidP="00EC6450">
            <w:pPr>
              <w:spacing w:after="0" w:line="240" w:lineRule="auto"/>
              <w:jc w:val="center"/>
              <w:rPr>
                <w:rFonts w:ascii="Times New Roman" w:eastAsia="Times New Roman" w:hAnsi="Times New Roman" w:cs="Times New Roman"/>
                <w:sz w:val="24"/>
                <w:szCs w:val="24"/>
                <w:lang w:eastAsia="ru-RU"/>
              </w:rPr>
            </w:pPr>
          </w:p>
        </w:tc>
        <w:tc>
          <w:tcPr>
            <w:tcW w:w="316" w:type="pct"/>
          </w:tcPr>
          <w:p w14:paraId="205B75B0" w14:textId="77777777" w:rsidR="00EC6450" w:rsidRPr="006D0C21" w:rsidRDefault="00EC6450" w:rsidP="00EC6450">
            <w:pPr>
              <w:spacing w:after="0" w:line="240" w:lineRule="auto"/>
              <w:jc w:val="center"/>
              <w:rPr>
                <w:rFonts w:ascii="Times New Roman" w:eastAsia="Times New Roman" w:hAnsi="Times New Roman" w:cs="Times New Roman"/>
                <w:sz w:val="24"/>
                <w:szCs w:val="24"/>
                <w:lang w:eastAsia="ru-RU"/>
              </w:rPr>
            </w:pPr>
          </w:p>
        </w:tc>
      </w:tr>
      <w:tr w:rsidR="006D0C21" w:rsidRPr="006D0C21" w14:paraId="21F88753" w14:textId="77777777" w:rsidTr="002751D7">
        <w:tc>
          <w:tcPr>
            <w:tcW w:w="1177" w:type="pct"/>
          </w:tcPr>
          <w:p w14:paraId="01A32665" w14:textId="77777777" w:rsidR="00AE4E1A" w:rsidRPr="006D0C21" w:rsidRDefault="00AE4E1A" w:rsidP="00AE4E1A">
            <w:pPr>
              <w:spacing w:after="0" w:line="240" w:lineRule="auto"/>
              <w:rPr>
                <w:rFonts w:ascii="Times New Roman" w:hAnsi="Times New Roman" w:cs="Times New Roman"/>
                <w:b/>
                <w:bCs/>
                <w:sz w:val="24"/>
                <w:szCs w:val="24"/>
              </w:rPr>
            </w:pPr>
            <w:r w:rsidRPr="006D0C21">
              <w:rPr>
                <w:rFonts w:ascii="Times New Roman" w:hAnsi="Times New Roman" w:cs="Times New Roman"/>
                <w:b/>
                <w:bCs/>
                <w:sz w:val="24"/>
                <w:szCs w:val="24"/>
              </w:rPr>
              <w:t>Тема 8.</w:t>
            </w:r>
          </w:p>
          <w:p w14:paraId="6B049614" w14:textId="77777777" w:rsidR="00697B85" w:rsidRPr="006D0C21" w:rsidRDefault="00697B85" w:rsidP="0041611E">
            <w:pPr>
              <w:spacing w:after="0" w:line="240" w:lineRule="auto"/>
              <w:rPr>
                <w:rFonts w:ascii="Times New Roman" w:hAnsi="Times New Roman" w:cs="Times New Roman"/>
                <w:sz w:val="24"/>
                <w:szCs w:val="24"/>
              </w:rPr>
            </w:pPr>
            <w:r w:rsidRPr="006D0C21">
              <w:rPr>
                <w:rFonts w:ascii="Times New Roman" w:hAnsi="Times New Roman" w:cs="Times New Roman"/>
                <w:sz w:val="24"/>
                <w:szCs w:val="24"/>
              </w:rPr>
              <w:t>Основи законодавства України про підприємницьку діяльність</w:t>
            </w:r>
          </w:p>
        </w:tc>
        <w:tc>
          <w:tcPr>
            <w:tcW w:w="339" w:type="pct"/>
            <w:shd w:val="clear" w:color="auto" w:fill="auto"/>
            <w:vAlign w:val="center"/>
          </w:tcPr>
          <w:p w14:paraId="29FE6F9C" w14:textId="77777777" w:rsidR="00697B85" w:rsidRPr="006D0C21" w:rsidRDefault="00EE46E0" w:rsidP="00697B85">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12</w:t>
            </w:r>
          </w:p>
        </w:tc>
        <w:tc>
          <w:tcPr>
            <w:tcW w:w="330" w:type="pct"/>
            <w:shd w:val="clear" w:color="auto" w:fill="auto"/>
            <w:vAlign w:val="center"/>
          </w:tcPr>
          <w:p w14:paraId="210C79BB" w14:textId="77777777" w:rsidR="00697B85" w:rsidRPr="006D0C21" w:rsidRDefault="00221765" w:rsidP="00697B85">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4</w:t>
            </w:r>
          </w:p>
        </w:tc>
        <w:tc>
          <w:tcPr>
            <w:tcW w:w="276" w:type="pct"/>
            <w:vAlign w:val="center"/>
          </w:tcPr>
          <w:p w14:paraId="76A6CE67" w14:textId="77777777" w:rsidR="00697B85" w:rsidRPr="006D0C21" w:rsidRDefault="00EC6450" w:rsidP="00697B85">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2</w:t>
            </w:r>
          </w:p>
        </w:tc>
        <w:tc>
          <w:tcPr>
            <w:tcW w:w="324" w:type="pct"/>
          </w:tcPr>
          <w:p w14:paraId="78492C97" w14:textId="77777777" w:rsidR="00697B85" w:rsidRPr="006D0C21" w:rsidRDefault="00697B85" w:rsidP="00697B85">
            <w:pPr>
              <w:spacing w:after="0" w:line="240" w:lineRule="auto"/>
              <w:jc w:val="center"/>
              <w:rPr>
                <w:rFonts w:ascii="Times New Roman" w:eastAsia="Times New Roman" w:hAnsi="Times New Roman" w:cs="Times New Roman"/>
                <w:lang w:val="ru-RU" w:eastAsia="ru-RU"/>
              </w:rPr>
            </w:pPr>
          </w:p>
        </w:tc>
        <w:tc>
          <w:tcPr>
            <w:tcW w:w="311" w:type="pct"/>
          </w:tcPr>
          <w:p w14:paraId="2A40A1B4" w14:textId="77777777" w:rsidR="00697B85" w:rsidRPr="006D0C21" w:rsidRDefault="00697B85" w:rsidP="00697B85">
            <w:pPr>
              <w:spacing w:after="0" w:line="240" w:lineRule="auto"/>
              <w:jc w:val="center"/>
              <w:rPr>
                <w:rFonts w:ascii="Times New Roman" w:eastAsia="Times New Roman" w:hAnsi="Times New Roman" w:cs="Times New Roman"/>
                <w:lang w:val="ru-RU" w:eastAsia="ru-RU"/>
              </w:rPr>
            </w:pPr>
          </w:p>
        </w:tc>
        <w:tc>
          <w:tcPr>
            <w:tcW w:w="323" w:type="pct"/>
            <w:vAlign w:val="center"/>
          </w:tcPr>
          <w:p w14:paraId="0C88522E" w14:textId="77777777" w:rsidR="00697B85" w:rsidRPr="006D0C21" w:rsidRDefault="0046538A" w:rsidP="00697B85">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6</w:t>
            </w:r>
          </w:p>
        </w:tc>
        <w:tc>
          <w:tcPr>
            <w:tcW w:w="470" w:type="pct"/>
            <w:shd w:val="clear" w:color="auto" w:fill="auto"/>
          </w:tcPr>
          <w:p w14:paraId="64C575BE"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0642DB5C"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76" w:type="pct"/>
          </w:tcPr>
          <w:p w14:paraId="4DE60A06"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24" w:type="pct"/>
          </w:tcPr>
          <w:p w14:paraId="0D1B6B77"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1" w:type="pct"/>
          </w:tcPr>
          <w:p w14:paraId="6FF65B31" w14:textId="77777777" w:rsidR="00697B85" w:rsidRPr="006D0C21" w:rsidRDefault="00697B85" w:rsidP="00697B85">
            <w:pPr>
              <w:spacing w:after="0" w:line="240" w:lineRule="auto"/>
              <w:rPr>
                <w:rFonts w:ascii="Times New Roman" w:eastAsia="Times New Roman" w:hAnsi="Times New Roman" w:cs="Times New Roman"/>
                <w:sz w:val="24"/>
                <w:szCs w:val="24"/>
                <w:lang w:eastAsia="ru-RU"/>
              </w:rPr>
            </w:pPr>
          </w:p>
        </w:tc>
        <w:tc>
          <w:tcPr>
            <w:tcW w:w="316" w:type="pct"/>
          </w:tcPr>
          <w:p w14:paraId="59155206"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r>
      <w:tr w:rsidR="006D0C21" w:rsidRPr="006D0C21" w14:paraId="5766115F" w14:textId="77777777" w:rsidTr="002751D7">
        <w:tc>
          <w:tcPr>
            <w:tcW w:w="1177" w:type="pct"/>
          </w:tcPr>
          <w:p w14:paraId="566C3825" w14:textId="77777777" w:rsidR="00AE4E1A" w:rsidRPr="006D0C21" w:rsidRDefault="00AE4E1A" w:rsidP="00AE4E1A">
            <w:pPr>
              <w:spacing w:after="0" w:line="240" w:lineRule="auto"/>
              <w:rPr>
                <w:rFonts w:ascii="Times New Roman" w:hAnsi="Times New Roman" w:cs="Times New Roman"/>
                <w:b/>
                <w:bCs/>
                <w:sz w:val="24"/>
                <w:szCs w:val="24"/>
              </w:rPr>
            </w:pPr>
            <w:r w:rsidRPr="006D0C21">
              <w:rPr>
                <w:rFonts w:ascii="Times New Roman" w:hAnsi="Times New Roman" w:cs="Times New Roman"/>
                <w:b/>
                <w:bCs/>
                <w:sz w:val="24"/>
                <w:szCs w:val="24"/>
              </w:rPr>
              <w:t>Тема 9.</w:t>
            </w:r>
          </w:p>
          <w:p w14:paraId="10B2B7BD" w14:textId="77777777" w:rsidR="00697B85" w:rsidRPr="006D0C21" w:rsidRDefault="00697B85" w:rsidP="0041611E">
            <w:pPr>
              <w:spacing w:after="0" w:line="240" w:lineRule="auto"/>
              <w:rPr>
                <w:rFonts w:ascii="Times New Roman" w:hAnsi="Times New Roman" w:cs="Times New Roman"/>
                <w:sz w:val="24"/>
                <w:szCs w:val="24"/>
              </w:rPr>
            </w:pPr>
            <w:r w:rsidRPr="006D0C21">
              <w:rPr>
                <w:rFonts w:ascii="Times New Roman" w:hAnsi="Times New Roman" w:cs="Times New Roman"/>
                <w:sz w:val="24"/>
                <w:szCs w:val="24"/>
              </w:rPr>
              <w:t>Основи земельного та екологічного законодавства України</w:t>
            </w:r>
          </w:p>
        </w:tc>
        <w:tc>
          <w:tcPr>
            <w:tcW w:w="339" w:type="pct"/>
            <w:shd w:val="clear" w:color="auto" w:fill="auto"/>
            <w:vAlign w:val="center"/>
          </w:tcPr>
          <w:p w14:paraId="333F8E66" w14:textId="77777777" w:rsidR="00697B85" w:rsidRPr="006D0C21" w:rsidRDefault="00EE46E0" w:rsidP="00697B85">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9</w:t>
            </w:r>
          </w:p>
        </w:tc>
        <w:tc>
          <w:tcPr>
            <w:tcW w:w="330" w:type="pct"/>
            <w:shd w:val="clear" w:color="auto" w:fill="auto"/>
            <w:vAlign w:val="center"/>
          </w:tcPr>
          <w:p w14:paraId="2846B67F" w14:textId="77777777" w:rsidR="00697B85" w:rsidRPr="006D0C21" w:rsidRDefault="0041611E" w:rsidP="00697B85">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2</w:t>
            </w:r>
          </w:p>
        </w:tc>
        <w:tc>
          <w:tcPr>
            <w:tcW w:w="276" w:type="pct"/>
            <w:vAlign w:val="center"/>
          </w:tcPr>
          <w:p w14:paraId="3BD3FF01" w14:textId="77777777" w:rsidR="00697B85" w:rsidRPr="006D0C21" w:rsidRDefault="00EC6450" w:rsidP="00697B85">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1</w:t>
            </w:r>
          </w:p>
        </w:tc>
        <w:tc>
          <w:tcPr>
            <w:tcW w:w="324" w:type="pct"/>
          </w:tcPr>
          <w:p w14:paraId="4EEA8D2C" w14:textId="77777777" w:rsidR="00697B85" w:rsidRPr="006D0C21" w:rsidRDefault="00697B85" w:rsidP="00697B85">
            <w:pPr>
              <w:spacing w:after="0" w:line="240" w:lineRule="auto"/>
              <w:jc w:val="center"/>
              <w:rPr>
                <w:rFonts w:ascii="Times New Roman" w:eastAsia="Times New Roman" w:hAnsi="Times New Roman" w:cs="Times New Roman"/>
                <w:lang w:val="ru-RU" w:eastAsia="ru-RU"/>
              </w:rPr>
            </w:pPr>
          </w:p>
        </w:tc>
        <w:tc>
          <w:tcPr>
            <w:tcW w:w="311" w:type="pct"/>
          </w:tcPr>
          <w:p w14:paraId="1736B996" w14:textId="77777777" w:rsidR="00697B85" w:rsidRPr="006D0C21" w:rsidRDefault="00697B85" w:rsidP="00697B85">
            <w:pPr>
              <w:spacing w:after="0" w:line="240" w:lineRule="auto"/>
              <w:jc w:val="center"/>
              <w:rPr>
                <w:rFonts w:ascii="Times New Roman" w:eastAsia="Times New Roman" w:hAnsi="Times New Roman" w:cs="Times New Roman"/>
                <w:lang w:val="ru-RU" w:eastAsia="ru-RU"/>
              </w:rPr>
            </w:pPr>
          </w:p>
        </w:tc>
        <w:tc>
          <w:tcPr>
            <w:tcW w:w="323" w:type="pct"/>
            <w:vAlign w:val="center"/>
          </w:tcPr>
          <w:p w14:paraId="297A78D9" w14:textId="77777777" w:rsidR="00697B85" w:rsidRPr="006D0C21" w:rsidRDefault="0046538A" w:rsidP="00697B85">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6</w:t>
            </w:r>
          </w:p>
        </w:tc>
        <w:tc>
          <w:tcPr>
            <w:tcW w:w="470" w:type="pct"/>
            <w:shd w:val="clear" w:color="auto" w:fill="auto"/>
          </w:tcPr>
          <w:p w14:paraId="5A7AF000"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395621AB"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76" w:type="pct"/>
          </w:tcPr>
          <w:p w14:paraId="385665A7"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24" w:type="pct"/>
          </w:tcPr>
          <w:p w14:paraId="65868AE9"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1" w:type="pct"/>
          </w:tcPr>
          <w:p w14:paraId="758C0547" w14:textId="77777777" w:rsidR="00697B85" w:rsidRPr="006D0C21" w:rsidRDefault="00697B85" w:rsidP="00697B85">
            <w:pPr>
              <w:spacing w:after="0" w:line="240" w:lineRule="auto"/>
              <w:rPr>
                <w:rFonts w:ascii="Times New Roman" w:eastAsia="Times New Roman" w:hAnsi="Times New Roman" w:cs="Times New Roman"/>
                <w:sz w:val="24"/>
                <w:szCs w:val="24"/>
                <w:lang w:eastAsia="ru-RU"/>
              </w:rPr>
            </w:pPr>
          </w:p>
        </w:tc>
        <w:tc>
          <w:tcPr>
            <w:tcW w:w="316" w:type="pct"/>
          </w:tcPr>
          <w:p w14:paraId="17B35F92"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r>
      <w:tr w:rsidR="006D0C21" w:rsidRPr="006D0C21" w14:paraId="644FDC73" w14:textId="77777777" w:rsidTr="002751D7">
        <w:tc>
          <w:tcPr>
            <w:tcW w:w="1177" w:type="pct"/>
          </w:tcPr>
          <w:p w14:paraId="01B53F3C" w14:textId="77777777" w:rsidR="00AE4E1A" w:rsidRPr="006D0C21" w:rsidRDefault="00AE4E1A" w:rsidP="00AE4E1A">
            <w:pPr>
              <w:spacing w:after="0" w:line="240" w:lineRule="auto"/>
              <w:rPr>
                <w:rFonts w:ascii="Times New Roman" w:hAnsi="Times New Roman" w:cs="Times New Roman"/>
                <w:b/>
                <w:bCs/>
                <w:sz w:val="24"/>
                <w:szCs w:val="24"/>
              </w:rPr>
            </w:pPr>
            <w:r w:rsidRPr="006D0C21">
              <w:rPr>
                <w:rFonts w:ascii="Times New Roman" w:hAnsi="Times New Roman" w:cs="Times New Roman"/>
                <w:b/>
                <w:bCs/>
                <w:sz w:val="24"/>
                <w:szCs w:val="24"/>
              </w:rPr>
              <w:t>Тема 10.</w:t>
            </w:r>
          </w:p>
          <w:p w14:paraId="21478C7B" w14:textId="77777777" w:rsidR="00697B85" w:rsidRPr="006D0C21" w:rsidRDefault="00697B85" w:rsidP="0041611E">
            <w:pPr>
              <w:spacing w:after="0" w:line="240" w:lineRule="auto"/>
              <w:rPr>
                <w:rFonts w:ascii="Times New Roman" w:hAnsi="Times New Roman" w:cs="Times New Roman"/>
                <w:sz w:val="24"/>
                <w:szCs w:val="24"/>
              </w:rPr>
            </w:pPr>
            <w:r w:rsidRPr="006D0C21">
              <w:rPr>
                <w:rFonts w:ascii="Times New Roman" w:hAnsi="Times New Roman" w:cs="Times New Roman"/>
                <w:sz w:val="24"/>
                <w:szCs w:val="24"/>
              </w:rPr>
              <w:lastRenderedPageBreak/>
              <w:t>Основи фінансового законодавства України</w:t>
            </w:r>
          </w:p>
        </w:tc>
        <w:tc>
          <w:tcPr>
            <w:tcW w:w="339" w:type="pct"/>
            <w:shd w:val="clear" w:color="auto" w:fill="auto"/>
            <w:vAlign w:val="center"/>
          </w:tcPr>
          <w:p w14:paraId="50E5208E" w14:textId="77777777" w:rsidR="00697B85" w:rsidRPr="006D0C21" w:rsidRDefault="00EE46E0" w:rsidP="00697B85">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7</w:t>
            </w:r>
          </w:p>
        </w:tc>
        <w:tc>
          <w:tcPr>
            <w:tcW w:w="330" w:type="pct"/>
            <w:shd w:val="clear" w:color="auto" w:fill="auto"/>
            <w:vAlign w:val="center"/>
          </w:tcPr>
          <w:p w14:paraId="011EB837" w14:textId="77777777" w:rsidR="00697B85" w:rsidRPr="006D0C21" w:rsidRDefault="00697B85" w:rsidP="00697B85">
            <w:pPr>
              <w:spacing w:after="0" w:line="240" w:lineRule="auto"/>
              <w:jc w:val="center"/>
              <w:rPr>
                <w:rFonts w:ascii="Times New Roman" w:eastAsia="Times New Roman" w:hAnsi="Times New Roman" w:cs="Times New Roman"/>
                <w:lang w:val="ru-RU" w:eastAsia="ru-RU"/>
              </w:rPr>
            </w:pPr>
          </w:p>
        </w:tc>
        <w:tc>
          <w:tcPr>
            <w:tcW w:w="276" w:type="pct"/>
            <w:vAlign w:val="center"/>
          </w:tcPr>
          <w:p w14:paraId="128DB42E" w14:textId="77777777" w:rsidR="00697B85" w:rsidRPr="006D0C21" w:rsidRDefault="00EC6450" w:rsidP="00697B85">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1</w:t>
            </w:r>
          </w:p>
        </w:tc>
        <w:tc>
          <w:tcPr>
            <w:tcW w:w="324" w:type="pct"/>
          </w:tcPr>
          <w:p w14:paraId="614603E7" w14:textId="77777777" w:rsidR="00697B85" w:rsidRPr="006D0C21" w:rsidRDefault="00697B85" w:rsidP="00697B85">
            <w:pPr>
              <w:spacing w:after="0" w:line="240" w:lineRule="auto"/>
              <w:jc w:val="center"/>
              <w:rPr>
                <w:rFonts w:ascii="Times New Roman" w:eastAsia="Times New Roman" w:hAnsi="Times New Roman" w:cs="Times New Roman"/>
                <w:lang w:val="ru-RU" w:eastAsia="ru-RU"/>
              </w:rPr>
            </w:pPr>
          </w:p>
        </w:tc>
        <w:tc>
          <w:tcPr>
            <w:tcW w:w="311" w:type="pct"/>
          </w:tcPr>
          <w:p w14:paraId="5610AD4A" w14:textId="77777777" w:rsidR="00697B85" w:rsidRPr="006D0C21" w:rsidRDefault="00697B85" w:rsidP="00697B85">
            <w:pPr>
              <w:spacing w:after="0" w:line="240" w:lineRule="auto"/>
              <w:jc w:val="center"/>
              <w:rPr>
                <w:rFonts w:ascii="Times New Roman" w:eastAsia="Times New Roman" w:hAnsi="Times New Roman" w:cs="Times New Roman"/>
                <w:lang w:val="ru-RU" w:eastAsia="ru-RU"/>
              </w:rPr>
            </w:pPr>
          </w:p>
        </w:tc>
        <w:tc>
          <w:tcPr>
            <w:tcW w:w="323" w:type="pct"/>
            <w:vAlign w:val="center"/>
          </w:tcPr>
          <w:p w14:paraId="58D4D57C" w14:textId="77777777" w:rsidR="00697B85" w:rsidRPr="006D0C21" w:rsidRDefault="0046538A" w:rsidP="00697B85">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6</w:t>
            </w:r>
          </w:p>
        </w:tc>
        <w:tc>
          <w:tcPr>
            <w:tcW w:w="470" w:type="pct"/>
            <w:shd w:val="clear" w:color="auto" w:fill="auto"/>
          </w:tcPr>
          <w:p w14:paraId="780EDB92"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6D0A74F6"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76" w:type="pct"/>
          </w:tcPr>
          <w:p w14:paraId="4535E433"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24" w:type="pct"/>
          </w:tcPr>
          <w:p w14:paraId="3F80427B"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1" w:type="pct"/>
          </w:tcPr>
          <w:p w14:paraId="36834D3D" w14:textId="77777777" w:rsidR="00697B85" w:rsidRPr="006D0C21" w:rsidRDefault="00697B85" w:rsidP="00697B85">
            <w:pPr>
              <w:spacing w:after="0" w:line="240" w:lineRule="auto"/>
              <w:rPr>
                <w:rFonts w:ascii="Times New Roman" w:eastAsia="Times New Roman" w:hAnsi="Times New Roman" w:cs="Times New Roman"/>
                <w:sz w:val="24"/>
                <w:szCs w:val="24"/>
                <w:lang w:eastAsia="ru-RU"/>
              </w:rPr>
            </w:pPr>
          </w:p>
        </w:tc>
        <w:tc>
          <w:tcPr>
            <w:tcW w:w="316" w:type="pct"/>
          </w:tcPr>
          <w:p w14:paraId="6636EDDB"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r>
      <w:tr w:rsidR="006D0C21" w:rsidRPr="006D0C21" w14:paraId="5829AD87" w14:textId="77777777" w:rsidTr="002751D7">
        <w:tc>
          <w:tcPr>
            <w:tcW w:w="1177" w:type="pct"/>
          </w:tcPr>
          <w:p w14:paraId="66C90536" w14:textId="77777777" w:rsidR="00AE4E1A" w:rsidRPr="006D0C21" w:rsidRDefault="00AE4E1A" w:rsidP="00AE4E1A">
            <w:pPr>
              <w:spacing w:after="0" w:line="240" w:lineRule="auto"/>
              <w:rPr>
                <w:rFonts w:ascii="Times New Roman" w:hAnsi="Times New Roman" w:cs="Times New Roman"/>
                <w:b/>
                <w:bCs/>
                <w:sz w:val="24"/>
                <w:szCs w:val="24"/>
              </w:rPr>
            </w:pPr>
            <w:r w:rsidRPr="006D0C21">
              <w:rPr>
                <w:rFonts w:ascii="Times New Roman" w:hAnsi="Times New Roman" w:cs="Times New Roman"/>
                <w:b/>
                <w:bCs/>
                <w:sz w:val="24"/>
                <w:szCs w:val="24"/>
              </w:rPr>
              <w:t>Тема 11.</w:t>
            </w:r>
          </w:p>
          <w:p w14:paraId="48D9D5DD" w14:textId="77777777" w:rsidR="00697B85" w:rsidRPr="006D0C21" w:rsidRDefault="00697B85" w:rsidP="0041611E">
            <w:pPr>
              <w:spacing w:after="0" w:line="240" w:lineRule="auto"/>
              <w:rPr>
                <w:rFonts w:ascii="Times New Roman" w:hAnsi="Times New Roman" w:cs="Times New Roman"/>
                <w:sz w:val="24"/>
                <w:szCs w:val="24"/>
              </w:rPr>
            </w:pPr>
            <w:r w:rsidRPr="006D0C21">
              <w:rPr>
                <w:rFonts w:ascii="Times New Roman" w:hAnsi="Times New Roman" w:cs="Times New Roman"/>
                <w:sz w:val="24"/>
                <w:szCs w:val="24"/>
              </w:rPr>
              <w:t>Основи антикорупційного законодавства України</w:t>
            </w:r>
          </w:p>
        </w:tc>
        <w:tc>
          <w:tcPr>
            <w:tcW w:w="339" w:type="pct"/>
            <w:shd w:val="clear" w:color="auto" w:fill="auto"/>
            <w:vAlign w:val="center"/>
          </w:tcPr>
          <w:p w14:paraId="67EE52AE" w14:textId="77777777" w:rsidR="00697B85" w:rsidRPr="006D0C21" w:rsidRDefault="00EE46E0" w:rsidP="00697B85">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w:t>
            </w:r>
          </w:p>
        </w:tc>
        <w:tc>
          <w:tcPr>
            <w:tcW w:w="330" w:type="pct"/>
            <w:shd w:val="clear" w:color="auto" w:fill="auto"/>
            <w:vAlign w:val="center"/>
          </w:tcPr>
          <w:p w14:paraId="3CE6BD6B" w14:textId="77777777" w:rsidR="00697B85" w:rsidRPr="006D0C21" w:rsidRDefault="0041611E" w:rsidP="00697B85">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2</w:t>
            </w:r>
          </w:p>
        </w:tc>
        <w:tc>
          <w:tcPr>
            <w:tcW w:w="276" w:type="pct"/>
            <w:vAlign w:val="center"/>
          </w:tcPr>
          <w:p w14:paraId="7AFD9466" w14:textId="77777777" w:rsidR="00697B85" w:rsidRPr="006D0C21" w:rsidRDefault="00697B85" w:rsidP="00697B85">
            <w:pPr>
              <w:spacing w:after="0" w:line="240" w:lineRule="auto"/>
              <w:jc w:val="center"/>
              <w:rPr>
                <w:rFonts w:ascii="Times New Roman" w:eastAsia="Times New Roman" w:hAnsi="Times New Roman" w:cs="Times New Roman"/>
                <w:lang w:val="ru-RU" w:eastAsia="ru-RU"/>
              </w:rPr>
            </w:pPr>
          </w:p>
        </w:tc>
        <w:tc>
          <w:tcPr>
            <w:tcW w:w="324" w:type="pct"/>
          </w:tcPr>
          <w:p w14:paraId="6D3307C9" w14:textId="77777777" w:rsidR="00697B85" w:rsidRPr="006D0C21" w:rsidRDefault="00697B85" w:rsidP="00697B85">
            <w:pPr>
              <w:spacing w:after="0" w:line="240" w:lineRule="auto"/>
              <w:jc w:val="center"/>
              <w:rPr>
                <w:rFonts w:ascii="Times New Roman" w:eastAsia="Times New Roman" w:hAnsi="Times New Roman" w:cs="Times New Roman"/>
                <w:lang w:val="ru-RU" w:eastAsia="ru-RU"/>
              </w:rPr>
            </w:pPr>
          </w:p>
        </w:tc>
        <w:tc>
          <w:tcPr>
            <w:tcW w:w="311" w:type="pct"/>
          </w:tcPr>
          <w:p w14:paraId="59BE983D" w14:textId="77777777" w:rsidR="00697B85" w:rsidRPr="006D0C21" w:rsidRDefault="00697B85" w:rsidP="00697B85">
            <w:pPr>
              <w:spacing w:after="0" w:line="240" w:lineRule="auto"/>
              <w:jc w:val="center"/>
              <w:rPr>
                <w:rFonts w:ascii="Times New Roman" w:eastAsia="Times New Roman" w:hAnsi="Times New Roman" w:cs="Times New Roman"/>
                <w:lang w:val="ru-RU" w:eastAsia="ru-RU"/>
              </w:rPr>
            </w:pPr>
          </w:p>
        </w:tc>
        <w:tc>
          <w:tcPr>
            <w:tcW w:w="323" w:type="pct"/>
            <w:vAlign w:val="center"/>
          </w:tcPr>
          <w:p w14:paraId="7FE33D7D" w14:textId="77777777" w:rsidR="00697B85" w:rsidRPr="006D0C21" w:rsidRDefault="0046538A"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470" w:type="pct"/>
            <w:shd w:val="clear" w:color="auto" w:fill="auto"/>
          </w:tcPr>
          <w:p w14:paraId="4BBAE2BD"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5B995017"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76" w:type="pct"/>
          </w:tcPr>
          <w:p w14:paraId="23A25D9F"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24" w:type="pct"/>
          </w:tcPr>
          <w:p w14:paraId="26EE5961"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1" w:type="pct"/>
          </w:tcPr>
          <w:p w14:paraId="20E7B60E" w14:textId="77777777" w:rsidR="00697B85" w:rsidRPr="006D0C21" w:rsidRDefault="00697B85" w:rsidP="00697B85">
            <w:pPr>
              <w:spacing w:after="0" w:line="240" w:lineRule="auto"/>
              <w:rPr>
                <w:rFonts w:ascii="Times New Roman" w:eastAsia="Times New Roman" w:hAnsi="Times New Roman" w:cs="Times New Roman"/>
                <w:sz w:val="24"/>
                <w:szCs w:val="24"/>
                <w:lang w:eastAsia="ru-RU"/>
              </w:rPr>
            </w:pPr>
          </w:p>
        </w:tc>
        <w:tc>
          <w:tcPr>
            <w:tcW w:w="316" w:type="pct"/>
          </w:tcPr>
          <w:p w14:paraId="74400C6D"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r>
      <w:tr w:rsidR="006D0C21" w:rsidRPr="006D0C21" w14:paraId="5B1F547A" w14:textId="77777777" w:rsidTr="002751D7">
        <w:tc>
          <w:tcPr>
            <w:tcW w:w="1177" w:type="pct"/>
          </w:tcPr>
          <w:p w14:paraId="51F2FEAA" w14:textId="77777777" w:rsidR="00AE4E1A" w:rsidRPr="006D0C21" w:rsidRDefault="00AE4E1A" w:rsidP="00AE4E1A">
            <w:pPr>
              <w:spacing w:after="0" w:line="240" w:lineRule="auto"/>
              <w:rPr>
                <w:rFonts w:ascii="Times New Roman" w:hAnsi="Times New Roman" w:cs="Times New Roman"/>
                <w:b/>
                <w:bCs/>
                <w:sz w:val="24"/>
                <w:szCs w:val="24"/>
              </w:rPr>
            </w:pPr>
            <w:r w:rsidRPr="006D0C21">
              <w:rPr>
                <w:rFonts w:ascii="Times New Roman" w:hAnsi="Times New Roman" w:cs="Times New Roman"/>
                <w:b/>
                <w:bCs/>
                <w:sz w:val="24"/>
                <w:szCs w:val="24"/>
              </w:rPr>
              <w:t>Тема 12.</w:t>
            </w:r>
          </w:p>
          <w:p w14:paraId="7220ABCD" w14:textId="77777777" w:rsidR="00697B85" w:rsidRPr="006D0C21" w:rsidRDefault="00697B85" w:rsidP="0041611E">
            <w:pPr>
              <w:spacing w:after="0" w:line="240" w:lineRule="auto"/>
              <w:rPr>
                <w:rFonts w:ascii="Times New Roman" w:hAnsi="Times New Roman" w:cs="Times New Roman"/>
                <w:sz w:val="24"/>
                <w:szCs w:val="24"/>
                <w:lang w:val="ru-RU"/>
              </w:rPr>
            </w:pPr>
            <w:r w:rsidRPr="006D0C21">
              <w:rPr>
                <w:rFonts w:ascii="Times New Roman" w:hAnsi="Times New Roman" w:cs="Times New Roman"/>
                <w:sz w:val="24"/>
                <w:szCs w:val="24"/>
              </w:rPr>
              <w:t>Основи кримінального законодавства України</w:t>
            </w:r>
          </w:p>
        </w:tc>
        <w:tc>
          <w:tcPr>
            <w:tcW w:w="339" w:type="pct"/>
            <w:shd w:val="clear" w:color="auto" w:fill="auto"/>
            <w:vAlign w:val="center"/>
          </w:tcPr>
          <w:p w14:paraId="6A6BD4D3" w14:textId="77777777" w:rsidR="00697B85" w:rsidRPr="006D0C21" w:rsidRDefault="00EE46E0" w:rsidP="00697B85">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9</w:t>
            </w:r>
          </w:p>
        </w:tc>
        <w:tc>
          <w:tcPr>
            <w:tcW w:w="330" w:type="pct"/>
            <w:shd w:val="clear" w:color="auto" w:fill="auto"/>
            <w:vAlign w:val="center"/>
          </w:tcPr>
          <w:p w14:paraId="45D09E82" w14:textId="77777777" w:rsidR="00697B85" w:rsidRPr="006D0C21" w:rsidRDefault="0041611E" w:rsidP="00697B85">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2</w:t>
            </w:r>
          </w:p>
        </w:tc>
        <w:tc>
          <w:tcPr>
            <w:tcW w:w="276" w:type="pct"/>
            <w:vAlign w:val="center"/>
          </w:tcPr>
          <w:p w14:paraId="6F5DC4BB" w14:textId="77777777" w:rsidR="00697B85" w:rsidRPr="006D0C21" w:rsidRDefault="00EC6450" w:rsidP="00697B85">
            <w:pPr>
              <w:spacing w:after="0" w:line="240" w:lineRule="auto"/>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1</w:t>
            </w:r>
          </w:p>
        </w:tc>
        <w:tc>
          <w:tcPr>
            <w:tcW w:w="324" w:type="pct"/>
          </w:tcPr>
          <w:p w14:paraId="7B511C29" w14:textId="77777777" w:rsidR="00697B85" w:rsidRPr="006D0C21" w:rsidRDefault="00697B85" w:rsidP="00697B85">
            <w:pPr>
              <w:spacing w:after="0" w:line="240" w:lineRule="auto"/>
              <w:jc w:val="center"/>
              <w:rPr>
                <w:rFonts w:ascii="Times New Roman" w:eastAsia="Times New Roman" w:hAnsi="Times New Roman" w:cs="Times New Roman"/>
                <w:lang w:val="ru-RU" w:eastAsia="ru-RU"/>
              </w:rPr>
            </w:pPr>
          </w:p>
        </w:tc>
        <w:tc>
          <w:tcPr>
            <w:tcW w:w="311" w:type="pct"/>
          </w:tcPr>
          <w:p w14:paraId="71B25630" w14:textId="77777777" w:rsidR="00697B85" w:rsidRPr="006D0C21" w:rsidRDefault="00697B85" w:rsidP="00697B85">
            <w:pPr>
              <w:spacing w:after="0" w:line="240" w:lineRule="auto"/>
              <w:jc w:val="center"/>
              <w:rPr>
                <w:rFonts w:ascii="Times New Roman" w:eastAsia="Times New Roman" w:hAnsi="Times New Roman" w:cs="Times New Roman"/>
                <w:lang w:val="ru-RU" w:eastAsia="ru-RU"/>
              </w:rPr>
            </w:pPr>
          </w:p>
        </w:tc>
        <w:tc>
          <w:tcPr>
            <w:tcW w:w="323" w:type="pct"/>
            <w:vAlign w:val="center"/>
          </w:tcPr>
          <w:p w14:paraId="61A17508" w14:textId="77777777" w:rsidR="00697B85" w:rsidRPr="006D0C21" w:rsidRDefault="0046538A" w:rsidP="00697B85">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470" w:type="pct"/>
            <w:shd w:val="clear" w:color="auto" w:fill="auto"/>
          </w:tcPr>
          <w:p w14:paraId="0A13AF04"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302DF0A4" w14:textId="77777777" w:rsidR="00697B85" w:rsidRPr="006D0C21" w:rsidRDefault="00697B85" w:rsidP="00697B85">
            <w:pPr>
              <w:spacing w:after="0" w:line="240" w:lineRule="auto"/>
              <w:jc w:val="center"/>
              <w:rPr>
                <w:rFonts w:ascii="Times New Roman" w:eastAsia="Times New Roman" w:hAnsi="Times New Roman" w:cs="Times New Roman"/>
                <w:lang w:eastAsia="ru-RU"/>
              </w:rPr>
            </w:pPr>
          </w:p>
        </w:tc>
        <w:tc>
          <w:tcPr>
            <w:tcW w:w="276" w:type="pct"/>
          </w:tcPr>
          <w:p w14:paraId="6D75824A"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24" w:type="pct"/>
          </w:tcPr>
          <w:p w14:paraId="5014525C"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c>
          <w:tcPr>
            <w:tcW w:w="311" w:type="pct"/>
          </w:tcPr>
          <w:p w14:paraId="36A86877" w14:textId="77777777" w:rsidR="00697B85" w:rsidRPr="006D0C21" w:rsidRDefault="00697B85" w:rsidP="00697B85">
            <w:pPr>
              <w:spacing w:after="0" w:line="240" w:lineRule="auto"/>
              <w:rPr>
                <w:rFonts w:ascii="Times New Roman" w:eastAsia="Times New Roman" w:hAnsi="Times New Roman" w:cs="Times New Roman"/>
                <w:sz w:val="24"/>
                <w:szCs w:val="24"/>
                <w:lang w:eastAsia="ru-RU"/>
              </w:rPr>
            </w:pPr>
          </w:p>
        </w:tc>
        <w:tc>
          <w:tcPr>
            <w:tcW w:w="316" w:type="pct"/>
          </w:tcPr>
          <w:p w14:paraId="75BC7D49" w14:textId="77777777" w:rsidR="00697B85" w:rsidRPr="006D0C21" w:rsidRDefault="00697B85" w:rsidP="00697B85">
            <w:pPr>
              <w:spacing w:after="0" w:line="240" w:lineRule="auto"/>
              <w:jc w:val="center"/>
              <w:rPr>
                <w:rFonts w:ascii="Times New Roman" w:eastAsia="Times New Roman" w:hAnsi="Times New Roman" w:cs="Times New Roman"/>
                <w:sz w:val="24"/>
                <w:szCs w:val="24"/>
                <w:lang w:eastAsia="ru-RU"/>
              </w:rPr>
            </w:pPr>
          </w:p>
        </w:tc>
      </w:tr>
      <w:tr w:rsidR="006D0C21" w:rsidRPr="006D0C21" w14:paraId="206D4CFE" w14:textId="77777777" w:rsidTr="002751D7">
        <w:tc>
          <w:tcPr>
            <w:tcW w:w="1177" w:type="pct"/>
          </w:tcPr>
          <w:p w14:paraId="5BF8A901" w14:textId="77777777" w:rsidR="00CC7E46" w:rsidRPr="006D0C21" w:rsidRDefault="00CC7E46" w:rsidP="0041611E">
            <w:pPr>
              <w:spacing w:after="0" w:line="240" w:lineRule="auto"/>
              <w:rPr>
                <w:rFonts w:ascii="Times New Roman" w:eastAsia="Times New Roman" w:hAnsi="Times New Roman" w:cs="Times New Roman"/>
                <w:bCs/>
                <w:sz w:val="24"/>
                <w:szCs w:val="24"/>
                <w:lang w:eastAsia="ru-RU"/>
              </w:rPr>
            </w:pPr>
            <w:r w:rsidRPr="006D0C21">
              <w:rPr>
                <w:rFonts w:ascii="Times New Roman" w:eastAsia="Times New Roman" w:hAnsi="Times New Roman" w:cs="Times New Roman"/>
                <w:bCs/>
                <w:sz w:val="24"/>
                <w:szCs w:val="24"/>
                <w:lang w:eastAsia="ru-RU"/>
              </w:rPr>
              <w:t>Разом за змістовим модулем 2</w:t>
            </w:r>
          </w:p>
        </w:tc>
        <w:tc>
          <w:tcPr>
            <w:tcW w:w="339" w:type="pct"/>
            <w:shd w:val="clear" w:color="auto" w:fill="auto"/>
          </w:tcPr>
          <w:p w14:paraId="6D787FA6" w14:textId="77777777" w:rsidR="00CC7E46" w:rsidRPr="006D0C21" w:rsidRDefault="00EE46E0"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w:t>
            </w:r>
          </w:p>
        </w:tc>
        <w:tc>
          <w:tcPr>
            <w:tcW w:w="330" w:type="pct"/>
            <w:shd w:val="clear" w:color="auto" w:fill="auto"/>
          </w:tcPr>
          <w:p w14:paraId="42C5FFE9" w14:textId="77777777" w:rsidR="00CC7E46" w:rsidRPr="006D0C21" w:rsidRDefault="00EC6450" w:rsidP="00CC7E46">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14</w:t>
            </w:r>
          </w:p>
        </w:tc>
        <w:tc>
          <w:tcPr>
            <w:tcW w:w="276" w:type="pct"/>
          </w:tcPr>
          <w:p w14:paraId="40F76A2E" w14:textId="77777777" w:rsidR="00CC7E46" w:rsidRPr="006D0C21" w:rsidRDefault="00EC6450" w:rsidP="00CC7E46">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8</w:t>
            </w:r>
          </w:p>
        </w:tc>
        <w:tc>
          <w:tcPr>
            <w:tcW w:w="324" w:type="pct"/>
          </w:tcPr>
          <w:p w14:paraId="6EB14D0F" w14:textId="77777777" w:rsidR="00CC7E46" w:rsidRPr="006D0C21" w:rsidRDefault="00CC7E46" w:rsidP="00CC7E46">
            <w:pPr>
              <w:spacing w:after="0" w:line="240" w:lineRule="auto"/>
              <w:jc w:val="center"/>
              <w:rPr>
                <w:rFonts w:ascii="Times New Roman" w:eastAsia="Times New Roman" w:hAnsi="Times New Roman" w:cs="Times New Roman"/>
                <w:lang w:val="en-US" w:eastAsia="ru-RU"/>
              </w:rPr>
            </w:pPr>
          </w:p>
        </w:tc>
        <w:tc>
          <w:tcPr>
            <w:tcW w:w="311" w:type="pct"/>
          </w:tcPr>
          <w:p w14:paraId="22E63D4D" w14:textId="77777777" w:rsidR="00CC7E46" w:rsidRPr="006D0C21" w:rsidRDefault="00CC7E46" w:rsidP="00CC7E46">
            <w:pPr>
              <w:spacing w:after="0" w:line="240" w:lineRule="auto"/>
              <w:jc w:val="center"/>
              <w:rPr>
                <w:rFonts w:ascii="Times New Roman" w:eastAsia="Times New Roman" w:hAnsi="Times New Roman" w:cs="Times New Roman"/>
                <w:lang w:val="en-US" w:eastAsia="ru-RU"/>
              </w:rPr>
            </w:pPr>
          </w:p>
        </w:tc>
        <w:tc>
          <w:tcPr>
            <w:tcW w:w="323" w:type="pct"/>
          </w:tcPr>
          <w:p w14:paraId="75CA6865" w14:textId="77777777" w:rsidR="00CC7E46" w:rsidRPr="006D0C21" w:rsidRDefault="00EE46E0"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w:t>
            </w:r>
          </w:p>
        </w:tc>
        <w:tc>
          <w:tcPr>
            <w:tcW w:w="470" w:type="pct"/>
            <w:shd w:val="clear" w:color="auto" w:fill="auto"/>
          </w:tcPr>
          <w:p w14:paraId="7113D816" w14:textId="77777777" w:rsidR="00CC7E46" w:rsidRPr="006D0C21" w:rsidRDefault="00CC7E46" w:rsidP="00CC7E46">
            <w:pPr>
              <w:spacing w:after="0" w:line="240" w:lineRule="auto"/>
              <w:jc w:val="center"/>
              <w:rPr>
                <w:rFonts w:ascii="Times New Roman" w:eastAsia="Times New Roman" w:hAnsi="Times New Roman" w:cs="Times New Roman"/>
                <w:lang w:eastAsia="ru-RU"/>
              </w:rPr>
            </w:pPr>
          </w:p>
        </w:tc>
        <w:tc>
          <w:tcPr>
            <w:tcW w:w="223" w:type="pct"/>
            <w:shd w:val="clear" w:color="auto" w:fill="auto"/>
          </w:tcPr>
          <w:p w14:paraId="2155A554" w14:textId="77777777" w:rsidR="00CC7E46" w:rsidRPr="006D0C21" w:rsidRDefault="00CC7E46" w:rsidP="00CC7E46">
            <w:pPr>
              <w:spacing w:after="0" w:line="240" w:lineRule="auto"/>
              <w:jc w:val="center"/>
              <w:rPr>
                <w:rFonts w:ascii="Times New Roman" w:eastAsia="Times New Roman" w:hAnsi="Times New Roman" w:cs="Times New Roman"/>
                <w:lang w:eastAsia="ru-RU"/>
              </w:rPr>
            </w:pPr>
          </w:p>
        </w:tc>
        <w:tc>
          <w:tcPr>
            <w:tcW w:w="276" w:type="pct"/>
          </w:tcPr>
          <w:p w14:paraId="6DB43931"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
        </w:tc>
        <w:tc>
          <w:tcPr>
            <w:tcW w:w="324" w:type="pct"/>
          </w:tcPr>
          <w:p w14:paraId="3602F70D"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
        </w:tc>
        <w:tc>
          <w:tcPr>
            <w:tcW w:w="311" w:type="pct"/>
          </w:tcPr>
          <w:p w14:paraId="2ACC7714" w14:textId="77777777" w:rsidR="00CC7E46" w:rsidRPr="006D0C21" w:rsidRDefault="00CC7E46" w:rsidP="00CC7E46">
            <w:pPr>
              <w:spacing w:after="0" w:line="240" w:lineRule="auto"/>
              <w:rPr>
                <w:rFonts w:ascii="Times New Roman" w:eastAsia="Times New Roman" w:hAnsi="Times New Roman" w:cs="Times New Roman"/>
                <w:sz w:val="24"/>
                <w:szCs w:val="24"/>
                <w:lang w:eastAsia="ru-RU"/>
              </w:rPr>
            </w:pPr>
          </w:p>
        </w:tc>
        <w:tc>
          <w:tcPr>
            <w:tcW w:w="316" w:type="pct"/>
          </w:tcPr>
          <w:p w14:paraId="01010D71" w14:textId="77777777" w:rsidR="00CC7E46" w:rsidRPr="006D0C21" w:rsidRDefault="00CC7E46" w:rsidP="00C15969">
            <w:pPr>
              <w:spacing w:after="0" w:line="240" w:lineRule="auto"/>
              <w:jc w:val="center"/>
              <w:rPr>
                <w:rFonts w:ascii="Times New Roman" w:eastAsia="Times New Roman" w:hAnsi="Times New Roman" w:cs="Times New Roman"/>
                <w:sz w:val="24"/>
                <w:szCs w:val="24"/>
                <w:lang w:eastAsia="ru-RU"/>
              </w:rPr>
            </w:pPr>
          </w:p>
        </w:tc>
      </w:tr>
      <w:tr w:rsidR="006D0C21" w:rsidRPr="006D0C21" w14:paraId="28669311" w14:textId="77777777" w:rsidTr="00992BCB">
        <w:tc>
          <w:tcPr>
            <w:tcW w:w="1177" w:type="pct"/>
            <w:shd w:val="clear" w:color="auto" w:fill="D9D9D9" w:themeFill="background1" w:themeFillShade="D9"/>
          </w:tcPr>
          <w:p w14:paraId="1C2F74CF" w14:textId="77777777" w:rsidR="00CC7E46" w:rsidRPr="006D0C21" w:rsidRDefault="00CC7E46" w:rsidP="0041611E">
            <w:pPr>
              <w:keepNext/>
              <w:spacing w:after="0" w:line="240" w:lineRule="auto"/>
              <w:jc w:val="center"/>
              <w:outlineLvl w:val="3"/>
              <w:rPr>
                <w:rFonts w:ascii="Times New Roman" w:eastAsia="Times New Roman" w:hAnsi="Times New Roman" w:cs="Times New Roman"/>
                <w:b/>
                <w:bCs/>
                <w:sz w:val="24"/>
                <w:szCs w:val="24"/>
                <w:lang w:eastAsia="ru-RU"/>
              </w:rPr>
            </w:pPr>
            <w:r w:rsidRPr="006D0C21">
              <w:rPr>
                <w:rFonts w:ascii="Times New Roman" w:eastAsia="Times New Roman" w:hAnsi="Times New Roman" w:cs="Times New Roman"/>
                <w:b/>
                <w:bCs/>
                <w:sz w:val="24"/>
                <w:szCs w:val="24"/>
                <w:lang w:eastAsia="ru-RU"/>
              </w:rPr>
              <w:t xml:space="preserve">Усього годин </w:t>
            </w:r>
          </w:p>
        </w:tc>
        <w:tc>
          <w:tcPr>
            <w:tcW w:w="339" w:type="pct"/>
            <w:shd w:val="clear" w:color="auto" w:fill="D9D9D9" w:themeFill="background1" w:themeFillShade="D9"/>
          </w:tcPr>
          <w:p w14:paraId="63A0E195" w14:textId="77777777" w:rsidR="00CC7E46" w:rsidRPr="006D0C21" w:rsidRDefault="00EE46E0" w:rsidP="00CC7E4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330" w:type="pct"/>
            <w:shd w:val="clear" w:color="auto" w:fill="D9D9D9" w:themeFill="background1" w:themeFillShade="D9"/>
          </w:tcPr>
          <w:p w14:paraId="2DFAF20D" w14:textId="77777777" w:rsidR="00CC7E46" w:rsidRPr="006D0C21" w:rsidRDefault="0041611E" w:rsidP="00CC7E46">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30</w:t>
            </w:r>
          </w:p>
        </w:tc>
        <w:tc>
          <w:tcPr>
            <w:tcW w:w="276" w:type="pct"/>
            <w:shd w:val="clear" w:color="auto" w:fill="D9D9D9" w:themeFill="background1" w:themeFillShade="D9"/>
          </w:tcPr>
          <w:p w14:paraId="0F24A183" w14:textId="77777777" w:rsidR="00CC7E46" w:rsidRPr="006D0C21" w:rsidRDefault="0041611E" w:rsidP="00CC7E46">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16</w:t>
            </w:r>
          </w:p>
        </w:tc>
        <w:tc>
          <w:tcPr>
            <w:tcW w:w="324" w:type="pct"/>
            <w:shd w:val="clear" w:color="auto" w:fill="D9D9D9" w:themeFill="background1" w:themeFillShade="D9"/>
          </w:tcPr>
          <w:p w14:paraId="0B54C854" w14:textId="77777777" w:rsidR="00CC7E46" w:rsidRPr="006D0C21" w:rsidRDefault="00CC7E46" w:rsidP="00CC7E46">
            <w:pPr>
              <w:spacing w:after="0" w:line="240" w:lineRule="auto"/>
              <w:jc w:val="center"/>
              <w:rPr>
                <w:rFonts w:ascii="Times New Roman" w:eastAsia="Times New Roman" w:hAnsi="Times New Roman" w:cs="Times New Roman"/>
                <w:lang w:val="en-US" w:eastAsia="ru-RU"/>
              </w:rPr>
            </w:pPr>
          </w:p>
        </w:tc>
        <w:tc>
          <w:tcPr>
            <w:tcW w:w="311" w:type="pct"/>
            <w:shd w:val="clear" w:color="auto" w:fill="D9D9D9" w:themeFill="background1" w:themeFillShade="D9"/>
          </w:tcPr>
          <w:p w14:paraId="4E95F8A9" w14:textId="77777777" w:rsidR="00CC7E46" w:rsidRPr="006D0C21" w:rsidRDefault="00CC7E46" w:rsidP="00CC7E46">
            <w:pPr>
              <w:spacing w:after="0" w:line="240" w:lineRule="auto"/>
              <w:jc w:val="center"/>
              <w:rPr>
                <w:rFonts w:ascii="Times New Roman" w:eastAsia="Times New Roman" w:hAnsi="Times New Roman" w:cs="Times New Roman"/>
                <w:lang w:val="en-US" w:eastAsia="ru-RU"/>
              </w:rPr>
            </w:pPr>
          </w:p>
        </w:tc>
        <w:tc>
          <w:tcPr>
            <w:tcW w:w="323" w:type="pct"/>
            <w:shd w:val="clear" w:color="auto" w:fill="D9D9D9" w:themeFill="background1" w:themeFillShade="D9"/>
          </w:tcPr>
          <w:p w14:paraId="6A71436F" w14:textId="77777777" w:rsidR="00CC7E46" w:rsidRPr="006D0C21" w:rsidRDefault="0041611E" w:rsidP="00CC7E46">
            <w:pPr>
              <w:spacing w:after="0" w:line="240" w:lineRule="auto"/>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74</w:t>
            </w:r>
          </w:p>
        </w:tc>
        <w:tc>
          <w:tcPr>
            <w:tcW w:w="470" w:type="pct"/>
            <w:shd w:val="clear" w:color="auto" w:fill="D9D9D9" w:themeFill="background1" w:themeFillShade="D9"/>
          </w:tcPr>
          <w:p w14:paraId="1634E393" w14:textId="77777777" w:rsidR="00CC7E46" w:rsidRPr="006D0C21" w:rsidRDefault="00CC7E46" w:rsidP="00CC7E46">
            <w:pPr>
              <w:spacing w:after="0" w:line="240" w:lineRule="auto"/>
              <w:jc w:val="center"/>
              <w:rPr>
                <w:rFonts w:ascii="Times New Roman" w:eastAsia="Times New Roman" w:hAnsi="Times New Roman" w:cs="Times New Roman"/>
                <w:lang w:eastAsia="ru-RU"/>
              </w:rPr>
            </w:pPr>
          </w:p>
        </w:tc>
        <w:tc>
          <w:tcPr>
            <w:tcW w:w="223" w:type="pct"/>
            <w:shd w:val="clear" w:color="auto" w:fill="D9D9D9" w:themeFill="background1" w:themeFillShade="D9"/>
          </w:tcPr>
          <w:p w14:paraId="060B479C" w14:textId="77777777" w:rsidR="00CC7E46" w:rsidRPr="006D0C21" w:rsidRDefault="00CC7E46" w:rsidP="00CC7E46">
            <w:pPr>
              <w:spacing w:after="0" w:line="240" w:lineRule="auto"/>
              <w:jc w:val="center"/>
              <w:rPr>
                <w:rFonts w:ascii="Times New Roman" w:eastAsia="Times New Roman" w:hAnsi="Times New Roman" w:cs="Times New Roman"/>
                <w:lang w:eastAsia="ru-RU"/>
              </w:rPr>
            </w:pPr>
          </w:p>
        </w:tc>
        <w:tc>
          <w:tcPr>
            <w:tcW w:w="276" w:type="pct"/>
            <w:shd w:val="clear" w:color="auto" w:fill="D9D9D9" w:themeFill="background1" w:themeFillShade="D9"/>
          </w:tcPr>
          <w:p w14:paraId="79C6F0E7"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
        </w:tc>
        <w:tc>
          <w:tcPr>
            <w:tcW w:w="324" w:type="pct"/>
            <w:shd w:val="clear" w:color="auto" w:fill="D9D9D9" w:themeFill="background1" w:themeFillShade="D9"/>
          </w:tcPr>
          <w:p w14:paraId="6014C7D3"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
        </w:tc>
        <w:tc>
          <w:tcPr>
            <w:tcW w:w="311" w:type="pct"/>
            <w:shd w:val="clear" w:color="auto" w:fill="D9D9D9" w:themeFill="background1" w:themeFillShade="D9"/>
          </w:tcPr>
          <w:p w14:paraId="1842D7E0" w14:textId="77777777" w:rsidR="00CC7E46" w:rsidRPr="006D0C21" w:rsidRDefault="00CC7E46" w:rsidP="00CC7E46">
            <w:pPr>
              <w:spacing w:after="0" w:line="240" w:lineRule="auto"/>
              <w:jc w:val="center"/>
              <w:rPr>
                <w:rFonts w:ascii="Times New Roman" w:eastAsia="Times New Roman" w:hAnsi="Times New Roman" w:cs="Times New Roman"/>
                <w:sz w:val="24"/>
                <w:szCs w:val="24"/>
                <w:lang w:eastAsia="ru-RU"/>
              </w:rPr>
            </w:pPr>
          </w:p>
        </w:tc>
        <w:tc>
          <w:tcPr>
            <w:tcW w:w="316" w:type="pct"/>
            <w:shd w:val="clear" w:color="auto" w:fill="D9D9D9" w:themeFill="background1" w:themeFillShade="D9"/>
          </w:tcPr>
          <w:p w14:paraId="57606744" w14:textId="77777777" w:rsidR="00CC7E46" w:rsidRPr="006D0C21" w:rsidRDefault="00CC7E46" w:rsidP="00C15969">
            <w:pPr>
              <w:spacing w:after="0" w:line="240" w:lineRule="auto"/>
              <w:jc w:val="center"/>
              <w:rPr>
                <w:rFonts w:ascii="Times New Roman" w:eastAsia="Times New Roman" w:hAnsi="Times New Roman" w:cs="Times New Roman"/>
                <w:sz w:val="24"/>
                <w:szCs w:val="24"/>
                <w:lang w:eastAsia="ru-RU"/>
              </w:rPr>
            </w:pPr>
          </w:p>
        </w:tc>
      </w:tr>
    </w:tbl>
    <w:p w14:paraId="0224B438" w14:textId="77777777" w:rsidR="003E421E" w:rsidRPr="006D0C21" w:rsidRDefault="003E421E" w:rsidP="00AB374B">
      <w:pPr>
        <w:spacing w:after="0" w:line="240" w:lineRule="auto"/>
        <w:jc w:val="center"/>
        <w:rPr>
          <w:rFonts w:ascii="Times New Roman" w:hAnsi="Times New Roman" w:cs="Times New Roman"/>
          <w:b/>
          <w:sz w:val="28"/>
          <w:szCs w:val="28"/>
        </w:rPr>
      </w:pPr>
    </w:p>
    <w:p w14:paraId="55226EEE" w14:textId="77777777" w:rsidR="00B92C67" w:rsidRPr="006D0C21" w:rsidRDefault="00B92C67" w:rsidP="00AB374B">
      <w:pPr>
        <w:spacing w:after="0" w:line="240" w:lineRule="auto"/>
        <w:jc w:val="center"/>
        <w:rPr>
          <w:rFonts w:ascii="Times New Roman" w:hAnsi="Times New Roman" w:cs="Times New Roman"/>
          <w:b/>
          <w:sz w:val="28"/>
          <w:szCs w:val="28"/>
        </w:rPr>
      </w:pPr>
      <w:r w:rsidRPr="006D0C21">
        <w:rPr>
          <w:rFonts w:ascii="Times New Roman" w:hAnsi="Times New Roman" w:cs="Times New Roman"/>
          <w:b/>
          <w:sz w:val="28"/>
          <w:szCs w:val="28"/>
        </w:rPr>
        <w:t>Тематика лекційних занять з переліком питань</w:t>
      </w:r>
    </w:p>
    <w:p w14:paraId="25068F36" w14:textId="77777777" w:rsidR="00AB374B" w:rsidRPr="006D0C21" w:rsidRDefault="00AB374B" w:rsidP="00AB374B">
      <w:pPr>
        <w:spacing w:after="0" w:line="240" w:lineRule="auto"/>
        <w:jc w:val="center"/>
        <w:rPr>
          <w:b/>
          <w:szCs w:val="28"/>
        </w:rPr>
      </w:pPr>
    </w:p>
    <w:tbl>
      <w:tblPr>
        <w:tblpPr w:leftFromText="180" w:rightFromText="180" w:vertAnchor="text" w:tblpX="-34"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8"/>
      </w:tblGrid>
      <w:tr w:rsidR="006D0C21" w:rsidRPr="006E529C" w14:paraId="4BC208C3" w14:textId="77777777" w:rsidTr="00617603">
        <w:trPr>
          <w:trHeight w:val="537"/>
        </w:trPr>
        <w:tc>
          <w:tcPr>
            <w:tcW w:w="993" w:type="dxa"/>
            <w:vMerge w:val="restart"/>
            <w:shd w:val="clear" w:color="auto" w:fill="E6E6E6"/>
            <w:vAlign w:val="center"/>
          </w:tcPr>
          <w:p w14:paraId="07B0C092" w14:textId="77777777" w:rsidR="00B92C67" w:rsidRPr="006E529C" w:rsidRDefault="00B92C67" w:rsidP="00AE1047">
            <w:pPr>
              <w:spacing w:after="0" w:line="240" w:lineRule="auto"/>
              <w:ind w:left="142" w:hanging="142"/>
              <w:jc w:val="center"/>
              <w:rPr>
                <w:rFonts w:ascii="Times New Roman" w:hAnsi="Times New Roman" w:cs="Times New Roman"/>
                <w:b/>
                <w:sz w:val="24"/>
                <w:szCs w:val="24"/>
              </w:rPr>
            </w:pPr>
            <w:r w:rsidRPr="006E529C">
              <w:rPr>
                <w:rFonts w:ascii="Times New Roman" w:hAnsi="Times New Roman" w:cs="Times New Roman"/>
                <w:b/>
                <w:sz w:val="24"/>
                <w:szCs w:val="24"/>
              </w:rPr>
              <w:t>№</w:t>
            </w:r>
          </w:p>
          <w:p w14:paraId="22D84C20" w14:textId="77777777" w:rsidR="00B92C67" w:rsidRPr="006E529C" w:rsidRDefault="00B92C67" w:rsidP="00AE1047">
            <w:pPr>
              <w:spacing w:after="0" w:line="240" w:lineRule="auto"/>
              <w:ind w:left="142" w:hanging="142"/>
              <w:jc w:val="center"/>
              <w:rPr>
                <w:rFonts w:ascii="Times New Roman" w:hAnsi="Times New Roman" w:cs="Times New Roman"/>
                <w:b/>
                <w:sz w:val="24"/>
                <w:szCs w:val="24"/>
              </w:rPr>
            </w:pPr>
          </w:p>
        </w:tc>
        <w:tc>
          <w:tcPr>
            <w:tcW w:w="8788" w:type="dxa"/>
            <w:vMerge w:val="restart"/>
            <w:shd w:val="clear" w:color="auto" w:fill="E6E6E6"/>
            <w:vAlign w:val="center"/>
          </w:tcPr>
          <w:p w14:paraId="5EED2C1C" w14:textId="77777777" w:rsidR="00B92C67" w:rsidRPr="006E529C" w:rsidRDefault="00B92C67" w:rsidP="00AE1047">
            <w:pPr>
              <w:spacing w:after="0" w:line="240" w:lineRule="auto"/>
              <w:jc w:val="center"/>
              <w:rPr>
                <w:rFonts w:ascii="Times New Roman" w:hAnsi="Times New Roman" w:cs="Times New Roman"/>
                <w:b/>
                <w:bCs/>
                <w:sz w:val="24"/>
                <w:szCs w:val="24"/>
              </w:rPr>
            </w:pPr>
            <w:r w:rsidRPr="006E529C">
              <w:rPr>
                <w:rFonts w:ascii="Times New Roman" w:hAnsi="Times New Roman" w:cs="Times New Roman"/>
                <w:b/>
                <w:bCs/>
                <w:sz w:val="24"/>
                <w:szCs w:val="24"/>
              </w:rPr>
              <w:t>Назва теми з основними питаннями</w:t>
            </w:r>
          </w:p>
        </w:tc>
      </w:tr>
      <w:tr w:rsidR="006D0C21" w:rsidRPr="006E529C" w14:paraId="46ADDDC3" w14:textId="77777777" w:rsidTr="00617603">
        <w:trPr>
          <w:trHeight w:val="537"/>
        </w:trPr>
        <w:tc>
          <w:tcPr>
            <w:tcW w:w="993" w:type="dxa"/>
            <w:vMerge/>
            <w:tcBorders>
              <w:bottom w:val="single" w:sz="4" w:space="0" w:color="auto"/>
            </w:tcBorders>
            <w:shd w:val="clear" w:color="auto" w:fill="E6E6E6"/>
            <w:vAlign w:val="center"/>
          </w:tcPr>
          <w:p w14:paraId="6DD6EB77" w14:textId="77777777" w:rsidR="00B92C67" w:rsidRPr="006E529C" w:rsidRDefault="00B92C67" w:rsidP="00617603">
            <w:pPr>
              <w:ind w:left="142" w:hanging="142"/>
              <w:jc w:val="center"/>
              <w:rPr>
                <w:rFonts w:ascii="Times New Roman" w:hAnsi="Times New Roman" w:cs="Times New Roman"/>
                <w:b/>
                <w:sz w:val="24"/>
                <w:szCs w:val="24"/>
              </w:rPr>
            </w:pPr>
          </w:p>
        </w:tc>
        <w:tc>
          <w:tcPr>
            <w:tcW w:w="8788" w:type="dxa"/>
            <w:vMerge/>
            <w:tcBorders>
              <w:bottom w:val="single" w:sz="4" w:space="0" w:color="auto"/>
            </w:tcBorders>
            <w:shd w:val="clear" w:color="auto" w:fill="E6E6E6"/>
            <w:vAlign w:val="center"/>
          </w:tcPr>
          <w:p w14:paraId="69143122" w14:textId="77777777" w:rsidR="00B92C67" w:rsidRPr="006E529C" w:rsidRDefault="00B92C67" w:rsidP="00617603">
            <w:pPr>
              <w:jc w:val="center"/>
              <w:rPr>
                <w:rFonts w:ascii="Times New Roman" w:hAnsi="Times New Roman" w:cs="Times New Roman"/>
                <w:b/>
                <w:sz w:val="24"/>
                <w:szCs w:val="24"/>
              </w:rPr>
            </w:pPr>
          </w:p>
        </w:tc>
      </w:tr>
      <w:tr w:rsidR="006D0C21" w:rsidRPr="006E529C" w14:paraId="3706A1E1" w14:textId="77777777" w:rsidTr="00617603">
        <w:tc>
          <w:tcPr>
            <w:tcW w:w="993" w:type="dxa"/>
            <w:shd w:val="clear" w:color="auto" w:fill="auto"/>
            <w:vAlign w:val="center"/>
          </w:tcPr>
          <w:p w14:paraId="172157B6" w14:textId="77777777" w:rsidR="00B92C67" w:rsidRPr="006E529C" w:rsidRDefault="00B92C67" w:rsidP="00B92C67">
            <w:pPr>
              <w:ind w:left="142" w:hanging="142"/>
              <w:jc w:val="center"/>
              <w:rPr>
                <w:rFonts w:ascii="Times New Roman" w:hAnsi="Times New Roman" w:cs="Times New Roman"/>
                <w:b/>
                <w:sz w:val="24"/>
                <w:szCs w:val="24"/>
              </w:rPr>
            </w:pPr>
            <w:r w:rsidRPr="006E529C">
              <w:rPr>
                <w:rFonts w:ascii="Times New Roman" w:hAnsi="Times New Roman" w:cs="Times New Roman"/>
                <w:b/>
                <w:sz w:val="24"/>
                <w:szCs w:val="24"/>
              </w:rPr>
              <w:t>1</w:t>
            </w:r>
          </w:p>
        </w:tc>
        <w:tc>
          <w:tcPr>
            <w:tcW w:w="8788" w:type="dxa"/>
            <w:shd w:val="clear" w:color="auto" w:fill="auto"/>
          </w:tcPr>
          <w:p w14:paraId="752E9ABC" w14:textId="77777777" w:rsidR="00B92C67" w:rsidRPr="006E529C" w:rsidRDefault="00B92C67" w:rsidP="00B92C67">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теорії держави і права</w:t>
            </w:r>
          </w:p>
          <w:p w14:paraId="17F3124A" w14:textId="77777777" w:rsidR="00CA480E" w:rsidRPr="006E529C" w:rsidRDefault="00CA480E" w:rsidP="00C917BC">
            <w:pPr>
              <w:pStyle w:val="a5"/>
              <w:numPr>
                <w:ilvl w:val="0"/>
                <w:numId w:val="8"/>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держави та її ознаки</w:t>
            </w:r>
          </w:p>
          <w:p w14:paraId="63115B40" w14:textId="77777777" w:rsidR="00CA480E" w:rsidRPr="006E529C" w:rsidRDefault="00CA480E" w:rsidP="00C917BC">
            <w:pPr>
              <w:pStyle w:val="a5"/>
              <w:numPr>
                <w:ilvl w:val="0"/>
                <w:numId w:val="8"/>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Функції держави</w:t>
            </w:r>
          </w:p>
          <w:p w14:paraId="2BE69333" w14:textId="77777777" w:rsidR="00CA480E" w:rsidRPr="006E529C" w:rsidRDefault="00CA480E" w:rsidP="00C917BC">
            <w:pPr>
              <w:pStyle w:val="a5"/>
              <w:numPr>
                <w:ilvl w:val="0"/>
                <w:numId w:val="8"/>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елементи механізму держави</w:t>
            </w:r>
          </w:p>
          <w:p w14:paraId="47A9C30D" w14:textId="77777777" w:rsidR="00CA480E" w:rsidRPr="006E529C" w:rsidRDefault="00CA480E" w:rsidP="00C917BC">
            <w:pPr>
              <w:pStyle w:val="a5"/>
              <w:numPr>
                <w:ilvl w:val="0"/>
                <w:numId w:val="8"/>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Форми держави</w:t>
            </w:r>
          </w:p>
          <w:p w14:paraId="56AC940D" w14:textId="77777777" w:rsidR="00CA480E" w:rsidRPr="006E529C" w:rsidRDefault="00CA480E" w:rsidP="00C917BC">
            <w:pPr>
              <w:pStyle w:val="a5"/>
              <w:numPr>
                <w:ilvl w:val="0"/>
                <w:numId w:val="8"/>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сутність права, принципи права</w:t>
            </w:r>
          </w:p>
          <w:p w14:paraId="35B897C1" w14:textId="77777777" w:rsidR="00CA480E" w:rsidRPr="006E529C" w:rsidRDefault="00CA480E" w:rsidP="00C917BC">
            <w:pPr>
              <w:pStyle w:val="a5"/>
              <w:numPr>
                <w:ilvl w:val="0"/>
                <w:numId w:val="8"/>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Джерела права</w:t>
            </w:r>
          </w:p>
          <w:p w14:paraId="05A2A993" w14:textId="77777777" w:rsidR="00CA480E" w:rsidRPr="006E529C" w:rsidRDefault="00CA480E" w:rsidP="00C917BC">
            <w:pPr>
              <w:pStyle w:val="a5"/>
              <w:numPr>
                <w:ilvl w:val="0"/>
                <w:numId w:val="8"/>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ознаки та види правовідносин</w:t>
            </w:r>
          </w:p>
          <w:p w14:paraId="4C501371" w14:textId="77777777" w:rsidR="00CA480E" w:rsidRPr="006E529C" w:rsidRDefault="00CA480E" w:rsidP="00C917BC">
            <w:pPr>
              <w:pStyle w:val="a5"/>
              <w:numPr>
                <w:ilvl w:val="0"/>
                <w:numId w:val="8"/>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Юридична відповідальність</w:t>
            </w:r>
          </w:p>
        </w:tc>
      </w:tr>
      <w:tr w:rsidR="006D0C21" w:rsidRPr="006E529C" w14:paraId="5630C4F9" w14:textId="77777777" w:rsidTr="00617603">
        <w:tc>
          <w:tcPr>
            <w:tcW w:w="993" w:type="dxa"/>
            <w:shd w:val="clear" w:color="auto" w:fill="auto"/>
            <w:vAlign w:val="center"/>
          </w:tcPr>
          <w:p w14:paraId="147D07B0" w14:textId="77777777" w:rsidR="00B92C67" w:rsidRPr="006E529C" w:rsidRDefault="00B92C67" w:rsidP="00B92C67">
            <w:pPr>
              <w:jc w:val="center"/>
              <w:rPr>
                <w:rFonts w:ascii="Times New Roman" w:hAnsi="Times New Roman" w:cs="Times New Roman"/>
                <w:b/>
                <w:sz w:val="24"/>
                <w:szCs w:val="24"/>
              </w:rPr>
            </w:pPr>
            <w:r w:rsidRPr="006E529C">
              <w:rPr>
                <w:rFonts w:ascii="Times New Roman" w:hAnsi="Times New Roman" w:cs="Times New Roman"/>
                <w:b/>
                <w:sz w:val="24"/>
                <w:szCs w:val="24"/>
              </w:rPr>
              <w:t>2</w:t>
            </w:r>
          </w:p>
        </w:tc>
        <w:tc>
          <w:tcPr>
            <w:tcW w:w="8788" w:type="dxa"/>
            <w:shd w:val="clear" w:color="auto" w:fill="auto"/>
          </w:tcPr>
          <w:p w14:paraId="1B9CA157" w14:textId="77777777" w:rsidR="00B92C67" w:rsidRPr="006E529C" w:rsidRDefault="00B92C67" w:rsidP="00B92C67">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конституційного права України</w:t>
            </w:r>
          </w:p>
          <w:p w14:paraId="62E63522" w14:textId="77777777" w:rsidR="00C407C7" w:rsidRPr="006E529C" w:rsidRDefault="00C407C7" w:rsidP="00C917BC">
            <w:pPr>
              <w:pStyle w:val="a5"/>
              <w:numPr>
                <w:ilvl w:val="0"/>
                <w:numId w:val="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Основні етапи конституційного процесу в Україні</w:t>
            </w:r>
          </w:p>
          <w:p w14:paraId="349151D6" w14:textId="77777777" w:rsidR="00C407C7" w:rsidRPr="006E529C" w:rsidRDefault="00C407C7" w:rsidP="00C917BC">
            <w:pPr>
              <w:pStyle w:val="a5"/>
              <w:numPr>
                <w:ilvl w:val="0"/>
                <w:numId w:val="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Загальна характеристика Конституції України</w:t>
            </w:r>
          </w:p>
          <w:p w14:paraId="45FD5B94" w14:textId="77777777" w:rsidR="00C407C7" w:rsidRPr="006E529C" w:rsidRDefault="00C407C7" w:rsidP="00C917BC">
            <w:pPr>
              <w:pStyle w:val="a5"/>
              <w:numPr>
                <w:ilvl w:val="0"/>
                <w:numId w:val="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Адміністративно-територіальний устрій України</w:t>
            </w:r>
          </w:p>
          <w:p w14:paraId="23AF18A1" w14:textId="77777777" w:rsidR="00C407C7" w:rsidRPr="006E529C" w:rsidRDefault="00C407C7" w:rsidP="00C917BC">
            <w:pPr>
              <w:pStyle w:val="a5"/>
              <w:numPr>
                <w:ilvl w:val="0"/>
                <w:numId w:val="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зміст конституційно-правового статусу людини та громадянина.</w:t>
            </w:r>
          </w:p>
          <w:p w14:paraId="0F50A67E" w14:textId="77777777" w:rsidR="00C407C7" w:rsidRPr="006E529C" w:rsidRDefault="00C407C7" w:rsidP="00C917BC">
            <w:pPr>
              <w:pStyle w:val="a5"/>
              <w:numPr>
                <w:ilvl w:val="0"/>
                <w:numId w:val="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Громадянство України</w:t>
            </w:r>
          </w:p>
          <w:p w14:paraId="240FE69F" w14:textId="77777777" w:rsidR="00C407C7" w:rsidRPr="006E529C" w:rsidRDefault="00C407C7" w:rsidP="00C917BC">
            <w:pPr>
              <w:pStyle w:val="a5"/>
              <w:numPr>
                <w:ilvl w:val="0"/>
                <w:numId w:val="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Конституційні права, свободи та обов'язки людини і громадянина</w:t>
            </w:r>
          </w:p>
          <w:p w14:paraId="110F3A1B" w14:textId="77777777" w:rsidR="00C407C7" w:rsidRPr="006E529C" w:rsidRDefault="00C407C7" w:rsidP="00C917BC">
            <w:pPr>
              <w:pStyle w:val="a5"/>
              <w:numPr>
                <w:ilvl w:val="0"/>
                <w:numId w:val="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види форм безпосередньої демократії</w:t>
            </w:r>
          </w:p>
          <w:p w14:paraId="1034D735" w14:textId="77777777" w:rsidR="00C407C7" w:rsidRPr="006E529C" w:rsidRDefault="00C407C7" w:rsidP="00C917BC">
            <w:pPr>
              <w:pStyle w:val="a5"/>
              <w:numPr>
                <w:ilvl w:val="0"/>
                <w:numId w:val="9"/>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Система органів державної влади в Україні</w:t>
            </w:r>
          </w:p>
        </w:tc>
      </w:tr>
      <w:tr w:rsidR="006D0C21" w:rsidRPr="006E529C" w14:paraId="6C50E99C" w14:textId="77777777" w:rsidTr="00617603">
        <w:tc>
          <w:tcPr>
            <w:tcW w:w="993" w:type="dxa"/>
            <w:shd w:val="clear" w:color="auto" w:fill="auto"/>
            <w:vAlign w:val="center"/>
          </w:tcPr>
          <w:p w14:paraId="2801718E" w14:textId="77777777" w:rsidR="00B92C67" w:rsidRPr="006E529C" w:rsidRDefault="00B92C67" w:rsidP="00B92C67">
            <w:pPr>
              <w:jc w:val="center"/>
              <w:rPr>
                <w:rFonts w:ascii="Times New Roman" w:hAnsi="Times New Roman" w:cs="Times New Roman"/>
                <w:b/>
                <w:sz w:val="24"/>
                <w:szCs w:val="24"/>
              </w:rPr>
            </w:pPr>
            <w:r w:rsidRPr="006E529C">
              <w:rPr>
                <w:rFonts w:ascii="Times New Roman" w:hAnsi="Times New Roman" w:cs="Times New Roman"/>
                <w:b/>
                <w:sz w:val="24"/>
                <w:szCs w:val="24"/>
              </w:rPr>
              <w:t>3</w:t>
            </w:r>
          </w:p>
        </w:tc>
        <w:tc>
          <w:tcPr>
            <w:tcW w:w="8788" w:type="dxa"/>
            <w:shd w:val="clear" w:color="auto" w:fill="auto"/>
          </w:tcPr>
          <w:p w14:paraId="5A6E1A0B" w14:textId="77777777" w:rsidR="00B92C67" w:rsidRPr="006E529C" w:rsidRDefault="00B92C67" w:rsidP="00B92C67">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цивільного законодавства України</w:t>
            </w:r>
          </w:p>
          <w:p w14:paraId="4CEA0072" w14:textId="77777777" w:rsidR="00C407C7" w:rsidRPr="006E529C" w:rsidRDefault="00C407C7" w:rsidP="00C917BC">
            <w:pPr>
              <w:pStyle w:val="a5"/>
              <w:numPr>
                <w:ilvl w:val="0"/>
                <w:numId w:val="1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 xml:space="preserve">Поняття </w:t>
            </w:r>
            <w:r w:rsidR="00057085" w:rsidRPr="006E529C">
              <w:rPr>
                <w:rFonts w:ascii="Times New Roman" w:hAnsi="Times New Roman" w:cs="Times New Roman"/>
                <w:sz w:val="24"/>
                <w:szCs w:val="24"/>
              </w:rPr>
              <w:t xml:space="preserve">та предмет </w:t>
            </w:r>
            <w:r w:rsidRPr="006E529C">
              <w:rPr>
                <w:rFonts w:ascii="Times New Roman" w:hAnsi="Times New Roman" w:cs="Times New Roman"/>
                <w:sz w:val="24"/>
                <w:szCs w:val="24"/>
              </w:rPr>
              <w:t>цивільного права</w:t>
            </w:r>
          </w:p>
          <w:p w14:paraId="481FF732" w14:textId="77777777" w:rsidR="00C407C7" w:rsidRPr="006E529C" w:rsidRDefault="00C407C7" w:rsidP="00C917BC">
            <w:pPr>
              <w:pStyle w:val="a5"/>
              <w:numPr>
                <w:ilvl w:val="0"/>
                <w:numId w:val="1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Фізичні особи як суб'єкти цивільного права</w:t>
            </w:r>
          </w:p>
          <w:p w14:paraId="0D5B1494" w14:textId="77777777" w:rsidR="00C407C7" w:rsidRPr="006E529C" w:rsidRDefault="00C407C7" w:rsidP="00C917BC">
            <w:pPr>
              <w:pStyle w:val="a5"/>
              <w:numPr>
                <w:ilvl w:val="0"/>
                <w:numId w:val="1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Юридичні особи як суб'єкти цивільного права</w:t>
            </w:r>
          </w:p>
          <w:p w14:paraId="7A313C51" w14:textId="77777777" w:rsidR="00C407C7" w:rsidRPr="006E529C" w:rsidRDefault="00C407C7" w:rsidP="00C917BC">
            <w:pPr>
              <w:pStyle w:val="a5"/>
              <w:numPr>
                <w:ilvl w:val="0"/>
                <w:numId w:val="1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Правочини</w:t>
            </w:r>
          </w:p>
          <w:p w14:paraId="4DE3E55D" w14:textId="77777777" w:rsidR="00C407C7" w:rsidRPr="006E529C" w:rsidRDefault="00C407C7" w:rsidP="00C917BC">
            <w:pPr>
              <w:pStyle w:val="a5"/>
              <w:numPr>
                <w:ilvl w:val="0"/>
                <w:numId w:val="1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права власності</w:t>
            </w:r>
          </w:p>
          <w:p w14:paraId="3AE2F707" w14:textId="77777777" w:rsidR="00C407C7" w:rsidRPr="006E529C" w:rsidRDefault="00C407C7" w:rsidP="00C917BC">
            <w:pPr>
              <w:pStyle w:val="a5"/>
              <w:numPr>
                <w:ilvl w:val="0"/>
                <w:numId w:val="1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Право інтелектуальної власності. Авторське право</w:t>
            </w:r>
          </w:p>
          <w:p w14:paraId="302BA401" w14:textId="77777777" w:rsidR="00C407C7" w:rsidRPr="006E529C" w:rsidRDefault="00C407C7" w:rsidP="00C917BC">
            <w:pPr>
              <w:pStyle w:val="a5"/>
              <w:numPr>
                <w:ilvl w:val="0"/>
                <w:numId w:val="1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види цивільно-правової відповідальності</w:t>
            </w:r>
          </w:p>
          <w:p w14:paraId="153F99C0" w14:textId="77777777" w:rsidR="00C407C7" w:rsidRPr="006E529C" w:rsidRDefault="00C407C7" w:rsidP="00C917BC">
            <w:pPr>
              <w:pStyle w:val="a5"/>
              <w:numPr>
                <w:ilvl w:val="0"/>
                <w:numId w:val="1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Цивільно-правовий договір</w:t>
            </w:r>
          </w:p>
          <w:p w14:paraId="43FA16FE" w14:textId="77777777" w:rsidR="00C407C7" w:rsidRPr="006E529C" w:rsidRDefault="00C407C7" w:rsidP="00C917BC">
            <w:pPr>
              <w:pStyle w:val="a5"/>
              <w:numPr>
                <w:ilvl w:val="0"/>
                <w:numId w:val="1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Загальна характеристика окремих видів договорів.</w:t>
            </w:r>
          </w:p>
        </w:tc>
      </w:tr>
      <w:tr w:rsidR="006D0C21" w:rsidRPr="006E529C" w14:paraId="78823C8E" w14:textId="77777777" w:rsidTr="00617603">
        <w:tc>
          <w:tcPr>
            <w:tcW w:w="993" w:type="dxa"/>
            <w:shd w:val="clear" w:color="auto" w:fill="auto"/>
            <w:vAlign w:val="center"/>
          </w:tcPr>
          <w:p w14:paraId="771EEF9E" w14:textId="77777777" w:rsidR="00B92C67" w:rsidRPr="006E529C" w:rsidRDefault="00B92C67" w:rsidP="00B92C67">
            <w:pPr>
              <w:jc w:val="center"/>
              <w:rPr>
                <w:rFonts w:ascii="Times New Roman" w:hAnsi="Times New Roman" w:cs="Times New Roman"/>
                <w:b/>
                <w:sz w:val="24"/>
                <w:szCs w:val="24"/>
              </w:rPr>
            </w:pPr>
            <w:r w:rsidRPr="006E529C">
              <w:rPr>
                <w:rFonts w:ascii="Times New Roman" w:hAnsi="Times New Roman" w:cs="Times New Roman"/>
                <w:b/>
                <w:sz w:val="24"/>
                <w:szCs w:val="24"/>
              </w:rPr>
              <w:t>4</w:t>
            </w:r>
          </w:p>
        </w:tc>
        <w:tc>
          <w:tcPr>
            <w:tcW w:w="8788" w:type="dxa"/>
            <w:shd w:val="clear" w:color="auto" w:fill="auto"/>
          </w:tcPr>
          <w:p w14:paraId="78DB7A9A" w14:textId="77777777" w:rsidR="00B92C67" w:rsidRPr="006E529C" w:rsidRDefault="00B92C67" w:rsidP="00B92C67">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трудового законодавства України</w:t>
            </w:r>
          </w:p>
          <w:p w14:paraId="16FB700A" w14:textId="77777777" w:rsidR="007C6F45" w:rsidRPr="006E529C" w:rsidRDefault="007C6F45" w:rsidP="00C917BC">
            <w:pPr>
              <w:pStyle w:val="a5"/>
              <w:numPr>
                <w:ilvl w:val="0"/>
                <w:numId w:val="11"/>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Трудове законодавство України: загальна характеристика</w:t>
            </w:r>
          </w:p>
          <w:p w14:paraId="4706007B" w14:textId="77777777" w:rsidR="007C6F45" w:rsidRPr="006E529C" w:rsidRDefault="007C6F45" w:rsidP="00C917BC">
            <w:pPr>
              <w:pStyle w:val="a5"/>
              <w:numPr>
                <w:ilvl w:val="0"/>
                <w:numId w:val="11"/>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lastRenderedPageBreak/>
              <w:t>Трудовий договір</w:t>
            </w:r>
          </w:p>
          <w:p w14:paraId="4C4D4826" w14:textId="77777777" w:rsidR="007C6F45" w:rsidRPr="006E529C" w:rsidRDefault="007C6F45" w:rsidP="00C917BC">
            <w:pPr>
              <w:pStyle w:val="a5"/>
              <w:numPr>
                <w:ilvl w:val="0"/>
                <w:numId w:val="11"/>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Робочий час</w:t>
            </w:r>
          </w:p>
          <w:p w14:paraId="4BD5AEFF" w14:textId="77777777" w:rsidR="007C6F45" w:rsidRPr="006E529C" w:rsidRDefault="007C6F45" w:rsidP="00C917BC">
            <w:pPr>
              <w:pStyle w:val="a5"/>
              <w:numPr>
                <w:ilvl w:val="0"/>
                <w:numId w:val="11"/>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Час відпочинку</w:t>
            </w:r>
          </w:p>
          <w:p w14:paraId="5FA75AA1" w14:textId="77777777" w:rsidR="007C6F45" w:rsidRPr="006E529C" w:rsidRDefault="007C6F45" w:rsidP="00C917BC">
            <w:pPr>
              <w:pStyle w:val="a5"/>
              <w:numPr>
                <w:ilvl w:val="0"/>
                <w:numId w:val="11"/>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Оплата праці</w:t>
            </w:r>
          </w:p>
          <w:p w14:paraId="324CC534" w14:textId="77777777" w:rsidR="007C6F45" w:rsidRPr="006E529C" w:rsidRDefault="007C6F45" w:rsidP="00C917BC">
            <w:pPr>
              <w:pStyle w:val="a5"/>
              <w:numPr>
                <w:ilvl w:val="0"/>
                <w:numId w:val="11"/>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Гарантії і компенсації</w:t>
            </w:r>
          </w:p>
          <w:p w14:paraId="46363940" w14:textId="77777777" w:rsidR="007C6F45" w:rsidRPr="006E529C" w:rsidRDefault="007C6F45" w:rsidP="00C917BC">
            <w:pPr>
              <w:pStyle w:val="a5"/>
              <w:numPr>
                <w:ilvl w:val="0"/>
                <w:numId w:val="11"/>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Трудова дисципліна та дисциплінарна відповідальність</w:t>
            </w:r>
          </w:p>
          <w:p w14:paraId="293F3287" w14:textId="77777777" w:rsidR="007C6F45" w:rsidRPr="006E529C" w:rsidRDefault="007C6F45" w:rsidP="00C917BC">
            <w:pPr>
              <w:pStyle w:val="a5"/>
              <w:numPr>
                <w:ilvl w:val="0"/>
                <w:numId w:val="11"/>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Матеріальна відповідальність працівників</w:t>
            </w:r>
          </w:p>
        </w:tc>
      </w:tr>
      <w:tr w:rsidR="006D0C21" w:rsidRPr="006E529C" w14:paraId="717AFD0B" w14:textId="77777777" w:rsidTr="00617603">
        <w:tc>
          <w:tcPr>
            <w:tcW w:w="993" w:type="dxa"/>
            <w:shd w:val="clear" w:color="auto" w:fill="auto"/>
            <w:vAlign w:val="center"/>
          </w:tcPr>
          <w:p w14:paraId="375A19C9" w14:textId="77777777" w:rsidR="00B92C67" w:rsidRPr="006E529C" w:rsidRDefault="00B92C67" w:rsidP="00B92C67">
            <w:pPr>
              <w:jc w:val="center"/>
              <w:rPr>
                <w:rFonts w:ascii="Times New Roman" w:hAnsi="Times New Roman" w:cs="Times New Roman"/>
                <w:b/>
                <w:sz w:val="24"/>
                <w:szCs w:val="24"/>
              </w:rPr>
            </w:pPr>
            <w:r w:rsidRPr="006E529C">
              <w:rPr>
                <w:rFonts w:ascii="Times New Roman" w:hAnsi="Times New Roman" w:cs="Times New Roman"/>
                <w:b/>
                <w:sz w:val="24"/>
                <w:szCs w:val="24"/>
              </w:rPr>
              <w:t>5</w:t>
            </w:r>
          </w:p>
        </w:tc>
        <w:tc>
          <w:tcPr>
            <w:tcW w:w="8788" w:type="dxa"/>
            <w:shd w:val="clear" w:color="auto" w:fill="auto"/>
          </w:tcPr>
          <w:p w14:paraId="169BF3C9" w14:textId="77777777" w:rsidR="00B92C67" w:rsidRPr="006E529C" w:rsidRDefault="00B92C67" w:rsidP="00B92C67">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 xml:space="preserve">Основи </w:t>
            </w:r>
            <w:proofErr w:type="spellStart"/>
            <w:r w:rsidRPr="006E529C">
              <w:rPr>
                <w:rFonts w:ascii="Times New Roman" w:hAnsi="Times New Roman" w:cs="Times New Roman"/>
                <w:b/>
                <w:bCs/>
                <w:sz w:val="24"/>
                <w:szCs w:val="24"/>
              </w:rPr>
              <w:t>шлюбно</w:t>
            </w:r>
            <w:proofErr w:type="spellEnd"/>
            <w:r w:rsidRPr="006E529C">
              <w:rPr>
                <w:rFonts w:ascii="Times New Roman" w:hAnsi="Times New Roman" w:cs="Times New Roman"/>
                <w:b/>
                <w:bCs/>
                <w:sz w:val="24"/>
                <w:szCs w:val="24"/>
              </w:rPr>
              <w:t>-сімейного законодавства України</w:t>
            </w:r>
          </w:p>
          <w:p w14:paraId="77E42F99" w14:textId="77777777" w:rsidR="007C6F45" w:rsidRPr="006E529C" w:rsidRDefault="007C6F45" w:rsidP="00C917BC">
            <w:pPr>
              <w:pStyle w:val="a5"/>
              <w:numPr>
                <w:ilvl w:val="0"/>
                <w:numId w:val="1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джерела сімейного права України</w:t>
            </w:r>
          </w:p>
          <w:p w14:paraId="0802E8A9" w14:textId="77777777" w:rsidR="007C6F45" w:rsidRPr="006E529C" w:rsidRDefault="007C6F45" w:rsidP="00C917BC">
            <w:pPr>
              <w:pStyle w:val="a5"/>
              <w:numPr>
                <w:ilvl w:val="0"/>
                <w:numId w:val="1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Укладення шлюбу.</w:t>
            </w:r>
          </w:p>
          <w:p w14:paraId="72A45A68" w14:textId="77777777" w:rsidR="007C6F45" w:rsidRPr="006E529C" w:rsidRDefault="007C6F45" w:rsidP="00C917BC">
            <w:pPr>
              <w:pStyle w:val="a5"/>
              <w:numPr>
                <w:ilvl w:val="0"/>
                <w:numId w:val="1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Визнання шлюбу недійсним.</w:t>
            </w:r>
          </w:p>
          <w:p w14:paraId="262D3EC5" w14:textId="77777777" w:rsidR="007C6F45" w:rsidRPr="006E529C" w:rsidRDefault="007C6F45" w:rsidP="00C917BC">
            <w:pPr>
              <w:pStyle w:val="a5"/>
              <w:numPr>
                <w:ilvl w:val="0"/>
                <w:numId w:val="1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Шлюбний договір\</w:t>
            </w:r>
          </w:p>
          <w:p w14:paraId="30CDD021" w14:textId="77777777" w:rsidR="007C6F45" w:rsidRPr="006E529C" w:rsidRDefault="007C6F45" w:rsidP="00C917BC">
            <w:pPr>
              <w:pStyle w:val="a5"/>
              <w:numPr>
                <w:ilvl w:val="0"/>
                <w:numId w:val="1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Припинення шлюбу</w:t>
            </w:r>
          </w:p>
          <w:p w14:paraId="62B63D2E" w14:textId="77777777" w:rsidR="007C6F45" w:rsidRPr="006E529C" w:rsidRDefault="007C6F45" w:rsidP="00C917BC">
            <w:pPr>
              <w:pStyle w:val="a5"/>
              <w:numPr>
                <w:ilvl w:val="0"/>
                <w:numId w:val="1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Права та обов'язки подружжя</w:t>
            </w:r>
          </w:p>
          <w:p w14:paraId="0455FA96" w14:textId="77777777" w:rsidR="007C6F45" w:rsidRPr="006E529C" w:rsidRDefault="007C6F45" w:rsidP="00C917BC">
            <w:pPr>
              <w:pStyle w:val="a5"/>
              <w:numPr>
                <w:ilvl w:val="0"/>
                <w:numId w:val="1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Права та обов’язки батьків і дітей</w:t>
            </w:r>
          </w:p>
        </w:tc>
      </w:tr>
      <w:tr w:rsidR="006D0C21" w:rsidRPr="006E529C" w14:paraId="25641727" w14:textId="77777777" w:rsidTr="00617603">
        <w:tc>
          <w:tcPr>
            <w:tcW w:w="993" w:type="dxa"/>
            <w:shd w:val="clear" w:color="auto" w:fill="auto"/>
            <w:vAlign w:val="center"/>
          </w:tcPr>
          <w:p w14:paraId="164A83D0" w14:textId="77777777" w:rsidR="00B92C67" w:rsidRPr="006E529C" w:rsidRDefault="00B92C67" w:rsidP="00B92C67">
            <w:pPr>
              <w:jc w:val="center"/>
              <w:rPr>
                <w:rFonts w:ascii="Times New Roman" w:hAnsi="Times New Roman" w:cs="Times New Roman"/>
                <w:b/>
                <w:sz w:val="24"/>
                <w:szCs w:val="24"/>
              </w:rPr>
            </w:pPr>
            <w:r w:rsidRPr="006E529C">
              <w:rPr>
                <w:rFonts w:ascii="Times New Roman" w:hAnsi="Times New Roman" w:cs="Times New Roman"/>
                <w:b/>
                <w:sz w:val="24"/>
                <w:szCs w:val="24"/>
              </w:rPr>
              <w:t>6</w:t>
            </w:r>
          </w:p>
        </w:tc>
        <w:tc>
          <w:tcPr>
            <w:tcW w:w="8788" w:type="dxa"/>
            <w:shd w:val="clear" w:color="auto" w:fill="auto"/>
          </w:tcPr>
          <w:p w14:paraId="43AF7CEF" w14:textId="77777777" w:rsidR="00B92C67" w:rsidRPr="006E529C" w:rsidRDefault="00B92C67" w:rsidP="00B92C67">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спадкового законодавства України</w:t>
            </w:r>
          </w:p>
          <w:p w14:paraId="3E58A368" w14:textId="77777777" w:rsidR="00617603" w:rsidRPr="006E529C" w:rsidRDefault="00C917BC" w:rsidP="00C917BC">
            <w:pPr>
              <w:pStyle w:val="a5"/>
              <w:numPr>
                <w:ilvl w:val="0"/>
                <w:numId w:val="13"/>
              </w:numPr>
              <w:spacing w:after="0" w:line="240" w:lineRule="auto"/>
              <w:ind w:left="739" w:hanging="425"/>
              <w:rPr>
                <w:rFonts w:ascii="Times New Roman" w:hAnsi="Times New Roman" w:cs="Times New Roman"/>
                <w:sz w:val="24"/>
                <w:szCs w:val="24"/>
              </w:rPr>
            </w:pPr>
            <w:r w:rsidRPr="006E529C">
              <w:rPr>
                <w:rFonts w:ascii="Times New Roman" w:hAnsi="Times New Roman" w:cs="Times New Roman"/>
                <w:sz w:val="24"/>
                <w:szCs w:val="24"/>
              </w:rPr>
              <w:t>Загальні положення про спадкування</w:t>
            </w:r>
          </w:p>
          <w:p w14:paraId="6981AAAA" w14:textId="77777777" w:rsidR="00617603" w:rsidRPr="006E529C" w:rsidRDefault="00C917BC" w:rsidP="00C917BC">
            <w:pPr>
              <w:pStyle w:val="a5"/>
              <w:numPr>
                <w:ilvl w:val="0"/>
                <w:numId w:val="13"/>
              </w:numPr>
              <w:spacing w:after="0" w:line="240" w:lineRule="auto"/>
              <w:ind w:left="739" w:hanging="425"/>
              <w:rPr>
                <w:rFonts w:ascii="Times New Roman" w:hAnsi="Times New Roman" w:cs="Times New Roman"/>
                <w:sz w:val="24"/>
                <w:szCs w:val="24"/>
              </w:rPr>
            </w:pPr>
            <w:r w:rsidRPr="006E529C">
              <w:rPr>
                <w:rFonts w:ascii="Times New Roman" w:hAnsi="Times New Roman" w:cs="Times New Roman"/>
                <w:sz w:val="24"/>
                <w:szCs w:val="24"/>
              </w:rPr>
              <w:t>Спадкування за заповітом</w:t>
            </w:r>
          </w:p>
          <w:p w14:paraId="2E7D2C74" w14:textId="77777777" w:rsidR="00617603" w:rsidRPr="006E529C" w:rsidRDefault="00C917BC" w:rsidP="00C917BC">
            <w:pPr>
              <w:pStyle w:val="a5"/>
              <w:numPr>
                <w:ilvl w:val="0"/>
                <w:numId w:val="13"/>
              </w:numPr>
              <w:spacing w:after="0" w:line="240" w:lineRule="auto"/>
              <w:ind w:left="739" w:hanging="425"/>
              <w:rPr>
                <w:rFonts w:ascii="Times New Roman" w:hAnsi="Times New Roman" w:cs="Times New Roman"/>
                <w:sz w:val="24"/>
                <w:szCs w:val="24"/>
              </w:rPr>
            </w:pPr>
            <w:r w:rsidRPr="006E529C">
              <w:rPr>
                <w:rFonts w:ascii="Times New Roman" w:hAnsi="Times New Roman" w:cs="Times New Roman"/>
                <w:sz w:val="24"/>
                <w:szCs w:val="24"/>
              </w:rPr>
              <w:t>Спадкування за законом</w:t>
            </w:r>
          </w:p>
          <w:p w14:paraId="131F18D0" w14:textId="77777777" w:rsidR="00617603" w:rsidRPr="006E529C" w:rsidRDefault="00C917BC" w:rsidP="00C917BC">
            <w:pPr>
              <w:pStyle w:val="a5"/>
              <w:numPr>
                <w:ilvl w:val="0"/>
                <w:numId w:val="13"/>
              </w:numPr>
              <w:spacing w:after="0" w:line="240" w:lineRule="auto"/>
              <w:ind w:left="739" w:hanging="425"/>
              <w:rPr>
                <w:rFonts w:ascii="Times New Roman" w:hAnsi="Times New Roman" w:cs="Times New Roman"/>
                <w:sz w:val="24"/>
                <w:szCs w:val="24"/>
              </w:rPr>
            </w:pPr>
            <w:r w:rsidRPr="006E529C">
              <w:rPr>
                <w:rFonts w:ascii="Times New Roman" w:hAnsi="Times New Roman" w:cs="Times New Roman"/>
                <w:sz w:val="24"/>
                <w:szCs w:val="24"/>
              </w:rPr>
              <w:t>Здійснення права на спадкування</w:t>
            </w:r>
          </w:p>
          <w:p w14:paraId="2B079FA8" w14:textId="77777777" w:rsidR="00617603" w:rsidRPr="006E529C" w:rsidRDefault="00C917BC" w:rsidP="00C917BC">
            <w:pPr>
              <w:pStyle w:val="a5"/>
              <w:numPr>
                <w:ilvl w:val="0"/>
                <w:numId w:val="13"/>
              </w:numPr>
              <w:spacing w:after="0" w:line="240" w:lineRule="auto"/>
              <w:ind w:left="739" w:hanging="425"/>
              <w:rPr>
                <w:rFonts w:ascii="Times New Roman" w:hAnsi="Times New Roman" w:cs="Times New Roman"/>
                <w:sz w:val="24"/>
                <w:szCs w:val="24"/>
              </w:rPr>
            </w:pPr>
            <w:r w:rsidRPr="006E529C">
              <w:rPr>
                <w:rFonts w:ascii="Times New Roman" w:hAnsi="Times New Roman" w:cs="Times New Roman"/>
                <w:sz w:val="24"/>
                <w:szCs w:val="24"/>
              </w:rPr>
              <w:t>Оформлення права на спадщину</w:t>
            </w:r>
          </w:p>
          <w:p w14:paraId="5E84BD6E" w14:textId="77777777" w:rsidR="0057388D" w:rsidRPr="006E529C" w:rsidRDefault="00C917BC" w:rsidP="00C917BC">
            <w:pPr>
              <w:pStyle w:val="a5"/>
              <w:numPr>
                <w:ilvl w:val="0"/>
                <w:numId w:val="13"/>
              </w:numPr>
              <w:spacing w:after="0" w:line="240" w:lineRule="auto"/>
              <w:ind w:left="739" w:hanging="425"/>
              <w:rPr>
                <w:rFonts w:ascii="Times New Roman" w:hAnsi="Times New Roman" w:cs="Times New Roman"/>
                <w:sz w:val="24"/>
                <w:szCs w:val="24"/>
              </w:rPr>
            </w:pPr>
            <w:r w:rsidRPr="006E529C">
              <w:rPr>
                <w:rFonts w:ascii="Times New Roman" w:hAnsi="Times New Roman" w:cs="Times New Roman"/>
                <w:sz w:val="24"/>
                <w:szCs w:val="24"/>
              </w:rPr>
              <w:t>Спадковий договір</w:t>
            </w:r>
          </w:p>
        </w:tc>
      </w:tr>
      <w:tr w:rsidR="006D0C21" w:rsidRPr="006E529C" w14:paraId="06D50D49" w14:textId="77777777" w:rsidTr="00617603">
        <w:tc>
          <w:tcPr>
            <w:tcW w:w="993" w:type="dxa"/>
            <w:shd w:val="clear" w:color="auto" w:fill="auto"/>
            <w:vAlign w:val="center"/>
          </w:tcPr>
          <w:p w14:paraId="0BD9061E" w14:textId="77777777" w:rsidR="00B92C67" w:rsidRPr="006E529C" w:rsidRDefault="00B92C67" w:rsidP="00B92C67">
            <w:pPr>
              <w:jc w:val="center"/>
              <w:rPr>
                <w:rFonts w:ascii="Times New Roman" w:hAnsi="Times New Roman" w:cs="Times New Roman"/>
                <w:b/>
                <w:sz w:val="24"/>
                <w:szCs w:val="24"/>
              </w:rPr>
            </w:pPr>
            <w:r w:rsidRPr="006E529C">
              <w:rPr>
                <w:rFonts w:ascii="Times New Roman" w:hAnsi="Times New Roman" w:cs="Times New Roman"/>
                <w:b/>
                <w:sz w:val="24"/>
                <w:szCs w:val="24"/>
              </w:rPr>
              <w:t>7</w:t>
            </w:r>
          </w:p>
        </w:tc>
        <w:tc>
          <w:tcPr>
            <w:tcW w:w="8788" w:type="dxa"/>
            <w:shd w:val="clear" w:color="auto" w:fill="auto"/>
          </w:tcPr>
          <w:p w14:paraId="1FCC634C" w14:textId="77777777" w:rsidR="00B92C67" w:rsidRPr="006E529C" w:rsidRDefault="00B92C67" w:rsidP="00B92C67">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адміністративного законодавства України</w:t>
            </w:r>
          </w:p>
          <w:p w14:paraId="7F0A2F80" w14:textId="77777777" w:rsidR="00D21106" w:rsidRPr="006E529C" w:rsidRDefault="00D21106" w:rsidP="00C917BC">
            <w:pPr>
              <w:pStyle w:val="a5"/>
              <w:numPr>
                <w:ilvl w:val="0"/>
                <w:numId w:val="14"/>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Загальна характеристика адміністративного права</w:t>
            </w:r>
          </w:p>
          <w:p w14:paraId="44CD39FC" w14:textId="77777777" w:rsidR="00D21106" w:rsidRPr="006E529C" w:rsidRDefault="00D21106" w:rsidP="00C917BC">
            <w:pPr>
              <w:pStyle w:val="a5"/>
              <w:numPr>
                <w:ilvl w:val="0"/>
                <w:numId w:val="14"/>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Правове регулювання державного управління.</w:t>
            </w:r>
          </w:p>
          <w:p w14:paraId="10365563" w14:textId="77777777" w:rsidR="00D21106" w:rsidRPr="006E529C" w:rsidRDefault="00D21106" w:rsidP="00C917BC">
            <w:pPr>
              <w:pStyle w:val="a5"/>
              <w:numPr>
                <w:ilvl w:val="0"/>
                <w:numId w:val="14"/>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Адміністративне правопорушення (проступок) та адміністративна</w:t>
            </w:r>
          </w:p>
          <w:p w14:paraId="0F766C78" w14:textId="77777777" w:rsidR="00D21106" w:rsidRPr="006E529C" w:rsidRDefault="00D21106" w:rsidP="00C917BC">
            <w:pPr>
              <w:pStyle w:val="a5"/>
              <w:numPr>
                <w:ilvl w:val="0"/>
                <w:numId w:val="14"/>
              </w:numPr>
              <w:autoSpaceDE w:val="0"/>
              <w:autoSpaceDN w:val="0"/>
              <w:adjustRightInd w:val="0"/>
              <w:spacing w:after="0" w:line="240" w:lineRule="auto"/>
              <w:ind w:left="714" w:hanging="357"/>
              <w:rPr>
                <w:rFonts w:ascii="Times New Roman" w:hAnsi="Times New Roman" w:cs="Times New Roman"/>
                <w:sz w:val="24"/>
                <w:szCs w:val="24"/>
              </w:rPr>
            </w:pPr>
            <w:r w:rsidRPr="006E529C">
              <w:rPr>
                <w:rFonts w:ascii="Times New Roman" w:hAnsi="Times New Roman" w:cs="Times New Roman"/>
                <w:sz w:val="24"/>
                <w:szCs w:val="24"/>
              </w:rPr>
              <w:t>відповідальність</w:t>
            </w:r>
          </w:p>
          <w:p w14:paraId="4D2BDF3B" w14:textId="77777777" w:rsidR="00D21106" w:rsidRPr="006E529C" w:rsidRDefault="00D21106" w:rsidP="00C917BC">
            <w:pPr>
              <w:pStyle w:val="a5"/>
              <w:numPr>
                <w:ilvl w:val="0"/>
                <w:numId w:val="14"/>
              </w:numPr>
              <w:autoSpaceDE w:val="0"/>
              <w:autoSpaceDN w:val="0"/>
              <w:adjustRightInd w:val="0"/>
              <w:spacing w:after="0" w:line="240" w:lineRule="auto"/>
              <w:ind w:left="714" w:hanging="357"/>
              <w:rPr>
                <w:rFonts w:ascii="Times New Roman" w:hAnsi="Times New Roman" w:cs="Times New Roman"/>
                <w:sz w:val="24"/>
                <w:szCs w:val="24"/>
              </w:rPr>
            </w:pPr>
            <w:r w:rsidRPr="006E529C">
              <w:rPr>
                <w:rFonts w:ascii="Times New Roman" w:hAnsi="Times New Roman" w:cs="Times New Roman"/>
                <w:sz w:val="24"/>
                <w:szCs w:val="24"/>
              </w:rPr>
              <w:t>Поняття та види адміністративних стягнень</w:t>
            </w:r>
          </w:p>
          <w:p w14:paraId="271FB7A5" w14:textId="77777777" w:rsidR="00D21106" w:rsidRPr="006E529C" w:rsidRDefault="00D21106" w:rsidP="00C917BC">
            <w:pPr>
              <w:pStyle w:val="a5"/>
              <w:numPr>
                <w:ilvl w:val="0"/>
                <w:numId w:val="14"/>
              </w:numPr>
              <w:spacing w:after="0" w:line="240" w:lineRule="auto"/>
              <w:ind w:left="714" w:hanging="357"/>
              <w:rPr>
                <w:rFonts w:ascii="Times New Roman" w:hAnsi="Times New Roman" w:cs="Times New Roman"/>
              </w:rPr>
            </w:pPr>
            <w:r w:rsidRPr="006E529C">
              <w:rPr>
                <w:rFonts w:ascii="Times New Roman" w:hAnsi="Times New Roman" w:cs="Times New Roman"/>
                <w:sz w:val="24"/>
                <w:szCs w:val="24"/>
              </w:rPr>
              <w:t>Розгляд справ про адміністративні правопорушення</w:t>
            </w:r>
          </w:p>
        </w:tc>
      </w:tr>
      <w:tr w:rsidR="006D0C21" w:rsidRPr="006E529C" w14:paraId="72C7DC3F" w14:textId="77777777" w:rsidTr="00617603">
        <w:tc>
          <w:tcPr>
            <w:tcW w:w="993" w:type="dxa"/>
            <w:shd w:val="clear" w:color="auto" w:fill="auto"/>
            <w:vAlign w:val="center"/>
          </w:tcPr>
          <w:p w14:paraId="366B62EA" w14:textId="77777777" w:rsidR="00B92C67" w:rsidRPr="006E529C" w:rsidRDefault="00B92C67" w:rsidP="00B92C67">
            <w:pPr>
              <w:jc w:val="center"/>
              <w:rPr>
                <w:rFonts w:ascii="Times New Roman" w:hAnsi="Times New Roman" w:cs="Times New Roman"/>
                <w:b/>
                <w:sz w:val="24"/>
                <w:szCs w:val="24"/>
              </w:rPr>
            </w:pPr>
            <w:r w:rsidRPr="006E529C">
              <w:rPr>
                <w:rFonts w:ascii="Times New Roman" w:hAnsi="Times New Roman" w:cs="Times New Roman"/>
                <w:b/>
                <w:sz w:val="24"/>
                <w:szCs w:val="24"/>
              </w:rPr>
              <w:t>8</w:t>
            </w:r>
          </w:p>
        </w:tc>
        <w:tc>
          <w:tcPr>
            <w:tcW w:w="8788" w:type="dxa"/>
            <w:shd w:val="clear" w:color="auto" w:fill="auto"/>
          </w:tcPr>
          <w:p w14:paraId="50BE8A17" w14:textId="77777777" w:rsidR="00B92C67" w:rsidRPr="006E529C" w:rsidRDefault="00B92C67" w:rsidP="00B92C67">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законодавства України про підприємницьку діяльність</w:t>
            </w:r>
          </w:p>
          <w:p w14:paraId="38C48174" w14:textId="77777777" w:rsidR="00131410" w:rsidRPr="006E529C" w:rsidRDefault="00131410" w:rsidP="00C917BC">
            <w:pPr>
              <w:pStyle w:val="a5"/>
              <w:numPr>
                <w:ilvl w:val="0"/>
                <w:numId w:val="15"/>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зміст підприємницької діяльності</w:t>
            </w:r>
          </w:p>
          <w:p w14:paraId="65A70499" w14:textId="77777777" w:rsidR="00131410" w:rsidRPr="006E529C" w:rsidRDefault="00131410" w:rsidP="00C917BC">
            <w:pPr>
              <w:pStyle w:val="a5"/>
              <w:numPr>
                <w:ilvl w:val="0"/>
                <w:numId w:val="15"/>
              </w:numPr>
              <w:autoSpaceDE w:val="0"/>
              <w:autoSpaceDN w:val="0"/>
              <w:adjustRightInd w:val="0"/>
              <w:spacing w:after="0" w:line="240" w:lineRule="auto"/>
              <w:rPr>
                <w:rFonts w:ascii="Times New Roman" w:hAnsi="Times New Roman" w:cs="Times New Roman"/>
                <w:sz w:val="24"/>
                <w:szCs w:val="24"/>
              </w:rPr>
            </w:pPr>
            <w:proofErr w:type="spellStart"/>
            <w:r w:rsidRPr="006E529C">
              <w:rPr>
                <w:rFonts w:ascii="Times New Roman" w:hAnsi="Times New Roman" w:cs="Times New Roman"/>
                <w:sz w:val="24"/>
                <w:szCs w:val="24"/>
              </w:rPr>
              <w:t>Суб</w:t>
            </w:r>
            <w:proofErr w:type="spellEnd"/>
            <w:r w:rsidRPr="006E529C">
              <w:rPr>
                <w:rFonts w:ascii="Times New Roman" w:hAnsi="Times New Roman" w:cs="Times New Roman"/>
                <w:sz w:val="24"/>
                <w:szCs w:val="24"/>
                <w:lang w:val="en-US"/>
              </w:rPr>
              <w:t>’</w:t>
            </w:r>
            <w:proofErr w:type="spellStart"/>
            <w:r w:rsidRPr="006E529C">
              <w:rPr>
                <w:rFonts w:ascii="Times New Roman" w:hAnsi="Times New Roman" w:cs="Times New Roman"/>
                <w:sz w:val="24"/>
                <w:szCs w:val="24"/>
              </w:rPr>
              <w:t>єкти</w:t>
            </w:r>
            <w:proofErr w:type="spellEnd"/>
            <w:r w:rsidRPr="006E529C">
              <w:rPr>
                <w:rFonts w:ascii="Times New Roman" w:hAnsi="Times New Roman" w:cs="Times New Roman"/>
                <w:sz w:val="24"/>
                <w:szCs w:val="24"/>
              </w:rPr>
              <w:t xml:space="preserve"> підприємницької діяльності</w:t>
            </w:r>
          </w:p>
          <w:p w14:paraId="53684A08" w14:textId="77777777" w:rsidR="00131410" w:rsidRPr="006E529C" w:rsidRDefault="00131410" w:rsidP="00C917BC">
            <w:pPr>
              <w:pStyle w:val="a5"/>
              <w:numPr>
                <w:ilvl w:val="0"/>
                <w:numId w:val="15"/>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 xml:space="preserve">Державна реєстрація суб’єктів підприємницької діяльності. </w:t>
            </w:r>
          </w:p>
          <w:p w14:paraId="62ECF6B0" w14:textId="77777777" w:rsidR="00131410" w:rsidRPr="006E529C" w:rsidRDefault="00131410" w:rsidP="00C917BC">
            <w:pPr>
              <w:pStyle w:val="a5"/>
              <w:numPr>
                <w:ilvl w:val="0"/>
                <w:numId w:val="15"/>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Припинення підприємницької діяльності.</w:t>
            </w:r>
          </w:p>
          <w:p w14:paraId="37C0995A" w14:textId="77777777" w:rsidR="00131410" w:rsidRPr="006E529C" w:rsidRDefault="00131410" w:rsidP="00C917BC">
            <w:pPr>
              <w:pStyle w:val="a5"/>
              <w:numPr>
                <w:ilvl w:val="0"/>
                <w:numId w:val="15"/>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Захист прав і законних інтересів суб’єктів підприємницької діяльності</w:t>
            </w:r>
          </w:p>
        </w:tc>
      </w:tr>
      <w:tr w:rsidR="006D0C21" w:rsidRPr="006E529C" w14:paraId="3C723C09" w14:textId="77777777" w:rsidTr="00617603">
        <w:tc>
          <w:tcPr>
            <w:tcW w:w="993" w:type="dxa"/>
            <w:shd w:val="clear" w:color="auto" w:fill="auto"/>
            <w:vAlign w:val="center"/>
          </w:tcPr>
          <w:p w14:paraId="785952D2" w14:textId="77777777" w:rsidR="00B92C67" w:rsidRPr="006E529C" w:rsidRDefault="00B92C67" w:rsidP="00B92C67">
            <w:pPr>
              <w:jc w:val="center"/>
              <w:rPr>
                <w:rFonts w:ascii="Times New Roman" w:hAnsi="Times New Roman" w:cs="Times New Roman"/>
                <w:b/>
                <w:sz w:val="24"/>
                <w:szCs w:val="24"/>
              </w:rPr>
            </w:pPr>
            <w:r w:rsidRPr="006E529C">
              <w:rPr>
                <w:rFonts w:ascii="Times New Roman" w:hAnsi="Times New Roman" w:cs="Times New Roman"/>
                <w:b/>
                <w:sz w:val="24"/>
                <w:szCs w:val="24"/>
              </w:rPr>
              <w:t>9</w:t>
            </w:r>
          </w:p>
        </w:tc>
        <w:tc>
          <w:tcPr>
            <w:tcW w:w="8788" w:type="dxa"/>
            <w:shd w:val="clear" w:color="auto" w:fill="auto"/>
          </w:tcPr>
          <w:p w14:paraId="15CB3EE6" w14:textId="77777777" w:rsidR="00B92C67" w:rsidRPr="006E529C" w:rsidRDefault="00B92C67" w:rsidP="00B92C67">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земельного та екологічного законодавства України</w:t>
            </w:r>
          </w:p>
          <w:p w14:paraId="3138B3BB" w14:textId="77777777" w:rsidR="00131410" w:rsidRPr="006E529C" w:rsidRDefault="00131410" w:rsidP="00C917BC">
            <w:pPr>
              <w:pStyle w:val="a5"/>
              <w:numPr>
                <w:ilvl w:val="0"/>
                <w:numId w:val="16"/>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Загальна характеристика земельного законодавства</w:t>
            </w:r>
          </w:p>
          <w:p w14:paraId="6753CCEC" w14:textId="77777777" w:rsidR="00131410" w:rsidRPr="006E529C" w:rsidRDefault="00131410" w:rsidP="00C917BC">
            <w:pPr>
              <w:pStyle w:val="a5"/>
              <w:numPr>
                <w:ilvl w:val="0"/>
                <w:numId w:val="16"/>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Право власності на землю</w:t>
            </w:r>
          </w:p>
          <w:p w14:paraId="14E95839" w14:textId="77777777" w:rsidR="00131410" w:rsidRPr="006E529C" w:rsidRDefault="00131410" w:rsidP="00C917BC">
            <w:pPr>
              <w:pStyle w:val="a5"/>
              <w:numPr>
                <w:ilvl w:val="0"/>
                <w:numId w:val="16"/>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Правове регулювання землекористування</w:t>
            </w:r>
          </w:p>
          <w:p w14:paraId="56EA380E" w14:textId="77777777" w:rsidR="00131410" w:rsidRPr="006E529C" w:rsidRDefault="00131410" w:rsidP="00C917BC">
            <w:pPr>
              <w:pStyle w:val="a5"/>
              <w:numPr>
                <w:ilvl w:val="0"/>
                <w:numId w:val="16"/>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Набуття та припинення права на землю</w:t>
            </w:r>
          </w:p>
          <w:p w14:paraId="72755783" w14:textId="77777777" w:rsidR="00131410" w:rsidRPr="006E529C" w:rsidRDefault="00131410" w:rsidP="00C917BC">
            <w:pPr>
              <w:pStyle w:val="a5"/>
              <w:numPr>
                <w:ilvl w:val="0"/>
                <w:numId w:val="16"/>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Загальна характеристика екологічного права України</w:t>
            </w:r>
          </w:p>
          <w:p w14:paraId="1AAB220C" w14:textId="77777777" w:rsidR="00131410" w:rsidRPr="006E529C" w:rsidRDefault="00131410" w:rsidP="00C917BC">
            <w:pPr>
              <w:pStyle w:val="a5"/>
              <w:numPr>
                <w:ilvl w:val="0"/>
                <w:numId w:val="16"/>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Екологічні права та обов'язки громадян</w:t>
            </w:r>
          </w:p>
          <w:p w14:paraId="3245D7BD" w14:textId="77777777" w:rsidR="00131410" w:rsidRPr="006E529C" w:rsidRDefault="00131410" w:rsidP="00C917BC">
            <w:pPr>
              <w:pStyle w:val="a5"/>
              <w:numPr>
                <w:ilvl w:val="0"/>
                <w:numId w:val="16"/>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Правове регулювання природокористування</w:t>
            </w:r>
          </w:p>
        </w:tc>
      </w:tr>
      <w:tr w:rsidR="006D0C21" w:rsidRPr="006E529C" w14:paraId="2A3864DC" w14:textId="77777777" w:rsidTr="00617603">
        <w:tc>
          <w:tcPr>
            <w:tcW w:w="993" w:type="dxa"/>
            <w:shd w:val="clear" w:color="auto" w:fill="auto"/>
            <w:vAlign w:val="center"/>
          </w:tcPr>
          <w:p w14:paraId="0575FEF6" w14:textId="77777777" w:rsidR="00B92C67" w:rsidRPr="006E529C" w:rsidRDefault="00B92C67" w:rsidP="00B92C67">
            <w:pPr>
              <w:jc w:val="center"/>
              <w:rPr>
                <w:rFonts w:ascii="Times New Roman" w:hAnsi="Times New Roman" w:cs="Times New Roman"/>
                <w:b/>
                <w:sz w:val="24"/>
                <w:szCs w:val="24"/>
              </w:rPr>
            </w:pPr>
            <w:r w:rsidRPr="006E529C">
              <w:rPr>
                <w:rFonts w:ascii="Times New Roman" w:hAnsi="Times New Roman" w:cs="Times New Roman"/>
                <w:b/>
                <w:sz w:val="24"/>
                <w:szCs w:val="24"/>
              </w:rPr>
              <w:t>1</w:t>
            </w:r>
            <w:r w:rsidR="00D83629" w:rsidRPr="006E529C">
              <w:rPr>
                <w:rFonts w:ascii="Times New Roman" w:hAnsi="Times New Roman" w:cs="Times New Roman"/>
                <w:b/>
                <w:sz w:val="24"/>
                <w:szCs w:val="24"/>
              </w:rPr>
              <w:t>0</w:t>
            </w:r>
          </w:p>
        </w:tc>
        <w:tc>
          <w:tcPr>
            <w:tcW w:w="8788" w:type="dxa"/>
            <w:shd w:val="clear" w:color="auto" w:fill="auto"/>
          </w:tcPr>
          <w:p w14:paraId="1AC2E71B" w14:textId="77777777" w:rsidR="00B92C67" w:rsidRPr="006E529C" w:rsidRDefault="00B92C67" w:rsidP="00B92C67">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антикорупційного законодавства України</w:t>
            </w:r>
          </w:p>
          <w:p w14:paraId="4228B214" w14:textId="77777777" w:rsidR="00B21572" w:rsidRPr="006E529C" w:rsidRDefault="00B21572" w:rsidP="00C917BC">
            <w:pPr>
              <w:pStyle w:val="a5"/>
              <w:numPr>
                <w:ilvl w:val="0"/>
                <w:numId w:val="18"/>
              </w:numPr>
              <w:spacing w:after="0" w:line="240" w:lineRule="auto"/>
              <w:ind w:left="739" w:hanging="425"/>
              <w:rPr>
                <w:rFonts w:ascii="Times New Roman" w:hAnsi="Times New Roman" w:cs="Times New Roman"/>
                <w:sz w:val="24"/>
                <w:szCs w:val="24"/>
              </w:rPr>
            </w:pPr>
            <w:r w:rsidRPr="006E529C">
              <w:rPr>
                <w:rFonts w:ascii="Times New Roman" w:hAnsi="Times New Roman" w:cs="Times New Roman"/>
                <w:sz w:val="24"/>
                <w:szCs w:val="24"/>
              </w:rPr>
              <w:t>Поняття та ознаки корупції.</w:t>
            </w:r>
          </w:p>
          <w:p w14:paraId="2E4476BE" w14:textId="77777777" w:rsidR="00B21572" w:rsidRPr="006E529C" w:rsidRDefault="00B21572" w:rsidP="00C917BC">
            <w:pPr>
              <w:pStyle w:val="a5"/>
              <w:numPr>
                <w:ilvl w:val="0"/>
                <w:numId w:val="18"/>
              </w:numPr>
              <w:spacing w:after="0" w:line="240" w:lineRule="auto"/>
              <w:ind w:left="739" w:hanging="425"/>
              <w:rPr>
                <w:rFonts w:ascii="Times New Roman" w:hAnsi="Times New Roman" w:cs="Times New Roman"/>
                <w:sz w:val="24"/>
                <w:szCs w:val="24"/>
              </w:rPr>
            </w:pPr>
            <w:r w:rsidRPr="006E529C">
              <w:rPr>
                <w:rFonts w:ascii="Times New Roman" w:hAnsi="Times New Roman" w:cs="Times New Roman"/>
                <w:sz w:val="24"/>
                <w:szCs w:val="24"/>
              </w:rPr>
              <w:t>Закон України «Про запобігання корупції»: основні положення.</w:t>
            </w:r>
          </w:p>
          <w:p w14:paraId="138C29D2" w14:textId="77777777" w:rsidR="00B21572" w:rsidRPr="006E529C" w:rsidRDefault="00B21572" w:rsidP="00C917BC">
            <w:pPr>
              <w:pStyle w:val="a5"/>
              <w:numPr>
                <w:ilvl w:val="0"/>
                <w:numId w:val="18"/>
              </w:numPr>
              <w:spacing w:after="0" w:line="240" w:lineRule="auto"/>
              <w:ind w:left="739" w:hanging="425"/>
              <w:rPr>
                <w:rFonts w:ascii="Times New Roman" w:hAnsi="Times New Roman" w:cs="Times New Roman"/>
                <w:sz w:val="24"/>
                <w:szCs w:val="24"/>
              </w:rPr>
            </w:pPr>
            <w:r w:rsidRPr="006E529C">
              <w:rPr>
                <w:rFonts w:ascii="Times New Roman" w:hAnsi="Times New Roman" w:cs="Times New Roman"/>
                <w:sz w:val="24"/>
                <w:szCs w:val="24"/>
              </w:rPr>
              <w:t>Суб’єкти відповідальності за корупційні правопорушення.</w:t>
            </w:r>
          </w:p>
          <w:p w14:paraId="032D2C1E" w14:textId="77777777" w:rsidR="00B21572" w:rsidRPr="006E529C" w:rsidRDefault="00B21572" w:rsidP="00C917BC">
            <w:pPr>
              <w:pStyle w:val="a5"/>
              <w:numPr>
                <w:ilvl w:val="0"/>
                <w:numId w:val="18"/>
              </w:numPr>
              <w:spacing w:after="0" w:line="240" w:lineRule="auto"/>
              <w:ind w:left="739" w:hanging="425"/>
              <w:rPr>
                <w:rFonts w:ascii="Times New Roman" w:hAnsi="Times New Roman" w:cs="Times New Roman"/>
                <w:sz w:val="24"/>
                <w:szCs w:val="24"/>
              </w:rPr>
            </w:pPr>
            <w:r w:rsidRPr="006E529C">
              <w:rPr>
                <w:rFonts w:ascii="Times New Roman" w:hAnsi="Times New Roman" w:cs="Times New Roman"/>
                <w:sz w:val="24"/>
                <w:szCs w:val="24"/>
              </w:rPr>
              <w:t>Декларування доходів: порядок, обов’язковість, наслідки порушення.</w:t>
            </w:r>
          </w:p>
          <w:p w14:paraId="770231AB" w14:textId="77777777" w:rsidR="00131410" w:rsidRPr="006E529C" w:rsidRDefault="00B21572" w:rsidP="00C917BC">
            <w:pPr>
              <w:pStyle w:val="a5"/>
              <w:numPr>
                <w:ilvl w:val="0"/>
                <w:numId w:val="18"/>
              </w:numPr>
              <w:spacing w:after="0" w:line="240" w:lineRule="auto"/>
              <w:ind w:left="739" w:hanging="425"/>
              <w:rPr>
                <w:rFonts w:ascii="Times New Roman" w:hAnsi="Times New Roman" w:cs="Times New Roman"/>
                <w:sz w:val="24"/>
                <w:szCs w:val="24"/>
              </w:rPr>
            </w:pPr>
            <w:r w:rsidRPr="006E529C">
              <w:rPr>
                <w:rFonts w:ascii="Times New Roman" w:hAnsi="Times New Roman" w:cs="Times New Roman"/>
                <w:sz w:val="24"/>
                <w:szCs w:val="24"/>
              </w:rPr>
              <w:t>Роль НАЗК, НАБУ, САП у системі протидії корупції.</w:t>
            </w:r>
          </w:p>
        </w:tc>
      </w:tr>
      <w:tr w:rsidR="006D0C21" w:rsidRPr="006E529C" w14:paraId="04B3353C" w14:textId="77777777" w:rsidTr="00617603">
        <w:tc>
          <w:tcPr>
            <w:tcW w:w="993" w:type="dxa"/>
            <w:shd w:val="clear" w:color="auto" w:fill="auto"/>
            <w:vAlign w:val="center"/>
          </w:tcPr>
          <w:p w14:paraId="50822084" w14:textId="77777777" w:rsidR="00B92C67" w:rsidRPr="006E529C" w:rsidRDefault="00B92C67" w:rsidP="00B92C67">
            <w:pPr>
              <w:jc w:val="center"/>
              <w:rPr>
                <w:rFonts w:ascii="Times New Roman" w:hAnsi="Times New Roman" w:cs="Times New Roman"/>
                <w:b/>
                <w:sz w:val="24"/>
                <w:szCs w:val="24"/>
              </w:rPr>
            </w:pPr>
            <w:r w:rsidRPr="006E529C">
              <w:rPr>
                <w:rFonts w:ascii="Times New Roman" w:hAnsi="Times New Roman" w:cs="Times New Roman"/>
                <w:b/>
                <w:sz w:val="24"/>
                <w:szCs w:val="24"/>
              </w:rPr>
              <w:t>1</w:t>
            </w:r>
            <w:r w:rsidR="00D83629" w:rsidRPr="006E529C">
              <w:rPr>
                <w:rFonts w:ascii="Times New Roman" w:hAnsi="Times New Roman" w:cs="Times New Roman"/>
                <w:b/>
                <w:sz w:val="24"/>
                <w:szCs w:val="24"/>
              </w:rPr>
              <w:t>1</w:t>
            </w:r>
          </w:p>
        </w:tc>
        <w:tc>
          <w:tcPr>
            <w:tcW w:w="8788" w:type="dxa"/>
            <w:shd w:val="clear" w:color="auto" w:fill="auto"/>
          </w:tcPr>
          <w:p w14:paraId="2B264491" w14:textId="77777777" w:rsidR="00B92C67" w:rsidRPr="006E529C" w:rsidRDefault="00B92C67" w:rsidP="00B92C67">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кримінального законодавства України</w:t>
            </w:r>
          </w:p>
          <w:p w14:paraId="762135A1" w14:textId="77777777" w:rsidR="00AB1ACA" w:rsidRPr="006E529C" w:rsidRDefault="00AB1ACA" w:rsidP="00C917BC">
            <w:pPr>
              <w:pStyle w:val="a5"/>
              <w:numPr>
                <w:ilvl w:val="0"/>
                <w:numId w:val="17"/>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Загальна характеристика кримінального законодавства України</w:t>
            </w:r>
          </w:p>
          <w:p w14:paraId="73136236" w14:textId="77777777" w:rsidR="00AB1ACA" w:rsidRPr="006E529C" w:rsidRDefault="00AB1ACA" w:rsidP="00C917BC">
            <w:pPr>
              <w:pStyle w:val="a5"/>
              <w:numPr>
                <w:ilvl w:val="0"/>
                <w:numId w:val="17"/>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Проступок та його види</w:t>
            </w:r>
          </w:p>
          <w:p w14:paraId="49ABB438" w14:textId="77777777" w:rsidR="00AB1ACA" w:rsidRPr="006E529C" w:rsidRDefault="00AB1ACA" w:rsidP="00C917BC">
            <w:pPr>
              <w:pStyle w:val="a5"/>
              <w:numPr>
                <w:ilvl w:val="0"/>
                <w:numId w:val="17"/>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Стадії вчинення злочину.</w:t>
            </w:r>
          </w:p>
          <w:p w14:paraId="5B2D92E5" w14:textId="77777777" w:rsidR="00AB1ACA" w:rsidRPr="006E529C" w:rsidRDefault="00AB1ACA" w:rsidP="00C917BC">
            <w:pPr>
              <w:pStyle w:val="a5"/>
              <w:numPr>
                <w:ilvl w:val="0"/>
                <w:numId w:val="17"/>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Співучасть у вчиненні злочину</w:t>
            </w:r>
          </w:p>
          <w:p w14:paraId="7E695120" w14:textId="77777777" w:rsidR="00AB1ACA" w:rsidRPr="006E529C" w:rsidRDefault="00AB1ACA" w:rsidP="00C917BC">
            <w:pPr>
              <w:pStyle w:val="a5"/>
              <w:numPr>
                <w:ilvl w:val="0"/>
                <w:numId w:val="17"/>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lastRenderedPageBreak/>
              <w:t>Обставини, що виключають кримінальну відповідальність</w:t>
            </w:r>
          </w:p>
          <w:p w14:paraId="295A3515" w14:textId="77777777" w:rsidR="00AB1ACA" w:rsidRPr="006E529C" w:rsidRDefault="00AB1ACA" w:rsidP="00C917BC">
            <w:pPr>
              <w:pStyle w:val="a5"/>
              <w:numPr>
                <w:ilvl w:val="0"/>
                <w:numId w:val="17"/>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Кримінальне покарання та його види</w:t>
            </w:r>
          </w:p>
        </w:tc>
      </w:tr>
      <w:tr w:rsidR="006D0C21" w:rsidRPr="006E529C" w14:paraId="3170B77F" w14:textId="77777777" w:rsidTr="00617603">
        <w:tc>
          <w:tcPr>
            <w:tcW w:w="9781" w:type="dxa"/>
            <w:gridSpan w:val="2"/>
            <w:shd w:val="clear" w:color="auto" w:fill="E6E6E6"/>
            <w:vAlign w:val="center"/>
          </w:tcPr>
          <w:p w14:paraId="6A0DE0AA" w14:textId="77777777" w:rsidR="00B92C67" w:rsidRPr="006E529C" w:rsidRDefault="00B92C67" w:rsidP="00617603">
            <w:pPr>
              <w:jc w:val="right"/>
              <w:rPr>
                <w:rFonts w:ascii="Times New Roman" w:hAnsi="Times New Roman" w:cs="Times New Roman"/>
                <w:b/>
                <w:sz w:val="24"/>
              </w:rPr>
            </w:pPr>
          </w:p>
        </w:tc>
      </w:tr>
    </w:tbl>
    <w:p w14:paraId="4C3C3F87" w14:textId="77777777" w:rsidR="00B92C67" w:rsidRPr="006D0C21" w:rsidRDefault="00B92C67" w:rsidP="00F10C3E">
      <w:pPr>
        <w:spacing w:after="0" w:line="240" w:lineRule="auto"/>
        <w:ind w:firstLine="709"/>
        <w:jc w:val="both"/>
        <w:rPr>
          <w:rFonts w:ascii="Times New Roman" w:hAnsi="Times New Roman" w:cs="Times New Roman"/>
          <w:b/>
          <w:bCs/>
          <w:kern w:val="24"/>
          <w:sz w:val="24"/>
          <w:szCs w:val="24"/>
        </w:rPr>
      </w:pPr>
    </w:p>
    <w:p w14:paraId="3E5E0751" w14:textId="77777777" w:rsidR="00085D81" w:rsidRPr="006D0C21" w:rsidRDefault="00085D81" w:rsidP="00085D81">
      <w:pPr>
        <w:pStyle w:val="a5"/>
        <w:spacing w:after="0" w:line="240" w:lineRule="auto"/>
        <w:ind w:left="0"/>
        <w:jc w:val="center"/>
        <w:rPr>
          <w:rFonts w:ascii="Times New Roman" w:hAnsi="Times New Roman"/>
          <w:b/>
          <w:sz w:val="28"/>
          <w:szCs w:val="28"/>
        </w:rPr>
      </w:pPr>
      <w:r w:rsidRPr="006D0C21">
        <w:rPr>
          <w:rFonts w:ascii="Times New Roman" w:hAnsi="Times New Roman"/>
          <w:b/>
          <w:sz w:val="28"/>
          <w:szCs w:val="28"/>
        </w:rPr>
        <w:t>Тематика практичних занять з переліком питань</w:t>
      </w:r>
    </w:p>
    <w:p w14:paraId="384B9022" w14:textId="77777777" w:rsidR="003E421E" w:rsidRPr="006E529C" w:rsidRDefault="003E421E" w:rsidP="00085D81">
      <w:pPr>
        <w:pStyle w:val="a5"/>
        <w:spacing w:after="0" w:line="240" w:lineRule="auto"/>
        <w:ind w:left="0"/>
        <w:jc w:val="center"/>
        <w:rPr>
          <w:rFonts w:ascii="Times New Roman" w:hAnsi="Times New Roman" w:cs="Times New Roman"/>
          <w:b/>
          <w:sz w:val="28"/>
          <w:szCs w:val="28"/>
        </w:rPr>
      </w:pPr>
    </w:p>
    <w:tbl>
      <w:tblPr>
        <w:tblpPr w:leftFromText="180" w:rightFromText="180" w:vertAnchor="text" w:tblpX="-34"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8"/>
      </w:tblGrid>
      <w:tr w:rsidR="006D0C21" w:rsidRPr="006E529C" w14:paraId="3C4A3FF5" w14:textId="77777777" w:rsidTr="00617603">
        <w:trPr>
          <w:trHeight w:val="570"/>
        </w:trPr>
        <w:tc>
          <w:tcPr>
            <w:tcW w:w="993" w:type="dxa"/>
            <w:vMerge w:val="restart"/>
            <w:shd w:val="clear" w:color="auto" w:fill="E6E6E6"/>
            <w:vAlign w:val="center"/>
          </w:tcPr>
          <w:p w14:paraId="45E53CCC" w14:textId="77777777" w:rsidR="00AE1047" w:rsidRPr="006E529C" w:rsidRDefault="00AE1047" w:rsidP="00AE1047">
            <w:pPr>
              <w:spacing w:after="0" w:line="240" w:lineRule="auto"/>
              <w:ind w:left="142" w:hanging="142"/>
              <w:jc w:val="center"/>
              <w:rPr>
                <w:rFonts w:ascii="Times New Roman" w:hAnsi="Times New Roman" w:cs="Times New Roman"/>
                <w:b/>
                <w:sz w:val="24"/>
                <w:szCs w:val="24"/>
              </w:rPr>
            </w:pPr>
            <w:r w:rsidRPr="006E529C">
              <w:rPr>
                <w:rFonts w:ascii="Times New Roman" w:hAnsi="Times New Roman" w:cs="Times New Roman"/>
                <w:b/>
                <w:sz w:val="24"/>
                <w:szCs w:val="24"/>
              </w:rPr>
              <w:t>№</w:t>
            </w:r>
          </w:p>
          <w:p w14:paraId="065A2CCA" w14:textId="77777777" w:rsidR="00AE1047" w:rsidRPr="006E529C" w:rsidRDefault="00AE1047" w:rsidP="00AE1047">
            <w:pPr>
              <w:spacing w:after="0" w:line="240" w:lineRule="auto"/>
              <w:ind w:left="142" w:hanging="142"/>
              <w:jc w:val="center"/>
              <w:rPr>
                <w:rFonts w:ascii="Times New Roman" w:hAnsi="Times New Roman" w:cs="Times New Roman"/>
                <w:b/>
                <w:sz w:val="24"/>
                <w:szCs w:val="24"/>
              </w:rPr>
            </w:pPr>
          </w:p>
        </w:tc>
        <w:tc>
          <w:tcPr>
            <w:tcW w:w="8788" w:type="dxa"/>
            <w:vMerge w:val="restart"/>
            <w:shd w:val="clear" w:color="auto" w:fill="E6E6E6"/>
            <w:vAlign w:val="center"/>
          </w:tcPr>
          <w:p w14:paraId="4C74EA38" w14:textId="77777777" w:rsidR="00AE1047" w:rsidRPr="006E529C" w:rsidRDefault="00AE1047" w:rsidP="00AE1047">
            <w:pPr>
              <w:spacing w:after="0" w:line="240" w:lineRule="auto"/>
              <w:jc w:val="center"/>
              <w:rPr>
                <w:rFonts w:ascii="Times New Roman" w:hAnsi="Times New Roman" w:cs="Times New Roman"/>
                <w:b/>
                <w:bCs/>
                <w:sz w:val="24"/>
                <w:szCs w:val="24"/>
              </w:rPr>
            </w:pPr>
            <w:r w:rsidRPr="006E529C">
              <w:rPr>
                <w:rFonts w:ascii="Times New Roman" w:hAnsi="Times New Roman" w:cs="Times New Roman"/>
                <w:b/>
                <w:bCs/>
                <w:sz w:val="24"/>
                <w:szCs w:val="24"/>
              </w:rPr>
              <w:t>Назва теми (питання/завдання)</w:t>
            </w:r>
          </w:p>
        </w:tc>
      </w:tr>
      <w:tr w:rsidR="006D0C21" w:rsidRPr="006E529C" w14:paraId="169D43EA" w14:textId="77777777" w:rsidTr="00617603">
        <w:trPr>
          <w:trHeight w:val="537"/>
        </w:trPr>
        <w:tc>
          <w:tcPr>
            <w:tcW w:w="993" w:type="dxa"/>
            <w:vMerge/>
            <w:tcBorders>
              <w:bottom w:val="single" w:sz="4" w:space="0" w:color="auto"/>
            </w:tcBorders>
            <w:shd w:val="clear" w:color="auto" w:fill="E6E6E6"/>
            <w:vAlign w:val="center"/>
          </w:tcPr>
          <w:p w14:paraId="07847D23" w14:textId="77777777" w:rsidR="00085D81" w:rsidRPr="006E529C" w:rsidRDefault="00085D81" w:rsidP="00617603">
            <w:pPr>
              <w:ind w:left="142" w:hanging="142"/>
              <w:jc w:val="center"/>
              <w:rPr>
                <w:rFonts w:ascii="Times New Roman" w:hAnsi="Times New Roman" w:cs="Times New Roman"/>
                <w:b/>
                <w:sz w:val="24"/>
                <w:szCs w:val="24"/>
              </w:rPr>
            </w:pPr>
          </w:p>
        </w:tc>
        <w:tc>
          <w:tcPr>
            <w:tcW w:w="8788" w:type="dxa"/>
            <w:vMerge/>
            <w:tcBorders>
              <w:bottom w:val="single" w:sz="4" w:space="0" w:color="auto"/>
            </w:tcBorders>
            <w:shd w:val="clear" w:color="auto" w:fill="E6E6E6"/>
            <w:vAlign w:val="center"/>
          </w:tcPr>
          <w:p w14:paraId="00C1671C" w14:textId="77777777" w:rsidR="00085D81" w:rsidRPr="006E529C" w:rsidRDefault="00085D81" w:rsidP="00617603">
            <w:pPr>
              <w:jc w:val="center"/>
              <w:rPr>
                <w:rFonts w:ascii="Times New Roman" w:hAnsi="Times New Roman" w:cs="Times New Roman"/>
                <w:b/>
                <w:sz w:val="24"/>
                <w:szCs w:val="24"/>
              </w:rPr>
            </w:pPr>
          </w:p>
        </w:tc>
      </w:tr>
      <w:tr w:rsidR="006D0C21" w:rsidRPr="006E529C" w14:paraId="54E6B636" w14:textId="77777777" w:rsidTr="00617603">
        <w:tc>
          <w:tcPr>
            <w:tcW w:w="993" w:type="dxa"/>
            <w:shd w:val="clear" w:color="auto" w:fill="auto"/>
            <w:vAlign w:val="center"/>
          </w:tcPr>
          <w:p w14:paraId="2A4317F7" w14:textId="77777777" w:rsidR="00085D81" w:rsidRPr="006E529C" w:rsidRDefault="00085D81" w:rsidP="00617603">
            <w:pPr>
              <w:ind w:left="142" w:hanging="142"/>
              <w:jc w:val="center"/>
              <w:rPr>
                <w:rFonts w:ascii="Times New Roman" w:hAnsi="Times New Roman" w:cs="Times New Roman"/>
                <w:b/>
                <w:sz w:val="24"/>
                <w:szCs w:val="24"/>
              </w:rPr>
            </w:pPr>
            <w:r w:rsidRPr="006E529C">
              <w:rPr>
                <w:rFonts w:ascii="Times New Roman" w:hAnsi="Times New Roman" w:cs="Times New Roman"/>
                <w:b/>
                <w:sz w:val="24"/>
                <w:szCs w:val="24"/>
              </w:rPr>
              <w:t>1</w:t>
            </w:r>
          </w:p>
        </w:tc>
        <w:tc>
          <w:tcPr>
            <w:tcW w:w="8788" w:type="dxa"/>
            <w:shd w:val="clear" w:color="auto" w:fill="auto"/>
          </w:tcPr>
          <w:p w14:paraId="6AFB274C" w14:textId="77777777" w:rsidR="00085D81" w:rsidRPr="006E529C" w:rsidRDefault="00085D81" w:rsidP="00617603">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теорії держави і права</w:t>
            </w:r>
          </w:p>
          <w:p w14:paraId="401F7885" w14:textId="77777777" w:rsidR="00085D81" w:rsidRPr="006E529C" w:rsidRDefault="00085D81" w:rsidP="00C917BC">
            <w:pPr>
              <w:pStyle w:val="a5"/>
              <w:numPr>
                <w:ilvl w:val="0"/>
                <w:numId w:val="2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держави та її ознаки</w:t>
            </w:r>
          </w:p>
          <w:p w14:paraId="125F69C0" w14:textId="77777777" w:rsidR="00085D81" w:rsidRPr="006E529C" w:rsidRDefault="00085D81" w:rsidP="00C917BC">
            <w:pPr>
              <w:pStyle w:val="a5"/>
              <w:numPr>
                <w:ilvl w:val="0"/>
                <w:numId w:val="2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Функції держави</w:t>
            </w:r>
          </w:p>
          <w:p w14:paraId="71689FA6" w14:textId="77777777" w:rsidR="00085D81" w:rsidRPr="006E529C" w:rsidRDefault="00085D81" w:rsidP="00C917BC">
            <w:pPr>
              <w:pStyle w:val="a5"/>
              <w:numPr>
                <w:ilvl w:val="0"/>
                <w:numId w:val="2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елементи механізму держави</w:t>
            </w:r>
          </w:p>
          <w:p w14:paraId="55C18649" w14:textId="77777777" w:rsidR="00085D81" w:rsidRPr="006E529C" w:rsidRDefault="00085D81" w:rsidP="00C917BC">
            <w:pPr>
              <w:pStyle w:val="a5"/>
              <w:numPr>
                <w:ilvl w:val="0"/>
                <w:numId w:val="20"/>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Форми держави</w:t>
            </w:r>
          </w:p>
          <w:p w14:paraId="7C497668" w14:textId="77777777" w:rsidR="00085D81" w:rsidRPr="006E529C" w:rsidRDefault="00085D81" w:rsidP="00C917BC">
            <w:pPr>
              <w:pStyle w:val="a5"/>
              <w:numPr>
                <w:ilvl w:val="0"/>
                <w:numId w:val="20"/>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сутність права, принципи права</w:t>
            </w:r>
          </w:p>
          <w:p w14:paraId="29507675" w14:textId="77777777" w:rsidR="00085D81" w:rsidRPr="006E529C" w:rsidRDefault="00085D81" w:rsidP="00C917BC">
            <w:pPr>
              <w:pStyle w:val="a5"/>
              <w:numPr>
                <w:ilvl w:val="0"/>
                <w:numId w:val="2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Джерела права</w:t>
            </w:r>
          </w:p>
          <w:p w14:paraId="0EDD37F4" w14:textId="77777777" w:rsidR="00085D81" w:rsidRPr="006E529C" w:rsidRDefault="00085D81" w:rsidP="00C917BC">
            <w:pPr>
              <w:pStyle w:val="a5"/>
              <w:numPr>
                <w:ilvl w:val="0"/>
                <w:numId w:val="20"/>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ознаки та види правовідносин</w:t>
            </w:r>
          </w:p>
          <w:p w14:paraId="57B85020" w14:textId="77777777" w:rsidR="00085D81" w:rsidRPr="006E529C" w:rsidRDefault="00085D81" w:rsidP="00C917BC">
            <w:pPr>
              <w:pStyle w:val="a5"/>
              <w:numPr>
                <w:ilvl w:val="0"/>
                <w:numId w:val="20"/>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Юридична відповідальність</w:t>
            </w:r>
          </w:p>
        </w:tc>
      </w:tr>
      <w:tr w:rsidR="006D0C21" w:rsidRPr="006E529C" w14:paraId="05176A37" w14:textId="77777777" w:rsidTr="00617603">
        <w:tc>
          <w:tcPr>
            <w:tcW w:w="993" w:type="dxa"/>
            <w:shd w:val="clear" w:color="auto" w:fill="auto"/>
            <w:vAlign w:val="center"/>
          </w:tcPr>
          <w:p w14:paraId="31E9269C" w14:textId="77777777" w:rsidR="00085D81" w:rsidRPr="006E529C" w:rsidRDefault="00085D81" w:rsidP="00617603">
            <w:pPr>
              <w:jc w:val="center"/>
              <w:rPr>
                <w:rFonts w:ascii="Times New Roman" w:hAnsi="Times New Roman" w:cs="Times New Roman"/>
                <w:b/>
                <w:color w:val="000000" w:themeColor="text1"/>
                <w:sz w:val="24"/>
                <w:szCs w:val="24"/>
              </w:rPr>
            </w:pPr>
            <w:r w:rsidRPr="006E529C">
              <w:rPr>
                <w:rFonts w:ascii="Times New Roman" w:hAnsi="Times New Roman" w:cs="Times New Roman"/>
                <w:b/>
                <w:color w:val="000000" w:themeColor="text1"/>
                <w:sz w:val="24"/>
                <w:szCs w:val="24"/>
              </w:rPr>
              <w:t>2</w:t>
            </w:r>
          </w:p>
        </w:tc>
        <w:tc>
          <w:tcPr>
            <w:tcW w:w="8788" w:type="dxa"/>
            <w:shd w:val="clear" w:color="auto" w:fill="auto"/>
          </w:tcPr>
          <w:p w14:paraId="587B0536" w14:textId="77777777" w:rsidR="00085D81" w:rsidRPr="006E529C" w:rsidRDefault="00085D81" w:rsidP="00617603">
            <w:pPr>
              <w:spacing w:after="0" w:line="240" w:lineRule="auto"/>
              <w:rPr>
                <w:rFonts w:ascii="Times New Roman" w:hAnsi="Times New Roman" w:cs="Times New Roman"/>
                <w:b/>
                <w:bCs/>
                <w:color w:val="000000" w:themeColor="text1"/>
                <w:sz w:val="24"/>
                <w:szCs w:val="24"/>
              </w:rPr>
            </w:pPr>
            <w:r w:rsidRPr="006E529C">
              <w:rPr>
                <w:rFonts w:ascii="Times New Roman" w:hAnsi="Times New Roman" w:cs="Times New Roman"/>
                <w:b/>
                <w:bCs/>
                <w:color w:val="000000" w:themeColor="text1"/>
                <w:sz w:val="24"/>
                <w:szCs w:val="24"/>
              </w:rPr>
              <w:t>Основи конституційного права України</w:t>
            </w:r>
          </w:p>
          <w:p w14:paraId="0283E0F5" w14:textId="77777777" w:rsidR="00085D81" w:rsidRPr="006E529C" w:rsidRDefault="00085D81" w:rsidP="00C917BC">
            <w:pPr>
              <w:pStyle w:val="a5"/>
              <w:numPr>
                <w:ilvl w:val="0"/>
                <w:numId w:val="21"/>
              </w:numPr>
              <w:autoSpaceDE w:val="0"/>
              <w:autoSpaceDN w:val="0"/>
              <w:adjustRightInd w:val="0"/>
              <w:spacing w:after="0" w:line="240" w:lineRule="auto"/>
              <w:rPr>
                <w:rFonts w:ascii="Times New Roman" w:hAnsi="Times New Roman" w:cs="Times New Roman"/>
                <w:color w:val="000000" w:themeColor="text1"/>
                <w:sz w:val="24"/>
                <w:szCs w:val="24"/>
              </w:rPr>
            </w:pPr>
            <w:r w:rsidRPr="006E529C">
              <w:rPr>
                <w:rFonts w:ascii="Times New Roman" w:hAnsi="Times New Roman" w:cs="Times New Roman"/>
                <w:color w:val="000000" w:themeColor="text1"/>
                <w:sz w:val="24"/>
                <w:szCs w:val="24"/>
              </w:rPr>
              <w:t>Основні етапи конституційного процесу в Україні</w:t>
            </w:r>
          </w:p>
          <w:p w14:paraId="1859BF8B" w14:textId="77777777" w:rsidR="00085D81" w:rsidRPr="006E529C" w:rsidRDefault="00085D81" w:rsidP="00C917BC">
            <w:pPr>
              <w:pStyle w:val="a5"/>
              <w:numPr>
                <w:ilvl w:val="0"/>
                <w:numId w:val="21"/>
              </w:numPr>
              <w:autoSpaceDE w:val="0"/>
              <w:autoSpaceDN w:val="0"/>
              <w:adjustRightInd w:val="0"/>
              <w:spacing w:after="0" w:line="240" w:lineRule="auto"/>
              <w:rPr>
                <w:rFonts w:ascii="Times New Roman" w:hAnsi="Times New Roman" w:cs="Times New Roman"/>
                <w:color w:val="000000" w:themeColor="text1"/>
                <w:sz w:val="24"/>
                <w:szCs w:val="24"/>
              </w:rPr>
            </w:pPr>
            <w:r w:rsidRPr="006E529C">
              <w:rPr>
                <w:rFonts w:ascii="Times New Roman" w:hAnsi="Times New Roman" w:cs="Times New Roman"/>
                <w:color w:val="000000" w:themeColor="text1"/>
                <w:sz w:val="24"/>
                <w:szCs w:val="24"/>
              </w:rPr>
              <w:t>Загальна характеристика Конституції України</w:t>
            </w:r>
          </w:p>
          <w:p w14:paraId="4615F53D" w14:textId="77777777" w:rsidR="00085D81" w:rsidRPr="006E529C" w:rsidRDefault="00085D81" w:rsidP="00C917BC">
            <w:pPr>
              <w:pStyle w:val="a5"/>
              <w:numPr>
                <w:ilvl w:val="0"/>
                <w:numId w:val="21"/>
              </w:numPr>
              <w:autoSpaceDE w:val="0"/>
              <w:autoSpaceDN w:val="0"/>
              <w:adjustRightInd w:val="0"/>
              <w:spacing w:after="0" w:line="240" w:lineRule="auto"/>
              <w:rPr>
                <w:rFonts w:ascii="Times New Roman" w:hAnsi="Times New Roman" w:cs="Times New Roman"/>
                <w:color w:val="000000" w:themeColor="text1"/>
                <w:sz w:val="24"/>
                <w:szCs w:val="24"/>
              </w:rPr>
            </w:pPr>
            <w:r w:rsidRPr="006E529C">
              <w:rPr>
                <w:rFonts w:ascii="Times New Roman" w:hAnsi="Times New Roman" w:cs="Times New Roman"/>
                <w:color w:val="000000" w:themeColor="text1"/>
                <w:sz w:val="24"/>
                <w:szCs w:val="24"/>
              </w:rPr>
              <w:t>Адміністративно-територіальний устрій України</w:t>
            </w:r>
          </w:p>
          <w:p w14:paraId="536E096A" w14:textId="77777777" w:rsidR="00085D81" w:rsidRPr="006E529C" w:rsidRDefault="00085D81" w:rsidP="00C917BC">
            <w:pPr>
              <w:pStyle w:val="a5"/>
              <w:numPr>
                <w:ilvl w:val="0"/>
                <w:numId w:val="21"/>
              </w:numPr>
              <w:autoSpaceDE w:val="0"/>
              <w:autoSpaceDN w:val="0"/>
              <w:adjustRightInd w:val="0"/>
              <w:spacing w:after="0" w:line="240" w:lineRule="auto"/>
              <w:rPr>
                <w:rFonts w:ascii="Times New Roman" w:hAnsi="Times New Roman" w:cs="Times New Roman"/>
                <w:color w:val="000000" w:themeColor="text1"/>
                <w:sz w:val="24"/>
                <w:szCs w:val="24"/>
              </w:rPr>
            </w:pPr>
            <w:r w:rsidRPr="006E529C">
              <w:rPr>
                <w:rFonts w:ascii="Times New Roman" w:hAnsi="Times New Roman" w:cs="Times New Roman"/>
                <w:color w:val="000000" w:themeColor="text1"/>
                <w:sz w:val="24"/>
                <w:szCs w:val="24"/>
              </w:rPr>
              <w:t>Поняття та зміст конституційно-правового статусу людини та громадянина.</w:t>
            </w:r>
          </w:p>
          <w:p w14:paraId="3F6C02B2" w14:textId="77777777" w:rsidR="00085D81" w:rsidRPr="006E529C" w:rsidRDefault="00085D81" w:rsidP="00C917BC">
            <w:pPr>
              <w:pStyle w:val="a5"/>
              <w:numPr>
                <w:ilvl w:val="0"/>
                <w:numId w:val="21"/>
              </w:numPr>
              <w:autoSpaceDE w:val="0"/>
              <w:autoSpaceDN w:val="0"/>
              <w:adjustRightInd w:val="0"/>
              <w:spacing w:after="0" w:line="240" w:lineRule="auto"/>
              <w:rPr>
                <w:rFonts w:ascii="Times New Roman" w:hAnsi="Times New Roman" w:cs="Times New Roman"/>
                <w:color w:val="000000" w:themeColor="text1"/>
                <w:sz w:val="24"/>
                <w:szCs w:val="24"/>
              </w:rPr>
            </w:pPr>
            <w:r w:rsidRPr="006E529C">
              <w:rPr>
                <w:rFonts w:ascii="Times New Roman" w:hAnsi="Times New Roman" w:cs="Times New Roman"/>
                <w:color w:val="000000" w:themeColor="text1"/>
                <w:sz w:val="24"/>
                <w:szCs w:val="24"/>
              </w:rPr>
              <w:t>Громадянство України</w:t>
            </w:r>
          </w:p>
          <w:p w14:paraId="2DB042AD" w14:textId="77777777" w:rsidR="00085D81" w:rsidRPr="006E529C" w:rsidRDefault="00085D81" w:rsidP="00C917BC">
            <w:pPr>
              <w:pStyle w:val="a5"/>
              <w:numPr>
                <w:ilvl w:val="0"/>
                <w:numId w:val="21"/>
              </w:numPr>
              <w:autoSpaceDE w:val="0"/>
              <w:autoSpaceDN w:val="0"/>
              <w:adjustRightInd w:val="0"/>
              <w:spacing w:after="0" w:line="240" w:lineRule="auto"/>
              <w:rPr>
                <w:rFonts w:ascii="Times New Roman" w:hAnsi="Times New Roman" w:cs="Times New Roman"/>
                <w:color w:val="000000" w:themeColor="text1"/>
                <w:sz w:val="24"/>
                <w:szCs w:val="24"/>
              </w:rPr>
            </w:pPr>
            <w:r w:rsidRPr="006E529C">
              <w:rPr>
                <w:rFonts w:ascii="Times New Roman" w:hAnsi="Times New Roman" w:cs="Times New Roman"/>
                <w:color w:val="000000" w:themeColor="text1"/>
                <w:sz w:val="24"/>
                <w:szCs w:val="24"/>
              </w:rPr>
              <w:t>Конституційні права, свободи та обов'язки людини і громадянина</w:t>
            </w:r>
          </w:p>
          <w:p w14:paraId="5DFAC2C8" w14:textId="77777777" w:rsidR="00085D81" w:rsidRPr="006E529C" w:rsidRDefault="00085D81" w:rsidP="00C917BC">
            <w:pPr>
              <w:pStyle w:val="a5"/>
              <w:numPr>
                <w:ilvl w:val="0"/>
                <w:numId w:val="21"/>
              </w:numPr>
              <w:autoSpaceDE w:val="0"/>
              <w:autoSpaceDN w:val="0"/>
              <w:adjustRightInd w:val="0"/>
              <w:spacing w:after="0" w:line="240" w:lineRule="auto"/>
              <w:rPr>
                <w:rFonts w:ascii="Times New Roman" w:hAnsi="Times New Roman" w:cs="Times New Roman"/>
                <w:color w:val="000000" w:themeColor="text1"/>
                <w:sz w:val="24"/>
                <w:szCs w:val="24"/>
              </w:rPr>
            </w:pPr>
            <w:r w:rsidRPr="006E529C">
              <w:rPr>
                <w:rFonts w:ascii="Times New Roman" w:hAnsi="Times New Roman" w:cs="Times New Roman"/>
                <w:color w:val="000000" w:themeColor="text1"/>
                <w:sz w:val="24"/>
                <w:szCs w:val="24"/>
              </w:rPr>
              <w:t>Поняття та види форм безпосередньої демократії</w:t>
            </w:r>
          </w:p>
          <w:p w14:paraId="780F6DFC" w14:textId="77777777" w:rsidR="00085D81" w:rsidRPr="006E529C" w:rsidRDefault="00085D81" w:rsidP="00C917BC">
            <w:pPr>
              <w:pStyle w:val="a5"/>
              <w:numPr>
                <w:ilvl w:val="0"/>
                <w:numId w:val="21"/>
              </w:numPr>
              <w:spacing w:after="0" w:line="240" w:lineRule="auto"/>
              <w:rPr>
                <w:rFonts w:ascii="Times New Roman" w:hAnsi="Times New Roman" w:cs="Times New Roman"/>
                <w:color w:val="000000" w:themeColor="text1"/>
                <w:sz w:val="24"/>
                <w:szCs w:val="24"/>
              </w:rPr>
            </w:pPr>
            <w:r w:rsidRPr="006E529C">
              <w:rPr>
                <w:rFonts w:ascii="Times New Roman" w:hAnsi="Times New Roman" w:cs="Times New Roman"/>
                <w:color w:val="000000" w:themeColor="text1"/>
                <w:sz w:val="24"/>
                <w:szCs w:val="24"/>
              </w:rPr>
              <w:t>Система органів державної влади в Україні</w:t>
            </w:r>
          </w:p>
          <w:p w14:paraId="02FB5C01" w14:textId="77777777" w:rsidR="00C85664" w:rsidRPr="006E529C" w:rsidRDefault="00C85664" w:rsidP="00C85664">
            <w:pPr>
              <w:pStyle w:val="a5"/>
              <w:spacing w:after="0" w:line="240" w:lineRule="auto"/>
              <w:ind w:left="0"/>
              <w:rPr>
                <w:rFonts w:ascii="Times New Roman" w:hAnsi="Times New Roman" w:cs="Times New Roman"/>
                <w:i/>
                <w:color w:val="000000" w:themeColor="text1"/>
              </w:rPr>
            </w:pPr>
            <w:r w:rsidRPr="006E529C">
              <w:rPr>
                <w:rFonts w:ascii="Times New Roman" w:hAnsi="Times New Roman" w:cs="Times New Roman"/>
                <w:i/>
                <w:color w:val="000000" w:themeColor="text1"/>
              </w:rPr>
              <w:t xml:space="preserve">*Здобувач має можливість отримати </w:t>
            </w:r>
            <w:r w:rsidR="004A07C9" w:rsidRPr="006E529C">
              <w:rPr>
                <w:rFonts w:ascii="Times New Roman" w:hAnsi="Times New Roman" w:cs="Times New Roman"/>
                <w:i/>
                <w:color w:val="000000" w:themeColor="text1"/>
              </w:rPr>
              <w:t>8</w:t>
            </w:r>
            <w:r w:rsidRPr="006E529C">
              <w:rPr>
                <w:rFonts w:ascii="Times New Roman" w:hAnsi="Times New Roman" w:cs="Times New Roman"/>
                <w:i/>
                <w:color w:val="000000" w:themeColor="text1"/>
              </w:rPr>
              <w:t xml:space="preserve"> балів (як альтернативу отриманих балів за тему під час практичного заняття) за проходження відповідного курсу з підтвердженням шляхом отримання сертифікату</w:t>
            </w:r>
          </w:p>
          <w:p w14:paraId="000544CB" w14:textId="77777777" w:rsidR="00C85664" w:rsidRPr="006E529C" w:rsidRDefault="00F33DDD" w:rsidP="00C85664">
            <w:pPr>
              <w:pStyle w:val="a5"/>
              <w:spacing w:after="0" w:line="240" w:lineRule="auto"/>
              <w:ind w:left="0"/>
              <w:rPr>
                <w:rFonts w:ascii="Times New Roman" w:hAnsi="Times New Roman" w:cs="Times New Roman"/>
                <w:iCs/>
                <w:color w:val="000000" w:themeColor="text1"/>
                <w:sz w:val="24"/>
                <w:szCs w:val="24"/>
              </w:rPr>
            </w:pPr>
            <w:hyperlink r:id="rId8" w:history="1">
              <w:r w:rsidR="00C85664" w:rsidRPr="006E529C">
                <w:rPr>
                  <w:rStyle w:val="a4"/>
                  <w:rFonts w:ascii="Times New Roman" w:hAnsi="Times New Roman" w:cs="Times New Roman"/>
                  <w:iCs/>
                  <w:color w:val="000000" w:themeColor="text1"/>
                  <w:sz w:val="24"/>
                  <w:szCs w:val="24"/>
                  <w:u w:val="none"/>
                </w:rPr>
                <w:t>https://prometheus.org.ua/prometheus-free/conflict-awareness-nazk/</w:t>
              </w:r>
            </w:hyperlink>
          </w:p>
          <w:p w14:paraId="652CDC97" w14:textId="77777777" w:rsidR="00C85664" w:rsidRPr="006E529C" w:rsidRDefault="00C85664" w:rsidP="00C85664">
            <w:pPr>
              <w:pStyle w:val="a5"/>
              <w:spacing w:after="0" w:line="240" w:lineRule="auto"/>
              <w:ind w:left="0"/>
              <w:rPr>
                <w:rFonts w:ascii="Times New Roman" w:hAnsi="Times New Roman" w:cs="Times New Roman"/>
                <w:iCs/>
                <w:color w:val="000000" w:themeColor="text1"/>
                <w:sz w:val="24"/>
                <w:szCs w:val="24"/>
              </w:rPr>
            </w:pPr>
            <w:r w:rsidRPr="006E529C">
              <w:rPr>
                <w:rFonts w:ascii="Times New Roman" w:hAnsi="Times New Roman" w:cs="Times New Roman"/>
                <w:iCs/>
                <w:color w:val="000000" w:themeColor="text1"/>
                <w:sz w:val="24"/>
                <w:szCs w:val="24"/>
              </w:rPr>
              <w:t>https://prometheus.org.ua/prometheus-free/effective-local-governance/</w:t>
            </w:r>
          </w:p>
        </w:tc>
      </w:tr>
      <w:tr w:rsidR="006D0C21" w:rsidRPr="006E529C" w14:paraId="24AA1EA4" w14:textId="77777777" w:rsidTr="00617603">
        <w:tc>
          <w:tcPr>
            <w:tcW w:w="993" w:type="dxa"/>
            <w:shd w:val="clear" w:color="auto" w:fill="auto"/>
            <w:vAlign w:val="center"/>
          </w:tcPr>
          <w:p w14:paraId="6E526F1C" w14:textId="77777777" w:rsidR="00085D81" w:rsidRPr="006E529C" w:rsidRDefault="00085D81" w:rsidP="00617603">
            <w:pPr>
              <w:jc w:val="center"/>
              <w:rPr>
                <w:rFonts w:ascii="Times New Roman" w:hAnsi="Times New Roman" w:cs="Times New Roman"/>
                <w:b/>
                <w:sz w:val="24"/>
                <w:szCs w:val="24"/>
              </w:rPr>
            </w:pPr>
            <w:r w:rsidRPr="006E529C">
              <w:rPr>
                <w:rFonts w:ascii="Times New Roman" w:hAnsi="Times New Roman" w:cs="Times New Roman"/>
                <w:b/>
                <w:sz w:val="24"/>
                <w:szCs w:val="24"/>
              </w:rPr>
              <w:t>3</w:t>
            </w:r>
          </w:p>
        </w:tc>
        <w:tc>
          <w:tcPr>
            <w:tcW w:w="8788" w:type="dxa"/>
            <w:shd w:val="clear" w:color="auto" w:fill="auto"/>
          </w:tcPr>
          <w:p w14:paraId="6B7D68AD" w14:textId="77777777" w:rsidR="00085D81" w:rsidRPr="006E529C" w:rsidRDefault="00085D81" w:rsidP="00617603">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цивільного законодавства України</w:t>
            </w:r>
          </w:p>
          <w:p w14:paraId="45259714" w14:textId="77777777" w:rsidR="00085D81" w:rsidRPr="006E529C" w:rsidRDefault="00085D81" w:rsidP="00C917BC">
            <w:pPr>
              <w:pStyle w:val="a5"/>
              <w:numPr>
                <w:ilvl w:val="0"/>
                <w:numId w:val="2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цивільного права</w:t>
            </w:r>
          </w:p>
          <w:p w14:paraId="4E21B933" w14:textId="77777777" w:rsidR="00085D81" w:rsidRPr="006E529C" w:rsidRDefault="00085D81" w:rsidP="00C917BC">
            <w:pPr>
              <w:pStyle w:val="a5"/>
              <w:numPr>
                <w:ilvl w:val="0"/>
                <w:numId w:val="2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Фізичні особи як суб'єкти цивільного права</w:t>
            </w:r>
          </w:p>
          <w:p w14:paraId="7ECAB8AF" w14:textId="77777777" w:rsidR="00085D81" w:rsidRPr="006E529C" w:rsidRDefault="00085D81" w:rsidP="00C917BC">
            <w:pPr>
              <w:pStyle w:val="a5"/>
              <w:numPr>
                <w:ilvl w:val="0"/>
                <w:numId w:val="2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Юридичні особи як суб'єкти цивільного права</w:t>
            </w:r>
          </w:p>
          <w:p w14:paraId="421C05A3" w14:textId="77777777" w:rsidR="00085D81" w:rsidRPr="006E529C" w:rsidRDefault="00085D81" w:rsidP="00C917BC">
            <w:pPr>
              <w:pStyle w:val="a5"/>
              <w:numPr>
                <w:ilvl w:val="0"/>
                <w:numId w:val="2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Правочини</w:t>
            </w:r>
          </w:p>
          <w:p w14:paraId="481125FE" w14:textId="77777777" w:rsidR="00085D81" w:rsidRPr="006E529C" w:rsidRDefault="00085D81" w:rsidP="00C917BC">
            <w:pPr>
              <w:pStyle w:val="a5"/>
              <w:numPr>
                <w:ilvl w:val="0"/>
                <w:numId w:val="2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права власності</w:t>
            </w:r>
          </w:p>
          <w:p w14:paraId="54EB4AB4" w14:textId="77777777" w:rsidR="00085D81" w:rsidRPr="006E529C" w:rsidRDefault="00085D81" w:rsidP="00C917BC">
            <w:pPr>
              <w:pStyle w:val="a5"/>
              <w:numPr>
                <w:ilvl w:val="0"/>
                <w:numId w:val="2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Право інтелектуальної власності. Авторське право</w:t>
            </w:r>
          </w:p>
          <w:p w14:paraId="619DB587" w14:textId="77777777" w:rsidR="00085D81" w:rsidRPr="006E529C" w:rsidRDefault="00085D81" w:rsidP="00C917BC">
            <w:pPr>
              <w:pStyle w:val="a5"/>
              <w:numPr>
                <w:ilvl w:val="0"/>
                <w:numId w:val="2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види цивільно-правової відповідальності</w:t>
            </w:r>
          </w:p>
          <w:p w14:paraId="7A49E996" w14:textId="77777777" w:rsidR="00085D81" w:rsidRPr="006E529C" w:rsidRDefault="00085D81" w:rsidP="00C917BC">
            <w:pPr>
              <w:pStyle w:val="a5"/>
              <w:numPr>
                <w:ilvl w:val="0"/>
                <w:numId w:val="2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Цивільно-правовий договір</w:t>
            </w:r>
          </w:p>
          <w:p w14:paraId="00930EC4" w14:textId="77777777" w:rsidR="00085D81" w:rsidRPr="006E529C" w:rsidRDefault="00085D81" w:rsidP="00C917BC">
            <w:pPr>
              <w:pStyle w:val="a5"/>
              <w:numPr>
                <w:ilvl w:val="0"/>
                <w:numId w:val="22"/>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Загальна характеристика окремих видів договорів.</w:t>
            </w:r>
          </w:p>
        </w:tc>
      </w:tr>
      <w:tr w:rsidR="006D0C21" w:rsidRPr="006E529C" w14:paraId="29BD218C" w14:textId="77777777" w:rsidTr="00617603">
        <w:tc>
          <w:tcPr>
            <w:tcW w:w="993" w:type="dxa"/>
            <w:shd w:val="clear" w:color="auto" w:fill="auto"/>
            <w:vAlign w:val="center"/>
          </w:tcPr>
          <w:p w14:paraId="2D663E37" w14:textId="77777777" w:rsidR="00085D81" w:rsidRPr="006E529C" w:rsidRDefault="00085D81" w:rsidP="00617603">
            <w:pPr>
              <w:jc w:val="center"/>
              <w:rPr>
                <w:rFonts w:ascii="Times New Roman" w:hAnsi="Times New Roman" w:cs="Times New Roman"/>
                <w:b/>
                <w:sz w:val="24"/>
                <w:szCs w:val="24"/>
              </w:rPr>
            </w:pPr>
            <w:r w:rsidRPr="006E529C">
              <w:rPr>
                <w:rFonts w:ascii="Times New Roman" w:hAnsi="Times New Roman" w:cs="Times New Roman"/>
                <w:b/>
                <w:sz w:val="24"/>
                <w:szCs w:val="24"/>
              </w:rPr>
              <w:t>4</w:t>
            </w:r>
          </w:p>
        </w:tc>
        <w:tc>
          <w:tcPr>
            <w:tcW w:w="8788" w:type="dxa"/>
            <w:shd w:val="clear" w:color="auto" w:fill="auto"/>
          </w:tcPr>
          <w:p w14:paraId="466D91A5" w14:textId="77777777" w:rsidR="00085D81" w:rsidRPr="006E529C" w:rsidRDefault="00085D81" w:rsidP="00617603">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трудового законодавства України</w:t>
            </w:r>
          </w:p>
          <w:p w14:paraId="747937F9" w14:textId="77777777" w:rsidR="00085D81" w:rsidRPr="006E529C" w:rsidRDefault="00085D81" w:rsidP="00C917BC">
            <w:pPr>
              <w:pStyle w:val="a5"/>
              <w:numPr>
                <w:ilvl w:val="0"/>
                <w:numId w:val="23"/>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Трудове законодавство України: загальна характеристика</w:t>
            </w:r>
          </w:p>
          <w:p w14:paraId="6965497C" w14:textId="77777777" w:rsidR="00085D81" w:rsidRPr="006E529C" w:rsidRDefault="00085D81" w:rsidP="00C917BC">
            <w:pPr>
              <w:pStyle w:val="a5"/>
              <w:numPr>
                <w:ilvl w:val="0"/>
                <w:numId w:val="23"/>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Трудовий договір</w:t>
            </w:r>
          </w:p>
          <w:p w14:paraId="6DC107F7" w14:textId="77777777" w:rsidR="00085D81" w:rsidRPr="006E529C" w:rsidRDefault="00085D81" w:rsidP="00C917BC">
            <w:pPr>
              <w:pStyle w:val="a5"/>
              <w:numPr>
                <w:ilvl w:val="0"/>
                <w:numId w:val="23"/>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Робочий час</w:t>
            </w:r>
          </w:p>
          <w:p w14:paraId="215B7A7B" w14:textId="77777777" w:rsidR="00085D81" w:rsidRPr="006E529C" w:rsidRDefault="00085D81" w:rsidP="00C917BC">
            <w:pPr>
              <w:pStyle w:val="a5"/>
              <w:numPr>
                <w:ilvl w:val="0"/>
                <w:numId w:val="23"/>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Час відпочинку</w:t>
            </w:r>
          </w:p>
          <w:p w14:paraId="4D767BF4" w14:textId="77777777" w:rsidR="00085D81" w:rsidRPr="006E529C" w:rsidRDefault="00085D81" w:rsidP="00C917BC">
            <w:pPr>
              <w:pStyle w:val="a5"/>
              <w:numPr>
                <w:ilvl w:val="0"/>
                <w:numId w:val="23"/>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Оплата праці</w:t>
            </w:r>
          </w:p>
          <w:p w14:paraId="557E0D1E" w14:textId="77777777" w:rsidR="00085D81" w:rsidRPr="006E529C" w:rsidRDefault="00085D81" w:rsidP="00C917BC">
            <w:pPr>
              <w:pStyle w:val="a5"/>
              <w:numPr>
                <w:ilvl w:val="0"/>
                <w:numId w:val="23"/>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Гарантії і компенсації</w:t>
            </w:r>
          </w:p>
          <w:p w14:paraId="5FCA0AB1" w14:textId="77777777" w:rsidR="00085D81" w:rsidRPr="006E529C" w:rsidRDefault="00085D81" w:rsidP="00C917BC">
            <w:pPr>
              <w:pStyle w:val="a5"/>
              <w:numPr>
                <w:ilvl w:val="0"/>
                <w:numId w:val="23"/>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Трудова дисципліна та дисциплінарна відповідальність</w:t>
            </w:r>
          </w:p>
          <w:p w14:paraId="65091D7D" w14:textId="77777777" w:rsidR="00085D81" w:rsidRPr="006E529C" w:rsidRDefault="00085D81" w:rsidP="00C917BC">
            <w:pPr>
              <w:pStyle w:val="a5"/>
              <w:numPr>
                <w:ilvl w:val="0"/>
                <w:numId w:val="23"/>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Матеріальна відповідальність працівників</w:t>
            </w:r>
          </w:p>
        </w:tc>
      </w:tr>
      <w:tr w:rsidR="006D0C21" w:rsidRPr="006E529C" w14:paraId="36DCBC0B" w14:textId="77777777" w:rsidTr="00617603">
        <w:tc>
          <w:tcPr>
            <w:tcW w:w="993" w:type="dxa"/>
            <w:shd w:val="clear" w:color="auto" w:fill="auto"/>
            <w:vAlign w:val="center"/>
          </w:tcPr>
          <w:p w14:paraId="57BCC93B" w14:textId="77777777" w:rsidR="00085D81" w:rsidRPr="006E529C" w:rsidRDefault="00085D81" w:rsidP="00617603">
            <w:pPr>
              <w:jc w:val="center"/>
              <w:rPr>
                <w:rFonts w:ascii="Times New Roman" w:hAnsi="Times New Roman" w:cs="Times New Roman"/>
                <w:b/>
                <w:sz w:val="24"/>
                <w:szCs w:val="24"/>
              </w:rPr>
            </w:pPr>
            <w:r w:rsidRPr="006E529C">
              <w:rPr>
                <w:rFonts w:ascii="Times New Roman" w:hAnsi="Times New Roman" w:cs="Times New Roman"/>
                <w:b/>
                <w:sz w:val="24"/>
                <w:szCs w:val="24"/>
              </w:rPr>
              <w:lastRenderedPageBreak/>
              <w:t>5</w:t>
            </w:r>
          </w:p>
        </w:tc>
        <w:tc>
          <w:tcPr>
            <w:tcW w:w="8788" w:type="dxa"/>
            <w:shd w:val="clear" w:color="auto" w:fill="auto"/>
          </w:tcPr>
          <w:p w14:paraId="0080C051" w14:textId="77777777" w:rsidR="00085D81" w:rsidRPr="006E529C" w:rsidRDefault="00085D81" w:rsidP="00617603">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 xml:space="preserve">Основи </w:t>
            </w:r>
            <w:proofErr w:type="spellStart"/>
            <w:r w:rsidRPr="006E529C">
              <w:rPr>
                <w:rFonts w:ascii="Times New Roman" w:hAnsi="Times New Roman" w:cs="Times New Roman"/>
                <w:b/>
                <w:bCs/>
                <w:sz w:val="24"/>
                <w:szCs w:val="24"/>
              </w:rPr>
              <w:t>шлюбно</w:t>
            </w:r>
            <w:proofErr w:type="spellEnd"/>
            <w:r w:rsidRPr="006E529C">
              <w:rPr>
                <w:rFonts w:ascii="Times New Roman" w:hAnsi="Times New Roman" w:cs="Times New Roman"/>
                <w:b/>
                <w:bCs/>
                <w:sz w:val="24"/>
                <w:szCs w:val="24"/>
              </w:rPr>
              <w:t>-сімейного законодавства України</w:t>
            </w:r>
          </w:p>
          <w:p w14:paraId="665E9BC5" w14:textId="77777777" w:rsidR="00085D81" w:rsidRPr="006E529C" w:rsidRDefault="00085D81" w:rsidP="00C917BC">
            <w:pPr>
              <w:pStyle w:val="a5"/>
              <w:numPr>
                <w:ilvl w:val="0"/>
                <w:numId w:val="24"/>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джерела сімейного права України</w:t>
            </w:r>
          </w:p>
          <w:p w14:paraId="568AC52F" w14:textId="77777777" w:rsidR="00085D81" w:rsidRPr="006E529C" w:rsidRDefault="00085D81" w:rsidP="00C917BC">
            <w:pPr>
              <w:pStyle w:val="a5"/>
              <w:numPr>
                <w:ilvl w:val="0"/>
                <w:numId w:val="24"/>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Укладення шлюбу.</w:t>
            </w:r>
          </w:p>
          <w:p w14:paraId="24BB819B" w14:textId="77777777" w:rsidR="00085D81" w:rsidRPr="006E529C" w:rsidRDefault="00085D81" w:rsidP="00C917BC">
            <w:pPr>
              <w:pStyle w:val="a5"/>
              <w:numPr>
                <w:ilvl w:val="0"/>
                <w:numId w:val="24"/>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Визнання шлюбу недійсним.</w:t>
            </w:r>
          </w:p>
          <w:p w14:paraId="4867CF81" w14:textId="77777777" w:rsidR="00085D81" w:rsidRPr="006E529C" w:rsidRDefault="00085D81" w:rsidP="00C917BC">
            <w:pPr>
              <w:pStyle w:val="a5"/>
              <w:numPr>
                <w:ilvl w:val="0"/>
                <w:numId w:val="24"/>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Шлюбний договір\</w:t>
            </w:r>
          </w:p>
          <w:p w14:paraId="51906A8B" w14:textId="77777777" w:rsidR="00085D81" w:rsidRPr="006E529C" w:rsidRDefault="00085D81" w:rsidP="00C917BC">
            <w:pPr>
              <w:pStyle w:val="a5"/>
              <w:numPr>
                <w:ilvl w:val="0"/>
                <w:numId w:val="24"/>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Припинення шлюбу</w:t>
            </w:r>
          </w:p>
          <w:p w14:paraId="2C5438CE" w14:textId="77777777" w:rsidR="00085D81" w:rsidRPr="006E529C" w:rsidRDefault="00085D81" w:rsidP="00C917BC">
            <w:pPr>
              <w:pStyle w:val="a5"/>
              <w:numPr>
                <w:ilvl w:val="0"/>
                <w:numId w:val="24"/>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Права та обов'язки подружжя</w:t>
            </w:r>
          </w:p>
          <w:p w14:paraId="3613F64D" w14:textId="77777777" w:rsidR="00085D81" w:rsidRPr="006E529C" w:rsidRDefault="00085D81" w:rsidP="00C917BC">
            <w:pPr>
              <w:pStyle w:val="a5"/>
              <w:numPr>
                <w:ilvl w:val="0"/>
                <w:numId w:val="24"/>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Права та обов’язки батьків і дітей</w:t>
            </w:r>
          </w:p>
        </w:tc>
      </w:tr>
      <w:tr w:rsidR="006D0C21" w:rsidRPr="006E529C" w14:paraId="41CFF6A2" w14:textId="77777777" w:rsidTr="00617603">
        <w:tc>
          <w:tcPr>
            <w:tcW w:w="993" w:type="dxa"/>
            <w:shd w:val="clear" w:color="auto" w:fill="auto"/>
            <w:vAlign w:val="center"/>
          </w:tcPr>
          <w:p w14:paraId="4D26C431" w14:textId="77777777" w:rsidR="00085D81" w:rsidRPr="006E529C" w:rsidRDefault="00085D81" w:rsidP="00617603">
            <w:pPr>
              <w:jc w:val="center"/>
              <w:rPr>
                <w:rFonts w:ascii="Times New Roman" w:hAnsi="Times New Roman" w:cs="Times New Roman"/>
                <w:b/>
                <w:sz w:val="24"/>
                <w:szCs w:val="24"/>
              </w:rPr>
            </w:pPr>
            <w:r w:rsidRPr="006E529C">
              <w:rPr>
                <w:rFonts w:ascii="Times New Roman" w:hAnsi="Times New Roman" w:cs="Times New Roman"/>
                <w:b/>
                <w:sz w:val="24"/>
                <w:szCs w:val="24"/>
              </w:rPr>
              <w:t>6</w:t>
            </w:r>
          </w:p>
        </w:tc>
        <w:tc>
          <w:tcPr>
            <w:tcW w:w="8788" w:type="dxa"/>
            <w:shd w:val="clear" w:color="auto" w:fill="auto"/>
          </w:tcPr>
          <w:p w14:paraId="63416F9A" w14:textId="77777777" w:rsidR="00085D81" w:rsidRPr="006E529C" w:rsidRDefault="00085D81" w:rsidP="00617603">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спадкового законодавства України</w:t>
            </w:r>
          </w:p>
          <w:p w14:paraId="6063650C" w14:textId="77777777" w:rsidR="00085D81" w:rsidRPr="006E529C" w:rsidRDefault="00085D81" w:rsidP="00C917BC">
            <w:pPr>
              <w:pStyle w:val="a5"/>
              <w:numPr>
                <w:ilvl w:val="0"/>
                <w:numId w:val="25"/>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Загальні положення про спадкування</w:t>
            </w:r>
          </w:p>
          <w:p w14:paraId="60287219" w14:textId="77777777" w:rsidR="00085D81" w:rsidRPr="006E529C" w:rsidRDefault="00085D81" w:rsidP="00C917BC">
            <w:pPr>
              <w:pStyle w:val="a5"/>
              <w:numPr>
                <w:ilvl w:val="0"/>
                <w:numId w:val="25"/>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Спадкування за заповітом</w:t>
            </w:r>
          </w:p>
          <w:p w14:paraId="0AAE02C6" w14:textId="77777777" w:rsidR="00085D81" w:rsidRPr="006E529C" w:rsidRDefault="00085D81" w:rsidP="00C917BC">
            <w:pPr>
              <w:pStyle w:val="a5"/>
              <w:numPr>
                <w:ilvl w:val="0"/>
                <w:numId w:val="25"/>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Спадкування за законом</w:t>
            </w:r>
          </w:p>
          <w:p w14:paraId="50AD29AA" w14:textId="77777777" w:rsidR="00085D81" w:rsidRPr="006E529C" w:rsidRDefault="00085D81" w:rsidP="00C917BC">
            <w:pPr>
              <w:pStyle w:val="a5"/>
              <w:numPr>
                <w:ilvl w:val="0"/>
                <w:numId w:val="25"/>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Здійснення права на спадкування</w:t>
            </w:r>
          </w:p>
          <w:p w14:paraId="1E244064" w14:textId="77777777" w:rsidR="00085D81" w:rsidRPr="006E529C" w:rsidRDefault="00085D81" w:rsidP="00C917BC">
            <w:pPr>
              <w:pStyle w:val="a5"/>
              <w:numPr>
                <w:ilvl w:val="0"/>
                <w:numId w:val="25"/>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Оформлення права на спадщину</w:t>
            </w:r>
          </w:p>
          <w:p w14:paraId="6FC709CD" w14:textId="77777777" w:rsidR="00085D81" w:rsidRPr="006E529C" w:rsidRDefault="00085D81" w:rsidP="00C917BC">
            <w:pPr>
              <w:pStyle w:val="a5"/>
              <w:numPr>
                <w:ilvl w:val="0"/>
                <w:numId w:val="25"/>
              </w:numPr>
              <w:spacing w:after="0" w:line="240" w:lineRule="auto"/>
              <w:rPr>
                <w:rFonts w:ascii="Times New Roman" w:hAnsi="Times New Roman" w:cs="Times New Roman"/>
                <w:sz w:val="24"/>
                <w:szCs w:val="24"/>
              </w:rPr>
            </w:pPr>
            <w:r w:rsidRPr="006E529C">
              <w:rPr>
                <w:rFonts w:ascii="Times New Roman" w:hAnsi="Times New Roman" w:cs="Times New Roman"/>
                <w:sz w:val="24"/>
                <w:szCs w:val="24"/>
              </w:rPr>
              <w:t>Спадковий договір</w:t>
            </w:r>
          </w:p>
        </w:tc>
      </w:tr>
      <w:tr w:rsidR="006D0C21" w:rsidRPr="006E529C" w14:paraId="6A22BB41" w14:textId="77777777" w:rsidTr="00617603">
        <w:tc>
          <w:tcPr>
            <w:tcW w:w="993" w:type="dxa"/>
            <w:shd w:val="clear" w:color="auto" w:fill="auto"/>
            <w:vAlign w:val="center"/>
          </w:tcPr>
          <w:p w14:paraId="623573C0" w14:textId="77777777" w:rsidR="00085D81" w:rsidRPr="006E529C" w:rsidRDefault="00085D81" w:rsidP="00617603">
            <w:pPr>
              <w:jc w:val="center"/>
              <w:rPr>
                <w:rFonts w:ascii="Times New Roman" w:hAnsi="Times New Roman" w:cs="Times New Roman"/>
                <w:b/>
                <w:sz w:val="24"/>
                <w:szCs w:val="24"/>
              </w:rPr>
            </w:pPr>
            <w:r w:rsidRPr="006E529C">
              <w:rPr>
                <w:rFonts w:ascii="Times New Roman" w:hAnsi="Times New Roman" w:cs="Times New Roman"/>
                <w:b/>
                <w:sz w:val="24"/>
                <w:szCs w:val="24"/>
              </w:rPr>
              <w:t>7</w:t>
            </w:r>
          </w:p>
        </w:tc>
        <w:tc>
          <w:tcPr>
            <w:tcW w:w="8788" w:type="dxa"/>
            <w:shd w:val="clear" w:color="auto" w:fill="auto"/>
          </w:tcPr>
          <w:p w14:paraId="37A670DB" w14:textId="77777777" w:rsidR="00085D81" w:rsidRPr="006E529C" w:rsidRDefault="00085D81" w:rsidP="00617603">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адміністративного законодавства України</w:t>
            </w:r>
          </w:p>
          <w:p w14:paraId="07444ED0" w14:textId="77777777" w:rsidR="00085D81" w:rsidRPr="006E529C" w:rsidRDefault="00085D81" w:rsidP="00C917BC">
            <w:pPr>
              <w:pStyle w:val="a5"/>
              <w:numPr>
                <w:ilvl w:val="0"/>
                <w:numId w:val="26"/>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Загальна характеристика адміністративного права</w:t>
            </w:r>
          </w:p>
          <w:p w14:paraId="62903F74" w14:textId="77777777" w:rsidR="00085D81" w:rsidRPr="006E529C" w:rsidRDefault="00085D81" w:rsidP="00C917BC">
            <w:pPr>
              <w:pStyle w:val="a5"/>
              <w:numPr>
                <w:ilvl w:val="0"/>
                <w:numId w:val="26"/>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Правове регулювання державного управління.</w:t>
            </w:r>
          </w:p>
          <w:p w14:paraId="52DF2054" w14:textId="77777777" w:rsidR="00085D81" w:rsidRPr="006E529C" w:rsidRDefault="00085D81" w:rsidP="00C917BC">
            <w:pPr>
              <w:pStyle w:val="a5"/>
              <w:numPr>
                <w:ilvl w:val="0"/>
                <w:numId w:val="26"/>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Адміністративне правопорушення (проступок) та адміністративна</w:t>
            </w:r>
          </w:p>
          <w:p w14:paraId="54E81287" w14:textId="77777777" w:rsidR="00085D81" w:rsidRPr="006E529C" w:rsidRDefault="00085D81" w:rsidP="00C917BC">
            <w:pPr>
              <w:pStyle w:val="a5"/>
              <w:numPr>
                <w:ilvl w:val="0"/>
                <w:numId w:val="26"/>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відповідальність</w:t>
            </w:r>
          </w:p>
          <w:p w14:paraId="661BA0FA" w14:textId="77777777" w:rsidR="00085D81" w:rsidRPr="006E529C" w:rsidRDefault="00085D81" w:rsidP="00C917BC">
            <w:pPr>
              <w:pStyle w:val="a5"/>
              <w:numPr>
                <w:ilvl w:val="0"/>
                <w:numId w:val="26"/>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види адміністративних стягнень</w:t>
            </w:r>
          </w:p>
          <w:p w14:paraId="4CFB9227" w14:textId="77777777" w:rsidR="00085D81" w:rsidRPr="006E529C" w:rsidRDefault="00085D81" w:rsidP="00C917BC">
            <w:pPr>
              <w:pStyle w:val="a5"/>
              <w:numPr>
                <w:ilvl w:val="0"/>
                <w:numId w:val="26"/>
              </w:numPr>
              <w:spacing w:after="0" w:line="240" w:lineRule="auto"/>
              <w:rPr>
                <w:rFonts w:ascii="Times New Roman" w:hAnsi="Times New Roman" w:cs="Times New Roman"/>
              </w:rPr>
            </w:pPr>
            <w:r w:rsidRPr="006E529C">
              <w:rPr>
                <w:rFonts w:ascii="Times New Roman" w:hAnsi="Times New Roman" w:cs="Times New Roman"/>
                <w:sz w:val="24"/>
                <w:szCs w:val="24"/>
              </w:rPr>
              <w:t>Розгляд справ про адміністративні правопорушення</w:t>
            </w:r>
          </w:p>
        </w:tc>
      </w:tr>
      <w:tr w:rsidR="006D0C21" w:rsidRPr="006E529C" w14:paraId="2CED1681" w14:textId="77777777" w:rsidTr="00617603">
        <w:tc>
          <w:tcPr>
            <w:tcW w:w="993" w:type="dxa"/>
            <w:shd w:val="clear" w:color="auto" w:fill="auto"/>
            <w:vAlign w:val="center"/>
          </w:tcPr>
          <w:p w14:paraId="5176ABB1" w14:textId="77777777" w:rsidR="00085D81" w:rsidRPr="006E529C" w:rsidRDefault="00085D81" w:rsidP="00617603">
            <w:pPr>
              <w:jc w:val="center"/>
              <w:rPr>
                <w:rFonts w:ascii="Times New Roman" w:hAnsi="Times New Roman" w:cs="Times New Roman"/>
                <w:b/>
                <w:sz w:val="24"/>
                <w:szCs w:val="24"/>
              </w:rPr>
            </w:pPr>
            <w:r w:rsidRPr="006E529C">
              <w:rPr>
                <w:rFonts w:ascii="Times New Roman" w:hAnsi="Times New Roman" w:cs="Times New Roman"/>
                <w:b/>
                <w:sz w:val="24"/>
                <w:szCs w:val="24"/>
              </w:rPr>
              <w:t>8</w:t>
            </w:r>
          </w:p>
        </w:tc>
        <w:tc>
          <w:tcPr>
            <w:tcW w:w="8788" w:type="dxa"/>
            <w:shd w:val="clear" w:color="auto" w:fill="auto"/>
          </w:tcPr>
          <w:p w14:paraId="50A58189" w14:textId="77777777" w:rsidR="00085D81" w:rsidRPr="006E529C" w:rsidRDefault="00085D81" w:rsidP="00617603">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законодавства України про підприємницьку діяльність</w:t>
            </w:r>
          </w:p>
          <w:p w14:paraId="7867559C" w14:textId="77777777" w:rsidR="00085D81" w:rsidRPr="006E529C" w:rsidRDefault="00085D81" w:rsidP="00C917BC">
            <w:pPr>
              <w:pStyle w:val="a5"/>
              <w:numPr>
                <w:ilvl w:val="0"/>
                <w:numId w:val="27"/>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Поняття та зміст підприємницької діяльності</w:t>
            </w:r>
          </w:p>
          <w:p w14:paraId="2F4C30A4" w14:textId="77777777" w:rsidR="00085D81" w:rsidRPr="006E529C" w:rsidRDefault="00085D81" w:rsidP="00C917BC">
            <w:pPr>
              <w:pStyle w:val="a5"/>
              <w:numPr>
                <w:ilvl w:val="0"/>
                <w:numId w:val="27"/>
              </w:numPr>
              <w:autoSpaceDE w:val="0"/>
              <w:autoSpaceDN w:val="0"/>
              <w:adjustRightInd w:val="0"/>
              <w:spacing w:after="0" w:line="240" w:lineRule="auto"/>
              <w:rPr>
                <w:rFonts w:ascii="Times New Roman" w:hAnsi="Times New Roman" w:cs="Times New Roman"/>
                <w:sz w:val="24"/>
                <w:szCs w:val="24"/>
              </w:rPr>
            </w:pPr>
            <w:proofErr w:type="spellStart"/>
            <w:r w:rsidRPr="006E529C">
              <w:rPr>
                <w:rFonts w:ascii="Times New Roman" w:hAnsi="Times New Roman" w:cs="Times New Roman"/>
                <w:sz w:val="24"/>
                <w:szCs w:val="24"/>
              </w:rPr>
              <w:t>Суб</w:t>
            </w:r>
            <w:proofErr w:type="spellEnd"/>
            <w:r w:rsidRPr="006E529C">
              <w:rPr>
                <w:rFonts w:ascii="Times New Roman" w:hAnsi="Times New Roman" w:cs="Times New Roman"/>
                <w:sz w:val="24"/>
                <w:szCs w:val="24"/>
                <w:lang w:val="en-US"/>
              </w:rPr>
              <w:t>’</w:t>
            </w:r>
            <w:proofErr w:type="spellStart"/>
            <w:r w:rsidRPr="006E529C">
              <w:rPr>
                <w:rFonts w:ascii="Times New Roman" w:hAnsi="Times New Roman" w:cs="Times New Roman"/>
                <w:sz w:val="24"/>
                <w:szCs w:val="24"/>
              </w:rPr>
              <w:t>єкти</w:t>
            </w:r>
            <w:proofErr w:type="spellEnd"/>
            <w:r w:rsidRPr="006E529C">
              <w:rPr>
                <w:rFonts w:ascii="Times New Roman" w:hAnsi="Times New Roman" w:cs="Times New Roman"/>
                <w:sz w:val="24"/>
                <w:szCs w:val="24"/>
              </w:rPr>
              <w:t xml:space="preserve"> підприємницької діяльності</w:t>
            </w:r>
          </w:p>
          <w:p w14:paraId="18F2DDDF" w14:textId="77777777" w:rsidR="00085D81" w:rsidRPr="006E529C" w:rsidRDefault="00085D81" w:rsidP="00C917BC">
            <w:pPr>
              <w:pStyle w:val="a5"/>
              <w:numPr>
                <w:ilvl w:val="0"/>
                <w:numId w:val="27"/>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 xml:space="preserve">Державна реєстрація суб’єктів підприємницької діяльності. </w:t>
            </w:r>
          </w:p>
          <w:p w14:paraId="383662C5" w14:textId="77777777" w:rsidR="00085D81" w:rsidRPr="006E529C" w:rsidRDefault="00085D81" w:rsidP="00C917BC">
            <w:pPr>
              <w:pStyle w:val="a5"/>
              <w:numPr>
                <w:ilvl w:val="0"/>
                <w:numId w:val="27"/>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Припинення підприємницької діяльності.</w:t>
            </w:r>
          </w:p>
          <w:p w14:paraId="1977E03B" w14:textId="77777777" w:rsidR="00085D81" w:rsidRPr="006E529C" w:rsidRDefault="00085D81" w:rsidP="00C917BC">
            <w:pPr>
              <w:pStyle w:val="a5"/>
              <w:numPr>
                <w:ilvl w:val="0"/>
                <w:numId w:val="27"/>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Захист прав і законних інтересів суб’єктів підприємницької діяльності</w:t>
            </w:r>
          </w:p>
          <w:p w14:paraId="26E207E9" w14:textId="77777777" w:rsidR="00C85664" w:rsidRPr="006E529C" w:rsidRDefault="00C85664" w:rsidP="00C85664">
            <w:pPr>
              <w:pStyle w:val="a5"/>
              <w:autoSpaceDE w:val="0"/>
              <w:autoSpaceDN w:val="0"/>
              <w:adjustRightInd w:val="0"/>
              <w:spacing w:after="0" w:line="240" w:lineRule="auto"/>
              <w:ind w:left="30"/>
              <w:rPr>
                <w:rFonts w:ascii="Times New Roman" w:hAnsi="Times New Roman" w:cs="Times New Roman"/>
                <w:i/>
              </w:rPr>
            </w:pPr>
            <w:r w:rsidRPr="006E529C">
              <w:rPr>
                <w:rFonts w:ascii="Times New Roman" w:hAnsi="Times New Roman" w:cs="Times New Roman"/>
                <w:i/>
              </w:rPr>
              <w:t>*Здобувач має можливість отримати 5 балів (як альтернативу отриманих балів за тему під час практичного заняття) за проходження відповідного курсу з підтвердженням шляхом отримання сертифікату</w:t>
            </w:r>
          </w:p>
          <w:p w14:paraId="48562C44" w14:textId="77777777" w:rsidR="00C85664" w:rsidRPr="006E529C" w:rsidRDefault="00C85664" w:rsidP="00C85664">
            <w:pPr>
              <w:pStyle w:val="a5"/>
              <w:autoSpaceDE w:val="0"/>
              <w:autoSpaceDN w:val="0"/>
              <w:adjustRightInd w:val="0"/>
              <w:spacing w:after="0" w:line="240" w:lineRule="auto"/>
              <w:ind w:left="30"/>
              <w:rPr>
                <w:rFonts w:ascii="Times New Roman" w:hAnsi="Times New Roman" w:cs="Times New Roman"/>
                <w:iCs/>
                <w:sz w:val="24"/>
                <w:szCs w:val="24"/>
              </w:rPr>
            </w:pPr>
            <w:r w:rsidRPr="006E529C">
              <w:rPr>
                <w:rFonts w:ascii="Times New Roman" w:hAnsi="Times New Roman" w:cs="Times New Roman"/>
                <w:iCs/>
                <w:sz w:val="24"/>
                <w:szCs w:val="24"/>
              </w:rPr>
              <w:t>https://prometheus.org.ua/prometheus-free/social-entrepreneurship/</w:t>
            </w:r>
          </w:p>
        </w:tc>
      </w:tr>
      <w:tr w:rsidR="006D0C21" w:rsidRPr="006E529C" w14:paraId="54362451" w14:textId="77777777" w:rsidTr="00617603">
        <w:tc>
          <w:tcPr>
            <w:tcW w:w="993" w:type="dxa"/>
            <w:shd w:val="clear" w:color="auto" w:fill="auto"/>
            <w:vAlign w:val="center"/>
          </w:tcPr>
          <w:p w14:paraId="1E8518A0" w14:textId="77777777" w:rsidR="00085D81" w:rsidRPr="006E529C" w:rsidRDefault="00085D81" w:rsidP="00617603">
            <w:pPr>
              <w:jc w:val="center"/>
              <w:rPr>
                <w:rFonts w:ascii="Times New Roman" w:hAnsi="Times New Roman" w:cs="Times New Roman"/>
                <w:b/>
                <w:sz w:val="24"/>
                <w:szCs w:val="24"/>
              </w:rPr>
            </w:pPr>
            <w:r w:rsidRPr="006E529C">
              <w:rPr>
                <w:rFonts w:ascii="Times New Roman" w:hAnsi="Times New Roman" w:cs="Times New Roman"/>
                <w:b/>
                <w:sz w:val="24"/>
                <w:szCs w:val="24"/>
              </w:rPr>
              <w:t>9</w:t>
            </w:r>
          </w:p>
        </w:tc>
        <w:tc>
          <w:tcPr>
            <w:tcW w:w="8788" w:type="dxa"/>
            <w:shd w:val="clear" w:color="auto" w:fill="auto"/>
          </w:tcPr>
          <w:p w14:paraId="730E69B8" w14:textId="77777777" w:rsidR="00085D81" w:rsidRPr="006E529C" w:rsidRDefault="00085D81" w:rsidP="00617603">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земельного та екологічного законодавства України</w:t>
            </w:r>
          </w:p>
          <w:p w14:paraId="0AFAAF82" w14:textId="77777777" w:rsidR="00085D81" w:rsidRPr="006E529C" w:rsidRDefault="00085D81" w:rsidP="00C917BC">
            <w:pPr>
              <w:pStyle w:val="a5"/>
              <w:numPr>
                <w:ilvl w:val="0"/>
                <w:numId w:val="28"/>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Загальна характеристика земельного законодавства</w:t>
            </w:r>
          </w:p>
          <w:p w14:paraId="4E2BC4D9" w14:textId="77777777" w:rsidR="00085D81" w:rsidRPr="006E529C" w:rsidRDefault="00085D81" w:rsidP="00C917BC">
            <w:pPr>
              <w:pStyle w:val="a5"/>
              <w:numPr>
                <w:ilvl w:val="0"/>
                <w:numId w:val="28"/>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Право власності на землю</w:t>
            </w:r>
          </w:p>
          <w:p w14:paraId="002BA2A3" w14:textId="77777777" w:rsidR="00085D81" w:rsidRPr="006E529C" w:rsidRDefault="00085D81" w:rsidP="00C917BC">
            <w:pPr>
              <w:pStyle w:val="a5"/>
              <w:numPr>
                <w:ilvl w:val="0"/>
                <w:numId w:val="28"/>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Правове регулювання землекористування</w:t>
            </w:r>
          </w:p>
          <w:p w14:paraId="250AE69D" w14:textId="77777777" w:rsidR="00085D81" w:rsidRPr="006E529C" w:rsidRDefault="00085D81" w:rsidP="00C917BC">
            <w:pPr>
              <w:pStyle w:val="a5"/>
              <w:numPr>
                <w:ilvl w:val="0"/>
                <w:numId w:val="28"/>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Набуття та припинення права на землю</w:t>
            </w:r>
          </w:p>
          <w:p w14:paraId="2E3DCCA3" w14:textId="77777777" w:rsidR="00085D81" w:rsidRPr="006E529C" w:rsidRDefault="00085D81" w:rsidP="00C917BC">
            <w:pPr>
              <w:pStyle w:val="a5"/>
              <w:numPr>
                <w:ilvl w:val="0"/>
                <w:numId w:val="28"/>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Загальна характеристика екологічного права України</w:t>
            </w:r>
          </w:p>
          <w:p w14:paraId="13E0428A" w14:textId="77777777" w:rsidR="00085D81" w:rsidRPr="006E529C" w:rsidRDefault="00085D81" w:rsidP="00C917BC">
            <w:pPr>
              <w:pStyle w:val="a5"/>
              <w:numPr>
                <w:ilvl w:val="0"/>
                <w:numId w:val="28"/>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Екологічні права та обов'язки громадян</w:t>
            </w:r>
          </w:p>
          <w:p w14:paraId="1D6559E3" w14:textId="77777777" w:rsidR="00085D81" w:rsidRPr="006E529C" w:rsidRDefault="00085D81" w:rsidP="00C917BC">
            <w:pPr>
              <w:pStyle w:val="a5"/>
              <w:numPr>
                <w:ilvl w:val="0"/>
                <w:numId w:val="28"/>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Правове регулювання природокористування</w:t>
            </w:r>
          </w:p>
        </w:tc>
      </w:tr>
      <w:tr w:rsidR="006D0C21" w:rsidRPr="006E529C" w14:paraId="7CF85C2E" w14:textId="77777777" w:rsidTr="00617603">
        <w:tc>
          <w:tcPr>
            <w:tcW w:w="993" w:type="dxa"/>
            <w:shd w:val="clear" w:color="auto" w:fill="auto"/>
            <w:vAlign w:val="center"/>
          </w:tcPr>
          <w:p w14:paraId="3C1C22E0" w14:textId="77777777" w:rsidR="00085D81" w:rsidRPr="006E529C" w:rsidRDefault="00085D81" w:rsidP="00617603">
            <w:pPr>
              <w:jc w:val="center"/>
              <w:rPr>
                <w:rFonts w:ascii="Times New Roman" w:hAnsi="Times New Roman" w:cs="Times New Roman"/>
                <w:b/>
                <w:sz w:val="24"/>
                <w:szCs w:val="24"/>
              </w:rPr>
            </w:pPr>
            <w:r w:rsidRPr="006E529C">
              <w:rPr>
                <w:rFonts w:ascii="Times New Roman" w:hAnsi="Times New Roman" w:cs="Times New Roman"/>
                <w:b/>
                <w:sz w:val="24"/>
                <w:szCs w:val="24"/>
              </w:rPr>
              <w:t>10</w:t>
            </w:r>
          </w:p>
        </w:tc>
        <w:tc>
          <w:tcPr>
            <w:tcW w:w="8788" w:type="dxa"/>
            <w:shd w:val="clear" w:color="auto" w:fill="auto"/>
          </w:tcPr>
          <w:p w14:paraId="1E72B0FC" w14:textId="77777777" w:rsidR="00085D81" w:rsidRPr="006E529C" w:rsidRDefault="00085D81" w:rsidP="00617603">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фінансового законодавства України</w:t>
            </w:r>
          </w:p>
          <w:p w14:paraId="30FC8392" w14:textId="77777777" w:rsidR="004000DE" w:rsidRPr="006E529C" w:rsidRDefault="004000DE" w:rsidP="00C917BC">
            <w:pPr>
              <w:pStyle w:val="a5"/>
              <w:numPr>
                <w:ilvl w:val="0"/>
                <w:numId w:val="19"/>
              </w:numPr>
              <w:spacing w:after="0" w:line="240" w:lineRule="auto"/>
              <w:ind w:left="739" w:hanging="425"/>
              <w:jc w:val="both"/>
              <w:rPr>
                <w:rFonts w:ascii="Times New Roman" w:eastAsia="Times New Roman" w:hAnsi="Times New Roman" w:cs="Times New Roman"/>
                <w:sz w:val="24"/>
                <w:szCs w:val="24"/>
                <w:lang w:eastAsia="uk-UA"/>
              </w:rPr>
            </w:pPr>
            <w:r w:rsidRPr="006E529C">
              <w:rPr>
                <w:rFonts w:ascii="Times New Roman" w:eastAsia="Times New Roman" w:hAnsi="Times New Roman" w:cs="Times New Roman"/>
                <w:sz w:val="24"/>
                <w:szCs w:val="24"/>
                <w:lang w:eastAsia="uk-UA"/>
              </w:rPr>
              <w:t>Поняття і предмет фінансового права.</w:t>
            </w:r>
          </w:p>
          <w:p w14:paraId="62505194" w14:textId="77777777" w:rsidR="004000DE" w:rsidRPr="006E529C" w:rsidRDefault="004000DE" w:rsidP="00C917BC">
            <w:pPr>
              <w:pStyle w:val="a5"/>
              <w:numPr>
                <w:ilvl w:val="0"/>
                <w:numId w:val="19"/>
              </w:numPr>
              <w:spacing w:after="0" w:line="240" w:lineRule="auto"/>
              <w:ind w:left="739" w:hanging="425"/>
              <w:jc w:val="both"/>
              <w:rPr>
                <w:rFonts w:ascii="Times New Roman" w:eastAsia="Times New Roman" w:hAnsi="Times New Roman" w:cs="Times New Roman"/>
                <w:sz w:val="24"/>
                <w:szCs w:val="24"/>
                <w:lang w:eastAsia="uk-UA"/>
              </w:rPr>
            </w:pPr>
            <w:r w:rsidRPr="006E529C">
              <w:rPr>
                <w:rFonts w:ascii="Times New Roman" w:eastAsia="Times New Roman" w:hAnsi="Times New Roman" w:cs="Times New Roman"/>
                <w:sz w:val="24"/>
                <w:szCs w:val="24"/>
                <w:lang w:eastAsia="uk-UA"/>
              </w:rPr>
              <w:t>Державний бюджет і податкова система.</w:t>
            </w:r>
          </w:p>
          <w:p w14:paraId="3E5676EE" w14:textId="77777777" w:rsidR="004000DE" w:rsidRPr="006E529C" w:rsidRDefault="004000DE" w:rsidP="00C917BC">
            <w:pPr>
              <w:pStyle w:val="a5"/>
              <w:numPr>
                <w:ilvl w:val="0"/>
                <w:numId w:val="19"/>
              </w:numPr>
              <w:spacing w:after="0" w:line="240" w:lineRule="auto"/>
              <w:ind w:left="739" w:hanging="425"/>
              <w:jc w:val="both"/>
              <w:rPr>
                <w:rFonts w:ascii="Times New Roman" w:eastAsia="Times New Roman" w:hAnsi="Times New Roman" w:cs="Times New Roman"/>
                <w:sz w:val="24"/>
                <w:szCs w:val="24"/>
                <w:lang w:eastAsia="uk-UA"/>
              </w:rPr>
            </w:pPr>
            <w:r w:rsidRPr="006E529C">
              <w:rPr>
                <w:rFonts w:ascii="Times New Roman" w:eastAsia="Times New Roman" w:hAnsi="Times New Roman" w:cs="Times New Roman"/>
                <w:sz w:val="24"/>
                <w:szCs w:val="24"/>
                <w:lang w:eastAsia="uk-UA"/>
              </w:rPr>
              <w:t>Контроль у сфері фінансів.</w:t>
            </w:r>
          </w:p>
          <w:p w14:paraId="161D4BF9" w14:textId="77777777" w:rsidR="00085D81" w:rsidRPr="006E529C" w:rsidRDefault="004000DE" w:rsidP="00C917BC">
            <w:pPr>
              <w:pStyle w:val="a5"/>
              <w:numPr>
                <w:ilvl w:val="0"/>
                <w:numId w:val="19"/>
              </w:numPr>
              <w:spacing w:after="0" w:line="240" w:lineRule="auto"/>
              <w:ind w:left="739" w:hanging="425"/>
              <w:jc w:val="both"/>
              <w:rPr>
                <w:rFonts w:ascii="Times New Roman" w:eastAsia="Times New Roman" w:hAnsi="Times New Roman" w:cs="Times New Roman"/>
                <w:sz w:val="24"/>
                <w:szCs w:val="24"/>
                <w:lang w:eastAsia="uk-UA"/>
              </w:rPr>
            </w:pPr>
            <w:r w:rsidRPr="006E529C">
              <w:rPr>
                <w:rFonts w:ascii="Times New Roman" w:eastAsia="Times New Roman" w:hAnsi="Times New Roman" w:cs="Times New Roman"/>
                <w:sz w:val="24"/>
                <w:szCs w:val="24"/>
                <w:lang w:eastAsia="uk-UA"/>
              </w:rPr>
              <w:t>Відповідальність за фінансові правопорушення.</w:t>
            </w:r>
          </w:p>
        </w:tc>
      </w:tr>
      <w:tr w:rsidR="006D0C21" w:rsidRPr="006E529C" w14:paraId="519CD264" w14:textId="77777777" w:rsidTr="00617603">
        <w:tc>
          <w:tcPr>
            <w:tcW w:w="993" w:type="dxa"/>
            <w:shd w:val="clear" w:color="auto" w:fill="auto"/>
            <w:vAlign w:val="center"/>
          </w:tcPr>
          <w:p w14:paraId="5EF550E9" w14:textId="77777777" w:rsidR="00085D81" w:rsidRPr="006E529C" w:rsidRDefault="00085D81" w:rsidP="00617603">
            <w:pPr>
              <w:jc w:val="center"/>
              <w:rPr>
                <w:rFonts w:ascii="Times New Roman" w:hAnsi="Times New Roman" w:cs="Times New Roman"/>
                <w:b/>
                <w:sz w:val="24"/>
                <w:szCs w:val="24"/>
              </w:rPr>
            </w:pPr>
            <w:r w:rsidRPr="006E529C">
              <w:rPr>
                <w:rFonts w:ascii="Times New Roman" w:hAnsi="Times New Roman" w:cs="Times New Roman"/>
                <w:b/>
                <w:sz w:val="24"/>
                <w:szCs w:val="24"/>
              </w:rPr>
              <w:t>1</w:t>
            </w:r>
            <w:r w:rsidR="00C75059" w:rsidRPr="006E529C">
              <w:rPr>
                <w:rFonts w:ascii="Times New Roman" w:hAnsi="Times New Roman" w:cs="Times New Roman"/>
                <w:b/>
                <w:sz w:val="24"/>
                <w:szCs w:val="24"/>
              </w:rPr>
              <w:t>1</w:t>
            </w:r>
          </w:p>
        </w:tc>
        <w:tc>
          <w:tcPr>
            <w:tcW w:w="8788" w:type="dxa"/>
            <w:shd w:val="clear" w:color="auto" w:fill="auto"/>
          </w:tcPr>
          <w:p w14:paraId="042DF2C2" w14:textId="77777777" w:rsidR="00085D81" w:rsidRPr="006E529C" w:rsidRDefault="00085D81" w:rsidP="00617603">
            <w:pPr>
              <w:spacing w:after="0" w:line="240" w:lineRule="auto"/>
              <w:rPr>
                <w:rFonts w:ascii="Times New Roman" w:hAnsi="Times New Roman" w:cs="Times New Roman"/>
                <w:b/>
                <w:bCs/>
                <w:sz w:val="24"/>
                <w:szCs w:val="24"/>
              </w:rPr>
            </w:pPr>
            <w:r w:rsidRPr="006E529C">
              <w:rPr>
                <w:rFonts w:ascii="Times New Roman" w:hAnsi="Times New Roman" w:cs="Times New Roman"/>
                <w:b/>
                <w:bCs/>
                <w:sz w:val="24"/>
                <w:szCs w:val="24"/>
              </w:rPr>
              <w:t>Основи кримінального законодавства України</w:t>
            </w:r>
          </w:p>
          <w:p w14:paraId="71C6B678" w14:textId="77777777" w:rsidR="00085D81" w:rsidRPr="006E529C" w:rsidRDefault="00085D81" w:rsidP="00C917BC">
            <w:pPr>
              <w:pStyle w:val="a5"/>
              <w:numPr>
                <w:ilvl w:val="0"/>
                <w:numId w:val="2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Загальна характеристика кримінального законодавства України</w:t>
            </w:r>
          </w:p>
          <w:p w14:paraId="6F530A0F" w14:textId="77777777" w:rsidR="00085D81" w:rsidRPr="006E529C" w:rsidRDefault="00085D81" w:rsidP="00C917BC">
            <w:pPr>
              <w:pStyle w:val="a5"/>
              <w:numPr>
                <w:ilvl w:val="0"/>
                <w:numId w:val="2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Проступок та його види</w:t>
            </w:r>
          </w:p>
          <w:p w14:paraId="5FB5D403" w14:textId="77777777" w:rsidR="00085D81" w:rsidRPr="006E529C" w:rsidRDefault="00085D81" w:rsidP="00C917BC">
            <w:pPr>
              <w:pStyle w:val="a5"/>
              <w:numPr>
                <w:ilvl w:val="0"/>
                <w:numId w:val="2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Стадії вчинення злочину.</w:t>
            </w:r>
          </w:p>
          <w:p w14:paraId="5D936CF3" w14:textId="77777777" w:rsidR="00085D81" w:rsidRPr="006E529C" w:rsidRDefault="00085D81" w:rsidP="00C917BC">
            <w:pPr>
              <w:pStyle w:val="a5"/>
              <w:numPr>
                <w:ilvl w:val="0"/>
                <w:numId w:val="2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Співучасть у вчиненні злочину</w:t>
            </w:r>
          </w:p>
          <w:p w14:paraId="7BC79BC3" w14:textId="77777777" w:rsidR="00085D81" w:rsidRPr="006E529C" w:rsidRDefault="00085D81" w:rsidP="00C917BC">
            <w:pPr>
              <w:pStyle w:val="a5"/>
              <w:numPr>
                <w:ilvl w:val="0"/>
                <w:numId w:val="2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Обставини, що виключають кримінальну відповідальність</w:t>
            </w:r>
          </w:p>
          <w:p w14:paraId="33AF80DA" w14:textId="77777777" w:rsidR="00085D81" w:rsidRPr="006E529C" w:rsidRDefault="00085D81" w:rsidP="00C917BC">
            <w:pPr>
              <w:pStyle w:val="a5"/>
              <w:numPr>
                <w:ilvl w:val="0"/>
                <w:numId w:val="29"/>
              </w:numPr>
              <w:autoSpaceDE w:val="0"/>
              <w:autoSpaceDN w:val="0"/>
              <w:adjustRightInd w:val="0"/>
              <w:spacing w:after="0" w:line="240" w:lineRule="auto"/>
              <w:rPr>
                <w:rFonts w:ascii="Times New Roman" w:hAnsi="Times New Roman" w:cs="Times New Roman"/>
                <w:sz w:val="24"/>
                <w:szCs w:val="24"/>
              </w:rPr>
            </w:pPr>
            <w:r w:rsidRPr="006E529C">
              <w:rPr>
                <w:rFonts w:ascii="Times New Roman" w:hAnsi="Times New Roman" w:cs="Times New Roman"/>
                <w:sz w:val="24"/>
                <w:szCs w:val="24"/>
              </w:rPr>
              <w:t>Кримінальне покарання та його види</w:t>
            </w:r>
          </w:p>
          <w:p w14:paraId="6EEEEC28" w14:textId="77777777" w:rsidR="00265868" w:rsidRPr="006E529C" w:rsidRDefault="00265868" w:rsidP="00265868">
            <w:pPr>
              <w:pStyle w:val="a5"/>
              <w:autoSpaceDE w:val="0"/>
              <w:autoSpaceDN w:val="0"/>
              <w:adjustRightInd w:val="0"/>
              <w:spacing w:after="0" w:line="240" w:lineRule="auto"/>
              <w:ind w:left="172"/>
              <w:rPr>
                <w:rFonts w:ascii="Times New Roman" w:hAnsi="Times New Roman" w:cs="Times New Roman"/>
                <w:i/>
              </w:rPr>
            </w:pPr>
            <w:r w:rsidRPr="006E529C">
              <w:rPr>
                <w:rFonts w:ascii="Times New Roman" w:hAnsi="Times New Roman" w:cs="Times New Roman"/>
                <w:i/>
              </w:rPr>
              <w:t>*Здобувач має можливість отримати 5 балів (як альтернативу отриманих балів за тему під час практичного заняття) за проходження відповідного курсу з підтвердженням шляхом отримання сертифікату</w:t>
            </w:r>
          </w:p>
          <w:p w14:paraId="5EE6A6E0" w14:textId="77777777" w:rsidR="00265868" w:rsidRPr="006E529C" w:rsidRDefault="00265868" w:rsidP="00265868">
            <w:pPr>
              <w:pStyle w:val="a5"/>
              <w:autoSpaceDE w:val="0"/>
              <w:autoSpaceDN w:val="0"/>
              <w:adjustRightInd w:val="0"/>
              <w:spacing w:after="0" w:line="240" w:lineRule="auto"/>
              <w:ind w:left="172"/>
              <w:rPr>
                <w:rFonts w:ascii="Times New Roman" w:hAnsi="Times New Roman" w:cs="Times New Roman"/>
                <w:sz w:val="24"/>
                <w:szCs w:val="24"/>
              </w:rPr>
            </w:pPr>
            <w:r w:rsidRPr="006E529C">
              <w:rPr>
                <w:rFonts w:ascii="Times New Roman" w:hAnsi="Times New Roman" w:cs="Times New Roman"/>
                <w:sz w:val="24"/>
                <w:szCs w:val="24"/>
              </w:rPr>
              <w:lastRenderedPageBreak/>
              <w:t>https://prometheus.org.ua/prometheus-free/anti-trafficking-ukraine/</w:t>
            </w:r>
          </w:p>
        </w:tc>
      </w:tr>
      <w:tr w:rsidR="006D0C21" w:rsidRPr="006E529C" w14:paraId="1E138F53" w14:textId="77777777" w:rsidTr="00617603">
        <w:tc>
          <w:tcPr>
            <w:tcW w:w="9781" w:type="dxa"/>
            <w:gridSpan w:val="2"/>
            <w:shd w:val="clear" w:color="auto" w:fill="E6E6E6"/>
            <w:vAlign w:val="center"/>
          </w:tcPr>
          <w:p w14:paraId="08401934" w14:textId="77777777" w:rsidR="00085D81" w:rsidRPr="006E529C" w:rsidRDefault="00085D81" w:rsidP="00617603">
            <w:pPr>
              <w:jc w:val="right"/>
              <w:rPr>
                <w:rFonts w:ascii="Times New Roman" w:hAnsi="Times New Roman" w:cs="Times New Roman"/>
                <w:b/>
                <w:sz w:val="24"/>
              </w:rPr>
            </w:pPr>
          </w:p>
        </w:tc>
      </w:tr>
    </w:tbl>
    <w:p w14:paraId="6F6E15CD" w14:textId="77777777" w:rsidR="00B92C67" w:rsidRPr="006D0C21" w:rsidRDefault="00B92C67" w:rsidP="00F10C3E">
      <w:pPr>
        <w:spacing w:after="0" w:line="240" w:lineRule="auto"/>
        <w:ind w:firstLine="709"/>
        <w:jc w:val="both"/>
        <w:rPr>
          <w:rFonts w:ascii="Times New Roman" w:hAnsi="Times New Roman" w:cs="Times New Roman"/>
          <w:b/>
          <w:bCs/>
          <w:kern w:val="24"/>
          <w:sz w:val="24"/>
          <w:szCs w:val="24"/>
        </w:rPr>
      </w:pPr>
    </w:p>
    <w:p w14:paraId="6D475195" w14:textId="77777777" w:rsidR="00AB374B" w:rsidRPr="006D0C21" w:rsidRDefault="00AB374B" w:rsidP="00AB374B">
      <w:pPr>
        <w:spacing w:after="0" w:line="240" w:lineRule="auto"/>
        <w:ind w:left="7513" w:hanging="7513"/>
        <w:jc w:val="center"/>
        <w:rPr>
          <w:rFonts w:ascii="Times New Roman" w:hAnsi="Times New Roman" w:cs="Times New Roman"/>
          <w:b/>
          <w:sz w:val="28"/>
          <w:szCs w:val="28"/>
        </w:rPr>
      </w:pPr>
      <w:r w:rsidRPr="006D0C21">
        <w:rPr>
          <w:rFonts w:ascii="Times New Roman" w:hAnsi="Times New Roman" w:cs="Times New Roman"/>
          <w:b/>
          <w:sz w:val="28"/>
          <w:szCs w:val="28"/>
        </w:rPr>
        <w:t>Завдання для самостійної роботи студентів</w:t>
      </w:r>
    </w:p>
    <w:p w14:paraId="6411A18F" w14:textId="77777777" w:rsidR="006B544B" w:rsidRPr="006D0C21" w:rsidRDefault="006B544B" w:rsidP="00AB374B">
      <w:pPr>
        <w:spacing w:after="0" w:line="240" w:lineRule="auto"/>
        <w:ind w:left="7513" w:hanging="7513"/>
        <w:jc w:val="center"/>
        <w:rPr>
          <w:rFonts w:ascii="Times New Roman" w:hAnsi="Times New Roman" w:cs="Times New Roman"/>
          <w:b/>
          <w:sz w:val="28"/>
          <w:szCs w:val="28"/>
        </w:rPr>
      </w:pPr>
    </w:p>
    <w:tbl>
      <w:tblPr>
        <w:tblStyle w:val="a9"/>
        <w:tblW w:w="0" w:type="auto"/>
        <w:tblLook w:val="04A0" w:firstRow="1" w:lastRow="0" w:firstColumn="1" w:lastColumn="0" w:noHBand="0" w:noVBand="1"/>
      </w:tblPr>
      <w:tblGrid>
        <w:gridCol w:w="668"/>
        <w:gridCol w:w="6853"/>
        <w:gridCol w:w="1015"/>
        <w:gridCol w:w="1093"/>
      </w:tblGrid>
      <w:tr w:rsidR="006D0C21" w:rsidRPr="006D0C21" w14:paraId="4DA3F3D7" w14:textId="77777777" w:rsidTr="001F5C36">
        <w:tc>
          <w:tcPr>
            <w:tcW w:w="0" w:type="auto"/>
            <w:vMerge w:val="restart"/>
            <w:shd w:val="clear" w:color="auto" w:fill="D9D9D9" w:themeFill="background1" w:themeFillShade="D9"/>
            <w:vAlign w:val="center"/>
          </w:tcPr>
          <w:p w14:paraId="136FE276" w14:textId="77777777" w:rsidR="00C72390" w:rsidRPr="006D0C21" w:rsidRDefault="00C72390" w:rsidP="008D2902">
            <w:pPr>
              <w:jc w:val="center"/>
              <w:rPr>
                <w:rFonts w:ascii="Times New Roman" w:hAnsi="Times New Roman" w:cs="Times New Roman"/>
                <w:kern w:val="24"/>
                <w:sz w:val="24"/>
                <w:szCs w:val="24"/>
              </w:rPr>
            </w:pPr>
            <w:r w:rsidRPr="006D0C21">
              <w:rPr>
                <w:rFonts w:ascii="Times New Roman" w:hAnsi="Times New Roman" w:cs="Times New Roman"/>
                <w:kern w:val="24"/>
                <w:sz w:val="24"/>
                <w:szCs w:val="24"/>
              </w:rPr>
              <w:t>№ п/п</w:t>
            </w:r>
          </w:p>
        </w:tc>
        <w:tc>
          <w:tcPr>
            <w:tcW w:w="0" w:type="auto"/>
            <w:vMerge w:val="restart"/>
            <w:shd w:val="clear" w:color="auto" w:fill="D9D9D9" w:themeFill="background1" w:themeFillShade="D9"/>
            <w:vAlign w:val="center"/>
          </w:tcPr>
          <w:p w14:paraId="464F97D7" w14:textId="77777777" w:rsidR="00C72390" w:rsidRPr="006D0C21" w:rsidRDefault="00C72390" w:rsidP="008D2902">
            <w:pPr>
              <w:jc w:val="center"/>
              <w:rPr>
                <w:rFonts w:ascii="Times New Roman" w:hAnsi="Times New Roman" w:cs="Times New Roman"/>
                <w:kern w:val="24"/>
                <w:sz w:val="24"/>
                <w:szCs w:val="24"/>
              </w:rPr>
            </w:pPr>
            <w:r w:rsidRPr="006D0C21">
              <w:rPr>
                <w:rFonts w:ascii="Times New Roman" w:hAnsi="Times New Roman" w:cs="Times New Roman"/>
                <w:kern w:val="24"/>
                <w:sz w:val="24"/>
                <w:szCs w:val="24"/>
              </w:rPr>
              <w:t>Назва теми</w:t>
            </w:r>
          </w:p>
        </w:tc>
        <w:tc>
          <w:tcPr>
            <w:tcW w:w="0" w:type="auto"/>
            <w:gridSpan w:val="2"/>
            <w:shd w:val="clear" w:color="auto" w:fill="D9D9D9" w:themeFill="background1" w:themeFillShade="D9"/>
            <w:vAlign w:val="center"/>
          </w:tcPr>
          <w:p w14:paraId="7680FE2D" w14:textId="77777777" w:rsidR="00C72390" w:rsidRPr="006D0C21" w:rsidRDefault="00C72390" w:rsidP="008D2902">
            <w:pPr>
              <w:jc w:val="center"/>
              <w:rPr>
                <w:rFonts w:ascii="Times New Roman" w:hAnsi="Times New Roman" w:cs="Times New Roman"/>
                <w:kern w:val="24"/>
                <w:sz w:val="24"/>
                <w:szCs w:val="24"/>
              </w:rPr>
            </w:pPr>
            <w:r w:rsidRPr="006D0C21">
              <w:rPr>
                <w:rFonts w:ascii="Times New Roman" w:hAnsi="Times New Roman" w:cs="Times New Roman"/>
                <w:kern w:val="24"/>
                <w:sz w:val="24"/>
                <w:szCs w:val="24"/>
              </w:rPr>
              <w:t>Кількість годин</w:t>
            </w:r>
          </w:p>
        </w:tc>
      </w:tr>
      <w:tr w:rsidR="006D0C21" w:rsidRPr="006D0C21" w14:paraId="05504F5A" w14:textId="77777777" w:rsidTr="001F5C36">
        <w:tc>
          <w:tcPr>
            <w:tcW w:w="0" w:type="auto"/>
            <w:vMerge/>
            <w:shd w:val="clear" w:color="auto" w:fill="D9D9D9" w:themeFill="background1" w:themeFillShade="D9"/>
          </w:tcPr>
          <w:p w14:paraId="25CE63BC" w14:textId="77777777" w:rsidR="00C72390" w:rsidRPr="006D0C21" w:rsidRDefault="00C72390" w:rsidP="008D2902">
            <w:pPr>
              <w:jc w:val="center"/>
              <w:rPr>
                <w:rFonts w:ascii="Times New Roman" w:hAnsi="Times New Roman" w:cs="Times New Roman"/>
                <w:kern w:val="24"/>
                <w:sz w:val="24"/>
                <w:szCs w:val="24"/>
              </w:rPr>
            </w:pPr>
          </w:p>
        </w:tc>
        <w:tc>
          <w:tcPr>
            <w:tcW w:w="0" w:type="auto"/>
            <w:vMerge/>
            <w:shd w:val="clear" w:color="auto" w:fill="D9D9D9" w:themeFill="background1" w:themeFillShade="D9"/>
            <w:vAlign w:val="center"/>
          </w:tcPr>
          <w:p w14:paraId="79D4FAF6" w14:textId="77777777" w:rsidR="00C72390" w:rsidRPr="006D0C21" w:rsidRDefault="00C72390" w:rsidP="008D2902">
            <w:pPr>
              <w:jc w:val="center"/>
              <w:rPr>
                <w:rFonts w:ascii="Times New Roman" w:hAnsi="Times New Roman" w:cs="Times New Roman"/>
                <w:kern w:val="24"/>
                <w:sz w:val="24"/>
                <w:szCs w:val="24"/>
              </w:rPr>
            </w:pPr>
          </w:p>
        </w:tc>
        <w:tc>
          <w:tcPr>
            <w:tcW w:w="0" w:type="auto"/>
            <w:shd w:val="clear" w:color="auto" w:fill="D9D9D9" w:themeFill="background1" w:themeFillShade="D9"/>
            <w:vAlign w:val="center"/>
          </w:tcPr>
          <w:p w14:paraId="7AAC9D22" w14:textId="77777777" w:rsidR="00C72390" w:rsidRPr="006D0C21" w:rsidRDefault="00C72390" w:rsidP="008D2902">
            <w:pPr>
              <w:jc w:val="center"/>
              <w:rPr>
                <w:rFonts w:ascii="Times New Roman" w:hAnsi="Times New Roman" w:cs="Times New Roman"/>
                <w:kern w:val="24"/>
                <w:sz w:val="24"/>
                <w:szCs w:val="24"/>
              </w:rPr>
            </w:pPr>
            <w:r w:rsidRPr="006D0C21">
              <w:rPr>
                <w:rFonts w:ascii="Times New Roman" w:hAnsi="Times New Roman" w:cs="Times New Roman"/>
                <w:kern w:val="24"/>
                <w:sz w:val="24"/>
                <w:szCs w:val="24"/>
              </w:rPr>
              <w:t xml:space="preserve">денна </w:t>
            </w:r>
            <w:proofErr w:type="spellStart"/>
            <w:r w:rsidRPr="006D0C21">
              <w:rPr>
                <w:rFonts w:ascii="Times New Roman" w:hAnsi="Times New Roman" w:cs="Times New Roman"/>
                <w:kern w:val="24"/>
                <w:sz w:val="24"/>
                <w:szCs w:val="24"/>
              </w:rPr>
              <w:t>ф.н</w:t>
            </w:r>
            <w:proofErr w:type="spellEnd"/>
            <w:r w:rsidRPr="006D0C21">
              <w:rPr>
                <w:rFonts w:ascii="Times New Roman" w:hAnsi="Times New Roman" w:cs="Times New Roman"/>
                <w:kern w:val="24"/>
                <w:sz w:val="24"/>
                <w:szCs w:val="24"/>
              </w:rPr>
              <w:t>.</w:t>
            </w:r>
          </w:p>
        </w:tc>
        <w:tc>
          <w:tcPr>
            <w:tcW w:w="0" w:type="auto"/>
            <w:shd w:val="clear" w:color="auto" w:fill="D9D9D9" w:themeFill="background1" w:themeFillShade="D9"/>
            <w:vAlign w:val="center"/>
          </w:tcPr>
          <w:p w14:paraId="4B15259A" w14:textId="77777777" w:rsidR="00C72390" w:rsidRPr="006D0C21" w:rsidRDefault="00C72390" w:rsidP="008D2902">
            <w:pPr>
              <w:jc w:val="center"/>
              <w:rPr>
                <w:rFonts w:ascii="Times New Roman" w:hAnsi="Times New Roman" w:cs="Times New Roman"/>
                <w:kern w:val="24"/>
                <w:sz w:val="24"/>
                <w:szCs w:val="24"/>
              </w:rPr>
            </w:pPr>
            <w:r w:rsidRPr="006D0C21">
              <w:rPr>
                <w:rFonts w:ascii="Times New Roman" w:hAnsi="Times New Roman" w:cs="Times New Roman"/>
                <w:kern w:val="24"/>
                <w:sz w:val="24"/>
                <w:szCs w:val="24"/>
              </w:rPr>
              <w:t xml:space="preserve">заочна </w:t>
            </w:r>
            <w:proofErr w:type="spellStart"/>
            <w:r w:rsidRPr="006D0C21">
              <w:rPr>
                <w:rFonts w:ascii="Times New Roman" w:hAnsi="Times New Roman" w:cs="Times New Roman"/>
                <w:kern w:val="24"/>
                <w:sz w:val="24"/>
                <w:szCs w:val="24"/>
              </w:rPr>
              <w:t>ф.н</w:t>
            </w:r>
            <w:proofErr w:type="spellEnd"/>
            <w:r w:rsidRPr="006D0C21">
              <w:rPr>
                <w:rFonts w:ascii="Times New Roman" w:hAnsi="Times New Roman" w:cs="Times New Roman"/>
                <w:kern w:val="24"/>
                <w:sz w:val="24"/>
                <w:szCs w:val="24"/>
              </w:rPr>
              <w:t>.</w:t>
            </w:r>
          </w:p>
        </w:tc>
      </w:tr>
      <w:tr w:rsidR="006D0C21" w:rsidRPr="006D0C21" w14:paraId="4C4BAC1A" w14:textId="77777777" w:rsidTr="00B703DC">
        <w:tc>
          <w:tcPr>
            <w:tcW w:w="0" w:type="auto"/>
          </w:tcPr>
          <w:p w14:paraId="7500F154" w14:textId="77777777" w:rsidR="00D0353F" w:rsidRPr="006D0C21" w:rsidRDefault="00D0353F" w:rsidP="00D0353F">
            <w:pPr>
              <w:jc w:val="center"/>
              <w:rPr>
                <w:rFonts w:ascii="Times New Roman" w:hAnsi="Times New Roman" w:cs="Times New Roman"/>
                <w:kern w:val="24"/>
                <w:sz w:val="24"/>
                <w:szCs w:val="24"/>
              </w:rPr>
            </w:pPr>
            <w:r w:rsidRPr="006D0C21">
              <w:rPr>
                <w:rFonts w:ascii="Times New Roman" w:eastAsia="Times New Roman" w:hAnsi="Times New Roman" w:cs="Times New Roman"/>
                <w:kern w:val="24"/>
                <w:sz w:val="24"/>
                <w:szCs w:val="24"/>
                <w:lang w:eastAsia="uk-UA"/>
              </w:rPr>
              <w:t>1</w:t>
            </w:r>
          </w:p>
        </w:tc>
        <w:tc>
          <w:tcPr>
            <w:tcW w:w="0" w:type="auto"/>
          </w:tcPr>
          <w:p w14:paraId="40372837" w14:textId="77777777" w:rsidR="00D0353F" w:rsidRPr="006D0C21" w:rsidRDefault="00D0353F" w:rsidP="00D0353F">
            <w:pPr>
              <w:tabs>
                <w:tab w:val="left" w:pos="279"/>
              </w:tabs>
              <w:ind w:left="279" w:hanging="279"/>
              <w:rPr>
                <w:rFonts w:ascii="Times New Roman" w:hAnsi="Times New Roman" w:cs="Times New Roman"/>
                <w:b/>
                <w:sz w:val="24"/>
                <w:szCs w:val="24"/>
              </w:rPr>
            </w:pPr>
            <w:r w:rsidRPr="006D0C21">
              <w:rPr>
                <w:rFonts w:ascii="Times New Roman" w:hAnsi="Times New Roman" w:cs="Times New Roman"/>
                <w:b/>
                <w:sz w:val="24"/>
                <w:szCs w:val="24"/>
              </w:rPr>
              <w:t>Основи теорії держави і права</w:t>
            </w:r>
          </w:p>
          <w:p w14:paraId="1F0E93D5" w14:textId="77777777" w:rsidR="00D0353F" w:rsidRPr="006D0C21" w:rsidRDefault="00D0353F" w:rsidP="00D0353F">
            <w:pPr>
              <w:widowControl w:val="0"/>
              <w:numPr>
                <w:ilvl w:val="0"/>
                <w:numId w:val="3"/>
              </w:numPr>
              <w:tabs>
                <w:tab w:val="left" w:pos="279"/>
              </w:tabs>
              <w:adjustRightInd w:val="0"/>
              <w:ind w:left="279" w:hanging="279"/>
              <w:jc w:val="both"/>
              <w:textAlignment w:val="baseline"/>
              <w:rPr>
                <w:rFonts w:ascii="Times New Roman" w:hAnsi="Times New Roman" w:cs="Times New Roman"/>
                <w:kern w:val="24"/>
                <w:sz w:val="24"/>
                <w:szCs w:val="24"/>
              </w:rPr>
            </w:pPr>
            <w:r w:rsidRPr="006D0C21">
              <w:rPr>
                <w:rFonts w:ascii="Times New Roman" w:hAnsi="Times New Roman" w:cs="Times New Roman"/>
                <w:sz w:val="24"/>
                <w:szCs w:val="24"/>
              </w:rPr>
              <w:t xml:space="preserve">Порівняльно-правовий аналіз республіки та монархії як форм державного правління на прикладі окремих країн світу. </w:t>
            </w:r>
          </w:p>
          <w:p w14:paraId="0D4A21A8" w14:textId="77777777" w:rsidR="00D0353F" w:rsidRPr="006D0C21" w:rsidRDefault="00D0353F" w:rsidP="00D0353F">
            <w:pPr>
              <w:widowControl w:val="0"/>
              <w:numPr>
                <w:ilvl w:val="0"/>
                <w:numId w:val="3"/>
              </w:numPr>
              <w:tabs>
                <w:tab w:val="left" w:pos="279"/>
              </w:tabs>
              <w:adjustRightInd w:val="0"/>
              <w:ind w:left="279" w:hanging="279"/>
              <w:jc w:val="both"/>
              <w:textAlignment w:val="baseline"/>
              <w:rPr>
                <w:rFonts w:ascii="Times New Roman" w:hAnsi="Times New Roman" w:cs="Times New Roman"/>
                <w:kern w:val="24"/>
                <w:sz w:val="24"/>
                <w:szCs w:val="24"/>
              </w:rPr>
            </w:pPr>
            <w:r w:rsidRPr="006D0C21">
              <w:rPr>
                <w:rFonts w:ascii="Times New Roman" w:hAnsi="Times New Roman" w:cs="Times New Roman"/>
                <w:sz w:val="24"/>
                <w:szCs w:val="24"/>
              </w:rPr>
              <w:t>Поняття, ознаки та види юридичної відповідальності.</w:t>
            </w:r>
          </w:p>
        </w:tc>
        <w:tc>
          <w:tcPr>
            <w:tcW w:w="0" w:type="auto"/>
            <w:vAlign w:val="center"/>
          </w:tcPr>
          <w:p w14:paraId="6FF9E43F" w14:textId="77777777" w:rsidR="00D0353F" w:rsidRPr="006D0C21" w:rsidRDefault="00D0353F" w:rsidP="00D0353F">
            <w:pPr>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0" w:type="auto"/>
          </w:tcPr>
          <w:p w14:paraId="60B64A42" w14:textId="77777777" w:rsidR="00D0353F" w:rsidRPr="006D0C21" w:rsidRDefault="00D0353F" w:rsidP="00D0353F">
            <w:pPr>
              <w:jc w:val="center"/>
              <w:rPr>
                <w:rFonts w:ascii="Times New Roman" w:hAnsi="Times New Roman" w:cs="Times New Roman"/>
                <w:kern w:val="24"/>
                <w:sz w:val="24"/>
                <w:szCs w:val="24"/>
              </w:rPr>
            </w:pPr>
          </w:p>
        </w:tc>
      </w:tr>
      <w:tr w:rsidR="006D0C21" w:rsidRPr="006D0C21" w14:paraId="6A008FF0" w14:textId="77777777" w:rsidTr="00B703DC">
        <w:tc>
          <w:tcPr>
            <w:tcW w:w="0" w:type="auto"/>
          </w:tcPr>
          <w:p w14:paraId="0E165164" w14:textId="77777777" w:rsidR="00D0353F" w:rsidRPr="006D0C21" w:rsidRDefault="00D0353F" w:rsidP="00D0353F">
            <w:pPr>
              <w:jc w:val="center"/>
              <w:rPr>
                <w:rFonts w:ascii="Times New Roman" w:hAnsi="Times New Roman" w:cs="Times New Roman"/>
                <w:kern w:val="24"/>
                <w:sz w:val="24"/>
                <w:szCs w:val="24"/>
              </w:rPr>
            </w:pPr>
            <w:r w:rsidRPr="006D0C21">
              <w:rPr>
                <w:rFonts w:ascii="Times New Roman" w:eastAsia="Times New Roman" w:hAnsi="Times New Roman" w:cs="Times New Roman"/>
                <w:kern w:val="24"/>
                <w:sz w:val="24"/>
                <w:szCs w:val="24"/>
                <w:lang w:eastAsia="uk-UA"/>
              </w:rPr>
              <w:t>2</w:t>
            </w:r>
          </w:p>
        </w:tc>
        <w:tc>
          <w:tcPr>
            <w:tcW w:w="0" w:type="auto"/>
          </w:tcPr>
          <w:p w14:paraId="093D2B0B"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b/>
                <w:bCs/>
                <w:sz w:val="24"/>
                <w:szCs w:val="24"/>
              </w:rPr>
              <w:t>Основи конституційного права України</w:t>
            </w:r>
          </w:p>
          <w:p w14:paraId="0AA903F0" w14:textId="77777777" w:rsidR="00D0353F" w:rsidRPr="006D0C21" w:rsidRDefault="00D0353F" w:rsidP="00D0353F">
            <w:pPr>
              <w:pStyle w:val="a5"/>
              <w:widowControl w:val="0"/>
              <w:numPr>
                <w:ilvl w:val="0"/>
                <w:numId w:val="4"/>
              </w:numPr>
              <w:tabs>
                <w:tab w:val="left" w:pos="279"/>
              </w:tabs>
              <w:adjustRightInd w:val="0"/>
              <w:ind w:left="312" w:hanging="283"/>
              <w:jc w:val="both"/>
              <w:textAlignment w:val="baseline"/>
              <w:rPr>
                <w:rFonts w:ascii="Times New Roman" w:hAnsi="Times New Roman" w:cs="Times New Roman"/>
                <w:kern w:val="24"/>
                <w:sz w:val="24"/>
                <w:szCs w:val="24"/>
              </w:rPr>
            </w:pPr>
            <w:r w:rsidRPr="006D0C21">
              <w:rPr>
                <w:rFonts w:ascii="Times New Roman" w:hAnsi="Times New Roman" w:cs="Times New Roman"/>
                <w:kern w:val="24"/>
                <w:sz w:val="24"/>
                <w:szCs w:val="24"/>
              </w:rPr>
              <w:t xml:space="preserve">Загальна характеристика інституту громадянства </w:t>
            </w:r>
          </w:p>
          <w:p w14:paraId="1108D7D8" w14:textId="77777777" w:rsidR="00D0353F" w:rsidRPr="006D0C21" w:rsidRDefault="00D0353F" w:rsidP="00D0353F">
            <w:pPr>
              <w:pStyle w:val="a5"/>
              <w:widowControl w:val="0"/>
              <w:numPr>
                <w:ilvl w:val="0"/>
                <w:numId w:val="4"/>
              </w:numPr>
              <w:tabs>
                <w:tab w:val="left" w:pos="279"/>
              </w:tabs>
              <w:adjustRightInd w:val="0"/>
              <w:ind w:left="312" w:hanging="283"/>
              <w:jc w:val="both"/>
              <w:textAlignment w:val="baseline"/>
              <w:rPr>
                <w:rFonts w:ascii="Times New Roman" w:hAnsi="Times New Roman" w:cs="Times New Roman"/>
                <w:kern w:val="24"/>
                <w:sz w:val="24"/>
                <w:szCs w:val="24"/>
              </w:rPr>
            </w:pPr>
            <w:r w:rsidRPr="006D0C21">
              <w:rPr>
                <w:rFonts w:ascii="Times New Roman" w:hAnsi="Times New Roman" w:cs="Times New Roman"/>
                <w:sz w:val="24"/>
                <w:szCs w:val="24"/>
              </w:rPr>
              <w:t xml:space="preserve">Загальна характеристика </w:t>
            </w:r>
            <w:proofErr w:type="spellStart"/>
            <w:r w:rsidRPr="006D0C21">
              <w:rPr>
                <w:rFonts w:ascii="Times New Roman" w:hAnsi="Times New Roman" w:cs="Times New Roman"/>
                <w:sz w:val="24"/>
                <w:szCs w:val="24"/>
              </w:rPr>
              <w:t>обов</w:t>
            </w:r>
            <w:proofErr w:type="spellEnd"/>
            <w:r w:rsidRPr="006D0C21">
              <w:rPr>
                <w:rFonts w:ascii="Times New Roman" w:hAnsi="Times New Roman" w:cs="Times New Roman"/>
                <w:sz w:val="24"/>
                <w:szCs w:val="24"/>
                <w:lang w:val="ru-RU"/>
              </w:rPr>
              <w:t>’</w:t>
            </w:r>
            <w:proofErr w:type="spellStart"/>
            <w:r w:rsidRPr="006D0C21">
              <w:rPr>
                <w:rFonts w:ascii="Times New Roman" w:hAnsi="Times New Roman" w:cs="Times New Roman"/>
                <w:sz w:val="24"/>
                <w:szCs w:val="24"/>
              </w:rPr>
              <w:t>язку</w:t>
            </w:r>
            <w:proofErr w:type="spellEnd"/>
            <w:r w:rsidRPr="006D0C21">
              <w:rPr>
                <w:rFonts w:ascii="Times New Roman" w:hAnsi="Times New Roman" w:cs="Times New Roman"/>
                <w:sz w:val="24"/>
                <w:szCs w:val="24"/>
              </w:rPr>
              <w:t xml:space="preserve"> кожного сплачувати податки та збори в порядку і розмірах встановлених законом</w:t>
            </w:r>
          </w:p>
        </w:tc>
        <w:tc>
          <w:tcPr>
            <w:tcW w:w="0" w:type="auto"/>
            <w:vAlign w:val="center"/>
          </w:tcPr>
          <w:p w14:paraId="1B4D4227" w14:textId="77777777" w:rsidR="00D0353F" w:rsidRPr="006D0C21" w:rsidRDefault="00D0353F" w:rsidP="00D0353F">
            <w:pPr>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7</w:t>
            </w:r>
          </w:p>
        </w:tc>
        <w:tc>
          <w:tcPr>
            <w:tcW w:w="0" w:type="auto"/>
          </w:tcPr>
          <w:p w14:paraId="7DEF8CFC" w14:textId="77777777" w:rsidR="00D0353F" w:rsidRPr="006D0C21" w:rsidRDefault="00D0353F" w:rsidP="00D0353F">
            <w:pPr>
              <w:jc w:val="center"/>
              <w:rPr>
                <w:rFonts w:ascii="Times New Roman" w:hAnsi="Times New Roman" w:cs="Times New Roman"/>
                <w:kern w:val="24"/>
                <w:sz w:val="24"/>
                <w:szCs w:val="24"/>
              </w:rPr>
            </w:pPr>
          </w:p>
        </w:tc>
      </w:tr>
      <w:tr w:rsidR="006D0C21" w:rsidRPr="006D0C21" w14:paraId="7F5E0161" w14:textId="77777777" w:rsidTr="00B703DC">
        <w:tc>
          <w:tcPr>
            <w:tcW w:w="0" w:type="auto"/>
          </w:tcPr>
          <w:p w14:paraId="329ED5B6" w14:textId="77777777" w:rsidR="00D0353F" w:rsidRPr="006D0C21" w:rsidRDefault="00D0353F" w:rsidP="00D0353F">
            <w:pPr>
              <w:jc w:val="center"/>
              <w:rPr>
                <w:rFonts w:ascii="Times New Roman" w:eastAsia="Times New Roman" w:hAnsi="Times New Roman" w:cs="Times New Roman"/>
                <w:kern w:val="24"/>
                <w:sz w:val="24"/>
                <w:szCs w:val="24"/>
                <w:lang w:eastAsia="uk-UA"/>
              </w:rPr>
            </w:pPr>
            <w:r w:rsidRPr="006D0C21">
              <w:rPr>
                <w:rFonts w:ascii="Times New Roman" w:eastAsia="Times New Roman" w:hAnsi="Times New Roman" w:cs="Times New Roman"/>
                <w:kern w:val="24"/>
                <w:sz w:val="24"/>
                <w:szCs w:val="24"/>
                <w:lang w:eastAsia="uk-UA"/>
              </w:rPr>
              <w:t>3</w:t>
            </w:r>
          </w:p>
        </w:tc>
        <w:tc>
          <w:tcPr>
            <w:tcW w:w="0" w:type="auto"/>
          </w:tcPr>
          <w:p w14:paraId="127973B2"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b/>
                <w:bCs/>
                <w:sz w:val="24"/>
                <w:szCs w:val="24"/>
              </w:rPr>
              <w:t>Основи цивільного законодавства України</w:t>
            </w:r>
          </w:p>
          <w:p w14:paraId="58583F91" w14:textId="77777777" w:rsidR="00D0353F" w:rsidRPr="006D0C21" w:rsidRDefault="00D0353F" w:rsidP="00D0353F">
            <w:pPr>
              <w:widowControl w:val="0"/>
              <w:tabs>
                <w:tab w:val="left" w:pos="279"/>
              </w:tabs>
              <w:adjustRightInd w:val="0"/>
              <w:jc w:val="both"/>
              <w:textAlignment w:val="baseline"/>
              <w:rPr>
                <w:rFonts w:ascii="Times New Roman" w:hAnsi="Times New Roman" w:cs="Times New Roman"/>
                <w:sz w:val="24"/>
                <w:szCs w:val="24"/>
              </w:rPr>
            </w:pPr>
            <w:r w:rsidRPr="006D0C21">
              <w:rPr>
                <w:rFonts w:ascii="Times New Roman" w:hAnsi="Times New Roman" w:cs="Times New Roman"/>
                <w:sz w:val="24"/>
                <w:szCs w:val="24"/>
              </w:rPr>
              <w:t>1. Право власності та речові права на чуже майно</w:t>
            </w:r>
          </w:p>
          <w:p w14:paraId="4C8B7797"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sz w:val="24"/>
                <w:szCs w:val="24"/>
              </w:rPr>
              <w:t>2. Право інтелектуальної власності</w:t>
            </w:r>
          </w:p>
        </w:tc>
        <w:tc>
          <w:tcPr>
            <w:tcW w:w="0" w:type="auto"/>
            <w:vAlign w:val="center"/>
          </w:tcPr>
          <w:p w14:paraId="1D77B480" w14:textId="77777777" w:rsidR="00D0353F" w:rsidRPr="006D0C21" w:rsidRDefault="00D0353F" w:rsidP="00D0353F">
            <w:pPr>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7</w:t>
            </w:r>
          </w:p>
        </w:tc>
        <w:tc>
          <w:tcPr>
            <w:tcW w:w="0" w:type="auto"/>
          </w:tcPr>
          <w:p w14:paraId="14544168" w14:textId="77777777" w:rsidR="00D0353F" w:rsidRPr="006D0C21" w:rsidRDefault="00D0353F" w:rsidP="00D0353F">
            <w:pPr>
              <w:jc w:val="center"/>
              <w:rPr>
                <w:rFonts w:ascii="Times New Roman" w:eastAsia="Times New Roman" w:hAnsi="Times New Roman" w:cs="Times New Roman"/>
                <w:sz w:val="24"/>
                <w:szCs w:val="24"/>
                <w:lang w:eastAsia="ru-RU"/>
              </w:rPr>
            </w:pPr>
          </w:p>
        </w:tc>
      </w:tr>
      <w:tr w:rsidR="006D0C21" w:rsidRPr="006D0C21" w14:paraId="1DDCF4FC" w14:textId="77777777" w:rsidTr="00B703DC">
        <w:tc>
          <w:tcPr>
            <w:tcW w:w="0" w:type="auto"/>
          </w:tcPr>
          <w:p w14:paraId="5467D4D5" w14:textId="77777777" w:rsidR="00D0353F" w:rsidRPr="006D0C21" w:rsidRDefault="00D0353F" w:rsidP="00D0353F">
            <w:pPr>
              <w:jc w:val="center"/>
              <w:rPr>
                <w:rFonts w:ascii="Times New Roman" w:eastAsia="Times New Roman" w:hAnsi="Times New Roman" w:cs="Times New Roman"/>
                <w:kern w:val="24"/>
                <w:sz w:val="24"/>
                <w:szCs w:val="24"/>
                <w:lang w:eastAsia="uk-UA"/>
              </w:rPr>
            </w:pPr>
            <w:r w:rsidRPr="006D0C21">
              <w:rPr>
                <w:rFonts w:ascii="Times New Roman" w:eastAsia="Times New Roman" w:hAnsi="Times New Roman" w:cs="Times New Roman"/>
                <w:kern w:val="24"/>
                <w:sz w:val="24"/>
                <w:szCs w:val="24"/>
                <w:lang w:eastAsia="uk-UA"/>
              </w:rPr>
              <w:t>4</w:t>
            </w:r>
          </w:p>
        </w:tc>
        <w:tc>
          <w:tcPr>
            <w:tcW w:w="0" w:type="auto"/>
          </w:tcPr>
          <w:p w14:paraId="2E5CCD1E"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b/>
                <w:bCs/>
                <w:sz w:val="24"/>
                <w:szCs w:val="24"/>
              </w:rPr>
              <w:t>Основи трудового законодавства України</w:t>
            </w:r>
          </w:p>
          <w:p w14:paraId="3935B44B" w14:textId="77777777" w:rsidR="00D0353F" w:rsidRPr="006D0C21" w:rsidRDefault="00D0353F" w:rsidP="00D0353F">
            <w:pPr>
              <w:widowControl w:val="0"/>
              <w:tabs>
                <w:tab w:val="left" w:pos="279"/>
              </w:tabs>
              <w:adjustRightInd w:val="0"/>
              <w:jc w:val="both"/>
              <w:textAlignment w:val="baseline"/>
              <w:rPr>
                <w:rFonts w:ascii="Times New Roman" w:hAnsi="Times New Roman" w:cs="Times New Roman"/>
                <w:sz w:val="24"/>
                <w:szCs w:val="24"/>
              </w:rPr>
            </w:pPr>
            <w:r w:rsidRPr="006D0C21">
              <w:rPr>
                <w:rFonts w:ascii="Times New Roman" w:hAnsi="Times New Roman" w:cs="Times New Roman"/>
                <w:sz w:val="24"/>
                <w:szCs w:val="24"/>
              </w:rPr>
              <w:t>1. Поняття колективного договору</w:t>
            </w:r>
          </w:p>
          <w:p w14:paraId="5C526428"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kern w:val="24"/>
                <w:sz w:val="24"/>
                <w:szCs w:val="24"/>
              </w:rPr>
              <w:t>2. Охорона праці на виробництві</w:t>
            </w:r>
          </w:p>
        </w:tc>
        <w:tc>
          <w:tcPr>
            <w:tcW w:w="0" w:type="auto"/>
            <w:vAlign w:val="center"/>
          </w:tcPr>
          <w:p w14:paraId="5FD9343C" w14:textId="77777777" w:rsidR="00D0353F" w:rsidRPr="006D0C21" w:rsidRDefault="00D0353F" w:rsidP="00D0353F">
            <w:pPr>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0" w:type="auto"/>
          </w:tcPr>
          <w:p w14:paraId="2AB5DC9B" w14:textId="77777777" w:rsidR="00D0353F" w:rsidRPr="006D0C21" w:rsidRDefault="00D0353F" w:rsidP="00D0353F">
            <w:pPr>
              <w:jc w:val="center"/>
              <w:rPr>
                <w:rFonts w:ascii="Times New Roman" w:eastAsia="Times New Roman" w:hAnsi="Times New Roman" w:cs="Times New Roman"/>
                <w:sz w:val="24"/>
                <w:szCs w:val="24"/>
                <w:lang w:eastAsia="ru-RU"/>
              </w:rPr>
            </w:pPr>
          </w:p>
        </w:tc>
      </w:tr>
      <w:tr w:rsidR="006D0C21" w:rsidRPr="006D0C21" w14:paraId="78FD44FA" w14:textId="77777777" w:rsidTr="00B703DC">
        <w:tc>
          <w:tcPr>
            <w:tcW w:w="0" w:type="auto"/>
          </w:tcPr>
          <w:p w14:paraId="40AF36BF" w14:textId="77777777" w:rsidR="00D0353F" w:rsidRPr="006D0C21" w:rsidRDefault="00D0353F" w:rsidP="00D0353F">
            <w:pPr>
              <w:jc w:val="center"/>
              <w:rPr>
                <w:rFonts w:ascii="Times New Roman" w:eastAsia="Times New Roman" w:hAnsi="Times New Roman" w:cs="Times New Roman"/>
                <w:kern w:val="24"/>
                <w:sz w:val="24"/>
                <w:szCs w:val="24"/>
                <w:lang w:eastAsia="uk-UA"/>
              </w:rPr>
            </w:pPr>
            <w:r w:rsidRPr="006D0C21">
              <w:rPr>
                <w:rFonts w:ascii="Times New Roman" w:eastAsia="Times New Roman" w:hAnsi="Times New Roman" w:cs="Times New Roman"/>
                <w:kern w:val="24"/>
                <w:sz w:val="24"/>
                <w:szCs w:val="24"/>
                <w:lang w:eastAsia="uk-UA"/>
              </w:rPr>
              <w:t>5</w:t>
            </w:r>
          </w:p>
        </w:tc>
        <w:tc>
          <w:tcPr>
            <w:tcW w:w="0" w:type="auto"/>
          </w:tcPr>
          <w:p w14:paraId="1CD41701"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b/>
                <w:bCs/>
                <w:sz w:val="24"/>
                <w:szCs w:val="24"/>
              </w:rPr>
              <w:t xml:space="preserve">Основи </w:t>
            </w:r>
            <w:proofErr w:type="spellStart"/>
            <w:r w:rsidRPr="006D0C21">
              <w:rPr>
                <w:rFonts w:ascii="Times New Roman" w:hAnsi="Times New Roman" w:cs="Times New Roman"/>
                <w:b/>
                <w:bCs/>
                <w:sz w:val="24"/>
                <w:szCs w:val="24"/>
              </w:rPr>
              <w:t>шлюбно</w:t>
            </w:r>
            <w:proofErr w:type="spellEnd"/>
            <w:r w:rsidRPr="006D0C21">
              <w:rPr>
                <w:rFonts w:ascii="Times New Roman" w:hAnsi="Times New Roman" w:cs="Times New Roman"/>
                <w:b/>
                <w:bCs/>
                <w:sz w:val="24"/>
                <w:szCs w:val="24"/>
              </w:rPr>
              <w:t>-сімейного законодавства України</w:t>
            </w:r>
          </w:p>
          <w:p w14:paraId="0F833E22" w14:textId="77777777" w:rsidR="00D0353F" w:rsidRPr="006D0C21" w:rsidRDefault="00D0353F" w:rsidP="00D0353F">
            <w:pPr>
              <w:widowControl w:val="0"/>
              <w:tabs>
                <w:tab w:val="left" w:pos="279"/>
              </w:tabs>
              <w:adjustRightInd w:val="0"/>
              <w:jc w:val="both"/>
              <w:textAlignment w:val="baseline"/>
              <w:rPr>
                <w:rFonts w:ascii="Times New Roman" w:hAnsi="Times New Roman" w:cs="Times New Roman"/>
                <w:sz w:val="24"/>
                <w:szCs w:val="24"/>
              </w:rPr>
            </w:pPr>
            <w:r w:rsidRPr="006D0C21">
              <w:rPr>
                <w:rFonts w:ascii="Times New Roman" w:hAnsi="Times New Roman" w:cs="Times New Roman"/>
                <w:sz w:val="24"/>
                <w:szCs w:val="24"/>
              </w:rPr>
              <w:t xml:space="preserve">1. Особливості шлюбного </w:t>
            </w:r>
            <w:r w:rsidR="00B3544D" w:rsidRPr="006D0C21">
              <w:rPr>
                <w:rFonts w:ascii="Times New Roman" w:hAnsi="Times New Roman" w:cs="Times New Roman"/>
                <w:sz w:val="24"/>
                <w:szCs w:val="24"/>
              </w:rPr>
              <w:t>договору</w:t>
            </w:r>
          </w:p>
          <w:p w14:paraId="38F35DBE"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sz w:val="24"/>
                <w:szCs w:val="24"/>
              </w:rPr>
              <w:t>2. Встановлення опіки та піклування</w:t>
            </w:r>
          </w:p>
        </w:tc>
        <w:tc>
          <w:tcPr>
            <w:tcW w:w="0" w:type="auto"/>
            <w:vAlign w:val="center"/>
          </w:tcPr>
          <w:p w14:paraId="6B600F1F" w14:textId="77777777" w:rsidR="00D0353F" w:rsidRPr="006D0C21" w:rsidRDefault="00D0353F" w:rsidP="00D0353F">
            <w:pPr>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0" w:type="auto"/>
          </w:tcPr>
          <w:p w14:paraId="5F3114F1" w14:textId="77777777" w:rsidR="00D0353F" w:rsidRPr="006D0C21" w:rsidRDefault="00D0353F" w:rsidP="00D0353F">
            <w:pPr>
              <w:jc w:val="center"/>
              <w:rPr>
                <w:rFonts w:ascii="Times New Roman" w:eastAsia="Times New Roman" w:hAnsi="Times New Roman" w:cs="Times New Roman"/>
                <w:sz w:val="24"/>
                <w:szCs w:val="24"/>
                <w:lang w:eastAsia="ru-RU"/>
              </w:rPr>
            </w:pPr>
          </w:p>
        </w:tc>
      </w:tr>
      <w:tr w:rsidR="006D0C21" w:rsidRPr="006D0C21" w14:paraId="3AACE494" w14:textId="77777777" w:rsidTr="00B703DC">
        <w:tc>
          <w:tcPr>
            <w:tcW w:w="0" w:type="auto"/>
          </w:tcPr>
          <w:p w14:paraId="274C2C73" w14:textId="77777777" w:rsidR="00D0353F" w:rsidRPr="006D0C21" w:rsidRDefault="00D0353F" w:rsidP="00D0353F">
            <w:pPr>
              <w:jc w:val="center"/>
              <w:rPr>
                <w:rFonts w:ascii="Times New Roman" w:eastAsia="Times New Roman" w:hAnsi="Times New Roman" w:cs="Times New Roman"/>
                <w:kern w:val="24"/>
                <w:sz w:val="24"/>
                <w:szCs w:val="24"/>
                <w:lang w:eastAsia="uk-UA"/>
              </w:rPr>
            </w:pPr>
            <w:r w:rsidRPr="006D0C21">
              <w:rPr>
                <w:rFonts w:ascii="Times New Roman" w:eastAsia="Times New Roman" w:hAnsi="Times New Roman" w:cs="Times New Roman"/>
                <w:kern w:val="24"/>
                <w:sz w:val="24"/>
                <w:szCs w:val="24"/>
                <w:lang w:eastAsia="uk-UA"/>
              </w:rPr>
              <w:t>6</w:t>
            </w:r>
          </w:p>
        </w:tc>
        <w:tc>
          <w:tcPr>
            <w:tcW w:w="0" w:type="auto"/>
          </w:tcPr>
          <w:p w14:paraId="3051F48C"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b/>
                <w:bCs/>
                <w:sz w:val="24"/>
                <w:szCs w:val="24"/>
              </w:rPr>
              <w:t>Основи спадкового законодавства України</w:t>
            </w:r>
          </w:p>
          <w:p w14:paraId="531F5E3F" w14:textId="77777777" w:rsidR="00D0353F" w:rsidRPr="006D0C21" w:rsidRDefault="00D0353F" w:rsidP="00D0353F">
            <w:pPr>
              <w:pStyle w:val="a5"/>
              <w:numPr>
                <w:ilvl w:val="0"/>
                <w:numId w:val="31"/>
              </w:numPr>
              <w:ind w:left="354" w:hanging="354"/>
              <w:rPr>
                <w:rFonts w:ascii="Times New Roman" w:hAnsi="Times New Roman" w:cs="Times New Roman"/>
                <w:sz w:val="24"/>
                <w:szCs w:val="24"/>
              </w:rPr>
            </w:pPr>
            <w:r w:rsidRPr="006D0C21">
              <w:rPr>
                <w:rFonts w:ascii="Times New Roman" w:hAnsi="Times New Roman" w:cs="Times New Roman"/>
                <w:sz w:val="24"/>
                <w:szCs w:val="24"/>
              </w:rPr>
              <w:t>Час і місце відкриття спадщини</w:t>
            </w:r>
          </w:p>
          <w:p w14:paraId="756F8A59" w14:textId="77777777" w:rsidR="00D0353F" w:rsidRPr="006D0C21" w:rsidRDefault="00D0353F" w:rsidP="00D0353F">
            <w:pPr>
              <w:pStyle w:val="a5"/>
              <w:numPr>
                <w:ilvl w:val="0"/>
                <w:numId w:val="31"/>
              </w:numPr>
              <w:ind w:left="354" w:hanging="354"/>
              <w:rPr>
                <w:rFonts w:ascii="Times New Roman" w:hAnsi="Times New Roman" w:cs="Times New Roman"/>
                <w:sz w:val="24"/>
                <w:szCs w:val="24"/>
              </w:rPr>
            </w:pPr>
            <w:r w:rsidRPr="006D0C21">
              <w:rPr>
                <w:rFonts w:ascii="Times New Roman" w:hAnsi="Times New Roman" w:cs="Times New Roman"/>
                <w:sz w:val="24"/>
                <w:szCs w:val="24"/>
              </w:rPr>
              <w:t>Оформлення права на спадщину</w:t>
            </w:r>
          </w:p>
        </w:tc>
        <w:tc>
          <w:tcPr>
            <w:tcW w:w="0" w:type="auto"/>
            <w:vAlign w:val="center"/>
          </w:tcPr>
          <w:p w14:paraId="531B7503" w14:textId="77777777" w:rsidR="00D0353F" w:rsidRPr="006D0C21" w:rsidRDefault="00D0353F" w:rsidP="00D0353F">
            <w:pPr>
              <w:jc w:val="center"/>
              <w:rPr>
                <w:rFonts w:ascii="Times New Roman" w:hAnsi="Times New Roman" w:cs="Times New Roman"/>
              </w:rPr>
            </w:pPr>
            <w:r w:rsidRPr="006D0C21">
              <w:rPr>
                <w:rFonts w:ascii="Times New Roman" w:hAnsi="Times New Roman" w:cs="Times New Roman"/>
              </w:rPr>
              <w:t>6</w:t>
            </w:r>
          </w:p>
        </w:tc>
        <w:tc>
          <w:tcPr>
            <w:tcW w:w="0" w:type="auto"/>
          </w:tcPr>
          <w:p w14:paraId="5F64D785" w14:textId="77777777" w:rsidR="00D0353F" w:rsidRPr="006D0C21" w:rsidRDefault="00D0353F" w:rsidP="00D0353F">
            <w:pPr>
              <w:jc w:val="center"/>
              <w:rPr>
                <w:rFonts w:ascii="Times New Roman" w:eastAsia="Times New Roman" w:hAnsi="Times New Roman" w:cs="Times New Roman"/>
                <w:sz w:val="24"/>
                <w:szCs w:val="24"/>
                <w:lang w:eastAsia="ru-RU"/>
              </w:rPr>
            </w:pPr>
          </w:p>
        </w:tc>
      </w:tr>
      <w:tr w:rsidR="006D0C21" w:rsidRPr="006D0C21" w14:paraId="15AE4D6F" w14:textId="77777777" w:rsidTr="00B703DC">
        <w:tc>
          <w:tcPr>
            <w:tcW w:w="0" w:type="auto"/>
          </w:tcPr>
          <w:p w14:paraId="15C9E4C0" w14:textId="77777777" w:rsidR="00D0353F" w:rsidRPr="006D0C21" w:rsidRDefault="00D0353F" w:rsidP="00D0353F">
            <w:pPr>
              <w:jc w:val="center"/>
              <w:rPr>
                <w:rFonts w:ascii="Times New Roman" w:eastAsia="Times New Roman" w:hAnsi="Times New Roman" w:cs="Times New Roman"/>
                <w:kern w:val="24"/>
                <w:sz w:val="24"/>
                <w:szCs w:val="24"/>
                <w:lang w:eastAsia="uk-UA"/>
              </w:rPr>
            </w:pPr>
            <w:r w:rsidRPr="006D0C21">
              <w:rPr>
                <w:rFonts w:ascii="Times New Roman" w:eastAsia="Times New Roman" w:hAnsi="Times New Roman" w:cs="Times New Roman"/>
                <w:kern w:val="24"/>
                <w:sz w:val="24"/>
                <w:szCs w:val="24"/>
                <w:lang w:eastAsia="uk-UA"/>
              </w:rPr>
              <w:t>7</w:t>
            </w:r>
          </w:p>
        </w:tc>
        <w:tc>
          <w:tcPr>
            <w:tcW w:w="0" w:type="auto"/>
          </w:tcPr>
          <w:p w14:paraId="7D594B33"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b/>
                <w:bCs/>
                <w:sz w:val="24"/>
                <w:szCs w:val="24"/>
              </w:rPr>
              <w:t>Основи адміністративного законодавства України</w:t>
            </w:r>
          </w:p>
          <w:p w14:paraId="65A6DF3B" w14:textId="77777777" w:rsidR="00D0353F" w:rsidRPr="006D0C21" w:rsidRDefault="00D0353F" w:rsidP="00D0353F">
            <w:pPr>
              <w:widowControl w:val="0"/>
              <w:tabs>
                <w:tab w:val="left" w:pos="279"/>
              </w:tabs>
              <w:adjustRightInd w:val="0"/>
              <w:jc w:val="both"/>
              <w:textAlignment w:val="baseline"/>
              <w:rPr>
                <w:rFonts w:ascii="Times New Roman" w:hAnsi="Times New Roman" w:cs="Times New Roman"/>
                <w:sz w:val="24"/>
                <w:szCs w:val="24"/>
              </w:rPr>
            </w:pPr>
            <w:r w:rsidRPr="006D0C21">
              <w:rPr>
                <w:rFonts w:ascii="Times New Roman" w:hAnsi="Times New Roman" w:cs="Times New Roman"/>
                <w:sz w:val="24"/>
                <w:szCs w:val="24"/>
              </w:rPr>
              <w:t>1. Правовий статус державних службовців</w:t>
            </w:r>
          </w:p>
          <w:p w14:paraId="4DCED670"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sz w:val="24"/>
                <w:szCs w:val="24"/>
              </w:rPr>
              <w:t>2. Поняття і види адміністративних правопорушень</w:t>
            </w:r>
          </w:p>
        </w:tc>
        <w:tc>
          <w:tcPr>
            <w:tcW w:w="0" w:type="auto"/>
            <w:vAlign w:val="center"/>
          </w:tcPr>
          <w:p w14:paraId="13057822" w14:textId="77777777" w:rsidR="00D0353F" w:rsidRPr="006D0C21" w:rsidRDefault="00D0353F" w:rsidP="00D0353F">
            <w:pPr>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0" w:type="auto"/>
          </w:tcPr>
          <w:p w14:paraId="53DE63FA" w14:textId="77777777" w:rsidR="00D0353F" w:rsidRPr="006D0C21" w:rsidRDefault="00D0353F" w:rsidP="00D0353F">
            <w:pPr>
              <w:jc w:val="center"/>
              <w:rPr>
                <w:rFonts w:ascii="Times New Roman" w:eastAsia="Times New Roman" w:hAnsi="Times New Roman" w:cs="Times New Roman"/>
                <w:sz w:val="24"/>
                <w:szCs w:val="24"/>
                <w:lang w:eastAsia="ru-RU"/>
              </w:rPr>
            </w:pPr>
          </w:p>
        </w:tc>
      </w:tr>
      <w:tr w:rsidR="006D0C21" w:rsidRPr="006D0C21" w14:paraId="65DC888D" w14:textId="77777777" w:rsidTr="00B703DC">
        <w:tc>
          <w:tcPr>
            <w:tcW w:w="0" w:type="auto"/>
          </w:tcPr>
          <w:p w14:paraId="5ADD461B" w14:textId="77777777" w:rsidR="00D0353F" w:rsidRPr="006D0C21" w:rsidRDefault="00D0353F" w:rsidP="00D0353F">
            <w:pPr>
              <w:jc w:val="center"/>
              <w:rPr>
                <w:rFonts w:ascii="Times New Roman" w:eastAsia="Times New Roman" w:hAnsi="Times New Roman" w:cs="Times New Roman"/>
                <w:kern w:val="24"/>
                <w:sz w:val="24"/>
                <w:szCs w:val="24"/>
                <w:lang w:eastAsia="uk-UA"/>
              </w:rPr>
            </w:pPr>
            <w:r w:rsidRPr="006D0C21">
              <w:rPr>
                <w:rFonts w:ascii="Times New Roman" w:eastAsia="Times New Roman" w:hAnsi="Times New Roman" w:cs="Times New Roman"/>
                <w:kern w:val="24"/>
                <w:sz w:val="24"/>
                <w:szCs w:val="24"/>
                <w:lang w:eastAsia="uk-UA"/>
              </w:rPr>
              <w:t>8</w:t>
            </w:r>
          </w:p>
        </w:tc>
        <w:tc>
          <w:tcPr>
            <w:tcW w:w="0" w:type="auto"/>
          </w:tcPr>
          <w:p w14:paraId="75D76F25"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b/>
                <w:bCs/>
                <w:sz w:val="24"/>
                <w:szCs w:val="24"/>
              </w:rPr>
              <w:t>Основи законодавства України про підприємницьку діяльність</w:t>
            </w:r>
          </w:p>
          <w:p w14:paraId="64CFC983" w14:textId="77777777" w:rsidR="00D0353F" w:rsidRPr="006D0C21" w:rsidRDefault="00D0353F" w:rsidP="00D0353F">
            <w:pPr>
              <w:pStyle w:val="a6"/>
              <w:widowControl w:val="0"/>
              <w:numPr>
                <w:ilvl w:val="0"/>
                <w:numId w:val="30"/>
              </w:numPr>
              <w:tabs>
                <w:tab w:val="left" w:pos="279"/>
              </w:tabs>
              <w:adjustRightInd w:val="0"/>
              <w:spacing w:after="0"/>
              <w:ind w:hanging="649"/>
              <w:jc w:val="both"/>
              <w:textAlignment w:val="baseline"/>
              <w:rPr>
                <w:sz w:val="24"/>
                <w:lang w:val="uk-UA"/>
              </w:rPr>
            </w:pPr>
            <w:r w:rsidRPr="006D0C21">
              <w:rPr>
                <w:sz w:val="24"/>
                <w:lang w:val="uk-UA"/>
              </w:rPr>
              <w:t>Особливості реєстрації ФОП в сфері ІТ</w:t>
            </w:r>
          </w:p>
          <w:p w14:paraId="12729629" w14:textId="77777777" w:rsidR="00D0353F" w:rsidRPr="006D0C21" w:rsidRDefault="00D0353F" w:rsidP="00D0353F">
            <w:pPr>
              <w:pStyle w:val="a6"/>
              <w:widowControl w:val="0"/>
              <w:numPr>
                <w:ilvl w:val="0"/>
                <w:numId w:val="30"/>
              </w:numPr>
              <w:tabs>
                <w:tab w:val="left" w:pos="279"/>
              </w:tabs>
              <w:adjustRightInd w:val="0"/>
              <w:spacing w:after="0"/>
              <w:ind w:hanging="649"/>
              <w:jc w:val="both"/>
              <w:textAlignment w:val="baseline"/>
              <w:rPr>
                <w:sz w:val="24"/>
                <w:lang w:val="uk-UA"/>
              </w:rPr>
            </w:pPr>
            <w:r w:rsidRPr="006D0C21">
              <w:rPr>
                <w:sz w:val="24"/>
                <w:lang w:val="uk-UA"/>
              </w:rPr>
              <w:t>Торговельна марка: поняття та особливості</w:t>
            </w:r>
          </w:p>
        </w:tc>
        <w:tc>
          <w:tcPr>
            <w:tcW w:w="0" w:type="auto"/>
            <w:vAlign w:val="center"/>
          </w:tcPr>
          <w:p w14:paraId="50F76821" w14:textId="77777777" w:rsidR="00D0353F" w:rsidRPr="006D0C21" w:rsidRDefault="00D0353F" w:rsidP="00D0353F">
            <w:pPr>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6</w:t>
            </w:r>
          </w:p>
        </w:tc>
        <w:tc>
          <w:tcPr>
            <w:tcW w:w="0" w:type="auto"/>
          </w:tcPr>
          <w:p w14:paraId="3E628D89" w14:textId="77777777" w:rsidR="00D0353F" w:rsidRPr="006D0C21" w:rsidRDefault="00D0353F" w:rsidP="00D0353F">
            <w:pPr>
              <w:jc w:val="center"/>
              <w:rPr>
                <w:rFonts w:ascii="Times New Roman" w:eastAsia="Times New Roman" w:hAnsi="Times New Roman" w:cs="Times New Roman"/>
                <w:sz w:val="24"/>
                <w:szCs w:val="24"/>
                <w:lang w:eastAsia="ru-RU"/>
              </w:rPr>
            </w:pPr>
          </w:p>
        </w:tc>
      </w:tr>
      <w:tr w:rsidR="006D0C21" w:rsidRPr="006D0C21" w14:paraId="68FD35BC" w14:textId="77777777" w:rsidTr="00B703DC">
        <w:tc>
          <w:tcPr>
            <w:tcW w:w="0" w:type="auto"/>
          </w:tcPr>
          <w:p w14:paraId="586F6383" w14:textId="77777777" w:rsidR="00D0353F" w:rsidRPr="006D0C21" w:rsidRDefault="00D0353F" w:rsidP="00D0353F">
            <w:pPr>
              <w:jc w:val="center"/>
              <w:rPr>
                <w:rFonts w:ascii="Times New Roman" w:eastAsia="Times New Roman" w:hAnsi="Times New Roman" w:cs="Times New Roman"/>
                <w:kern w:val="24"/>
                <w:sz w:val="24"/>
                <w:szCs w:val="24"/>
                <w:lang w:eastAsia="uk-UA"/>
              </w:rPr>
            </w:pPr>
            <w:r w:rsidRPr="006D0C21">
              <w:rPr>
                <w:rFonts w:ascii="Times New Roman" w:eastAsia="Times New Roman" w:hAnsi="Times New Roman" w:cs="Times New Roman"/>
                <w:kern w:val="24"/>
                <w:sz w:val="24"/>
                <w:szCs w:val="24"/>
                <w:lang w:eastAsia="uk-UA"/>
              </w:rPr>
              <w:t>9</w:t>
            </w:r>
          </w:p>
        </w:tc>
        <w:tc>
          <w:tcPr>
            <w:tcW w:w="0" w:type="auto"/>
          </w:tcPr>
          <w:p w14:paraId="44496DB5"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b/>
                <w:bCs/>
                <w:sz w:val="24"/>
                <w:szCs w:val="24"/>
              </w:rPr>
              <w:t>Основи земельного та екологічного законодавства України</w:t>
            </w:r>
          </w:p>
          <w:p w14:paraId="50029FC8" w14:textId="77777777" w:rsidR="00D0353F" w:rsidRPr="006D0C21" w:rsidRDefault="00D0353F" w:rsidP="00D0353F">
            <w:pPr>
              <w:pStyle w:val="a5"/>
              <w:numPr>
                <w:ilvl w:val="0"/>
                <w:numId w:val="32"/>
              </w:numPr>
              <w:ind w:left="354" w:hanging="283"/>
              <w:rPr>
                <w:rFonts w:ascii="Times New Roman" w:hAnsi="Times New Roman" w:cs="Times New Roman"/>
                <w:sz w:val="24"/>
                <w:szCs w:val="24"/>
              </w:rPr>
            </w:pPr>
            <w:r w:rsidRPr="006D0C21">
              <w:rPr>
                <w:rFonts w:ascii="Times New Roman" w:hAnsi="Times New Roman" w:cs="Times New Roman"/>
                <w:sz w:val="24"/>
                <w:szCs w:val="24"/>
              </w:rPr>
              <w:t>Право власності на природні ресурси</w:t>
            </w:r>
          </w:p>
          <w:p w14:paraId="0FB88C22" w14:textId="77777777" w:rsidR="00D0353F" w:rsidRPr="006D0C21" w:rsidRDefault="00D0353F" w:rsidP="00D0353F">
            <w:pPr>
              <w:pStyle w:val="a5"/>
              <w:numPr>
                <w:ilvl w:val="0"/>
                <w:numId w:val="32"/>
              </w:numPr>
              <w:ind w:left="354" w:hanging="283"/>
              <w:rPr>
                <w:rFonts w:ascii="Times New Roman" w:hAnsi="Times New Roman" w:cs="Times New Roman"/>
                <w:sz w:val="24"/>
                <w:szCs w:val="24"/>
              </w:rPr>
            </w:pPr>
            <w:r w:rsidRPr="006D0C21">
              <w:rPr>
                <w:rFonts w:ascii="Times New Roman" w:hAnsi="Times New Roman" w:cs="Times New Roman"/>
                <w:sz w:val="24"/>
                <w:szCs w:val="24"/>
              </w:rPr>
              <w:t>Юридична відповідальність за порушення екологічного та земельного законодавства</w:t>
            </w:r>
          </w:p>
        </w:tc>
        <w:tc>
          <w:tcPr>
            <w:tcW w:w="0" w:type="auto"/>
            <w:vAlign w:val="center"/>
          </w:tcPr>
          <w:p w14:paraId="35E4AAFA" w14:textId="77777777" w:rsidR="00D0353F" w:rsidRPr="006D0C21" w:rsidRDefault="00D0353F" w:rsidP="00D0353F">
            <w:pPr>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6</w:t>
            </w:r>
          </w:p>
        </w:tc>
        <w:tc>
          <w:tcPr>
            <w:tcW w:w="0" w:type="auto"/>
          </w:tcPr>
          <w:p w14:paraId="207FFC42" w14:textId="77777777" w:rsidR="00D0353F" w:rsidRPr="006D0C21" w:rsidRDefault="00D0353F" w:rsidP="00D0353F">
            <w:pPr>
              <w:jc w:val="center"/>
              <w:rPr>
                <w:rFonts w:ascii="Times New Roman" w:eastAsia="Times New Roman" w:hAnsi="Times New Roman" w:cs="Times New Roman"/>
                <w:sz w:val="24"/>
                <w:szCs w:val="24"/>
                <w:lang w:eastAsia="ru-RU"/>
              </w:rPr>
            </w:pPr>
          </w:p>
        </w:tc>
      </w:tr>
      <w:tr w:rsidR="006D0C21" w:rsidRPr="006D0C21" w14:paraId="5BDC1D0C" w14:textId="77777777" w:rsidTr="00B703DC">
        <w:tc>
          <w:tcPr>
            <w:tcW w:w="0" w:type="auto"/>
          </w:tcPr>
          <w:p w14:paraId="55034B42" w14:textId="77777777" w:rsidR="00D0353F" w:rsidRPr="006D0C21" w:rsidRDefault="00D0353F" w:rsidP="00D0353F">
            <w:pPr>
              <w:jc w:val="center"/>
              <w:rPr>
                <w:rFonts w:ascii="Times New Roman" w:eastAsia="Times New Roman" w:hAnsi="Times New Roman" w:cs="Times New Roman"/>
                <w:kern w:val="24"/>
                <w:sz w:val="24"/>
                <w:szCs w:val="24"/>
                <w:lang w:eastAsia="uk-UA"/>
              </w:rPr>
            </w:pPr>
            <w:r w:rsidRPr="006D0C21">
              <w:rPr>
                <w:rFonts w:ascii="Times New Roman" w:eastAsia="Times New Roman" w:hAnsi="Times New Roman" w:cs="Times New Roman"/>
                <w:kern w:val="24"/>
                <w:sz w:val="24"/>
                <w:szCs w:val="24"/>
                <w:lang w:eastAsia="uk-UA"/>
              </w:rPr>
              <w:t>10</w:t>
            </w:r>
          </w:p>
        </w:tc>
        <w:tc>
          <w:tcPr>
            <w:tcW w:w="0" w:type="auto"/>
          </w:tcPr>
          <w:p w14:paraId="7A6AF445"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b/>
                <w:bCs/>
                <w:sz w:val="24"/>
                <w:szCs w:val="24"/>
              </w:rPr>
              <w:t>Основи фінансового законодавства України</w:t>
            </w:r>
          </w:p>
          <w:p w14:paraId="7429FE57" w14:textId="77777777" w:rsidR="00D0353F" w:rsidRPr="006D0C21" w:rsidRDefault="00D0353F" w:rsidP="00D0353F">
            <w:pPr>
              <w:widowControl w:val="0"/>
              <w:tabs>
                <w:tab w:val="left" w:pos="279"/>
              </w:tabs>
              <w:adjustRightInd w:val="0"/>
              <w:jc w:val="both"/>
              <w:textAlignment w:val="baseline"/>
              <w:rPr>
                <w:rFonts w:ascii="Times New Roman" w:hAnsi="Times New Roman" w:cs="Times New Roman"/>
                <w:sz w:val="24"/>
                <w:szCs w:val="24"/>
              </w:rPr>
            </w:pPr>
            <w:r w:rsidRPr="006D0C21">
              <w:rPr>
                <w:rFonts w:ascii="Times New Roman" w:hAnsi="Times New Roman" w:cs="Times New Roman"/>
                <w:sz w:val="24"/>
                <w:szCs w:val="24"/>
              </w:rPr>
              <w:t>1. Функції Національного Банку України</w:t>
            </w:r>
          </w:p>
          <w:p w14:paraId="0A0F3271"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sz w:val="24"/>
                <w:szCs w:val="24"/>
              </w:rPr>
              <w:t>2. Правові основи податкових відносин</w:t>
            </w:r>
          </w:p>
        </w:tc>
        <w:tc>
          <w:tcPr>
            <w:tcW w:w="0" w:type="auto"/>
            <w:vAlign w:val="center"/>
          </w:tcPr>
          <w:p w14:paraId="040EBCA5" w14:textId="77777777" w:rsidR="00D0353F" w:rsidRPr="006D0C21" w:rsidRDefault="00D0353F" w:rsidP="00D0353F">
            <w:pPr>
              <w:jc w:val="center"/>
              <w:rPr>
                <w:rFonts w:ascii="Times New Roman" w:eastAsia="Times New Roman" w:hAnsi="Times New Roman" w:cs="Times New Roman"/>
                <w:lang w:val="ru-RU" w:eastAsia="ru-RU"/>
              </w:rPr>
            </w:pPr>
            <w:r w:rsidRPr="006D0C21">
              <w:rPr>
                <w:rFonts w:ascii="Times New Roman" w:eastAsia="Times New Roman" w:hAnsi="Times New Roman" w:cs="Times New Roman"/>
                <w:lang w:val="ru-RU" w:eastAsia="ru-RU"/>
              </w:rPr>
              <w:t>6</w:t>
            </w:r>
          </w:p>
        </w:tc>
        <w:tc>
          <w:tcPr>
            <w:tcW w:w="0" w:type="auto"/>
          </w:tcPr>
          <w:p w14:paraId="4467C422" w14:textId="77777777" w:rsidR="00D0353F" w:rsidRPr="006D0C21" w:rsidRDefault="00D0353F" w:rsidP="00D0353F">
            <w:pPr>
              <w:jc w:val="center"/>
              <w:rPr>
                <w:rFonts w:ascii="Times New Roman" w:eastAsia="Times New Roman" w:hAnsi="Times New Roman" w:cs="Times New Roman"/>
                <w:sz w:val="24"/>
                <w:szCs w:val="24"/>
                <w:lang w:eastAsia="ru-RU"/>
              </w:rPr>
            </w:pPr>
          </w:p>
        </w:tc>
      </w:tr>
      <w:tr w:rsidR="006D0C21" w:rsidRPr="006D0C21" w14:paraId="7ED01444" w14:textId="77777777" w:rsidTr="00B703DC">
        <w:tc>
          <w:tcPr>
            <w:tcW w:w="0" w:type="auto"/>
          </w:tcPr>
          <w:p w14:paraId="26534741" w14:textId="77777777" w:rsidR="00D0353F" w:rsidRPr="006D0C21" w:rsidRDefault="00D0353F" w:rsidP="00D0353F">
            <w:pPr>
              <w:jc w:val="center"/>
              <w:rPr>
                <w:rFonts w:ascii="Times New Roman" w:eastAsia="Times New Roman" w:hAnsi="Times New Roman" w:cs="Times New Roman"/>
                <w:kern w:val="24"/>
                <w:sz w:val="24"/>
                <w:szCs w:val="24"/>
                <w:lang w:eastAsia="uk-UA"/>
              </w:rPr>
            </w:pPr>
            <w:r w:rsidRPr="006D0C21">
              <w:rPr>
                <w:rFonts w:ascii="Times New Roman" w:eastAsia="Times New Roman" w:hAnsi="Times New Roman" w:cs="Times New Roman"/>
                <w:kern w:val="24"/>
                <w:sz w:val="24"/>
                <w:szCs w:val="24"/>
                <w:lang w:eastAsia="uk-UA"/>
              </w:rPr>
              <w:t>11</w:t>
            </w:r>
          </w:p>
        </w:tc>
        <w:tc>
          <w:tcPr>
            <w:tcW w:w="0" w:type="auto"/>
          </w:tcPr>
          <w:p w14:paraId="63E13FAF"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b/>
                <w:bCs/>
                <w:sz w:val="24"/>
                <w:szCs w:val="24"/>
              </w:rPr>
              <w:t>Основи антикорупційного законодавства України</w:t>
            </w:r>
          </w:p>
          <w:p w14:paraId="535509D2" w14:textId="77777777" w:rsidR="00D0353F" w:rsidRPr="006D0C21" w:rsidRDefault="00D0353F" w:rsidP="00D0353F">
            <w:pPr>
              <w:pStyle w:val="a5"/>
              <w:numPr>
                <w:ilvl w:val="0"/>
                <w:numId w:val="33"/>
              </w:numPr>
              <w:ind w:left="213" w:hanging="213"/>
              <w:rPr>
                <w:rFonts w:ascii="Times New Roman" w:hAnsi="Times New Roman" w:cs="Times New Roman"/>
                <w:sz w:val="24"/>
                <w:szCs w:val="24"/>
              </w:rPr>
            </w:pPr>
            <w:r w:rsidRPr="006D0C21">
              <w:rPr>
                <w:rFonts w:ascii="Times New Roman" w:hAnsi="Times New Roman" w:cs="Times New Roman"/>
                <w:sz w:val="24"/>
                <w:szCs w:val="24"/>
              </w:rPr>
              <w:t>Побутова корупція</w:t>
            </w:r>
          </w:p>
          <w:p w14:paraId="006690B0" w14:textId="77777777" w:rsidR="00D0353F" w:rsidRPr="006D0C21" w:rsidRDefault="00D0353F" w:rsidP="00D0353F">
            <w:pPr>
              <w:pStyle w:val="a5"/>
              <w:numPr>
                <w:ilvl w:val="0"/>
                <w:numId w:val="33"/>
              </w:numPr>
              <w:ind w:left="213" w:hanging="213"/>
              <w:rPr>
                <w:rFonts w:ascii="Times New Roman" w:hAnsi="Times New Roman" w:cs="Times New Roman"/>
                <w:sz w:val="24"/>
                <w:szCs w:val="24"/>
              </w:rPr>
            </w:pPr>
            <w:r w:rsidRPr="006D0C21">
              <w:rPr>
                <w:rFonts w:ascii="Times New Roman" w:hAnsi="Times New Roman" w:cs="Times New Roman"/>
                <w:sz w:val="24"/>
                <w:szCs w:val="24"/>
              </w:rPr>
              <w:t>Роль медіа в процесі боротьби з корупцією</w:t>
            </w:r>
          </w:p>
        </w:tc>
        <w:tc>
          <w:tcPr>
            <w:tcW w:w="0" w:type="auto"/>
            <w:vAlign w:val="center"/>
          </w:tcPr>
          <w:p w14:paraId="79C969C7" w14:textId="77777777" w:rsidR="00D0353F" w:rsidRPr="006D0C21" w:rsidRDefault="00D0353F" w:rsidP="00D0353F">
            <w:pPr>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0" w:type="auto"/>
          </w:tcPr>
          <w:p w14:paraId="3EEC0030" w14:textId="77777777" w:rsidR="00D0353F" w:rsidRPr="006D0C21" w:rsidRDefault="00D0353F" w:rsidP="00D0353F">
            <w:pPr>
              <w:jc w:val="center"/>
              <w:rPr>
                <w:rFonts w:ascii="Times New Roman" w:eastAsia="Times New Roman" w:hAnsi="Times New Roman" w:cs="Times New Roman"/>
                <w:sz w:val="24"/>
                <w:szCs w:val="24"/>
                <w:lang w:eastAsia="ru-RU"/>
              </w:rPr>
            </w:pPr>
          </w:p>
        </w:tc>
      </w:tr>
      <w:tr w:rsidR="00D0353F" w:rsidRPr="006D0C21" w14:paraId="3DBA3839" w14:textId="77777777" w:rsidTr="00B703DC">
        <w:tc>
          <w:tcPr>
            <w:tcW w:w="0" w:type="auto"/>
          </w:tcPr>
          <w:p w14:paraId="0FA664F3" w14:textId="77777777" w:rsidR="00D0353F" w:rsidRPr="006D0C21" w:rsidRDefault="00D0353F" w:rsidP="00D0353F">
            <w:pPr>
              <w:jc w:val="center"/>
              <w:rPr>
                <w:rFonts w:ascii="Times New Roman" w:eastAsia="Times New Roman" w:hAnsi="Times New Roman" w:cs="Times New Roman"/>
                <w:kern w:val="24"/>
                <w:sz w:val="24"/>
                <w:szCs w:val="24"/>
                <w:lang w:eastAsia="uk-UA"/>
              </w:rPr>
            </w:pPr>
            <w:r w:rsidRPr="006D0C21">
              <w:rPr>
                <w:rFonts w:ascii="Times New Roman" w:eastAsia="Times New Roman" w:hAnsi="Times New Roman" w:cs="Times New Roman"/>
                <w:kern w:val="24"/>
                <w:sz w:val="24"/>
                <w:szCs w:val="24"/>
                <w:lang w:eastAsia="uk-UA"/>
              </w:rPr>
              <w:t>12</w:t>
            </w:r>
          </w:p>
        </w:tc>
        <w:tc>
          <w:tcPr>
            <w:tcW w:w="0" w:type="auto"/>
          </w:tcPr>
          <w:p w14:paraId="7D7B75A5" w14:textId="77777777" w:rsidR="00D0353F" w:rsidRPr="006D0C21" w:rsidRDefault="00D0353F" w:rsidP="00D0353F">
            <w:pPr>
              <w:rPr>
                <w:rFonts w:ascii="Times New Roman" w:hAnsi="Times New Roman" w:cs="Times New Roman"/>
                <w:b/>
                <w:bCs/>
                <w:sz w:val="24"/>
                <w:szCs w:val="24"/>
              </w:rPr>
            </w:pPr>
            <w:r w:rsidRPr="006D0C21">
              <w:rPr>
                <w:rFonts w:ascii="Times New Roman" w:hAnsi="Times New Roman" w:cs="Times New Roman"/>
                <w:b/>
                <w:bCs/>
                <w:sz w:val="24"/>
                <w:szCs w:val="24"/>
              </w:rPr>
              <w:t>Основи кримінального законодавства України</w:t>
            </w:r>
          </w:p>
          <w:p w14:paraId="045D4410" w14:textId="77777777" w:rsidR="00D0353F" w:rsidRPr="006D0C21" w:rsidRDefault="00D0353F" w:rsidP="00D0353F">
            <w:pPr>
              <w:tabs>
                <w:tab w:val="left" w:pos="279"/>
              </w:tabs>
              <w:ind w:left="-5"/>
              <w:rPr>
                <w:rFonts w:ascii="Times New Roman" w:hAnsi="Times New Roman" w:cs="Times New Roman"/>
                <w:sz w:val="24"/>
                <w:szCs w:val="24"/>
              </w:rPr>
            </w:pPr>
            <w:r w:rsidRPr="006D0C21">
              <w:rPr>
                <w:rFonts w:ascii="Times New Roman" w:hAnsi="Times New Roman" w:cs="Times New Roman"/>
                <w:sz w:val="24"/>
                <w:szCs w:val="24"/>
              </w:rPr>
              <w:t>1. Поняття та підстави кримінальної відповідальності</w:t>
            </w:r>
          </w:p>
          <w:p w14:paraId="0908DCE1" w14:textId="77777777" w:rsidR="00D0353F" w:rsidRPr="006D0C21" w:rsidRDefault="00D0353F" w:rsidP="00D0353F">
            <w:pPr>
              <w:rPr>
                <w:rFonts w:ascii="Times New Roman" w:hAnsi="Times New Roman" w:cs="Times New Roman"/>
                <w:b/>
                <w:bCs/>
                <w:sz w:val="24"/>
                <w:szCs w:val="24"/>
                <w:lang w:val="en-US"/>
              </w:rPr>
            </w:pPr>
            <w:r w:rsidRPr="006D0C21">
              <w:rPr>
                <w:rFonts w:ascii="Times New Roman" w:hAnsi="Times New Roman" w:cs="Times New Roman"/>
                <w:sz w:val="24"/>
                <w:szCs w:val="24"/>
              </w:rPr>
              <w:t>2. Поняття та форми вини</w:t>
            </w:r>
          </w:p>
        </w:tc>
        <w:tc>
          <w:tcPr>
            <w:tcW w:w="0" w:type="auto"/>
            <w:vAlign w:val="center"/>
          </w:tcPr>
          <w:p w14:paraId="340E46A8" w14:textId="77777777" w:rsidR="00D0353F" w:rsidRPr="006D0C21" w:rsidRDefault="00D0353F" w:rsidP="00D0353F">
            <w:pPr>
              <w:jc w:val="center"/>
              <w:rPr>
                <w:rFonts w:ascii="Times New Roman" w:eastAsia="Times New Roman" w:hAnsi="Times New Roman" w:cs="Times New Roman"/>
                <w:lang w:eastAsia="ru-RU"/>
              </w:rPr>
            </w:pPr>
            <w:r w:rsidRPr="006D0C21">
              <w:rPr>
                <w:rFonts w:ascii="Times New Roman" w:eastAsia="Times New Roman" w:hAnsi="Times New Roman" w:cs="Times New Roman"/>
                <w:lang w:eastAsia="ru-RU"/>
              </w:rPr>
              <w:t>6</w:t>
            </w:r>
          </w:p>
        </w:tc>
        <w:tc>
          <w:tcPr>
            <w:tcW w:w="0" w:type="auto"/>
          </w:tcPr>
          <w:p w14:paraId="22B9673C" w14:textId="77777777" w:rsidR="00D0353F" w:rsidRPr="006D0C21" w:rsidRDefault="00D0353F" w:rsidP="00D0353F">
            <w:pPr>
              <w:jc w:val="center"/>
              <w:rPr>
                <w:rFonts w:ascii="Times New Roman" w:eastAsia="Times New Roman" w:hAnsi="Times New Roman" w:cs="Times New Roman"/>
                <w:sz w:val="24"/>
                <w:szCs w:val="24"/>
                <w:lang w:eastAsia="ru-RU"/>
              </w:rPr>
            </w:pPr>
          </w:p>
        </w:tc>
      </w:tr>
    </w:tbl>
    <w:p w14:paraId="2C0BAADD" w14:textId="77777777" w:rsidR="003C5736" w:rsidRPr="006D0C21" w:rsidRDefault="003C5736" w:rsidP="00F10C3E">
      <w:pPr>
        <w:spacing w:after="0" w:line="240" w:lineRule="auto"/>
        <w:ind w:firstLine="709"/>
        <w:jc w:val="both"/>
        <w:rPr>
          <w:rFonts w:ascii="Times New Roman" w:hAnsi="Times New Roman" w:cs="Times New Roman"/>
          <w:kern w:val="24"/>
          <w:sz w:val="24"/>
          <w:szCs w:val="24"/>
        </w:rPr>
      </w:pPr>
    </w:p>
    <w:p w14:paraId="56A6B70D" w14:textId="77777777" w:rsidR="00B20F25" w:rsidRDefault="00B20F25" w:rsidP="00E11046">
      <w:pPr>
        <w:pStyle w:val="Style7"/>
        <w:widowControl/>
        <w:jc w:val="center"/>
        <w:rPr>
          <w:rStyle w:val="FontStyle25"/>
          <w:b/>
          <w:bCs/>
          <w:sz w:val="28"/>
          <w:szCs w:val="28"/>
        </w:rPr>
      </w:pPr>
    </w:p>
    <w:p w14:paraId="54C95499" w14:textId="77777777" w:rsidR="00B20F25" w:rsidRDefault="00B20F25" w:rsidP="00E11046">
      <w:pPr>
        <w:pStyle w:val="Style7"/>
        <w:widowControl/>
        <w:jc w:val="center"/>
        <w:rPr>
          <w:rStyle w:val="FontStyle25"/>
          <w:b/>
          <w:bCs/>
          <w:sz w:val="28"/>
          <w:szCs w:val="28"/>
        </w:rPr>
      </w:pPr>
    </w:p>
    <w:p w14:paraId="4ABF5A7B" w14:textId="77777777" w:rsidR="00B20F25" w:rsidRDefault="00B20F25" w:rsidP="00E11046">
      <w:pPr>
        <w:pStyle w:val="Style7"/>
        <w:widowControl/>
        <w:jc w:val="center"/>
        <w:rPr>
          <w:rStyle w:val="FontStyle25"/>
          <w:b/>
          <w:bCs/>
          <w:sz w:val="28"/>
          <w:szCs w:val="28"/>
        </w:rPr>
      </w:pPr>
    </w:p>
    <w:p w14:paraId="29FF05EA" w14:textId="77777777" w:rsidR="00E11046" w:rsidRPr="006D0C21" w:rsidRDefault="00E11046" w:rsidP="00E11046">
      <w:pPr>
        <w:pStyle w:val="Style7"/>
        <w:widowControl/>
        <w:jc w:val="center"/>
        <w:rPr>
          <w:rStyle w:val="FontStyle25"/>
          <w:b/>
          <w:bCs/>
          <w:sz w:val="28"/>
          <w:szCs w:val="28"/>
        </w:rPr>
      </w:pPr>
      <w:r w:rsidRPr="006D0C21">
        <w:rPr>
          <w:rStyle w:val="FontStyle25"/>
          <w:b/>
          <w:bCs/>
          <w:sz w:val="28"/>
          <w:szCs w:val="28"/>
        </w:rPr>
        <w:lastRenderedPageBreak/>
        <w:t>Методи навчання</w:t>
      </w:r>
    </w:p>
    <w:p w14:paraId="3792A4B2" w14:textId="77777777" w:rsidR="00E11046" w:rsidRPr="006D0C21" w:rsidRDefault="00E11046" w:rsidP="00C917BC">
      <w:pPr>
        <w:pStyle w:val="a3"/>
        <w:numPr>
          <w:ilvl w:val="0"/>
          <w:numId w:val="6"/>
        </w:numPr>
        <w:tabs>
          <w:tab w:val="left" w:pos="851"/>
          <w:tab w:val="left" w:pos="1134"/>
        </w:tabs>
        <w:spacing w:before="0" w:beforeAutospacing="0" w:after="0" w:afterAutospacing="0"/>
        <w:ind w:left="851" w:hanging="491"/>
        <w:jc w:val="both"/>
        <w:rPr>
          <w:rFonts w:eastAsia="+mn-ea"/>
          <w:bCs/>
          <w:kern w:val="24"/>
          <w:sz w:val="28"/>
          <w:szCs w:val="28"/>
        </w:rPr>
      </w:pPr>
      <w:r w:rsidRPr="006D0C21">
        <w:rPr>
          <w:rFonts w:eastAsia="+mn-ea"/>
          <w:bCs/>
          <w:kern w:val="24"/>
          <w:sz w:val="28"/>
          <w:szCs w:val="28"/>
        </w:rPr>
        <w:t>вербальні методи (лекція, дискусія, бесіда, консультація тощо);</w:t>
      </w:r>
    </w:p>
    <w:p w14:paraId="0FC50D78" w14:textId="77777777" w:rsidR="00E11046" w:rsidRPr="006D0C21" w:rsidRDefault="00E11046" w:rsidP="00C917BC">
      <w:pPr>
        <w:pStyle w:val="a3"/>
        <w:numPr>
          <w:ilvl w:val="0"/>
          <w:numId w:val="6"/>
        </w:numPr>
        <w:tabs>
          <w:tab w:val="left" w:pos="851"/>
          <w:tab w:val="left" w:pos="1134"/>
        </w:tabs>
        <w:spacing w:before="0" w:beforeAutospacing="0" w:after="0" w:afterAutospacing="0"/>
        <w:ind w:left="851" w:hanging="491"/>
        <w:jc w:val="both"/>
        <w:rPr>
          <w:rFonts w:eastAsia="+mn-ea"/>
          <w:bCs/>
          <w:kern w:val="24"/>
          <w:sz w:val="28"/>
          <w:szCs w:val="28"/>
        </w:rPr>
      </w:pPr>
      <w:r w:rsidRPr="006D0C21">
        <w:rPr>
          <w:rFonts w:eastAsia="+mn-ea"/>
          <w:bCs/>
          <w:kern w:val="24"/>
          <w:sz w:val="28"/>
          <w:szCs w:val="28"/>
        </w:rPr>
        <w:t>наочні методи (презентації результатів виконаних завдань, ілюстрації, відеоматеріали тощо);</w:t>
      </w:r>
    </w:p>
    <w:p w14:paraId="15A26F0A" w14:textId="77777777" w:rsidR="00E11046" w:rsidRPr="006D0C21" w:rsidRDefault="00E11046" w:rsidP="00C917BC">
      <w:pPr>
        <w:pStyle w:val="a3"/>
        <w:numPr>
          <w:ilvl w:val="0"/>
          <w:numId w:val="6"/>
        </w:numPr>
        <w:tabs>
          <w:tab w:val="left" w:pos="851"/>
          <w:tab w:val="left" w:pos="1134"/>
        </w:tabs>
        <w:spacing w:before="0" w:beforeAutospacing="0" w:after="0" w:afterAutospacing="0"/>
        <w:ind w:left="851" w:hanging="491"/>
        <w:jc w:val="both"/>
        <w:rPr>
          <w:rFonts w:eastAsia="+mn-ea"/>
          <w:bCs/>
          <w:kern w:val="24"/>
          <w:sz w:val="28"/>
          <w:szCs w:val="28"/>
        </w:rPr>
      </w:pPr>
      <w:r w:rsidRPr="006D0C21">
        <w:rPr>
          <w:rFonts w:eastAsia="+mn-ea"/>
          <w:bCs/>
          <w:kern w:val="24"/>
          <w:sz w:val="28"/>
          <w:szCs w:val="28"/>
        </w:rPr>
        <w:t>робота з інформаційними ресурсами: з навчально-методичною, науковою, законодавчо-нормативною літературою та інтернет-ресурсами;</w:t>
      </w:r>
    </w:p>
    <w:p w14:paraId="138AA030" w14:textId="77777777" w:rsidR="00E11046" w:rsidRPr="006D0C21" w:rsidRDefault="00E11046" w:rsidP="00C917BC">
      <w:pPr>
        <w:pStyle w:val="a3"/>
        <w:numPr>
          <w:ilvl w:val="0"/>
          <w:numId w:val="6"/>
        </w:numPr>
        <w:tabs>
          <w:tab w:val="left" w:pos="851"/>
          <w:tab w:val="left" w:pos="1134"/>
        </w:tabs>
        <w:spacing w:before="0" w:beforeAutospacing="0" w:after="0" w:afterAutospacing="0"/>
        <w:ind w:left="851" w:hanging="491"/>
        <w:jc w:val="both"/>
        <w:rPr>
          <w:rFonts w:eastAsia="+mn-ea"/>
          <w:bCs/>
          <w:kern w:val="24"/>
          <w:sz w:val="28"/>
          <w:szCs w:val="28"/>
        </w:rPr>
      </w:pPr>
      <w:r w:rsidRPr="006D0C21">
        <w:rPr>
          <w:rFonts w:eastAsia="+mn-ea"/>
          <w:bCs/>
          <w:kern w:val="24"/>
          <w:sz w:val="28"/>
          <w:szCs w:val="28"/>
        </w:rPr>
        <w:t xml:space="preserve">комп’ютерні засоби навчання (онлайн курси – ресурси, </w:t>
      </w:r>
      <w:proofErr w:type="spellStart"/>
      <w:r w:rsidRPr="006D0C21">
        <w:rPr>
          <w:rFonts w:eastAsia="+mn-ea"/>
          <w:bCs/>
          <w:kern w:val="24"/>
          <w:sz w:val="28"/>
          <w:szCs w:val="28"/>
        </w:rPr>
        <w:t>web</w:t>
      </w:r>
      <w:proofErr w:type="spellEnd"/>
      <w:r w:rsidRPr="006D0C21">
        <w:rPr>
          <w:rFonts w:eastAsia="+mn-ea"/>
          <w:bCs/>
          <w:kern w:val="24"/>
          <w:sz w:val="28"/>
          <w:szCs w:val="28"/>
        </w:rPr>
        <w:t xml:space="preserve">-конференції, </w:t>
      </w:r>
      <w:proofErr w:type="spellStart"/>
      <w:r w:rsidRPr="006D0C21">
        <w:rPr>
          <w:rFonts w:eastAsia="+mn-ea"/>
          <w:bCs/>
          <w:kern w:val="24"/>
          <w:sz w:val="28"/>
          <w:szCs w:val="28"/>
        </w:rPr>
        <w:t>вебінари</w:t>
      </w:r>
      <w:proofErr w:type="spellEnd"/>
      <w:r w:rsidRPr="006D0C21">
        <w:rPr>
          <w:rFonts w:eastAsia="+mn-ea"/>
          <w:bCs/>
          <w:kern w:val="24"/>
          <w:sz w:val="28"/>
          <w:szCs w:val="28"/>
        </w:rPr>
        <w:t xml:space="preserve"> тощо);</w:t>
      </w:r>
    </w:p>
    <w:p w14:paraId="483004D7" w14:textId="77777777" w:rsidR="00E11046" w:rsidRPr="006D0C21" w:rsidRDefault="00E11046" w:rsidP="00C917BC">
      <w:pPr>
        <w:pStyle w:val="a3"/>
        <w:numPr>
          <w:ilvl w:val="0"/>
          <w:numId w:val="6"/>
        </w:numPr>
        <w:tabs>
          <w:tab w:val="left" w:pos="851"/>
          <w:tab w:val="left" w:pos="1134"/>
        </w:tabs>
        <w:spacing w:before="0" w:beforeAutospacing="0" w:after="0" w:afterAutospacing="0"/>
        <w:ind w:left="851" w:hanging="491"/>
        <w:jc w:val="both"/>
        <w:rPr>
          <w:rFonts w:eastAsia="+mn-ea"/>
          <w:bCs/>
          <w:kern w:val="24"/>
          <w:sz w:val="28"/>
          <w:szCs w:val="28"/>
        </w:rPr>
      </w:pPr>
      <w:r w:rsidRPr="006D0C21">
        <w:rPr>
          <w:rFonts w:eastAsia="+mn-ea"/>
          <w:bCs/>
          <w:kern w:val="24"/>
          <w:sz w:val="28"/>
          <w:szCs w:val="28"/>
        </w:rPr>
        <w:t>самостійна робота над індивідуальним завданням або за програмою навчальної дисципліни;</w:t>
      </w:r>
    </w:p>
    <w:p w14:paraId="753676CE" w14:textId="77777777" w:rsidR="00E11046" w:rsidRPr="006D0C21" w:rsidRDefault="00E11046" w:rsidP="00C917BC">
      <w:pPr>
        <w:pStyle w:val="a3"/>
        <w:numPr>
          <w:ilvl w:val="0"/>
          <w:numId w:val="6"/>
        </w:numPr>
        <w:tabs>
          <w:tab w:val="left" w:pos="851"/>
          <w:tab w:val="left" w:pos="1134"/>
        </w:tabs>
        <w:spacing w:before="0" w:beforeAutospacing="0" w:after="0" w:afterAutospacing="0"/>
        <w:ind w:left="851" w:hanging="491"/>
        <w:jc w:val="both"/>
        <w:rPr>
          <w:rFonts w:eastAsia="+mn-ea"/>
          <w:bCs/>
          <w:kern w:val="24"/>
          <w:sz w:val="28"/>
          <w:szCs w:val="28"/>
        </w:rPr>
      </w:pPr>
      <w:r w:rsidRPr="006D0C21">
        <w:rPr>
          <w:rFonts w:eastAsia="+mn-ea"/>
          <w:bCs/>
          <w:kern w:val="24"/>
          <w:sz w:val="28"/>
          <w:szCs w:val="28"/>
        </w:rPr>
        <w:t>дистанційне навчання з використанням відповідних онлайн-платформ.</w:t>
      </w:r>
    </w:p>
    <w:p w14:paraId="4578C0B6" w14:textId="77777777" w:rsidR="00E11046" w:rsidRPr="006D0C21" w:rsidRDefault="00E11046" w:rsidP="00E11046">
      <w:pPr>
        <w:pStyle w:val="a3"/>
        <w:tabs>
          <w:tab w:val="left" w:pos="1134"/>
        </w:tabs>
        <w:spacing w:before="0" w:beforeAutospacing="0" w:after="0" w:afterAutospacing="0"/>
        <w:ind w:firstLine="709"/>
        <w:jc w:val="both"/>
        <w:rPr>
          <w:spacing w:val="-4"/>
          <w:sz w:val="28"/>
          <w:szCs w:val="28"/>
        </w:rPr>
      </w:pPr>
      <w:r w:rsidRPr="006D0C21">
        <w:rPr>
          <w:rFonts w:eastAsia="Georgia"/>
          <w:sz w:val="28"/>
          <w:szCs w:val="28"/>
        </w:rPr>
        <w:t xml:space="preserve">На практичних заняттях навчання здійснюється </w:t>
      </w:r>
      <w:r w:rsidRPr="006D0C21">
        <w:rPr>
          <w:spacing w:val="-4"/>
          <w:sz w:val="28"/>
          <w:szCs w:val="28"/>
        </w:rPr>
        <w:t xml:space="preserve">шляхом індивідуального та фронтального усного опитування, бліц-опитування; письмових самостійних робіт (написання есе); виконання практичних (індивідуальних та групових) завдань; підготовки та захисту відповідних схем, таблиць тощо. </w:t>
      </w:r>
    </w:p>
    <w:p w14:paraId="4485D3F8" w14:textId="77777777" w:rsidR="00E11046" w:rsidRPr="006D0C21" w:rsidRDefault="00E11046" w:rsidP="00E11046">
      <w:pPr>
        <w:pStyle w:val="Default"/>
        <w:jc w:val="center"/>
        <w:rPr>
          <w:b/>
          <w:bCs/>
          <w:color w:val="auto"/>
          <w:sz w:val="28"/>
          <w:szCs w:val="28"/>
        </w:rPr>
      </w:pPr>
    </w:p>
    <w:p w14:paraId="5D21A05E" w14:textId="77777777" w:rsidR="00E11046" w:rsidRPr="006D0C21" w:rsidRDefault="00E11046" w:rsidP="00E11046">
      <w:pPr>
        <w:pStyle w:val="Style7"/>
        <w:widowControl/>
        <w:jc w:val="center"/>
        <w:rPr>
          <w:rStyle w:val="FontStyle25"/>
          <w:b/>
          <w:bCs/>
          <w:sz w:val="28"/>
          <w:szCs w:val="28"/>
        </w:rPr>
      </w:pPr>
      <w:r w:rsidRPr="006D0C21">
        <w:rPr>
          <w:rStyle w:val="FontStyle25"/>
          <w:b/>
          <w:bCs/>
          <w:sz w:val="28"/>
          <w:szCs w:val="28"/>
        </w:rPr>
        <w:t>Система контролю та оцінювання</w:t>
      </w:r>
    </w:p>
    <w:p w14:paraId="6E1216BB" w14:textId="77777777" w:rsidR="00E11046" w:rsidRPr="006D0C21" w:rsidRDefault="00E11046" w:rsidP="00E11046">
      <w:pPr>
        <w:pStyle w:val="Style7"/>
        <w:widowControl/>
        <w:rPr>
          <w:rStyle w:val="FontStyle25"/>
          <w:b/>
          <w:bCs/>
          <w:sz w:val="28"/>
          <w:szCs w:val="28"/>
        </w:rPr>
      </w:pPr>
      <w:r w:rsidRPr="006D0C21">
        <w:rPr>
          <w:rStyle w:val="FontStyle25"/>
          <w:b/>
          <w:bCs/>
          <w:sz w:val="28"/>
          <w:szCs w:val="28"/>
        </w:rPr>
        <w:t>Методи контролю</w:t>
      </w:r>
    </w:p>
    <w:p w14:paraId="46FEE2F1" w14:textId="77777777" w:rsidR="00E11046" w:rsidRPr="006D0C21" w:rsidRDefault="00E11046" w:rsidP="00C917BC">
      <w:pPr>
        <w:pStyle w:val="a3"/>
        <w:numPr>
          <w:ilvl w:val="0"/>
          <w:numId w:val="7"/>
        </w:numPr>
        <w:tabs>
          <w:tab w:val="left" w:pos="851"/>
        </w:tabs>
        <w:spacing w:before="0" w:beforeAutospacing="0" w:after="0" w:afterAutospacing="0"/>
        <w:ind w:left="851" w:hanging="567"/>
        <w:jc w:val="both"/>
        <w:rPr>
          <w:sz w:val="28"/>
          <w:szCs w:val="28"/>
        </w:rPr>
      </w:pPr>
      <w:r w:rsidRPr="006D0C21">
        <w:rPr>
          <w:sz w:val="28"/>
          <w:szCs w:val="28"/>
        </w:rPr>
        <w:t>усне опитування;</w:t>
      </w:r>
    </w:p>
    <w:p w14:paraId="3B551DAE" w14:textId="77777777" w:rsidR="00E11046" w:rsidRPr="006D0C21" w:rsidRDefault="00E11046" w:rsidP="00C917BC">
      <w:pPr>
        <w:pStyle w:val="a3"/>
        <w:numPr>
          <w:ilvl w:val="0"/>
          <w:numId w:val="7"/>
        </w:numPr>
        <w:tabs>
          <w:tab w:val="left" w:pos="851"/>
        </w:tabs>
        <w:spacing w:before="0" w:beforeAutospacing="0" w:after="0" w:afterAutospacing="0"/>
        <w:ind w:left="851" w:hanging="567"/>
        <w:jc w:val="both"/>
        <w:rPr>
          <w:sz w:val="28"/>
          <w:szCs w:val="28"/>
        </w:rPr>
      </w:pPr>
      <w:r w:rsidRPr="006D0C21">
        <w:rPr>
          <w:sz w:val="28"/>
          <w:szCs w:val="28"/>
        </w:rPr>
        <w:t>письмове опитування;</w:t>
      </w:r>
    </w:p>
    <w:p w14:paraId="4B6065CA" w14:textId="77777777" w:rsidR="00E11046" w:rsidRPr="006D0C21" w:rsidRDefault="00E11046" w:rsidP="00C917BC">
      <w:pPr>
        <w:pStyle w:val="a3"/>
        <w:numPr>
          <w:ilvl w:val="0"/>
          <w:numId w:val="7"/>
        </w:numPr>
        <w:tabs>
          <w:tab w:val="left" w:pos="851"/>
        </w:tabs>
        <w:spacing w:before="0" w:beforeAutospacing="0" w:after="0" w:afterAutospacing="0"/>
        <w:ind w:left="851" w:hanging="567"/>
        <w:jc w:val="both"/>
        <w:rPr>
          <w:sz w:val="28"/>
          <w:szCs w:val="28"/>
        </w:rPr>
      </w:pPr>
      <w:r w:rsidRPr="006D0C21">
        <w:rPr>
          <w:sz w:val="28"/>
          <w:szCs w:val="28"/>
        </w:rPr>
        <w:t>тестування;</w:t>
      </w:r>
    </w:p>
    <w:p w14:paraId="4C2DDE75" w14:textId="77777777" w:rsidR="00E11046" w:rsidRPr="006D0C21" w:rsidRDefault="00E11046" w:rsidP="00C917BC">
      <w:pPr>
        <w:pStyle w:val="Style15"/>
        <w:widowControl/>
        <w:numPr>
          <w:ilvl w:val="0"/>
          <w:numId w:val="7"/>
        </w:numPr>
        <w:tabs>
          <w:tab w:val="left" w:pos="851"/>
        </w:tabs>
        <w:ind w:left="851" w:hanging="567"/>
        <w:jc w:val="both"/>
        <w:rPr>
          <w:rStyle w:val="FontStyle25"/>
          <w:sz w:val="28"/>
          <w:szCs w:val="28"/>
        </w:rPr>
      </w:pPr>
      <w:proofErr w:type="spellStart"/>
      <w:r w:rsidRPr="006D0C21">
        <w:rPr>
          <w:rStyle w:val="FontStyle25"/>
          <w:sz w:val="28"/>
          <w:szCs w:val="28"/>
        </w:rPr>
        <w:t>проєкти</w:t>
      </w:r>
      <w:proofErr w:type="spellEnd"/>
      <w:r w:rsidRPr="006D0C21">
        <w:rPr>
          <w:rStyle w:val="FontStyle25"/>
          <w:sz w:val="28"/>
          <w:szCs w:val="28"/>
        </w:rPr>
        <w:t xml:space="preserve"> (індивідуальні та командні </w:t>
      </w:r>
      <w:proofErr w:type="spellStart"/>
      <w:r w:rsidRPr="006D0C21">
        <w:rPr>
          <w:rStyle w:val="FontStyle25"/>
          <w:sz w:val="28"/>
          <w:szCs w:val="28"/>
        </w:rPr>
        <w:t>проєкти</w:t>
      </w:r>
      <w:proofErr w:type="spellEnd"/>
      <w:r w:rsidRPr="006D0C21">
        <w:rPr>
          <w:rStyle w:val="FontStyle25"/>
          <w:sz w:val="28"/>
          <w:szCs w:val="28"/>
        </w:rPr>
        <w:t>; дослідницько-творчі та ін.)</w:t>
      </w:r>
      <w:r w:rsidRPr="006D0C21">
        <w:rPr>
          <w:sz w:val="28"/>
          <w:szCs w:val="28"/>
        </w:rPr>
        <w:t>;</w:t>
      </w:r>
    </w:p>
    <w:p w14:paraId="16BC13CF" w14:textId="77777777" w:rsidR="00E11046" w:rsidRPr="006D0C21" w:rsidRDefault="00E11046" w:rsidP="00C917BC">
      <w:pPr>
        <w:pStyle w:val="Style15"/>
        <w:widowControl/>
        <w:numPr>
          <w:ilvl w:val="0"/>
          <w:numId w:val="7"/>
        </w:numPr>
        <w:tabs>
          <w:tab w:val="left" w:pos="851"/>
        </w:tabs>
        <w:ind w:left="851" w:hanging="567"/>
        <w:jc w:val="both"/>
        <w:rPr>
          <w:rStyle w:val="FontStyle25"/>
          <w:sz w:val="28"/>
          <w:szCs w:val="28"/>
        </w:rPr>
      </w:pPr>
      <w:r w:rsidRPr="006D0C21">
        <w:rPr>
          <w:rStyle w:val="FontStyle25"/>
          <w:sz w:val="28"/>
          <w:szCs w:val="28"/>
        </w:rPr>
        <w:t>есе;</w:t>
      </w:r>
    </w:p>
    <w:p w14:paraId="4850B5DB" w14:textId="77777777" w:rsidR="00E11046" w:rsidRPr="006D0C21" w:rsidRDefault="00E11046" w:rsidP="00C917BC">
      <w:pPr>
        <w:pStyle w:val="a3"/>
        <w:numPr>
          <w:ilvl w:val="0"/>
          <w:numId w:val="7"/>
        </w:numPr>
        <w:tabs>
          <w:tab w:val="left" w:pos="851"/>
        </w:tabs>
        <w:spacing w:before="0" w:beforeAutospacing="0" w:after="0" w:afterAutospacing="0"/>
        <w:ind w:left="851" w:hanging="567"/>
        <w:jc w:val="both"/>
        <w:rPr>
          <w:sz w:val="28"/>
          <w:szCs w:val="28"/>
        </w:rPr>
      </w:pPr>
      <w:r w:rsidRPr="006D0C21">
        <w:rPr>
          <w:sz w:val="28"/>
          <w:szCs w:val="28"/>
        </w:rPr>
        <w:t>презентація і захист результатів виконаних завдань і досліджень;</w:t>
      </w:r>
    </w:p>
    <w:p w14:paraId="5B5D5B3D" w14:textId="77777777" w:rsidR="00E11046" w:rsidRPr="006D0C21" w:rsidRDefault="00E11046" w:rsidP="00C917BC">
      <w:pPr>
        <w:pStyle w:val="Style15"/>
        <w:widowControl/>
        <w:numPr>
          <w:ilvl w:val="0"/>
          <w:numId w:val="7"/>
        </w:numPr>
        <w:tabs>
          <w:tab w:val="left" w:pos="851"/>
        </w:tabs>
        <w:ind w:left="851" w:hanging="567"/>
        <w:jc w:val="both"/>
        <w:rPr>
          <w:rStyle w:val="FontStyle25"/>
          <w:sz w:val="28"/>
          <w:szCs w:val="28"/>
        </w:rPr>
      </w:pPr>
      <w:r w:rsidRPr="006D0C21">
        <w:rPr>
          <w:rStyle w:val="FontStyle25"/>
          <w:sz w:val="28"/>
          <w:szCs w:val="28"/>
        </w:rPr>
        <w:t>презентації та виступи на наукових заходах;</w:t>
      </w:r>
    </w:p>
    <w:p w14:paraId="27821458" w14:textId="77777777" w:rsidR="00E11046" w:rsidRPr="006D0C21" w:rsidRDefault="00E11046" w:rsidP="00C917BC">
      <w:pPr>
        <w:pStyle w:val="Style15"/>
        <w:widowControl/>
        <w:numPr>
          <w:ilvl w:val="0"/>
          <w:numId w:val="7"/>
        </w:numPr>
        <w:tabs>
          <w:tab w:val="left" w:pos="851"/>
        </w:tabs>
        <w:ind w:left="851" w:hanging="567"/>
        <w:jc w:val="both"/>
        <w:rPr>
          <w:rStyle w:val="FontStyle25"/>
          <w:sz w:val="28"/>
          <w:szCs w:val="28"/>
        </w:rPr>
      </w:pPr>
      <w:r w:rsidRPr="006D0C21">
        <w:rPr>
          <w:rStyle w:val="FontStyle25"/>
          <w:sz w:val="28"/>
          <w:szCs w:val="28"/>
        </w:rPr>
        <w:t>вирішення ситуаційних завдань.</w:t>
      </w:r>
    </w:p>
    <w:p w14:paraId="44533DFF" w14:textId="77777777" w:rsidR="00E11046" w:rsidRPr="006D0C21" w:rsidRDefault="00E11046" w:rsidP="00E11046">
      <w:pPr>
        <w:pStyle w:val="Style7"/>
        <w:widowControl/>
        <w:jc w:val="center"/>
        <w:rPr>
          <w:rStyle w:val="FontStyle25"/>
          <w:b/>
          <w:bCs/>
          <w:sz w:val="28"/>
          <w:szCs w:val="28"/>
        </w:rPr>
      </w:pPr>
    </w:p>
    <w:p w14:paraId="487E4B29" w14:textId="77777777" w:rsidR="00E11046" w:rsidRPr="006D0C21" w:rsidRDefault="00E11046" w:rsidP="00E11046">
      <w:pPr>
        <w:pStyle w:val="Style7"/>
        <w:widowControl/>
        <w:rPr>
          <w:rStyle w:val="FontStyle25"/>
          <w:b/>
          <w:bCs/>
          <w:sz w:val="28"/>
          <w:szCs w:val="28"/>
        </w:rPr>
      </w:pPr>
      <w:r w:rsidRPr="006D0C21">
        <w:rPr>
          <w:rStyle w:val="FontStyle25"/>
          <w:b/>
          <w:bCs/>
          <w:sz w:val="28"/>
          <w:szCs w:val="28"/>
        </w:rPr>
        <w:t>Форми контролю</w:t>
      </w:r>
    </w:p>
    <w:p w14:paraId="30163079" w14:textId="77777777" w:rsidR="00E11046" w:rsidRPr="006D0C21" w:rsidRDefault="00E11046" w:rsidP="00C917BC">
      <w:pPr>
        <w:pStyle w:val="a3"/>
        <w:numPr>
          <w:ilvl w:val="0"/>
          <w:numId w:val="34"/>
        </w:numPr>
        <w:spacing w:before="0" w:beforeAutospacing="0" w:after="0" w:afterAutospacing="0"/>
        <w:ind w:left="851" w:hanging="567"/>
        <w:jc w:val="both"/>
        <w:rPr>
          <w:b/>
          <w:sz w:val="28"/>
          <w:szCs w:val="28"/>
        </w:rPr>
      </w:pPr>
      <w:r w:rsidRPr="006D0C21">
        <w:rPr>
          <w:b/>
          <w:spacing w:val="-4"/>
          <w:sz w:val="28"/>
          <w:szCs w:val="28"/>
        </w:rPr>
        <w:t>поточний контроль</w:t>
      </w:r>
      <w:r w:rsidRPr="006D0C21">
        <w:rPr>
          <w:spacing w:val="-4"/>
          <w:sz w:val="28"/>
          <w:szCs w:val="28"/>
        </w:rPr>
        <w:t xml:space="preserve">: здійснюється на заняттях (які можуть проводитися в окремих випадках за допомогою онлайн платформи </w:t>
      </w:r>
      <w:proofErr w:type="spellStart"/>
      <w:r w:rsidRPr="006D0C21">
        <w:rPr>
          <w:spacing w:val="-4"/>
          <w:sz w:val="28"/>
          <w:szCs w:val="28"/>
          <w:lang w:val="en-US"/>
        </w:rPr>
        <w:t>GoogleMeet</w:t>
      </w:r>
      <w:proofErr w:type="spellEnd"/>
      <w:r w:rsidRPr="006D0C21">
        <w:rPr>
          <w:spacing w:val="-4"/>
          <w:sz w:val="28"/>
          <w:szCs w:val="28"/>
        </w:rPr>
        <w:t xml:space="preserve">) шляхом індивідуального та фронтального усного опитування, бліц-опитування; письмових самостійних робіт (есе тощо); виконання практичних (індивідуальних та групових) завдань; підготовки та захисту відповідних схем, таблиць; розв’язання </w:t>
      </w:r>
      <w:r w:rsidR="008C57AB" w:rsidRPr="006D0C21">
        <w:rPr>
          <w:spacing w:val="-4"/>
          <w:sz w:val="28"/>
          <w:szCs w:val="28"/>
        </w:rPr>
        <w:t xml:space="preserve">ситуаційних </w:t>
      </w:r>
      <w:r w:rsidRPr="006D0C21">
        <w:rPr>
          <w:spacing w:val="-4"/>
          <w:sz w:val="28"/>
          <w:szCs w:val="28"/>
        </w:rPr>
        <w:t xml:space="preserve">завдань тощо. </w:t>
      </w:r>
    </w:p>
    <w:p w14:paraId="5E4E5DDC" w14:textId="77777777" w:rsidR="00E11046" w:rsidRPr="006D0C21" w:rsidRDefault="00E11046" w:rsidP="00C917BC">
      <w:pPr>
        <w:pStyle w:val="a3"/>
        <w:numPr>
          <w:ilvl w:val="0"/>
          <w:numId w:val="34"/>
        </w:numPr>
        <w:spacing w:before="0" w:beforeAutospacing="0" w:after="0" w:afterAutospacing="0"/>
        <w:ind w:left="851" w:hanging="567"/>
        <w:jc w:val="both"/>
        <w:rPr>
          <w:szCs w:val="28"/>
        </w:rPr>
      </w:pPr>
      <w:r w:rsidRPr="006D0C21">
        <w:rPr>
          <w:b/>
          <w:spacing w:val="-4"/>
          <w:sz w:val="28"/>
          <w:szCs w:val="28"/>
        </w:rPr>
        <w:t>підсумковий контроль</w:t>
      </w:r>
      <w:r w:rsidRPr="006D0C21">
        <w:rPr>
          <w:spacing w:val="-4"/>
          <w:sz w:val="28"/>
          <w:szCs w:val="28"/>
        </w:rPr>
        <w:t xml:space="preserve">: </w:t>
      </w:r>
      <w:r w:rsidR="008C57AB" w:rsidRPr="006D0C21">
        <w:rPr>
          <w:spacing w:val="-4"/>
          <w:sz w:val="28"/>
          <w:szCs w:val="28"/>
        </w:rPr>
        <w:t>залік</w:t>
      </w:r>
    </w:p>
    <w:p w14:paraId="7F739AD5" w14:textId="77777777" w:rsidR="00E11046" w:rsidRPr="006D0C21" w:rsidRDefault="00E11046" w:rsidP="00E11046">
      <w:pPr>
        <w:pStyle w:val="Style7"/>
        <w:widowControl/>
        <w:jc w:val="center"/>
        <w:rPr>
          <w:rStyle w:val="FontStyle25"/>
          <w:b/>
          <w:bCs/>
          <w:sz w:val="28"/>
          <w:szCs w:val="28"/>
        </w:rPr>
      </w:pPr>
    </w:p>
    <w:p w14:paraId="1107DC63" w14:textId="77777777" w:rsidR="00E11046" w:rsidRPr="006D0C21" w:rsidRDefault="00E11046" w:rsidP="00E11046">
      <w:pPr>
        <w:pStyle w:val="Style7"/>
        <w:widowControl/>
        <w:jc w:val="center"/>
        <w:rPr>
          <w:rStyle w:val="FontStyle25"/>
          <w:b/>
          <w:bCs/>
          <w:sz w:val="28"/>
          <w:szCs w:val="28"/>
        </w:rPr>
      </w:pPr>
      <w:r w:rsidRPr="006D0C21">
        <w:rPr>
          <w:rStyle w:val="FontStyle25"/>
          <w:b/>
          <w:bCs/>
          <w:sz w:val="28"/>
          <w:szCs w:val="28"/>
        </w:rPr>
        <w:t xml:space="preserve">Критерії оцінювання поточного та підсумкового контролю </w:t>
      </w:r>
    </w:p>
    <w:p w14:paraId="759E70F1" w14:textId="77777777" w:rsidR="00E11046" w:rsidRPr="006D0C21" w:rsidRDefault="00E11046" w:rsidP="00E11046">
      <w:pPr>
        <w:pStyle w:val="Default"/>
        <w:jc w:val="center"/>
        <w:rPr>
          <w:b/>
          <w:bCs/>
          <w:color w:val="auto"/>
          <w:sz w:val="28"/>
          <w:szCs w:val="28"/>
        </w:rPr>
      </w:pPr>
    </w:p>
    <w:p w14:paraId="5A5FC97B" w14:textId="77777777" w:rsidR="00E11046" w:rsidRPr="006D0C21" w:rsidRDefault="00E11046" w:rsidP="00E11046">
      <w:pPr>
        <w:pStyle w:val="a3"/>
        <w:spacing w:before="0" w:beforeAutospacing="0" w:after="0" w:afterAutospacing="0"/>
        <w:ind w:firstLine="709"/>
        <w:jc w:val="both"/>
        <w:rPr>
          <w:sz w:val="28"/>
          <w:szCs w:val="28"/>
        </w:rPr>
      </w:pPr>
      <w:r w:rsidRPr="006D0C21">
        <w:rPr>
          <w:b/>
          <w:bCs/>
          <w:sz w:val="28"/>
          <w:szCs w:val="28"/>
        </w:rPr>
        <w:t xml:space="preserve">Критерієм підсумкового оцінювання </w:t>
      </w:r>
      <w:r w:rsidRPr="006D0C21">
        <w:rPr>
          <w:sz w:val="28"/>
          <w:szCs w:val="28"/>
        </w:rPr>
        <w:t>має бути досягнення студентом мінімальних порогових рівнів оцінок (балів) за кожним передбаченим результатом навчання.</w:t>
      </w:r>
    </w:p>
    <w:p w14:paraId="27C15E4F" w14:textId="77777777" w:rsidR="00E11046" w:rsidRPr="006D0C21" w:rsidRDefault="00E11046" w:rsidP="00E11046">
      <w:pPr>
        <w:pStyle w:val="a3"/>
        <w:spacing w:before="0" w:beforeAutospacing="0" w:after="0" w:afterAutospacing="0"/>
        <w:ind w:firstLine="709"/>
        <w:jc w:val="both"/>
        <w:rPr>
          <w:sz w:val="28"/>
          <w:szCs w:val="28"/>
        </w:rPr>
      </w:pPr>
      <w:r w:rsidRPr="006D0C21">
        <w:rPr>
          <w:b/>
          <w:bCs/>
          <w:sz w:val="28"/>
          <w:szCs w:val="28"/>
        </w:rPr>
        <w:t>Дедлайни та перескладання.</w:t>
      </w:r>
      <w:r w:rsidRPr="006D0C21">
        <w:rPr>
          <w:sz w:val="28"/>
          <w:szCs w:val="28"/>
        </w:rPr>
        <w:t xml:space="preserve"> Роботи, які здаються із порушенням термінів без поважних причин, оцінюються на нижчу оцінку (мінус 1 бал за кожен день порушення дедлайну). Перескладання модулів відбувається з дозволу деканату за наявності поважних причин (наприклад, лікарняний, участь у конференції, студентській олімпіаді тощо).</w:t>
      </w:r>
    </w:p>
    <w:p w14:paraId="404BC262" w14:textId="77777777" w:rsidR="00E11046" w:rsidRPr="006D0C21" w:rsidRDefault="00E11046" w:rsidP="00E11046">
      <w:pPr>
        <w:pStyle w:val="a3"/>
        <w:spacing w:before="0" w:beforeAutospacing="0" w:after="0" w:afterAutospacing="0"/>
        <w:ind w:firstLine="709"/>
        <w:jc w:val="both"/>
        <w:rPr>
          <w:sz w:val="28"/>
          <w:szCs w:val="28"/>
        </w:rPr>
      </w:pPr>
      <w:r w:rsidRPr="006D0C21">
        <w:rPr>
          <w:b/>
          <w:bCs/>
          <w:sz w:val="28"/>
          <w:szCs w:val="28"/>
        </w:rPr>
        <w:lastRenderedPageBreak/>
        <w:t>Академічна доброчесність.</w:t>
      </w:r>
      <w:r w:rsidRPr="006D0C21">
        <w:rPr>
          <w:sz w:val="28"/>
          <w:szCs w:val="28"/>
        </w:rPr>
        <w:t xml:space="preserve"> Здобувачі </w:t>
      </w:r>
      <w:r w:rsidR="00CE6FA7" w:rsidRPr="006D0C21">
        <w:rPr>
          <w:sz w:val="28"/>
          <w:szCs w:val="28"/>
        </w:rPr>
        <w:t xml:space="preserve">освіти </w:t>
      </w:r>
      <w:r w:rsidRPr="006D0C21">
        <w:rPr>
          <w:sz w:val="28"/>
          <w:szCs w:val="28"/>
        </w:rPr>
        <w:t>повинні самостійно виконувати навчальні завдання, завдання поточного та підсумкового контролю результатів навчання. В разі використання чужих ідей, розробок, тверджень, обов’язковим є посилання на джерела інформації. Списування під час контрольних заходів має наслідком отримання незадовільної оцінки за відповідний вид роботи.</w:t>
      </w:r>
    </w:p>
    <w:p w14:paraId="356D0098" w14:textId="77777777" w:rsidR="00E11046" w:rsidRPr="006D0C21" w:rsidRDefault="00E11046" w:rsidP="00E11046">
      <w:pPr>
        <w:pStyle w:val="a3"/>
        <w:spacing w:before="0" w:beforeAutospacing="0" w:after="0" w:afterAutospacing="0"/>
        <w:ind w:firstLine="709"/>
        <w:jc w:val="both"/>
        <w:rPr>
          <w:sz w:val="28"/>
          <w:szCs w:val="28"/>
        </w:rPr>
      </w:pPr>
      <w:r w:rsidRPr="006D0C21">
        <w:rPr>
          <w:b/>
          <w:bCs/>
          <w:sz w:val="28"/>
          <w:szCs w:val="28"/>
        </w:rPr>
        <w:t>Відвідування занять.</w:t>
      </w:r>
      <w:r w:rsidRPr="006D0C21">
        <w:rPr>
          <w:sz w:val="28"/>
          <w:szCs w:val="28"/>
        </w:rPr>
        <w:t xml:space="preserve"> В</w:t>
      </w:r>
      <w:r w:rsidRPr="006D0C21">
        <w:rPr>
          <w:bCs/>
          <w:sz w:val="28"/>
          <w:szCs w:val="28"/>
        </w:rPr>
        <w:t xml:space="preserve">ідвідування занять – обов’язкова умова виконання навчального плану дисципліни. </w:t>
      </w:r>
      <w:r w:rsidRPr="006D0C21">
        <w:rPr>
          <w:sz w:val="28"/>
          <w:szCs w:val="28"/>
        </w:rPr>
        <w:t xml:space="preserve">За відсутності здобувача на практичному занятті він втрачає можливість отримати бали як результат його оцінювання по конкретній темі. </w:t>
      </w:r>
      <w:r w:rsidRPr="006D0C21">
        <w:rPr>
          <w:bCs/>
          <w:sz w:val="28"/>
          <w:szCs w:val="28"/>
        </w:rPr>
        <w:t>Форми навчання визначені затвердженим графіком освітнього процесу Чернівецького національного університету імені Юрія Федьковича</w:t>
      </w:r>
      <w:r w:rsidRPr="006D0C21">
        <w:rPr>
          <w:sz w:val="28"/>
          <w:szCs w:val="28"/>
        </w:rPr>
        <w:t xml:space="preserve">. </w:t>
      </w:r>
    </w:p>
    <w:p w14:paraId="31BC9CA3" w14:textId="77777777" w:rsidR="00C917BC" w:rsidRPr="006D0C21" w:rsidRDefault="00C917BC" w:rsidP="00E11046">
      <w:pPr>
        <w:pStyle w:val="a3"/>
        <w:spacing w:before="0" w:beforeAutospacing="0" w:after="0" w:afterAutospacing="0"/>
        <w:ind w:firstLine="709"/>
        <w:jc w:val="both"/>
        <w:rPr>
          <w:b/>
          <w:sz w:val="28"/>
          <w:szCs w:val="28"/>
        </w:rPr>
      </w:pPr>
    </w:p>
    <w:p w14:paraId="2BD1F5C1" w14:textId="77777777" w:rsidR="00E11046" w:rsidRPr="006D0C21" w:rsidRDefault="00E11046" w:rsidP="00E11046">
      <w:pPr>
        <w:pStyle w:val="a3"/>
        <w:spacing w:before="0" w:beforeAutospacing="0" w:after="0" w:afterAutospacing="0"/>
        <w:ind w:firstLine="709"/>
        <w:jc w:val="both"/>
        <w:rPr>
          <w:b/>
          <w:sz w:val="28"/>
          <w:szCs w:val="28"/>
        </w:rPr>
      </w:pPr>
      <w:r w:rsidRPr="006D0C21">
        <w:rPr>
          <w:b/>
          <w:sz w:val="28"/>
          <w:szCs w:val="28"/>
        </w:rPr>
        <w:t xml:space="preserve">Критерії оцінювання: </w:t>
      </w:r>
    </w:p>
    <w:p w14:paraId="30CDAD1A" w14:textId="77777777" w:rsidR="00E11046" w:rsidRPr="006D0C21" w:rsidRDefault="00E11046" w:rsidP="00E11046">
      <w:pPr>
        <w:pStyle w:val="a3"/>
        <w:spacing w:before="0" w:beforeAutospacing="0" w:after="0" w:afterAutospacing="0"/>
        <w:ind w:firstLine="709"/>
        <w:jc w:val="both"/>
        <w:rPr>
          <w:sz w:val="28"/>
          <w:szCs w:val="28"/>
        </w:rPr>
      </w:pPr>
      <w:r w:rsidRPr="006D0C21">
        <w:rPr>
          <w:b/>
          <w:bCs/>
          <w:sz w:val="28"/>
          <w:szCs w:val="28"/>
        </w:rPr>
        <w:t>при усних відповідях</w:t>
      </w:r>
      <w:r w:rsidRPr="006D0C21">
        <w:rPr>
          <w:sz w:val="28"/>
          <w:szCs w:val="28"/>
        </w:rPr>
        <w:t xml:space="preserve">: повнота розкриття питання; логіка викладання матеріалу; використання різноманітних (у тому числі іноземною мовою) джерел інформації; аналітичні міркування, уміння робити порівняння, висновки; </w:t>
      </w:r>
    </w:p>
    <w:p w14:paraId="5D769CEE" w14:textId="77777777" w:rsidR="00E11046" w:rsidRPr="006D0C21" w:rsidRDefault="00E11046" w:rsidP="00E11046">
      <w:pPr>
        <w:pStyle w:val="a3"/>
        <w:spacing w:before="0" w:beforeAutospacing="0" w:after="0" w:afterAutospacing="0"/>
        <w:ind w:firstLine="709"/>
        <w:jc w:val="both"/>
        <w:rPr>
          <w:sz w:val="28"/>
          <w:szCs w:val="28"/>
        </w:rPr>
      </w:pPr>
      <w:r w:rsidRPr="006D0C21">
        <w:rPr>
          <w:b/>
          <w:bCs/>
          <w:sz w:val="28"/>
          <w:szCs w:val="28"/>
        </w:rPr>
        <w:t>при виконанні письмових завдань</w:t>
      </w:r>
      <w:r w:rsidRPr="006D0C21">
        <w:rPr>
          <w:sz w:val="28"/>
          <w:szCs w:val="28"/>
        </w:rPr>
        <w:t xml:space="preserve">: повнота розкриття питання, аргументованість і логіка викладення матеріалу, використання різноманітних джерел, законодавчих актів, прикладів і фактичного матеріалу тощо; цілісність, системність, логічність, уміння формулювати висновки; акуратність оформлення письмової роботи. </w:t>
      </w:r>
    </w:p>
    <w:p w14:paraId="2A6F322D" w14:textId="77777777" w:rsidR="00E11046" w:rsidRPr="006D0C21" w:rsidRDefault="00E11046" w:rsidP="00E11046">
      <w:pPr>
        <w:pStyle w:val="a3"/>
        <w:spacing w:before="0" w:beforeAutospacing="0" w:after="0" w:afterAutospacing="0"/>
        <w:ind w:firstLine="709"/>
        <w:jc w:val="both"/>
        <w:rPr>
          <w:sz w:val="28"/>
          <w:szCs w:val="28"/>
        </w:rPr>
      </w:pPr>
      <w:r w:rsidRPr="006D0C21">
        <w:rPr>
          <w:sz w:val="28"/>
          <w:szCs w:val="28"/>
        </w:rPr>
        <w:t>Вищими балами оцінюється самостійний обґрунтований погляд здобувача щодо конкретної практичної ситуації або проблеми.</w:t>
      </w:r>
    </w:p>
    <w:p w14:paraId="06E4A86A" w14:textId="77777777" w:rsidR="00E11046" w:rsidRPr="006D0C21" w:rsidRDefault="00E11046" w:rsidP="00245080">
      <w:pPr>
        <w:spacing w:after="0" w:line="240" w:lineRule="auto"/>
        <w:jc w:val="center"/>
        <w:rPr>
          <w:rFonts w:ascii="Times New Roman" w:hAnsi="Times New Roman" w:cs="Times New Roman"/>
          <w:b/>
          <w:bCs/>
          <w:kern w:val="24"/>
          <w:sz w:val="28"/>
          <w:szCs w:val="28"/>
        </w:rPr>
      </w:pPr>
    </w:p>
    <w:p w14:paraId="0D1DA99A" w14:textId="77777777" w:rsidR="00CE6FA7" w:rsidRPr="006D0C21" w:rsidRDefault="00CE6FA7" w:rsidP="00245080">
      <w:pPr>
        <w:spacing w:after="0" w:line="240" w:lineRule="auto"/>
        <w:jc w:val="center"/>
        <w:rPr>
          <w:rFonts w:ascii="Times New Roman" w:hAnsi="Times New Roman" w:cs="Times New Roman"/>
          <w:b/>
          <w:bCs/>
          <w:kern w:val="24"/>
          <w:sz w:val="28"/>
          <w:szCs w:val="28"/>
        </w:rPr>
      </w:pPr>
      <w:r w:rsidRPr="006D0C21">
        <w:rPr>
          <w:rFonts w:ascii="Times New Roman" w:hAnsi="Times New Roman" w:cs="Times New Roman"/>
          <w:b/>
          <w:bCs/>
          <w:kern w:val="24"/>
          <w:sz w:val="28"/>
          <w:szCs w:val="28"/>
        </w:rPr>
        <w:t>Розподіл балів, які отримують студенти</w:t>
      </w:r>
    </w:p>
    <w:p w14:paraId="46002A2C" w14:textId="77777777" w:rsidR="00245080" w:rsidRPr="006D0C21" w:rsidRDefault="00245080" w:rsidP="00245080">
      <w:pPr>
        <w:spacing w:after="0" w:line="240" w:lineRule="auto"/>
        <w:ind w:firstLine="709"/>
        <w:jc w:val="both"/>
        <w:rPr>
          <w:rFonts w:ascii="Times New Roman" w:hAnsi="Times New Roman" w:cs="Times New Roman"/>
          <w:kern w:val="24"/>
          <w:sz w:val="24"/>
          <w:szCs w:val="24"/>
        </w:rPr>
      </w:pPr>
    </w:p>
    <w:tbl>
      <w:tblPr>
        <w:tblW w:w="9954" w:type="dxa"/>
        <w:jc w:val="center"/>
        <w:tblLayout w:type="fixed"/>
        <w:tblCellMar>
          <w:left w:w="0" w:type="dxa"/>
          <w:right w:w="0" w:type="dxa"/>
        </w:tblCellMar>
        <w:tblLook w:val="01E0" w:firstRow="1" w:lastRow="1" w:firstColumn="1" w:lastColumn="1" w:noHBand="0" w:noVBand="0"/>
      </w:tblPr>
      <w:tblGrid>
        <w:gridCol w:w="699"/>
        <w:gridCol w:w="709"/>
        <w:gridCol w:w="709"/>
        <w:gridCol w:w="850"/>
        <w:gridCol w:w="709"/>
        <w:gridCol w:w="709"/>
        <w:gridCol w:w="850"/>
        <w:gridCol w:w="709"/>
        <w:gridCol w:w="709"/>
        <w:gridCol w:w="567"/>
        <w:gridCol w:w="708"/>
        <w:gridCol w:w="1134"/>
        <w:gridCol w:w="41"/>
        <w:gridCol w:w="810"/>
        <w:gridCol w:w="41"/>
      </w:tblGrid>
      <w:tr w:rsidR="006D0C21" w:rsidRPr="006D0C21" w14:paraId="6D908DCB" w14:textId="77777777" w:rsidTr="00245080">
        <w:trPr>
          <w:trHeight w:val="405"/>
          <w:jc w:val="center"/>
        </w:trPr>
        <w:tc>
          <w:tcPr>
            <w:tcW w:w="7220"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5EC0CA" w14:textId="77777777" w:rsidR="00245080" w:rsidRPr="006D0C21" w:rsidRDefault="00245080" w:rsidP="00245080">
            <w:pPr>
              <w:spacing w:after="0" w:line="240" w:lineRule="auto"/>
              <w:jc w:val="center"/>
              <w:rPr>
                <w:rFonts w:ascii="Times New Roman" w:hAnsi="Times New Roman" w:cs="Times New Roman"/>
                <w:b/>
                <w:sz w:val="24"/>
                <w:lang w:eastAsia="uk-UA"/>
              </w:rPr>
            </w:pPr>
            <w:r w:rsidRPr="006D0C21">
              <w:rPr>
                <w:rFonts w:ascii="Times New Roman" w:hAnsi="Times New Roman" w:cs="Times New Roman"/>
                <w:b/>
                <w:kern w:val="24"/>
                <w:sz w:val="24"/>
                <w:lang w:eastAsia="uk-UA"/>
              </w:rPr>
              <w:t>Поточне оцінювання (</w:t>
            </w:r>
            <w:r w:rsidRPr="006D0C21">
              <w:rPr>
                <w:rFonts w:ascii="Times New Roman" w:hAnsi="Times New Roman" w:cs="Times New Roman"/>
                <w:b/>
                <w:i/>
                <w:iCs/>
                <w:kern w:val="24"/>
                <w:sz w:val="24"/>
                <w:lang w:eastAsia="uk-UA"/>
              </w:rPr>
              <w:t>аудиторна та самостійна робота</w:t>
            </w:r>
            <w:r w:rsidRPr="006D0C21">
              <w:rPr>
                <w:rFonts w:ascii="Times New Roman" w:hAnsi="Times New Roman" w:cs="Times New Roman"/>
                <w:b/>
                <w:kern w:val="24"/>
                <w:sz w:val="24"/>
                <w:lang w:eastAsia="uk-UA"/>
              </w:rPr>
              <w:t>)</w:t>
            </w:r>
          </w:p>
        </w:tc>
        <w:tc>
          <w:tcPr>
            <w:tcW w:w="1883" w:type="dxa"/>
            <w:gridSpan w:val="3"/>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116C0F3"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kern w:val="24"/>
                <w:sz w:val="24"/>
                <w:lang w:eastAsia="uk-UA"/>
              </w:rPr>
              <w:t>Кількість балів (</w:t>
            </w:r>
            <w:r w:rsidR="007954A0" w:rsidRPr="006D0C21">
              <w:rPr>
                <w:rFonts w:ascii="Times New Roman" w:hAnsi="Times New Roman" w:cs="Times New Roman"/>
                <w:kern w:val="24"/>
                <w:sz w:val="24"/>
                <w:lang w:eastAsia="uk-UA"/>
              </w:rPr>
              <w:t>залік</w:t>
            </w:r>
            <w:r w:rsidRPr="006D0C21">
              <w:rPr>
                <w:rFonts w:ascii="Times New Roman" w:hAnsi="Times New Roman" w:cs="Times New Roman"/>
                <w:kern w:val="24"/>
                <w:sz w:val="24"/>
                <w:lang w:eastAsia="uk-UA"/>
              </w:rPr>
              <w:t>)</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0F513A1"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kern w:val="24"/>
                <w:sz w:val="24"/>
                <w:lang w:eastAsia="uk-UA"/>
              </w:rPr>
              <w:t xml:space="preserve">Сумарна </w:t>
            </w:r>
          </w:p>
          <w:p w14:paraId="74FEC9CC"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kern w:val="24"/>
                <w:sz w:val="24"/>
                <w:lang w:eastAsia="uk-UA"/>
              </w:rPr>
              <w:t>к-ть балів</w:t>
            </w:r>
          </w:p>
        </w:tc>
      </w:tr>
      <w:tr w:rsidR="006D0C21" w:rsidRPr="006D0C21" w14:paraId="2DC852D0" w14:textId="77777777" w:rsidTr="00245080">
        <w:trPr>
          <w:trHeight w:val="397"/>
          <w:jc w:val="center"/>
        </w:trPr>
        <w:tc>
          <w:tcPr>
            <w:tcW w:w="2967" w:type="dxa"/>
            <w:gridSpan w:val="4"/>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5D9C9A28"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kern w:val="24"/>
                <w:sz w:val="24"/>
                <w:lang w:eastAsia="uk-UA"/>
              </w:rPr>
              <w:t>Змістовий модуль №1</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BD2E2A5" w14:textId="77777777" w:rsidR="00245080" w:rsidRPr="006D0C21" w:rsidRDefault="00245080" w:rsidP="00245080">
            <w:pPr>
              <w:spacing w:after="0" w:line="240" w:lineRule="auto"/>
              <w:jc w:val="center"/>
              <w:rPr>
                <w:rFonts w:ascii="Times New Roman" w:hAnsi="Times New Roman" w:cs="Times New Roman"/>
                <w:kern w:val="24"/>
                <w:sz w:val="24"/>
                <w:lang w:eastAsia="uk-UA"/>
              </w:rPr>
            </w:pPr>
          </w:p>
        </w:tc>
        <w:tc>
          <w:tcPr>
            <w:tcW w:w="3544" w:type="dxa"/>
            <w:gridSpan w:val="5"/>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444DC648"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kern w:val="24"/>
                <w:sz w:val="24"/>
                <w:lang w:eastAsia="uk-UA"/>
              </w:rPr>
              <w:t>Змістовий модуль № 2</w:t>
            </w:r>
          </w:p>
        </w:tc>
        <w:tc>
          <w:tcPr>
            <w:tcW w:w="1883" w:type="dxa"/>
            <w:gridSpan w:val="3"/>
            <w:tcBorders>
              <w:top w:val="single" w:sz="8" w:space="0" w:color="000000"/>
              <w:left w:val="single" w:sz="8" w:space="0" w:color="000000"/>
              <w:bottom w:val="single" w:sz="8" w:space="0" w:color="000000"/>
              <w:right w:val="single" w:sz="8" w:space="0" w:color="000000"/>
            </w:tcBorders>
            <w:vAlign w:val="center"/>
            <w:hideMark/>
          </w:tcPr>
          <w:p w14:paraId="76BC9909" w14:textId="77777777" w:rsidR="00245080" w:rsidRPr="006D0C21" w:rsidRDefault="00245080" w:rsidP="00245080">
            <w:pPr>
              <w:spacing w:after="0" w:line="240" w:lineRule="auto"/>
              <w:rPr>
                <w:rFonts w:ascii="Times New Roman" w:hAnsi="Times New Roman" w:cs="Times New Roman"/>
                <w:sz w:val="24"/>
                <w:lang w:eastAsia="uk-UA"/>
              </w:rPr>
            </w:pPr>
          </w:p>
        </w:tc>
        <w:tc>
          <w:tcPr>
            <w:tcW w:w="851" w:type="dxa"/>
            <w:gridSpan w:val="2"/>
            <w:tcBorders>
              <w:top w:val="single" w:sz="8" w:space="0" w:color="000000"/>
              <w:left w:val="single" w:sz="8" w:space="0" w:color="000000"/>
              <w:bottom w:val="single" w:sz="8" w:space="0" w:color="000000"/>
              <w:right w:val="single" w:sz="8" w:space="0" w:color="000000"/>
            </w:tcBorders>
            <w:vAlign w:val="center"/>
            <w:hideMark/>
          </w:tcPr>
          <w:p w14:paraId="3C47E927" w14:textId="77777777" w:rsidR="00245080" w:rsidRPr="006D0C21" w:rsidRDefault="00245080" w:rsidP="00245080">
            <w:pPr>
              <w:spacing w:after="0" w:line="240" w:lineRule="auto"/>
              <w:rPr>
                <w:rFonts w:ascii="Times New Roman" w:hAnsi="Times New Roman" w:cs="Times New Roman"/>
                <w:sz w:val="24"/>
                <w:lang w:eastAsia="uk-UA"/>
              </w:rPr>
            </w:pPr>
          </w:p>
        </w:tc>
      </w:tr>
      <w:tr w:rsidR="006D0C21" w:rsidRPr="006D0C21" w14:paraId="6143FA2D" w14:textId="77777777" w:rsidTr="00442E9C">
        <w:trPr>
          <w:gridAfter w:val="1"/>
          <w:wAfter w:w="41" w:type="dxa"/>
          <w:trHeight w:val="319"/>
          <w:jc w:val="center"/>
        </w:trPr>
        <w:tc>
          <w:tcPr>
            <w:tcW w:w="69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14:paraId="791DC0A3"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Т1</w:t>
            </w:r>
          </w:p>
        </w:tc>
        <w:tc>
          <w:tcPr>
            <w:tcW w:w="70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14:paraId="05742D92"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Т2</w:t>
            </w:r>
          </w:p>
        </w:tc>
        <w:tc>
          <w:tcPr>
            <w:tcW w:w="70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14:paraId="5504F35C"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Т3</w:t>
            </w:r>
          </w:p>
        </w:tc>
        <w:tc>
          <w:tcPr>
            <w:tcW w:w="85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14:paraId="39F8E88A"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Т4</w:t>
            </w:r>
          </w:p>
        </w:tc>
        <w:tc>
          <w:tcPr>
            <w:tcW w:w="709" w:type="dxa"/>
            <w:tcBorders>
              <w:top w:val="single" w:sz="8" w:space="0" w:color="000000"/>
              <w:left w:val="single" w:sz="8" w:space="0" w:color="000000"/>
              <w:bottom w:val="single" w:sz="8" w:space="0" w:color="000000"/>
              <w:right w:val="single" w:sz="8" w:space="0" w:color="000000"/>
            </w:tcBorders>
            <w:shd w:val="clear" w:color="auto" w:fill="D9D9D9"/>
          </w:tcPr>
          <w:p w14:paraId="1CFDC0FD"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Т5</w:t>
            </w:r>
          </w:p>
        </w:tc>
        <w:tc>
          <w:tcPr>
            <w:tcW w:w="70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14:paraId="4DE16EFE"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Т6</w:t>
            </w:r>
          </w:p>
        </w:tc>
        <w:tc>
          <w:tcPr>
            <w:tcW w:w="850" w:type="dxa"/>
            <w:tcBorders>
              <w:top w:val="single" w:sz="8" w:space="0" w:color="000000"/>
              <w:left w:val="single" w:sz="8" w:space="0" w:color="000000"/>
              <w:bottom w:val="single" w:sz="8" w:space="0" w:color="000000"/>
              <w:right w:val="single" w:sz="4" w:space="0" w:color="auto"/>
            </w:tcBorders>
            <w:shd w:val="clear" w:color="auto" w:fill="D9D9D9"/>
            <w:tcMar>
              <w:top w:w="15" w:type="dxa"/>
              <w:left w:w="108" w:type="dxa"/>
              <w:bottom w:w="0" w:type="dxa"/>
              <w:right w:w="108" w:type="dxa"/>
            </w:tcMar>
          </w:tcPr>
          <w:p w14:paraId="5C6BF23E"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Т7</w:t>
            </w:r>
          </w:p>
        </w:tc>
        <w:tc>
          <w:tcPr>
            <w:tcW w:w="709" w:type="dxa"/>
            <w:tcBorders>
              <w:top w:val="single" w:sz="8" w:space="0" w:color="000000"/>
              <w:left w:val="single" w:sz="4" w:space="0" w:color="auto"/>
              <w:bottom w:val="single" w:sz="8" w:space="0" w:color="000000"/>
              <w:right w:val="single" w:sz="8" w:space="0" w:color="000000"/>
            </w:tcBorders>
            <w:shd w:val="clear" w:color="auto" w:fill="D9D9D9"/>
          </w:tcPr>
          <w:p w14:paraId="34392AE9"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Т8</w:t>
            </w:r>
          </w:p>
        </w:tc>
        <w:tc>
          <w:tcPr>
            <w:tcW w:w="70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14:paraId="10300630"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Т9</w:t>
            </w:r>
          </w:p>
        </w:tc>
        <w:tc>
          <w:tcPr>
            <w:tcW w:w="567" w:type="dxa"/>
            <w:tcBorders>
              <w:top w:val="single" w:sz="8" w:space="0" w:color="000000"/>
              <w:left w:val="single" w:sz="8" w:space="0" w:color="000000"/>
              <w:bottom w:val="single" w:sz="8" w:space="0" w:color="000000"/>
              <w:right w:val="single" w:sz="8" w:space="0" w:color="000000"/>
            </w:tcBorders>
            <w:shd w:val="clear" w:color="auto" w:fill="D9D9D9"/>
          </w:tcPr>
          <w:p w14:paraId="1D6A153D"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Т10</w:t>
            </w:r>
          </w:p>
        </w:tc>
        <w:tc>
          <w:tcPr>
            <w:tcW w:w="708" w:type="dxa"/>
            <w:tcBorders>
              <w:top w:val="single" w:sz="8" w:space="0" w:color="000000"/>
              <w:left w:val="single" w:sz="8" w:space="0" w:color="000000"/>
              <w:bottom w:val="single" w:sz="8" w:space="0" w:color="000000"/>
              <w:right w:val="single" w:sz="4" w:space="0" w:color="auto"/>
            </w:tcBorders>
            <w:shd w:val="clear" w:color="auto" w:fill="D9D9D9"/>
            <w:tcMar>
              <w:top w:w="15" w:type="dxa"/>
              <w:left w:w="108" w:type="dxa"/>
              <w:bottom w:w="0" w:type="dxa"/>
              <w:right w:w="108" w:type="dxa"/>
            </w:tcMar>
          </w:tcPr>
          <w:p w14:paraId="09BD88AD"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Т12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30FB36" w14:textId="77777777" w:rsidR="00245080" w:rsidRPr="006D0C21" w:rsidRDefault="007954A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kern w:val="24"/>
                <w:sz w:val="24"/>
                <w:lang w:eastAsia="uk-UA"/>
              </w:rPr>
              <w:t>40</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22075" w14:textId="77777777" w:rsidR="00245080" w:rsidRPr="006D0C21" w:rsidRDefault="00245080"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kern w:val="24"/>
                <w:sz w:val="24"/>
                <w:lang w:eastAsia="uk-UA"/>
              </w:rPr>
              <w:t>100</w:t>
            </w:r>
          </w:p>
        </w:tc>
      </w:tr>
      <w:tr w:rsidR="006D0C21" w:rsidRPr="006D0C21" w14:paraId="24874264" w14:textId="77777777" w:rsidTr="00442E9C">
        <w:trPr>
          <w:gridAfter w:val="1"/>
          <w:wAfter w:w="41" w:type="dxa"/>
          <w:trHeight w:val="297"/>
          <w:jc w:val="center"/>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E169BE" w14:textId="77777777" w:rsidR="00245080" w:rsidRPr="006D0C21" w:rsidRDefault="00442E9C"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A245E2" w14:textId="77777777" w:rsidR="00245080" w:rsidRPr="006D0C21" w:rsidRDefault="00442E9C"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55FE139" w14:textId="77777777" w:rsidR="00245080" w:rsidRPr="006D0C21" w:rsidRDefault="00442E9C"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4FED65" w14:textId="77777777" w:rsidR="00245080" w:rsidRPr="006D0C21" w:rsidRDefault="00442E9C"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5</w:t>
            </w:r>
          </w:p>
        </w:tc>
        <w:tc>
          <w:tcPr>
            <w:tcW w:w="709" w:type="dxa"/>
            <w:tcBorders>
              <w:top w:val="single" w:sz="8" w:space="0" w:color="000000"/>
              <w:left w:val="single" w:sz="8" w:space="0" w:color="000000"/>
              <w:bottom w:val="single" w:sz="8" w:space="0" w:color="000000"/>
              <w:right w:val="single" w:sz="8" w:space="0" w:color="000000"/>
            </w:tcBorders>
          </w:tcPr>
          <w:p w14:paraId="7753238A" w14:textId="77777777" w:rsidR="00245080" w:rsidRPr="006D0C21" w:rsidRDefault="00442E9C"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875BE5" w14:textId="77777777" w:rsidR="00245080" w:rsidRPr="006D0C21" w:rsidRDefault="00442E9C"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5</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14:paraId="22DD3649" w14:textId="77777777" w:rsidR="00245080" w:rsidRPr="006D0C21" w:rsidRDefault="00442E9C"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5</w:t>
            </w:r>
          </w:p>
        </w:tc>
        <w:tc>
          <w:tcPr>
            <w:tcW w:w="709" w:type="dxa"/>
            <w:tcBorders>
              <w:top w:val="single" w:sz="8" w:space="0" w:color="000000"/>
              <w:left w:val="single" w:sz="4" w:space="0" w:color="auto"/>
              <w:bottom w:val="single" w:sz="8" w:space="0" w:color="000000"/>
              <w:right w:val="single" w:sz="8" w:space="0" w:color="000000"/>
            </w:tcBorders>
            <w:shd w:val="clear" w:color="auto" w:fill="auto"/>
          </w:tcPr>
          <w:p w14:paraId="1B785D0C" w14:textId="77777777" w:rsidR="00245080" w:rsidRPr="006D0C21" w:rsidRDefault="00442E9C"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396569E" w14:textId="77777777" w:rsidR="00245080" w:rsidRPr="006D0C21" w:rsidRDefault="00442E9C"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5</w:t>
            </w:r>
          </w:p>
        </w:tc>
        <w:tc>
          <w:tcPr>
            <w:tcW w:w="567" w:type="dxa"/>
            <w:tcBorders>
              <w:top w:val="single" w:sz="8" w:space="0" w:color="000000"/>
              <w:left w:val="single" w:sz="8" w:space="0" w:color="000000"/>
              <w:bottom w:val="single" w:sz="8" w:space="0" w:color="000000"/>
              <w:right w:val="single" w:sz="8" w:space="0" w:color="000000"/>
            </w:tcBorders>
          </w:tcPr>
          <w:p w14:paraId="6985F39E" w14:textId="77777777" w:rsidR="00245080" w:rsidRPr="006D0C21" w:rsidRDefault="00442E9C"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5</w:t>
            </w:r>
          </w:p>
        </w:tc>
        <w:tc>
          <w:tcPr>
            <w:tcW w:w="708"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14:paraId="52DFD6EE" w14:textId="77777777" w:rsidR="00245080" w:rsidRPr="006D0C21" w:rsidRDefault="00442E9C" w:rsidP="00245080">
            <w:pPr>
              <w:spacing w:after="0" w:line="240" w:lineRule="auto"/>
              <w:jc w:val="center"/>
              <w:rPr>
                <w:rFonts w:ascii="Times New Roman" w:hAnsi="Times New Roman" w:cs="Times New Roman"/>
                <w:sz w:val="24"/>
                <w:lang w:eastAsia="uk-UA"/>
              </w:rPr>
            </w:pPr>
            <w:r w:rsidRPr="006D0C21">
              <w:rPr>
                <w:rFonts w:ascii="Times New Roman" w:hAnsi="Times New Roman" w:cs="Times New Roman"/>
                <w:sz w:val="24"/>
                <w:lang w:eastAsia="uk-UA"/>
              </w:rPr>
              <w:t>5</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70453CD4" w14:textId="77777777" w:rsidR="00245080" w:rsidRPr="006D0C21" w:rsidRDefault="00245080" w:rsidP="00245080">
            <w:pPr>
              <w:spacing w:after="0" w:line="240" w:lineRule="auto"/>
              <w:rPr>
                <w:rFonts w:ascii="Times New Roman" w:hAnsi="Times New Roman" w:cs="Times New Roman"/>
                <w:sz w:val="24"/>
                <w:lang w:eastAsia="uk-UA"/>
              </w:rPr>
            </w:pPr>
          </w:p>
        </w:tc>
        <w:tc>
          <w:tcPr>
            <w:tcW w:w="851" w:type="dxa"/>
            <w:gridSpan w:val="2"/>
            <w:tcBorders>
              <w:top w:val="single" w:sz="8" w:space="0" w:color="000000"/>
              <w:left w:val="single" w:sz="8" w:space="0" w:color="000000"/>
              <w:bottom w:val="single" w:sz="8" w:space="0" w:color="000000"/>
              <w:right w:val="single" w:sz="8" w:space="0" w:color="000000"/>
            </w:tcBorders>
            <w:vAlign w:val="center"/>
            <w:hideMark/>
          </w:tcPr>
          <w:p w14:paraId="2B3B7F16" w14:textId="77777777" w:rsidR="00245080" w:rsidRPr="006D0C21" w:rsidRDefault="00245080" w:rsidP="00245080">
            <w:pPr>
              <w:spacing w:after="0" w:line="240" w:lineRule="auto"/>
              <w:rPr>
                <w:rFonts w:ascii="Times New Roman" w:hAnsi="Times New Roman" w:cs="Times New Roman"/>
                <w:sz w:val="24"/>
                <w:lang w:eastAsia="uk-UA"/>
              </w:rPr>
            </w:pPr>
          </w:p>
        </w:tc>
      </w:tr>
    </w:tbl>
    <w:p w14:paraId="740AB02B" w14:textId="77777777" w:rsidR="00245080" w:rsidRPr="006D0C21" w:rsidRDefault="00245080" w:rsidP="00F10C3E">
      <w:pPr>
        <w:spacing w:after="0" w:line="240" w:lineRule="auto"/>
        <w:ind w:firstLine="709"/>
        <w:jc w:val="both"/>
        <w:rPr>
          <w:rFonts w:ascii="Times New Roman" w:hAnsi="Times New Roman" w:cs="Times New Roman"/>
          <w:kern w:val="24"/>
          <w:sz w:val="24"/>
          <w:szCs w:val="24"/>
        </w:rPr>
      </w:pPr>
    </w:p>
    <w:p w14:paraId="59156A84" w14:textId="77777777" w:rsidR="004928FA" w:rsidRPr="006D0C21" w:rsidRDefault="004928FA" w:rsidP="004928FA">
      <w:pPr>
        <w:spacing w:after="0" w:line="240" w:lineRule="auto"/>
        <w:ind w:firstLine="709"/>
        <w:jc w:val="both"/>
        <w:rPr>
          <w:rFonts w:ascii="Times New Roman" w:hAnsi="Times New Roman" w:cs="Times New Roman"/>
          <w:sz w:val="28"/>
          <w:szCs w:val="28"/>
        </w:rPr>
      </w:pPr>
      <w:r w:rsidRPr="006D0C21">
        <w:rPr>
          <w:rFonts w:ascii="Times New Roman" w:hAnsi="Times New Roman" w:cs="Times New Roman"/>
          <w:sz w:val="28"/>
          <w:szCs w:val="28"/>
        </w:rPr>
        <w:t xml:space="preserve">Максимальна кількість балів, яку здобувач освіти може отримати в процесі вивчення дисципліни протягом семестру, становить 100 балів, з яких 60 балів здобувач набирає при поточних видах контролю і 40 балів – у процесі підсумкового виду контролю (заліку). </w:t>
      </w:r>
    </w:p>
    <w:p w14:paraId="25A41E66" w14:textId="77777777" w:rsidR="004928FA" w:rsidRPr="006D0C21" w:rsidRDefault="004928FA" w:rsidP="004928FA">
      <w:pPr>
        <w:pStyle w:val="10"/>
        <w:shd w:val="clear" w:color="auto" w:fill="auto"/>
        <w:tabs>
          <w:tab w:val="left" w:pos="1292"/>
        </w:tabs>
        <w:spacing w:line="240" w:lineRule="auto"/>
        <w:ind w:firstLine="709"/>
        <w:rPr>
          <w:rFonts w:ascii="Times New Roman" w:hAnsi="Times New Roman" w:cs="Times New Roman"/>
        </w:rPr>
      </w:pPr>
      <w:r w:rsidRPr="006D0C21">
        <w:rPr>
          <w:rFonts w:ascii="Times New Roman" w:hAnsi="Times New Roman" w:cs="Times New Roman"/>
        </w:rPr>
        <w:t>З навчальної дисципліни «Правознавство» проводиться семестровий залік в обсязі навчального матеріалу, визначеного робочою програмою дисципліни і в терміни, передбачені графіком освітнього процесу. У випадку отримання менше 50 балів за результатами загального підсумкового контролю, здобувач обов’язково здійснює перескладання для ліквідації академічної заборгованості.</w:t>
      </w:r>
    </w:p>
    <w:p w14:paraId="242EFDBB" w14:textId="77777777" w:rsidR="004928FA" w:rsidRPr="006D0C21" w:rsidRDefault="004928FA" w:rsidP="004928FA">
      <w:pPr>
        <w:pStyle w:val="10"/>
        <w:shd w:val="clear" w:color="auto" w:fill="auto"/>
        <w:tabs>
          <w:tab w:val="left" w:pos="1292"/>
        </w:tabs>
        <w:spacing w:line="240" w:lineRule="auto"/>
        <w:ind w:firstLine="709"/>
        <w:rPr>
          <w:rFonts w:ascii="Times New Roman" w:hAnsi="Times New Roman" w:cs="Times New Roman"/>
        </w:rPr>
      </w:pPr>
      <w:r w:rsidRPr="006D0C21">
        <w:rPr>
          <w:rFonts w:ascii="Times New Roman" w:hAnsi="Times New Roman" w:cs="Times New Roman"/>
        </w:rPr>
        <w:t>Заліковий білет містить 4 завдання: теоретичні питання з дисципліни, тестові завдання двох видів, глосарій.</w:t>
      </w:r>
    </w:p>
    <w:p w14:paraId="39C8BE22" w14:textId="77777777" w:rsidR="004928FA" w:rsidRPr="006D0C21" w:rsidRDefault="004928FA" w:rsidP="004928FA">
      <w:pPr>
        <w:pStyle w:val="21"/>
        <w:spacing w:after="0" w:line="240" w:lineRule="auto"/>
        <w:ind w:firstLine="709"/>
        <w:jc w:val="both"/>
        <w:textAlignment w:val="baseline"/>
        <w:rPr>
          <w:szCs w:val="28"/>
          <w:lang w:val="uk-UA"/>
        </w:rPr>
      </w:pPr>
      <w:r w:rsidRPr="006D0C21">
        <w:rPr>
          <w:szCs w:val="28"/>
          <w:lang w:val="uk-UA"/>
        </w:rPr>
        <w:t xml:space="preserve">У 40 балів, що можливо отримати на заліку входить: 2 теоретичних питання (по 11 балів), 5 тестів «правильно-неправильно» - по 1 балу (сумарно 5), </w:t>
      </w:r>
      <w:r w:rsidRPr="006D0C21">
        <w:rPr>
          <w:szCs w:val="28"/>
          <w:lang w:val="uk-UA"/>
        </w:rPr>
        <w:lastRenderedPageBreak/>
        <w:t xml:space="preserve">5 тестів - по 1 балу (сумарно 5) та визначення 4 термінів - по 2 бали (сумарно 8 балів). </w:t>
      </w:r>
    </w:p>
    <w:p w14:paraId="6532F7F7" w14:textId="77777777" w:rsidR="004928FA" w:rsidRPr="006D0C21" w:rsidRDefault="004928FA" w:rsidP="004928FA">
      <w:pPr>
        <w:pStyle w:val="10"/>
        <w:shd w:val="clear" w:color="auto" w:fill="auto"/>
        <w:spacing w:line="240" w:lineRule="auto"/>
        <w:ind w:firstLine="709"/>
        <w:rPr>
          <w:rFonts w:ascii="Times New Roman" w:hAnsi="Times New Roman" w:cs="Times New Roman"/>
        </w:rPr>
      </w:pPr>
      <w:r w:rsidRPr="006D0C21">
        <w:rPr>
          <w:rFonts w:ascii="Times New Roman" w:hAnsi="Times New Roman" w:cs="Times New Roman"/>
        </w:rPr>
        <w:t xml:space="preserve">По 11 балів ставиться за повне розкриття теоретичних питань у першому завданні. У випадку неповної відповіді зберігається відсоткове відношення розкриття відповіді та бального оцінювання. Аналогічно виставляються бали по другому питанню. </w:t>
      </w:r>
    </w:p>
    <w:p w14:paraId="6F5FA1DC" w14:textId="77777777" w:rsidR="004928FA" w:rsidRPr="006D0C21" w:rsidRDefault="004928FA" w:rsidP="004928FA">
      <w:pPr>
        <w:pStyle w:val="10"/>
        <w:shd w:val="clear" w:color="auto" w:fill="auto"/>
        <w:spacing w:line="240" w:lineRule="auto"/>
        <w:ind w:firstLine="709"/>
        <w:rPr>
          <w:rFonts w:ascii="Times New Roman" w:hAnsi="Times New Roman" w:cs="Times New Roman"/>
        </w:rPr>
      </w:pPr>
      <w:r w:rsidRPr="006D0C21">
        <w:rPr>
          <w:rFonts w:ascii="Times New Roman" w:hAnsi="Times New Roman" w:cs="Times New Roman"/>
        </w:rPr>
        <w:t>Після підготовки здобувачем тез відповіді та розв’язання тестів відбувається його усна відповідь викладачеві. В процесі цього здобувачу можуть бути задані додаткові питання.</w:t>
      </w:r>
    </w:p>
    <w:p w14:paraId="42D15AAD" w14:textId="77777777" w:rsidR="004928FA" w:rsidRPr="006D0C21" w:rsidRDefault="004928FA" w:rsidP="004928FA">
      <w:pPr>
        <w:pStyle w:val="10"/>
        <w:shd w:val="clear" w:color="auto" w:fill="auto"/>
        <w:spacing w:line="240" w:lineRule="auto"/>
        <w:ind w:firstLine="709"/>
        <w:rPr>
          <w:rFonts w:ascii="Times New Roman" w:hAnsi="Times New Roman" w:cs="Times New Roman"/>
        </w:rPr>
      </w:pPr>
      <w:r w:rsidRPr="006D0C21">
        <w:rPr>
          <w:rFonts w:ascii="Times New Roman" w:hAnsi="Times New Roman" w:cs="Times New Roman"/>
        </w:rPr>
        <w:t>Також залік може бути проведений у письмовій формі.</w:t>
      </w:r>
    </w:p>
    <w:p w14:paraId="74906C19" w14:textId="77777777" w:rsidR="004928FA" w:rsidRPr="006D0C21" w:rsidRDefault="004928FA" w:rsidP="004928FA">
      <w:pPr>
        <w:spacing w:after="0" w:line="240" w:lineRule="auto"/>
        <w:jc w:val="center"/>
        <w:rPr>
          <w:rFonts w:ascii="Times New Roman" w:hAnsi="Times New Roman" w:cs="Times New Roman"/>
          <w:b/>
          <w:bCs/>
          <w:sz w:val="24"/>
          <w:szCs w:val="24"/>
        </w:rPr>
      </w:pPr>
    </w:p>
    <w:p w14:paraId="638FDF56" w14:textId="77777777" w:rsidR="004928FA" w:rsidRPr="006D0C21" w:rsidRDefault="004928FA" w:rsidP="004928FA">
      <w:pPr>
        <w:spacing w:after="0" w:line="240" w:lineRule="auto"/>
        <w:jc w:val="center"/>
        <w:rPr>
          <w:rFonts w:ascii="Times New Roman" w:hAnsi="Times New Roman" w:cs="Times New Roman"/>
          <w:b/>
          <w:sz w:val="28"/>
          <w:szCs w:val="28"/>
        </w:rPr>
      </w:pPr>
      <w:r w:rsidRPr="006D0C21">
        <w:rPr>
          <w:rFonts w:ascii="Times New Roman" w:hAnsi="Times New Roman" w:cs="Times New Roman"/>
          <w:b/>
          <w:bCs/>
          <w:sz w:val="28"/>
          <w:szCs w:val="28"/>
        </w:rPr>
        <w:t>Шкала оцінювання: національна та ЄКТС</w:t>
      </w:r>
      <w:r w:rsidRPr="006D0C21">
        <w:rPr>
          <w:rFonts w:ascii="Times New Roman" w:hAnsi="Times New Roman" w:cs="Times New Roman"/>
          <w:b/>
          <w:sz w:val="28"/>
          <w:szCs w:val="28"/>
        </w:rPr>
        <w:t xml:space="preserve"> </w:t>
      </w:r>
    </w:p>
    <w:p w14:paraId="2177C195" w14:textId="77777777" w:rsidR="003B6B67" w:rsidRPr="006D0C21" w:rsidRDefault="003B6B67" w:rsidP="004928FA">
      <w:pPr>
        <w:spacing w:after="0" w:line="240" w:lineRule="auto"/>
        <w:jc w:val="center"/>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1658"/>
        <w:gridCol w:w="5394"/>
      </w:tblGrid>
      <w:tr w:rsidR="006D0C21" w:rsidRPr="006D0C21" w14:paraId="1AD9A811" w14:textId="77777777" w:rsidTr="00617603">
        <w:tc>
          <w:tcPr>
            <w:tcW w:w="1338" w:type="pct"/>
            <w:vMerge w:val="restart"/>
            <w:shd w:val="clear" w:color="auto" w:fill="D9D9D9"/>
            <w:vAlign w:val="center"/>
          </w:tcPr>
          <w:p w14:paraId="0A4A34B8" w14:textId="77777777" w:rsidR="004928FA" w:rsidRPr="006D0C21" w:rsidRDefault="004928FA" w:rsidP="004928FA">
            <w:pPr>
              <w:spacing w:after="0" w:line="240" w:lineRule="auto"/>
              <w:jc w:val="center"/>
              <w:rPr>
                <w:rFonts w:ascii="Times New Roman" w:hAnsi="Times New Roman" w:cs="Times New Roman"/>
                <w:bCs/>
                <w:sz w:val="24"/>
                <w:szCs w:val="24"/>
              </w:rPr>
            </w:pPr>
            <w:r w:rsidRPr="006D0C21">
              <w:rPr>
                <w:rFonts w:ascii="Times New Roman" w:hAnsi="Times New Roman" w:cs="Times New Roman"/>
                <w:sz w:val="24"/>
                <w:szCs w:val="24"/>
              </w:rPr>
              <w:t>Оцінка за національною шкалою</w:t>
            </w:r>
          </w:p>
        </w:tc>
        <w:tc>
          <w:tcPr>
            <w:tcW w:w="3662" w:type="pct"/>
            <w:gridSpan w:val="2"/>
            <w:shd w:val="clear" w:color="auto" w:fill="D9D9D9"/>
            <w:vAlign w:val="center"/>
          </w:tcPr>
          <w:p w14:paraId="5BD5242D" w14:textId="77777777" w:rsidR="004928FA" w:rsidRPr="006D0C21" w:rsidRDefault="004928FA" w:rsidP="004928FA">
            <w:pPr>
              <w:spacing w:after="0" w:line="240" w:lineRule="auto"/>
              <w:jc w:val="center"/>
              <w:rPr>
                <w:rFonts w:ascii="Times New Roman" w:hAnsi="Times New Roman" w:cs="Times New Roman"/>
                <w:bCs/>
                <w:sz w:val="24"/>
                <w:szCs w:val="24"/>
              </w:rPr>
            </w:pPr>
            <w:r w:rsidRPr="006D0C21">
              <w:rPr>
                <w:rFonts w:ascii="Times New Roman" w:hAnsi="Times New Roman" w:cs="Times New Roman"/>
                <w:sz w:val="24"/>
                <w:szCs w:val="24"/>
              </w:rPr>
              <w:t>Оцінка за шкалою ECTS</w:t>
            </w:r>
          </w:p>
        </w:tc>
      </w:tr>
      <w:tr w:rsidR="006D0C21" w:rsidRPr="006D0C21" w14:paraId="51C2EC97" w14:textId="77777777" w:rsidTr="00617603">
        <w:tc>
          <w:tcPr>
            <w:tcW w:w="1338" w:type="pct"/>
            <w:vMerge/>
            <w:shd w:val="clear" w:color="auto" w:fill="D9D9D9"/>
            <w:vAlign w:val="center"/>
          </w:tcPr>
          <w:p w14:paraId="2B116639" w14:textId="77777777" w:rsidR="004928FA" w:rsidRPr="006D0C21" w:rsidRDefault="004928FA" w:rsidP="004928FA">
            <w:pPr>
              <w:spacing w:after="0" w:line="240" w:lineRule="auto"/>
              <w:jc w:val="center"/>
              <w:rPr>
                <w:rFonts w:ascii="Times New Roman" w:hAnsi="Times New Roman" w:cs="Times New Roman"/>
                <w:bCs/>
                <w:sz w:val="24"/>
                <w:szCs w:val="24"/>
              </w:rPr>
            </w:pPr>
          </w:p>
        </w:tc>
        <w:tc>
          <w:tcPr>
            <w:tcW w:w="861" w:type="pct"/>
            <w:shd w:val="clear" w:color="auto" w:fill="D9D9D9"/>
            <w:vAlign w:val="center"/>
          </w:tcPr>
          <w:p w14:paraId="558B6E93" w14:textId="77777777" w:rsidR="004928FA" w:rsidRPr="006D0C21" w:rsidRDefault="004928FA" w:rsidP="004928FA">
            <w:pPr>
              <w:spacing w:after="0" w:line="240" w:lineRule="auto"/>
              <w:jc w:val="center"/>
              <w:rPr>
                <w:rFonts w:ascii="Times New Roman" w:hAnsi="Times New Roman" w:cs="Times New Roman"/>
                <w:bCs/>
                <w:sz w:val="24"/>
                <w:szCs w:val="24"/>
              </w:rPr>
            </w:pPr>
            <w:r w:rsidRPr="006D0C21">
              <w:rPr>
                <w:rFonts w:ascii="Times New Roman" w:hAnsi="Times New Roman" w:cs="Times New Roman"/>
                <w:bCs/>
                <w:sz w:val="24"/>
                <w:szCs w:val="24"/>
              </w:rPr>
              <w:t>оцінка (бали)</w:t>
            </w:r>
          </w:p>
        </w:tc>
        <w:tc>
          <w:tcPr>
            <w:tcW w:w="2801" w:type="pct"/>
            <w:shd w:val="clear" w:color="auto" w:fill="D9D9D9"/>
            <w:vAlign w:val="center"/>
          </w:tcPr>
          <w:p w14:paraId="611DDD62" w14:textId="77777777" w:rsidR="004928FA" w:rsidRPr="006D0C21" w:rsidRDefault="004928FA" w:rsidP="004928FA">
            <w:pPr>
              <w:spacing w:after="0" w:line="240" w:lineRule="auto"/>
              <w:jc w:val="center"/>
              <w:rPr>
                <w:rFonts w:ascii="Times New Roman" w:hAnsi="Times New Roman" w:cs="Times New Roman"/>
                <w:bCs/>
                <w:sz w:val="24"/>
                <w:szCs w:val="24"/>
              </w:rPr>
            </w:pPr>
            <w:r w:rsidRPr="006D0C21">
              <w:rPr>
                <w:rFonts w:ascii="Times New Roman" w:hAnsi="Times New Roman" w:cs="Times New Roman"/>
                <w:bCs/>
                <w:sz w:val="24"/>
                <w:szCs w:val="24"/>
              </w:rPr>
              <w:t>пояснення за розширеною шкалою</w:t>
            </w:r>
          </w:p>
        </w:tc>
      </w:tr>
      <w:tr w:rsidR="006D0C21" w:rsidRPr="006D0C21" w14:paraId="6AF32FBB" w14:textId="77777777" w:rsidTr="00617603">
        <w:tc>
          <w:tcPr>
            <w:tcW w:w="1338" w:type="pct"/>
            <w:shd w:val="clear" w:color="auto" w:fill="D9D9D9"/>
            <w:vAlign w:val="center"/>
          </w:tcPr>
          <w:p w14:paraId="3DFB3D97"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 xml:space="preserve">відмінно </w:t>
            </w:r>
          </w:p>
        </w:tc>
        <w:tc>
          <w:tcPr>
            <w:tcW w:w="861" w:type="pct"/>
            <w:shd w:val="clear" w:color="auto" w:fill="auto"/>
            <w:vAlign w:val="center"/>
          </w:tcPr>
          <w:p w14:paraId="6A769070"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А (90 – 100)</w:t>
            </w:r>
          </w:p>
        </w:tc>
        <w:tc>
          <w:tcPr>
            <w:tcW w:w="2801" w:type="pct"/>
            <w:shd w:val="clear" w:color="auto" w:fill="auto"/>
            <w:vAlign w:val="center"/>
          </w:tcPr>
          <w:p w14:paraId="618FF692"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 xml:space="preserve">відмінно </w:t>
            </w:r>
          </w:p>
        </w:tc>
      </w:tr>
      <w:tr w:rsidR="006D0C21" w:rsidRPr="006D0C21" w14:paraId="385526D3" w14:textId="77777777" w:rsidTr="00617603">
        <w:tc>
          <w:tcPr>
            <w:tcW w:w="1338" w:type="pct"/>
            <w:vMerge w:val="restart"/>
            <w:shd w:val="clear" w:color="auto" w:fill="D9D9D9"/>
            <w:vAlign w:val="center"/>
          </w:tcPr>
          <w:p w14:paraId="0E7AF9F8"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 xml:space="preserve">добре </w:t>
            </w:r>
          </w:p>
        </w:tc>
        <w:tc>
          <w:tcPr>
            <w:tcW w:w="861" w:type="pct"/>
            <w:shd w:val="clear" w:color="auto" w:fill="auto"/>
            <w:vAlign w:val="center"/>
          </w:tcPr>
          <w:p w14:paraId="1ED45B43"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В (80-89)</w:t>
            </w:r>
          </w:p>
        </w:tc>
        <w:tc>
          <w:tcPr>
            <w:tcW w:w="2801" w:type="pct"/>
            <w:shd w:val="clear" w:color="auto" w:fill="auto"/>
            <w:vAlign w:val="center"/>
          </w:tcPr>
          <w:p w14:paraId="53BDEDB5"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 xml:space="preserve">дуже добре </w:t>
            </w:r>
          </w:p>
        </w:tc>
      </w:tr>
      <w:tr w:rsidR="006D0C21" w:rsidRPr="006D0C21" w14:paraId="34E6CA6C" w14:textId="77777777" w:rsidTr="00617603">
        <w:tc>
          <w:tcPr>
            <w:tcW w:w="1338" w:type="pct"/>
            <w:vMerge/>
            <w:shd w:val="clear" w:color="auto" w:fill="D9D9D9"/>
            <w:vAlign w:val="center"/>
          </w:tcPr>
          <w:p w14:paraId="35BF3FF9" w14:textId="77777777" w:rsidR="004928FA" w:rsidRPr="006D0C21" w:rsidRDefault="004928FA" w:rsidP="004928FA">
            <w:pPr>
              <w:spacing w:after="0" w:line="240" w:lineRule="auto"/>
              <w:jc w:val="center"/>
              <w:rPr>
                <w:rFonts w:ascii="Times New Roman" w:hAnsi="Times New Roman" w:cs="Times New Roman"/>
                <w:sz w:val="24"/>
                <w:szCs w:val="24"/>
              </w:rPr>
            </w:pPr>
          </w:p>
        </w:tc>
        <w:tc>
          <w:tcPr>
            <w:tcW w:w="861" w:type="pct"/>
            <w:shd w:val="clear" w:color="auto" w:fill="auto"/>
            <w:vAlign w:val="center"/>
          </w:tcPr>
          <w:p w14:paraId="05060CB3"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С (70-79)</w:t>
            </w:r>
          </w:p>
        </w:tc>
        <w:tc>
          <w:tcPr>
            <w:tcW w:w="2801" w:type="pct"/>
            <w:shd w:val="clear" w:color="auto" w:fill="auto"/>
            <w:vAlign w:val="center"/>
          </w:tcPr>
          <w:p w14:paraId="5421EF51"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добре</w:t>
            </w:r>
          </w:p>
        </w:tc>
      </w:tr>
      <w:tr w:rsidR="006D0C21" w:rsidRPr="006D0C21" w14:paraId="340E136F" w14:textId="77777777" w:rsidTr="00617603">
        <w:tc>
          <w:tcPr>
            <w:tcW w:w="1338" w:type="pct"/>
            <w:vMerge w:val="restart"/>
            <w:shd w:val="clear" w:color="auto" w:fill="D9D9D9"/>
            <w:vAlign w:val="center"/>
          </w:tcPr>
          <w:p w14:paraId="14F05C77"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 xml:space="preserve">задовільно </w:t>
            </w:r>
          </w:p>
        </w:tc>
        <w:tc>
          <w:tcPr>
            <w:tcW w:w="861" w:type="pct"/>
            <w:shd w:val="clear" w:color="auto" w:fill="auto"/>
            <w:vAlign w:val="center"/>
          </w:tcPr>
          <w:p w14:paraId="641802CA"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D (60-69)</w:t>
            </w:r>
          </w:p>
        </w:tc>
        <w:tc>
          <w:tcPr>
            <w:tcW w:w="2801" w:type="pct"/>
            <w:shd w:val="clear" w:color="auto" w:fill="auto"/>
            <w:vAlign w:val="center"/>
          </w:tcPr>
          <w:p w14:paraId="082FFD1E"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 xml:space="preserve">задовільно </w:t>
            </w:r>
          </w:p>
        </w:tc>
      </w:tr>
      <w:tr w:rsidR="006D0C21" w:rsidRPr="006D0C21" w14:paraId="2A431AF6" w14:textId="77777777" w:rsidTr="00617603">
        <w:tc>
          <w:tcPr>
            <w:tcW w:w="1338" w:type="pct"/>
            <w:vMerge/>
            <w:shd w:val="clear" w:color="auto" w:fill="D9D9D9"/>
            <w:vAlign w:val="center"/>
          </w:tcPr>
          <w:p w14:paraId="1B0C5142" w14:textId="77777777" w:rsidR="004928FA" w:rsidRPr="006D0C21" w:rsidRDefault="004928FA" w:rsidP="004928FA">
            <w:pPr>
              <w:spacing w:after="0" w:line="240" w:lineRule="auto"/>
              <w:jc w:val="center"/>
              <w:rPr>
                <w:rFonts w:ascii="Times New Roman" w:hAnsi="Times New Roman" w:cs="Times New Roman"/>
                <w:sz w:val="24"/>
                <w:szCs w:val="24"/>
              </w:rPr>
            </w:pPr>
          </w:p>
        </w:tc>
        <w:tc>
          <w:tcPr>
            <w:tcW w:w="861" w:type="pct"/>
            <w:shd w:val="clear" w:color="auto" w:fill="auto"/>
            <w:vAlign w:val="center"/>
          </w:tcPr>
          <w:p w14:paraId="429612D7"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Е (50-59)</w:t>
            </w:r>
          </w:p>
        </w:tc>
        <w:tc>
          <w:tcPr>
            <w:tcW w:w="2801" w:type="pct"/>
            <w:shd w:val="clear" w:color="auto" w:fill="auto"/>
            <w:vAlign w:val="center"/>
          </w:tcPr>
          <w:p w14:paraId="125D8EFC"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достатньо</w:t>
            </w:r>
          </w:p>
        </w:tc>
      </w:tr>
      <w:tr w:rsidR="006D0C21" w:rsidRPr="006D0C21" w14:paraId="23A951FF" w14:textId="77777777" w:rsidTr="00617603">
        <w:tc>
          <w:tcPr>
            <w:tcW w:w="1338" w:type="pct"/>
            <w:vMerge w:val="restart"/>
            <w:shd w:val="clear" w:color="auto" w:fill="D9D9D9"/>
            <w:vAlign w:val="center"/>
          </w:tcPr>
          <w:p w14:paraId="6B6E18CB"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 xml:space="preserve">незадовільно </w:t>
            </w:r>
          </w:p>
          <w:p w14:paraId="79BA243F" w14:textId="77777777" w:rsidR="004928FA" w:rsidRPr="006D0C21" w:rsidRDefault="004928FA" w:rsidP="004928FA">
            <w:pPr>
              <w:spacing w:after="0" w:line="240" w:lineRule="auto"/>
              <w:jc w:val="center"/>
              <w:rPr>
                <w:rFonts w:ascii="Times New Roman" w:hAnsi="Times New Roman" w:cs="Times New Roman"/>
                <w:sz w:val="24"/>
                <w:szCs w:val="24"/>
              </w:rPr>
            </w:pPr>
          </w:p>
        </w:tc>
        <w:tc>
          <w:tcPr>
            <w:tcW w:w="861" w:type="pct"/>
            <w:shd w:val="clear" w:color="auto" w:fill="auto"/>
            <w:vAlign w:val="center"/>
          </w:tcPr>
          <w:p w14:paraId="750D7281"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FX (35-49)</w:t>
            </w:r>
          </w:p>
        </w:tc>
        <w:tc>
          <w:tcPr>
            <w:tcW w:w="2801" w:type="pct"/>
            <w:shd w:val="clear" w:color="auto" w:fill="auto"/>
            <w:vAlign w:val="center"/>
          </w:tcPr>
          <w:p w14:paraId="1FEEB52D"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незадовільно (з можливістю повторного складання)</w:t>
            </w:r>
          </w:p>
        </w:tc>
      </w:tr>
      <w:tr w:rsidR="006D0C21" w:rsidRPr="006D0C21" w14:paraId="2227AB77" w14:textId="77777777" w:rsidTr="00617603">
        <w:tc>
          <w:tcPr>
            <w:tcW w:w="1338" w:type="pct"/>
            <w:vMerge/>
            <w:shd w:val="clear" w:color="auto" w:fill="D9D9D9"/>
            <w:vAlign w:val="center"/>
          </w:tcPr>
          <w:p w14:paraId="31BB6487" w14:textId="77777777" w:rsidR="004928FA" w:rsidRPr="006D0C21" w:rsidRDefault="004928FA" w:rsidP="004928FA">
            <w:pPr>
              <w:spacing w:after="0" w:line="240" w:lineRule="auto"/>
              <w:jc w:val="center"/>
              <w:rPr>
                <w:rFonts w:ascii="Times New Roman" w:hAnsi="Times New Roman" w:cs="Times New Roman"/>
                <w:sz w:val="24"/>
                <w:szCs w:val="24"/>
              </w:rPr>
            </w:pPr>
          </w:p>
        </w:tc>
        <w:tc>
          <w:tcPr>
            <w:tcW w:w="861" w:type="pct"/>
            <w:shd w:val="clear" w:color="auto" w:fill="auto"/>
            <w:vAlign w:val="center"/>
          </w:tcPr>
          <w:p w14:paraId="7D0C4E0E"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F (1-34)</w:t>
            </w:r>
          </w:p>
        </w:tc>
        <w:tc>
          <w:tcPr>
            <w:tcW w:w="2801" w:type="pct"/>
            <w:shd w:val="clear" w:color="auto" w:fill="auto"/>
            <w:vAlign w:val="center"/>
          </w:tcPr>
          <w:p w14:paraId="5C1B6612" w14:textId="77777777" w:rsidR="004928FA" w:rsidRPr="006D0C21" w:rsidRDefault="004928FA" w:rsidP="004928FA">
            <w:pPr>
              <w:spacing w:after="0" w:line="240" w:lineRule="auto"/>
              <w:jc w:val="center"/>
              <w:rPr>
                <w:rFonts w:ascii="Times New Roman" w:hAnsi="Times New Roman" w:cs="Times New Roman"/>
                <w:sz w:val="24"/>
                <w:szCs w:val="24"/>
              </w:rPr>
            </w:pPr>
            <w:r w:rsidRPr="006D0C21">
              <w:rPr>
                <w:rFonts w:ascii="Times New Roman" w:hAnsi="Times New Roman" w:cs="Times New Roman"/>
                <w:sz w:val="24"/>
                <w:szCs w:val="24"/>
              </w:rPr>
              <w:t>незадовільно (з обов’язковим повторним курсом)</w:t>
            </w:r>
          </w:p>
        </w:tc>
      </w:tr>
    </w:tbl>
    <w:p w14:paraId="66E9AF6C" w14:textId="77777777" w:rsidR="004928FA" w:rsidRPr="006D0C21" w:rsidRDefault="004928FA" w:rsidP="004928FA">
      <w:pPr>
        <w:pStyle w:val="a3"/>
        <w:spacing w:before="0" w:beforeAutospacing="0" w:after="0" w:afterAutospacing="0"/>
        <w:ind w:firstLine="709"/>
        <w:jc w:val="both"/>
      </w:pPr>
    </w:p>
    <w:p w14:paraId="2DFBAF1B" w14:textId="77777777" w:rsidR="004928FA" w:rsidRPr="006D0C21" w:rsidRDefault="004928FA" w:rsidP="004928FA">
      <w:pPr>
        <w:jc w:val="center"/>
        <w:rPr>
          <w:rStyle w:val="FontStyle25"/>
          <w:b/>
          <w:bCs/>
          <w:sz w:val="28"/>
          <w:szCs w:val="28"/>
        </w:rPr>
      </w:pPr>
      <w:r w:rsidRPr="006D0C21">
        <w:rPr>
          <w:rStyle w:val="FontStyle25"/>
          <w:b/>
          <w:bCs/>
          <w:sz w:val="28"/>
          <w:szCs w:val="28"/>
        </w:rPr>
        <w:t>Перелік питань для самоконтролю та підсумкового контролю навчальних досягнень студентів</w:t>
      </w:r>
    </w:p>
    <w:p w14:paraId="2B7975BA"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Поняття держави та її ознаки</w:t>
      </w:r>
    </w:p>
    <w:p w14:paraId="6DA62F05"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Функції держави</w:t>
      </w:r>
    </w:p>
    <w:p w14:paraId="1B66B37A"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Поняття та елементи механізму держави</w:t>
      </w:r>
    </w:p>
    <w:p w14:paraId="4E000F15"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Форми держави</w:t>
      </w:r>
    </w:p>
    <w:p w14:paraId="734F8892"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Поняття та сутність права, принципи права</w:t>
      </w:r>
    </w:p>
    <w:p w14:paraId="4D37311D"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Джерела права</w:t>
      </w:r>
    </w:p>
    <w:p w14:paraId="59640AE9"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Поняття, ознаки та види правовідносин</w:t>
      </w:r>
    </w:p>
    <w:p w14:paraId="6E0383A1" w14:textId="77777777" w:rsidR="004928FA"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Юридична відповідальність</w:t>
      </w:r>
    </w:p>
    <w:p w14:paraId="17DDA26A"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Основні етапи конституційного процесу в Україні</w:t>
      </w:r>
    </w:p>
    <w:p w14:paraId="2CAC77C7"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Загальна характеристика Конституції України</w:t>
      </w:r>
    </w:p>
    <w:p w14:paraId="6F7BDAC4"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Адміністративно-територіальний устрій України</w:t>
      </w:r>
    </w:p>
    <w:p w14:paraId="7D848A5C"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Поняття та зміст конституційно-правового статусу людини та громадянина.</w:t>
      </w:r>
    </w:p>
    <w:p w14:paraId="60BCE0AF"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Громадянство України</w:t>
      </w:r>
    </w:p>
    <w:p w14:paraId="49047DC1"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Конституційні права, свободи та обов'язки людини і громадянина</w:t>
      </w:r>
    </w:p>
    <w:p w14:paraId="4C592955"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Поняття та види форм безпосередньої демократії</w:t>
      </w:r>
    </w:p>
    <w:p w14:paraId="13938204"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kern w:val="24"/>
          <w:sz w:val="28"/>
          <w:szCs w:val="28"/>
        </w:rPr>
      </w:pPr>
      <w:r w:rsidRPr="006D0C21">
        <w:rPr>
          <w:rFonts w:ascii="Times New Roman" w:hAnsi="Times New Roman" w:cs="Times New Roman"/>
          <w:sz w:val="28"/>
          <w:szCs w:val="28"/>
        </w:rPr>
        <w:t>Система органів державної влади в Україні</w:t>
      </w:r>
    </w:p>
    <w:p w14:paraId="1CEF88A8"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Поняття та предмет цивільного права</w:t>
      </w:r>
    </w:p>
    <w:p w14:paraId="2C5A4729"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Фізичні особи як суб'єкти цивільного права</w:t>
      </w:r>
    </w:p>
    <w:p w14:paraId="1E68B73B"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Юридичні особи як суб'єкти цивільного права</w:t>
      </w:r>
    </w:p>
    <w:p w14:paraId="324A02EA"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Правочини</w:t>
      </w:r>
    </w:p>
    <w:p w14:paraId="5C5E927D"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lastRenderedPageBreak/>
        <w:t>Поняття права власності</w:t>
      </w:r>
    </w:p>
    <w:p w14:paraId="3326AA31"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Право інтелектуальної власності. Авторське право</w:t>
      </w:r>
    </w:p>
    <w:p w14:paraId="6D5BD90A"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Поняття та види цивільно-правової відповідальності</w:t>
      </w:r>
    </w:p>
    <w:p w14:paraId="77A23A28"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Цивільно-правовий договір</w:t>
      </w:r>
    </w:p>
    <w:p w14:paraId="259E1588"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Трудове законодавство України: загальна характеристика</w:t>
      </w:r>
    </w:p>
    <w:p w14:paraId="3CACC5C4"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Трудовий договір</w:t>
      </w:r>
    </w:p>
    <w:p w14:paraId="4B2BD55B"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Робочий час</w:t>
      </w:r>
    </w:p>
    <w:p w14:paraId="6BA4E623"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Час відпочинку</w:t>
      </w:r>
    </w:p>
    <w:p w14:paraId="301DC401"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Оплата праці</w:t>
      </w:r>
    </w:p>
    <w:p w14:paraId="00F51470"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Трудова дисципліна та дисциплінарна відповідальність</w:t>
      </w:r>
    </w:p>
    <w:p w14:paraId="551DB765"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Поняття та джерела сімейного права України</w:t>
      </w:r>
    </w:p>
    <w:p w14:paraId="70118C0F"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Укладення шлюбу.</w:t>
      </w:r>
    </w:p>
    <w:p w14:paraId="6C37161B"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Визнання шлюбу недійсним.</w:t>
      </w:r>
    </w:p>
    <w:p w14:paraId="1857F0FD"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Шлюбний договір</w:t>
      </w:r>
    </w:p>
    <w:p w14:paraId="00C4D209"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Припинення шлюбу</w:t>
      </w:r>
    </w:p>
    <w:p w14:paraId="19BA589F"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 xml:space="preserve">Права та </w:t>
      </w:r>
      <w:proofErr w:type="spellStart"/>
      <w:r w:rsidRPr="006D0C21">
        <w:rPr>
          <w:rFonts w:ascii="Times New Roman" w:hAnsi="Times New Roman" w:cs="Times New Roman"/>
          <w:sz w:val="28"/>
          <w:szCs w:val="28"/>
        </w:rPr>
        <w:t>обов</w:t>
      </w:r>
      <w:proofErr w:type="spellEnd"/>
      <w:r w:rsidR="009B3032" w:rsidRPr="006D0C21">
        <w:rPr>
          <w:rFonts w:ascii="Times New Roman" w:hAnsi="Times New Roman" w:cs="Times New Roman"/>
          <w:sz w:val="28"/>
          <w:szCs w:val="28"/>
          <w:lang w:val="en-US"/>
        </w:rPr>
        <w:t>’</w:t>
      </w:r>
      <w:proofErr w:type="spellStart"/>
      <w:r w:rsidRPr="006D0C21">
        <w:rPr>
          <w:rFonts w:ascii="Times New Roman" w:hAnsi="Times New Roman" w:cs="Times New Roman"/>
          <w:sz w:val="28"/>
          <w:szCs w:val="28"/>
        </w:rPr>
        <w:t>язки</w:t>
      </w:r>
      <w:proofErr w:type="spellEnd"/>
      <w:r w:rsidRPr="006D0C21">
        <w:rPr>
          <w:rFonts w:ascii="Times New Roman" w:hAnsi="Times New Roman" w:cs="Times New Roman"/>
          <w:sz w:val="28"/>
          <w:szCs w:val="28"/>
        </w:rPr>
        <w:t xml:space="preserve"> подружжя</w:t>
      </w:r>
    </w:p>
    <w:p w14:paraId="1CE68BD4"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Права та обов’язки батьків і дітей</w:t>
      </w:r>
    </w:p>
    <w:p w14:paraId="538F0E9B"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Спадкування за заповітом</w:t>
      </w:r>
    </w:p>
    <w:p w14:paraId="3230368D"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Спадкування за законом</w:t>
      </w:r>
    </w:p>
    <w:p w14:paraId="7EA9801B"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Спадковий договір</w:t>
      </w:r>
    </w:p>
    <w:p w14:paraId="47A4978D"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Загальна характеристика адміністративного права</w:t>
      </w:r>
    </w:p>
    <w:p w14:paraId="1056CCEC"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Адміністративне правопорушення (проступок) та адміністративна</w:t>
      </w:r>
    </w:p>
    <w:p w14:paraId="6D004542"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відповідальність</w:t>
      </w:r>
    </w:p>
    <w:p w14:paraId="3E6DF8C7"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Поняття та види адміністративних стягнень</w:t>
      </w:r>
    </w:p>
    <w:p w14:paraId="1BEDB141"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Розгляд справ про адміністративні правопорушення</w:t>
      </w:r>
    </w:p>
    <w:p w14:paraId="08B5BE9E"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Поняття та зміст підприємницької діяльності</w:t>
      </w:r>
    </w:p>
    <w:p w14:paraId="3F5E691F"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proofErr w:type="spellStart"/>
      <w:r w:rsidRPr="006D0C21">
        <w:rPr>
          <w:rFonts w:ascii="Times New Roman" w:hAnsi="Times New Roman" w:cs="Times New Roman"/>
          <w:sz w:val="28"/>
          <w:szCs w:val="28"/>
        </w:rPr>
        <w:t>Суб</w:t>
      </w:r>
      <w:proofErr w:type="spellEnd"/>
      <w:r w:rsidRPr="006D0C21">
        <w:rPr>
          <w:rFonts w:ascii="Times New Roman" w:hAnsi="Times New Roman" w:cs="Times New Roman"/>
          <w:sz w:val="28"/>
          <w:szCs w:val="28"/>
          <w:lang w:val="en-US"/>
        </w:rPr>
        <w:t>’</w:t>
      </w:r>
      <w:proofErr w:type="spellStart"/>
      <w:r w:rsidRPr="006D0C21">
        <w:rPr>
          <w:rFonts w:ascii="Times New Roman" w:hAnsi="Times New Roman" w:cs="Times New Roman"/>
          <w:sz w:val="28"/>
          <w:szCs w:val="28"/>
        </w:rPr>
        <w:t>єкти</w:t>
      </w:r>
      <w:proofErr w:type="spellEnd"/>
      <w:r w:rsidRPr="006D0C21">
        <w:rPr>
          <w:rFonts w:ascii="Times New Roman" w:hAnsi="Times New Roman" w:cs="Times New Roman"/>
          <w:sz w:val="28"/>
          <w:szCs w:val="28"/>
        </w:rPr>
        <w:t xml:space="preserve"> підприємницької діяльності</w:t>
      </w:r>
    </w:p>
    <w:p w14:paraId="23F3AD2B"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 xml:space="preserve">Державна реєстрація суб’єктів підприємницької діяльності. </w:t>
      </w:r>
    </w:p>
    <w:p w14:paraId="56471B78"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Припинення підприємницької діяльності.</w:t>
      </w:r>
    </w:p>
    <w:p w14:paraId="00F5A410"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Захист прав і законних інтересів суб’єктів підприємницької діяльності</w:t>
      </w:r>
    </w:p>
    <w:p w14:paraId="6AA3A8A4"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Загальна характеристика земельного законодавства</w:t>
      </w:r>
    </w:p>
    <w:p w14:paraId="23898993"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Право власності на землю</w:t>
      </w:r>
    </w:p>
    <w:p w14:paraId="6E6FA437"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Набуття та припинення права на землю</w:t>
      </w:r>
    </w:p>
    <w:p w14:paraId="4BFBCDB0"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Загальна характеристика екологічного права України</w:t>
      </w:r>
    </w:p>
    <w:p w14:paraId="160EAE95"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 xml:space="preserve">Екологічні права та </w:t>
      </w:r>
      <w:proofErr w:type="spellStart"/>
      <w:r w:rsidRPr="006D0C21">
        <w:rPr>
          <w:rFonts w:ascii="Times New Roman" w:hAnsi="Times New Roman" w:cs="Times New Roman"/>
          <w:sz w:val="28"/>
          <w:szCs w:val="28"/>
        </w:rPr>
        <w:t>обов</w:t>
      </w:r>
      <w:proofErr w:type="spellEnd"/>
      <w:r w:rsidR="009B3032" w:rsidRPr="006D0C21">
        <w:rPr>
          <w:rFonts w:ascii="Times New Roman" w:hAnsi="Times New Roman" w:cs="Times New Roman"/>
          <w:sz w:val="28"/>
          <w:szCs w:val="28"/>
          <w:lang w:val="en-US"/>
        </w:rPr>
        <w:t>’</w:t>
      </w:r>
      <w:proofErr w:type="spellStart"/>
      <w:r w:rsidRPr="006D0C21">
        <w:rPr>
          <w:rFonts w:ascii="Times New Roman" w:hAnsi="Times New Roman" w:cs="Times New Roman"/>
          <w:sz w:val="28"/>
          <w:szCs w:val="28"/>
        </w:rPr>
        <w:t>язки</w:t>
      </w:r>
      <w:proofErr w:type="spellEnd"/>
      <w:r w:rsidRPr="006D0C21">
        <w:rPr>
          <w:rFonts w:ascii="Times New Roman" w:hAnsi="Times New Roman" w:cs="Times New Roman"/>
          <w:sz w:val="28"/>
          <w:szCs w:val="28"/>
        </w:rPr>
        <w:t xml:space="preserve"> громадян</w:t>
      </w:r>
    </w:p>
    <w:p w14:paraId="4C4C5535"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Правове регулювання природокористування</w:t>
      </w:r>
    </w:p>
    <w:p w14:paraId="276DAC3F" w14:textId="77777777" w:rsidR="00057085" w:rsidRPr="006D0C21" w:rsidRDefault="00057085" w:rsidP="00C917BC">
      <w:pPr>
        <w:pStyle w:val="a5"/>
        <w:numPr>
          <w:ilvl w:val="0"/>
          <w:numId w:val="38"/>
        </w:numPr>
        <w:spacing w:after="0" w:line="240" w:lineRule="auto"/>
        <w:ind w:left="567" w:hanging="567"/>
        <w:jc w:val="both"/>
        <w:rPr>
          <w:rFonts w:ascii="Times New Roman" w:eastAsia="Times New Roman" w:hAnsi="Times New Roman" w:cs="Times New Roman"/>
          <w:sz w:val="28"/>
          <w:szCs w:val="28"/>
          <w:lang w:eastAsia="uk-UA"/>
        </w:rPr>
      </w:pPr>
      <w:r w:rsidRPr="006D0C21">
        <w:rPr>
          <w:rFonts w:ascii="Times New Roman" w:eastAsia="Times New Roman" w:hAnsi="Times New Roman" w:cs="Times New Roman"/>
          <w:sz w:val="28"/>
          <w:szCs w:val="28"/>
          <w:lang w:eastAsia="uk-UA"/>
        </w:rPr>
        <w:t>Поняття і предмет фінансового права.</w:t>
      </w:r>
    </w:p>
    <w:p w14:paraId="3575A622" w14:textId="77777777" w:rsidR="00057085" w:rsidRPr="006D0C21" w:rsidRDefault="00057085" w:rsidP="00C917BC">
      <w:pPr>
        <w:pStyle w:val="a5"/>
        <w:numPr>
          <w:ilvl w:val="0"/>
          <w:numId w:val="38"/>
        </w:numPr>
        <w:spacing w:after="0" w:line="240" w:lineRule="auto"/>
        <w:ind w:left="567" w:hanging="567"/>
        <w:jc w:val="both"/>
        <w:rPr>
          <w:rFonts w:ascii="Times New Roman" w:eastAsia="Times New Roman" w:hAnsi="Times New Roman" w:cs="Times New Roman"/>
          <w:sz w:val="28"/>
          <w:szCs w:val="28"/>
          <w:lang w:eastAsia="uk-UA"/>
        </w:rPr>
      </w:pPr>
      <w:r w:rsidRPr="006D0C21">
        <w:rPr>
          <w:rFonts w:ascii="Times New Roman" w:eastAsia="Times New Roman" w:hAnsi="Times New Roman" w:cs="Times New Roman"/>
          <w:sz w:val="28"/>
          <w:szCs w:val="28"/>
          <w:lang w:eastAsia="uk-UA"/>
        </w:rPr>
        <w:t>Державний бюджет і податкова система.</w:t>
      </w:r>
    </w:p>
    <w:p w14:paraId="7D73377F"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eastAsia="Times New Roman" w:hAnsi="Times New Roman" w:cs="Times New Roman"/>
          <w:sz w:val="28"/>
          <w:szCs w:val="28"/>
          <w:lang w:eastAsia="uk-UA"/>
        </w:rPr>
        <w:t>Відповідальність за фінансові правопорушення</w:t>
      </w:r>
    </w:p>
    <w:p w14:paraId="4824F879"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Поняття та ознаки корупції.</w:t>
      </w:r>
    </w:p>
    <w:p w14:paraId="4D5D252E"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Закон України «Про запобігання корупції»: основні положення.</w:t>
      </w:r>
    </w:p>
    <w:p w14:paraId="09682CC8"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Суб’єкти відповідальності за корупційні правопорушення.</w:t>
      </w:r>
    </w:p>
    <w:p w14:paraId="7C8AAAAD"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Декларування доходів: порядок, обов’язковість, наслідки порушення.</w:t>
      </w:r>
    </w:p>
    <w:p w14:paraId="6EC2ADA0"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Роль НАЗК, НАБУ, САП у системі протидії корупції.</w:t>
      </w:r>
    </w:p>
    <w:p w14:paraId="3D8BB9DA"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Загальна характеристика кримінального законодавства України</w:t>
      </w:r>
    </w:p>
    <w:p w14:paraId="3465BB3C"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Проступок та його види</w:t>
      </w:r>
    </w:p>
    <w:p w14:paraId="3DCCBADF"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Стадії вчинення злочину.</w:t>
      </w:r>
    </w:p>
    <w:p w14:paraId="7229E130"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lastRenderedPageBreak/>
        <w:t>Співучасть у вчиненні злочину</w:t>
      </w:r>
    </w:p>
    <w:p w14:paraId="4BB0E905" w14:textId="77777777" w:rsidR="00057085" w:rsidRPr="006D0C21" w:rsidRDefault="00057085" w:rsidP="00C917BC">
      <w:pPr>
        <w:pStyle w:val="a5"/>
        <w:numPr>
          <w:ilvl w:val="0"/>
          <w:numId w:val="38"/>
        </w:numPr>
        <w:autoSpaceDE w:val="0"/>
        <w:autoSpaceDN w:val="0"/>
        <w:adjustRightInd w:val="0"/>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Обставини, що виключають кримінальну відповідальність</w:t>
      </w:r>
    </w:p>
    <w:p w14:paraId="5CE844F3" w14:textId="77777777" w:rsidR="00057085" w:rsidRPr="006D0C21" w:rsidRDefault="00057085" w:rsidP="00C917BC">
      <w:pPr>
        <w:pStyle w:val="a5"/>
        <w:numPr>
          <w:ilvl w:val="0"/>
          <w:numId w:val="38"/>
        </w:numPr>
        <w:spacing w:after="0" w:line="240" w:lineRule="auto"/>
        <w:ind w:left="567" w:hanging="567"/>
        <w:rPr>
          <w:rFonts w:ascii="Times New Roman" w:hAnsi="Times New Roman" w:cs="Times New Roman"/>
          <w:sz w:val="28"/>
          <w:szCs w:val="28"/>
        </w:rPr>
      </w:pPr>
      <w:r w:rsidRPr="006D0C21">
        <w:rPr>
          <w:rFonts w:ascii="Times New Roman" w:hAnsi="Times New Roman" w:cs="Times New Roman"/>
          <w:sz w:val="28"/>
          <w:szCs w:val="28"/>
        </w:rPr>
        <w:t>Кримінальне покарання та його види</w:t>
      </w:r>
    </w:p>
    <w:p w14:paraId="55A9F9D7" w14:textId="77777777" w:rsidR="00057085" w:rsidRPr="006D0C21" w:rsidRDefault="00057085" w:rsidP="00057085">
      <w:pPr>
        <w:spacing w:after="0" w:line="240" w:lineRule="auto"/>
        <w:rPr>
          <w:rFonts w:ascii="Times New Roman" w:hAnsi="Times New Roman" w:cs="Times New Roman"/>
          <w:kern w:val="24"/>
          <w:sz w:val="28"/>
          <w:szCs w:val="28"/>
        </w:rPr>
      </w:pPr>
    </w:p>
    <w:p w14:paraId="74E28598" w14:textId="77777777" w:rsidR="00863C8E" w:rsidRPr="009944C4" w:rsidRDefault="00863C8E" w:rsidP="00863C8E">
      <w:pPr>
        <w:pStyle w:val="Style7"/>
        <w:widowControl/>
        <w:jc w:val="center"/>
        <w:rPr>
          <w:rStyle w:val="FontStyle25"/>
          <w:b/>
          <w:bCs/>
          <w:sz w:val="28"/>
          <w:szCs w:val="28"/>
        </w:rPr>
      </w:pPr>
      <w:bookmarkStart w:id="3" w:name="_Hlk208482246"/>
      <w:r w:rsidRPr="009944C4">
        <w:rPr>
          <w:rStyle w:val="FontStyle25"/>
          <w:b/>
          <w:bCs/>
          <w:sz w:val="28"/>
          <w:szCs w:val="28"/>
        </w:rPr>
        <w:t>Зарахування результатів неформальної освіти</w:t>
      </w:r>
    </w:p>
    <w:p w14:paraId="312C05EA" w14:textId="77777777" w:rsidR="00863C8E" w:rsidRPr="009944C4" w:rsidRDefault="00863C8E" w:rsidP="00863C8E">
      <w:pPr>
        <w:pStyle w:val="a3"/>
        <w:spacing w:before="0" w:beforeAutospacing="0" w:after="0" w:afterAutospacing="0"/>
        <w:ind w:firstLine="709"/>
        <w:jc w:val="both"/>
        <w:rPr>
          <w:sz w:val="28"/>
          <w:szCs w:val="28"/>
        </w:rPr>
      </w:pPr>
      <w:r w:rsidRPr="009944C4">
        <w:rPr>
          <w:sz w:val="28"/>
          <w:szCs w:val="28"/>
        </w:rPr>
        <w:t>У межах навчальної дисципліни</w:t>
      </w:r>
      <w:r>
        <w:rPr>
          <w:sz w:val="28"/>
          <w:szCs w:val="28"/>
        </w:rPr>
        <w:t xml:space="preserve"> «Правознавство»</w:t>
      </w:r>
      <w:r w:rsidRPr="009944C4">
        <w:rPr>
          <w:sz w:val="28"/>
          <w:szCs w:val="28"/>
        </w:rPr>
        <w:t xml:space="preserve"> передбачається можливість врахування результатів неформальної освіти </w:t>
      </w:r>
      <w:r>
        <w:rPr>
          <w:sz w:val="28"/>
          <w:szCs w:val="28"/>
        </w:rPr>
        <w:t>здобувачів</w:t>
      </w:r>
      <w:r w:rsidRPr="009944C4">
        <w:rPr>
          <w:sz w:val="28"/>
          <w:szCs w:val="28"/>
        </w:rPr>
        <w:t>. Зарахува</w:t>
      </w:r>
      <w:r>
        <w:rPr>
          <w:sz w:val="28"/>
          <w:szCs w:val="28"/>
        </w:rPr>
        <w:t>н</w:t>
      </w:r>
      <w:r w:rsidRPr="009944C4">
        <w:rPr>
          <w:sz w:val="28"/>
          <w:szCs w:val="28"/>
        </w:rPr>
        <w:t>ня здійснюється у випадку відсутності студента на практичному занятті з поважних причин та неможливості отримати бали в аудиторній формі.</w:t>
      </w:r>
    </w:p>
    <w:p w14:paraId="00EBB8DB" w14:textId="77777777" w:rsidR="00863C8E" w:rsidRPr="009944C4" w:rsidRDefault="00863C8E" w:rsidP="00863C8E">
      <w:pPr>
        <w:pStyle w:val="a3"/>
        <w:spacing w:before="0" w:beforeAutospacing="0" w:after="0" w:afterAutospacing="0"/>
        <w:ind w:firstLine="709"/>
        <w:jc w:val="both"/>
        <w:rPr>
          <w:sz w:val="28"/>
          <w:szCs w:val="28"/>
        </w:rPr>
      </w:pPr>
      <w:r w:rsidRPr="009944C4">
        <w:rPr>
          <w:sz w:val="28"/>
          <w:szCs w:val="28"/>
        </w:rPr>
        <w:t>До зарахування приймаються результати проходження окремих тем дисципліни на авторитетних онлайн-платформах</w:t>
      </w:r>
      <w:r>
        <w:rPr>
          <w:sz w:val="28"/>
          <w:szCs w:val="28"/>
        </w:rPr>
        <w:t xml:space="preserve">, наприклад, </w:t>
      </w:r>
      <w:proofErr w:type="spellStart"/>
      <w:r w:rsidRPr="009944C4">
        <w:rPr>
          <w:sz w:val="28"/>
          <w:szCs w:val="28"/>
        </w:rPr>
        <w:t>Prometheus</w:t>
      </w:r>
      <w:proofErr w:type="spellEnd"/>
      <w:r w:rsidRPr="009944C4">
        <w:rPr>
          <w:sz w:val="28"/>
          <w:szCs w:val="28"/>
        </w:rPr>
        <w:t xml:space="preserve">, </w:t>
      </w:r>
      <w:proofErr w:type="spellStart"/>
      <w:r w:rsidR="00D916A9" w:rsidRPr="009944C4">
        <w:rPr>
          <w:sz w:val="28"/>
          <w:szCs w:val="28"/>
        </w:rPr>
        <w:t>Coursera</w:t>
      </w:r>
      <w:proofErr w:type="spellEnd"/>
      <w:r w:rsidR="00D916A9">
        <w:rPr>
          <w:sz w:val="28"/>
          <w:szCs w:val="28"/>
        </w:rPr>
        <w:t xml:space="preserve"> </w:t>
      </w:r>
      <w:r>
        <w:rPr>
          <w:sz w:val="28"/>
          <w:szCs w:val="28"/>
        </w:rPr>
        <w:t xml:space="preserve">та </w:t>
      </w:r>
      <w:r w:rsidRPr="009944C4">
        <w:rPr>
          <w:sz w:val="28"/>
          <w:szCs w:val="28"/>
        </w:rPr>
        <w:t>інші визнані освітні ресурси за умови підтвердження у вигляді сертифіката</w:t>
      </w:r>
      <w:r>
        <w:rPr>
          <w:sz w:val="28"/>
          <w:szCs w:val="28"/>
        </w:rPr>
        <w:t xml:space="preserve"> за результатами навчання</w:t>
      </w:r>
      <w:r w:rsidRPr="009944C4">
        <w:rPr>
          <w:sz w:val="28"/>
          <w:szCs w:val="28"/>
        </w:rPr>
        <w:t>.</w:t>
      </w:r>
    </w:p>
    <w:p w14:paraId="6E1F4AAD" w14:textId="77777777" w:rsidR="00863C8E" w:rsidRPr="009944C4" w:rsidRDefault="00863C8E" w:rsidP="00863C8E">
      <w:pPr>
        <w:pStyle w:val="a3"/>
        <w:spacing w:before="0" w:beforeAutospacing="0" w:after="0" w:afterAutospacing="0"/>
        <w:ind w:firstLine="709"/>
        <w:jc w:val="both"/>
        <w:rPr>
          <w:sz w:val="28"/>
          <w:szCs w:val="28"/>
        </w:rPr>
      </w:pPr>
      <w:r w:rsidRPr="009944C4">
        <w:rPr>
          <w:sz w:val="28"/>
          <w:szCs w:val="28"/>
        </w:rPr>
        <w:t xml:space="preserve">За наявності належного сертифіката </w:t>
      </w:r>
      <w:r>
        <w:rPr>
          <w:sz w:val="28"/>
          <w:szCs w:val="28"/>
        </w:rPr>
        <w:t>здобувачу освіти</w:t>
      </w:r>
      <w:r w:rsidRPr="009944C4">
        <w:rPr>
          <w:sz w:val="28"/>
          <w:szCs w:val="28"/>
        </w:rPr>
        <w:t xml:space="preserve"> нарахову</w:t>
      </w:r>
      <w:r w:rsidR="00D916A9">
        <w:rPr>
          <w:sz w:val="28"/>
          <w:szCs w:val="28"/>
        </w:rPr>
        <w:t>ю</w:t>
      </w:r>
      <w:r w:rsidRPr="009944C4">
        <w:rPr>
          <w:sz w:val="28"/>
          <w:szCs w:val="28"/>
        </w:rPr>
        <w:t xml:space="preserve">ться </w:t>
      </w:r>
      <w:r w:rsidR="00D916A9">
        <w:rPr>
          <w:sz w:val="28"/>
          <w:szCs w:val="28"/>
        </w:rPr>
        <w:t xml:space="preserve">бали </w:t>
      </w:r>
      <w:r w:rsidRPr="009944C4">
        <w:rPr>
          <w:sz w:val="28"/>
          <w:szCs w:val="28"/>
        </w:rPr>
        <w:t>за відповідну тему, що прирівнюється до оцінювання виконання завдань практичного заняття.</w:t>
      </w:r>
    </w:p>
    <w:bookmarkEnd w:id="3"/>
    <w:p w14:paraId="4180B3A1" w14:textId="77777777" w:rsidR="00863C8E" w:rsidRDefault="00863C8E" w:rsidP="000D42B5">
      <w:pPr>
        <w:pStyle w:val="a3"/>
        <w:spacing w:before="0" w:beforeAutospacing="0" w:after="0" w:afterAutospacing="0"/>
        <w:jc w:val="center"/>
        <w:rPr>
          <w:b/>
          <w:bCs/>
          <w:kern w:val="24"/>
          <w:sz w:val="28"/>
          <w:szCs w:val="28"/>
        </w:rPr>
      </w:pPr>
    </w:p>
    <w:p w14:paraId="0177F259" w14:textId="77777777" w:rsidR="000D42B5" w:rsidRPr="006D0C21" w:rsidRDefault="000D42B5" w:rsidP="000D42B5">
      <w:pPr>
        <w:pStyle w:val="a3"/>
        <w:spacing w:before="0" w:beforeAutospacing="0" w:after="0" w:afterAutospacing="0"/>
        <w:jc w:val="center"/>
        <w:rPr>
          <w:b/>
          <w:bCs/>
          <w:kern w:val="24"/>
          <w:sz w:val="28"/>
          <w:szCs w:val="28"/>
        </w:rPr>
      </w:pPr>
      <w:r w:rsidRPr="006D0C21">
        <w:rPr>
          <w:b/>
          <w:bCs/>
          <w:kern w:val="24"/>
          <w:sz w:val="28"/>
          <w:szCs w:val="28"/>
        </w:rPr>
        <w:t>Рекомендована література:</w:t>
      </w:r>
    </w:p>
    <w:p w14:paraId="7198DF0D" w14:textId="77777777" w:rsidR="000D42B5" w:rsidRPr="006D0C21" w:rsidRDefault="000D42B5" w:rsidP="00C917BC">
      <w:pPr>
        <w:pStyle w:val="a3"/>
        <w:numPr>
          <w:ilvl w:val="0"/>
          <w:numId w:val="35"/>
        </w:numPr>
        <w:spacing w:before="0" w:beforeAutospacing="0" w:after="0" w:afterAutospacing="0"/>
        <w:jc w:val="both"/>
        <w:rPr>
          <w:sz w:val="28"/>
          <w:szCs w:val="28"/>
        </w:rPr>
      </w:pPr>
      <w:r w:rsidRPr="006D0C21">
        <w:rPr>
          <w:b/>
          <w:bCs/>
          <w:spacing w:val="-6"/>
          <w:kern w:val="24"/>
          <w:sz w:val="28"/>
          <w:szCs w:val="28"/>
        </w:rPr>
        <w:t>основна</w:t>
      </w:r>
    </w:p>
    <w:p w14:paraId="10B1E1B3" w14:textId="77777777" w:rsidR="000D42B5" w:rsidRPr="006D0C21" w:rsidRDefault="000D42B5" w:rsidP="00C917BC">
      <w:pPr>
        <w:pStyle w:val="a5"/>
        <w:numPr>
          <w:ilvl w:val="0"/>
          <w:numId w:val="37"/>
        </w:numPr>
        <w:spacing w:after="0" w:line="240" w:lineRule="auto"/>
        <w:jc w:val="both"/>
        <w:rPr>
          <w:rStyle w:val="a4"/>
          <w:rFonts w:ascii="Times New Roman" w:hAnsi="Times New Roman" w:cs="Times New Roman"/>
          <w:color w:val="auto"/>
          <w:sz w:val="28"/>
          <w:szCs w:val="28"/>
          <w:u w:val="none"/>
          <w:lang w:val="ru-RU"/>
        </w:rPr>
      </w:pPr>
      <w:proofErr w:type="spellStart"/>
      <w:r w:rsidRPr="006D0C21">
        <w:rPr>
          <w:rFonts w:ascii="Times New Roman" w:hAnsi="Times New Roman" w:cs="Times New Roman"/>
          <w:sz w:val="28"/>
          <w:szCs w:val="28"/>
          <w:lang w:val="ru-RU"/>
        </w:rPr>
        <w:t>Конституція</w:t>
      </w:r>
      <w:proofErr w:type="spellEnd"/>
      <w:r w:rsidRPr="006D0C21">
        <w:rPr>
          <w:rFonts w:ascii="Times New Roman" w:hAnsi="Times New Roman" w:cs="Times New Roman"/>
          <w:sz w:val="28"/>
          <w:szCs w:val="28"/>
          <w:lang w:val="ru-RU"/>
        </w:rPr>
        <w:t xml:space="preserve"> </w:t>
      </w:r>
      <w:proofErr w:type="spellStart"/>
      <w:r w:rsidRPr="006D0C21">
        <w:rPr>
          <w:rFonts w:ascii="Times New Roman" w:hAnsi="Times New Roman" w:cs="Times New Roman"/>
          <w:sz w:val="28"/>
          <w:szCs w:val="28"/>
          <w:lang w:val="ru-RU"/>
        </w:rPr>
        <w:t>України</w:t>
      </w:r>
      <w:proofErr w:type="spellEnd"/>
      <w:r w:rsidRPr="006D0C21">
        <w:rPr>
          <w:rFonts w:ascii="Times New Roman" w:hAnsi="Times New Roman" w:cs="Times New Roman"/>
          <w:sz w:val="28"/>
          <w:szCs w:val="28"/>
          <w:lang w:val="ru-RU"/>
        </w:rPr>
        <w:t xml:space="preserve"> // </w:t>
      </w:r>
      <w:hyperlink r:id="rId9" w:history="1">
        <w:r w:rsidRPr="006D0C21">
          <w:rPr>
            <w:rStyle w:val="a4"/>
            <w:rFonts w:ascii="Times New Roman" w:hAnsi="Times New Roman" w:cs="Times New Roman"/>
            <w:color w:val="auto"/>
            <w:sz w:val="28"/>
            <w:szCs w:val="28"/>
            <w:u w:val="none"/>
          </w:rPr>
          <w:t>https</w:t>
        </w:r>
        <w:r w:rsidRPr="006D0C21">
          <w:rPr>
            <w:rStyle w:val="a4"/>
            <w:rFonts w:ascii="Times New Roman" w:hAnsi="Times New Roman" w:cs="Times New Roman"/>
            <w:color w:val="auto"/>
            <w:sz w:val="28"/>
            <w:szCs w:val="28"/>
            <w:u w:val="none"/>
            <w:lang w:val="ru-RU"/>
          </w:rPr>
          <w:t>://</w:t>
        </w:r>
        <w:r w:rsidRPr="006D0C21">
          <w:rPr>
            <w:rStyle w:val="a4"/>
            <w:rFonts w:ascii="Times New Roman" w:hAnsi="Times New Roman" w:cs="Times New Roman"/>
            <w:color w:val="auto"/>
            <w:sz w:val="28"/>
            <w:szCs w:val="28"/>
            <w:u w:val="none"/>
          </w:rPr>
          <w:t>zakon</w:t>
        </w:r>
        <w:r w:rsidRPr="006D0C21">
          <w:rPr>
            <w:rStyle w:val="a4"/>
            <w:rFonts w:ascii="Times New Roman" w:hAnsi="Times New Roman" w:cs="Times New Roman"/>
            <w:color w:val="auto"/>
            <w:sz w:val="28"/>
            <w:szCs w:val="28"/>
            <w:u w:val="none"/>
            <w:lang w:val="ru-RU"/>
          </w:rPr>
          <w:t>.</w:t>
        </w:r>
        <w:r w:rsidRPr="006D0C21">
          <w:rPr>
            <w:rStyle w:val="a4"/>
            <w:rFonts w:ascii="Times New Roman" w:hAnsi="Times New Roman" w:cs="Times New Roman"/>
            <w:color w:val="auto"/>
            <w:sz w:val="28"/>
            <w:szCs w:val="28"/>
            <w:u w:val="none"/>
          </w:rPr>
          <w:t>rada</w:t>
        </w:r>
        <w:r w:rsidRPr="006D0C21">
          <w:rPr>
            <w:rStyle w:val="a4"/>
            <w:rFonts w:ascii="Times New Roman" w:hAnsi="Times New Roman" w:cs="Times New Roman"/>
            <w:color w:val="auto"/>
            <w:sz w:val="28"/>
            <w:szCs w:val="28"/>
            <w:u w:val="none"/>
            <w:lang w:val="ru-RU"/>
          </w:rPr>
          <w:t>.</w:t>
        </w:r>
        <w:r w:rsidRPr="006D0C21">
          <w:rPr>
            <w:rStyle w:val="a4"/>
            <w:rFonts w:ascii="Times New Roman" w:hAnsi="Times New Roman" w:cs="Times New Roman"/>
            <w:color w:val="auto"/>
            <w:sz w:val="28"/>
            <w:szCs w:val="28"/>
            <w:u w:val="none"/>
          </w:rPr>
          <w:t>gov</w:t>
        </w:r>
        <w:r w:rsidRPr="006D0C21">
          <w:rPr>
            <w:rStyle w:val="a4"/>
            <w:rFonts w:ascii="Times New Roman" w:hAnsi="Times New Roman" w:cs="Times New Roman"/>
            <w:color w:val="auto"/>
            <w:sz w:val="28"/>
            <w:szCs w:val="28"/>
            <w:u w:val="none"/>
            <w:lang w:val="ru-RU"/>
          </w:rPr>
          <w:t>.</w:t>
        </w:r>
        <w:r w:rsidRPr="006D0C21">
          <w:rPr>
            <w:rStyle w:val="a4"/>
            <w:rFonts w:ascii="Times New Roman" w:hAnsi="Times New Roman" w:cs="Times New Roman"/>
            <w:color w:val="auto"/>
            <w:sz w:val="28"/>
            <w:szCs w:val="28"/>
            <w:u w:val="none"/>
          </w:rPr>
          <w:t>ua</w:t>
        </w:r>
        <w:r w:rsidRPr="006D0C21">
          <w:rPr>
            <w:rStyle w:val="a4"/>
            <w:rFonts w:ascii="Times New Roman" w:hAnsi="Times New Roman" w:cs="Times New Roman"/>
            <w:color w:val="auto"/>
            <w:sz w:val="28"/>
            <w:szCs w:val="28"/>
            <w:u w:val="none"/>
            <w:lang w:val="ru-RU"/>
          </w:rPr>
          <w:t>/</w:t>
        </w:r>
        <w:r w:rsidRPr="006D0C21">
          <w:rPr>
            <w:rStyle w:val="a4"/>
            <w:rFonts w:ascii="Times New Roman" w:hAnsi="Times New Roman" w:cs="Times New Roman"/>
            <w:color w:val="auto"/>
            <w:sz w:val="28"/>
            <w:szCs w:val="28"/>
            <w:u w:val="none"/>
          </w:rPr>
          <w:t>laws</w:t>
        </w:r>
        <w:r w:rsidRPr="006D0C21">
          <w:rPr>
            <w:rStyle w:val="a4"/>
            <w:rFonts w:ascii="Times New Roman" w:hAnsi="Times New Roman" w:cs="Times New Roman"/>
            <w:color w:val="auto"/>
            <w:sz w:val="28"/>
            <w:szCs w:val="28"/>
            <w:u w:val="none"/>
            <w:lang w:val="ru-RU"/>
          </w:rPr>
          <w:t>/</w:t>
        </w:r>
        <w:r w:rsidRPr="006D0C21">
          <w:rPr>
            <w:rStyle w:val="a4"/>
            <w:rFonts w:ascii="Times New Roman" w:hAnsi="Times New Roman" w:cs="Times New Roman"/>
            <w:color w:val="auto"/>
            <w:sz w:val="28"/>
            <w:szCs w:val="28"/>
            <w:u w:val="none"/>
          </w:rPr>
          <w:t>show</w:t>
        </w:r>
        <w:r w:rsidRPr="006D0C21">
          <w:rPr>
            <w:rStyle w:val="a4"/>
            <w:rFonts w:ascii="Times New Roman" w:hAnsi="Times New Roman" w:cs="Times New Roman"/>
            <w:color w:val="auto"/>
            <w:sz w:val="28"/>
            <w:szCs w:val="28"/>
            <w:u w:val="none"/>
            <w:lang w:val="ru-RU"/>
          </w:rPr>
          <w:t>/254к/96-вр</w:t>
        </w:r>
      </w:hyperlink>
    </w:p>
    <w:p w14:paraId="132C454E" w14:textId="77777777" w:rsidR="000D42B5" w:rsidRPr="006D0C21" w:rsidRDefault="000D42B5" w:rsidP="00C917BC">
      <w:pPr>
        <w:pStyle w:val="a5"/>
        <w:numPr>
          <w:ilvl w:val="0"/>
          <w:numId w:val="37"/>
        </w:numPr>
        <w:spacing w:after="0" w:line="240" w:lineRule="auto"/>
        <w:jc w:val="both"/>
        <w:rPr>
          <w:rFonts w:ascii="Times New Roman" w:hAnsi="Times New Roman" w:cs="Times New Roman"/>
          <w:sz w:val="28"/>
          <w:szCs w:val="28"/>
          <w:lang w:val="ru-RU"/>
        </w:rPr>
      </w:pPr>
      <w:r w:rsidRPr="006D0C21">
        <w:rPr>
          <w:rFonts w:ascii="Times New Roman" w:hAnsi="Times New Roman" w:cs="Times New Roman"/>
          <w:sz w:val="28"/>
          <w:szCs w:val="28"/>
        </w:rPr>
        <w:t xml:space="preserve">Бабін І.І., </w:t>
      </w:r>
      <w:proofErr w:type="spellStart"/>
      <w:r w:rsidRPr="006D0C21">
        <w:rPr>
          <w:rFonts w:ascii="Times New Roman" w:hAnsi="Times New Roman" w:cs="Times New Roman"/>
          <w:sz w:val="28"/>
          <w:szCs w:val="28"/>
        </w:rPr>
        <w:t>Білоскурська</w:t>
      </w:r>
      <w:proofErr w:type="spellEnd"/>
      <w:r w:rsidRPr="006D0C21">
        <w:rPr>
          <w:rFonts w:ascii="Times New Roman" w:hAnsi="Times New Roman" w:cs="Times New Roman"/>
          <w:sz w:val="28"/>
          <w:szCs w:val="28"/>
        </w:rPr>
        <w:t xml:space="preserve"> О.В. Конституційне право: </w:t>
      </w:r>
      <w:proofErr w:type="spellStart"/>
      <w:r w:rsidRPr="006D0C21">
        <w:rPr>
          <w:rFonts w:ascii="Times New Roman" w:hAnsi="Times New Roman" w:cs="Times New Roman"/>
          <w:sz w:val="28"/>
          <w:szCs w:val="28"/>
        </w:rPr>
        <w:t>навч</w:t>
      </w:r>
      <w:proofErr w:type="spellEnd"/>
      <w:r w:rsidRPr="006D0C21">
        <w:rPr>
          <w:rFonts w:ascii="Times New Roman" w:hAnsi="Times New Roman" w:cs="Times New Roman"/>
          <w:sz w:val="28"/>
          <w:szCs w:val="28"/>
        </w:rPr>
        <w:t xml:space="preserve">.-метод. </w:t>
      </w:r>
      <w:proofErr w:type="spellStart"/>
      <w:r w:rsidRPr="006D0C21">
        <w:rPr>
          <w:rFonts w:ascii="Times New Roman" w:hAnsi="Times New Roman" w:cs="Times New Roman"/>
          <w:sz w:val="28"/>
          <w:szCs w:val="28"/>
        </w:rPr>
        <w:t>пос</w:t>
      </w:r>
      <w:proofErr w:type="spellEnd"/>
      <w:r w:rsidRPr="006D0C21">
        <w:rPr>
          <w:rFonts w:ascii="Times New Roman" w:hAnsi="Times New Roman" w:cs="Times New Roman"/>
          <w:sz w:val="28"/>
          <w:szCs w:val="28"/>
        </w:rPr>
        <w:t xml:space="preserve">. Чернівці : </w:t>
      </w:r>
      <w:proofErr w:type="spellStart"/>
      <w:r w:rsidRPr="006D0C21">
        <w:rPr>
          <w:rFonts w:ascii="Times New Roman" w:hAnsi="Times New Roman" w:cs="Times New Roman"/>
          <w:sz w:val="28"/>
          <w:szCs w:val="28"/>
        </w:rPr>
        <w:t>Чернівец</w:t>
      </w:r>
      <w:proofErr w:type="spellEnd"/>
      <w:r w:rsidRPr="006D0C21">
        <w:rPr>
          <w:rFonts w:ascii="Times New Roman" w:hAnsi="Times New Roman" w:cs="Times New Roman"/>
          <w:sz w:val="28"/>
          <w:szCs w:val="28"/>
        </w:rPr>
        <w:t xml:space="preserve">. </w:t>
      </w:r>
      <w:proofErr w:type="spellStart"/>
      <w:r w:rsidRPr="006D0C21">
        <w:rPr>
          <w:rFonts w:ascii="Times New Roman" w:hAnsi="Times New Roman" w:cs="Times New Roman"/>
          <w:sz w:val="28"/>
          <w:szCs w:val="28"/>
        </w:rPr>
        <w:t>нац</w:t>
      </w:r>
      <w:proofErr w:type="spellEnd"/>
      <w:r w:rsidRPr="006D0C21">
        <w:rPr>
          <w:rFonts w:ascii="Times New Roman" w:hAnsi="Times New Roman" w:cs="Times New Roman"/>
          <w:sz w:val="28"/>
          <w:szCs w:val="28"/>
        </w:rPr>
        <w:t>. ун-т ім. Ю. Федьковича, 2022. 251 с.</w:t>
      </w:r>
    </w:p>
    <w:p w14:paraId="246B7A6F" w14:textId="77777777" w:rsidR="000D42B5" w:rsidRPr="006D0C21" w:rsidRDefault="000D42B5" w:rsidP="00C917BC">
      <w:pPr>
        <w:pStyle w:val="a5"/>
        <w:numPr>
          <w:ilvl w:val="0"/>
          <w:numId w:val="37"/>
        </w:numPr>
        <w:spacing w:after="0" w:line="240" w:lineRule="auto"/>
        <w:jc w:val="both"/>
        <w:rPr>
          <w:rFonts w:ascii="Times New Roman" w:hAnsi="Times New Roman" w:cs="Times New Roman"/>
          <w:sz w:val="28"/>
          <w:szCs w:val="28"/>
          <w:lang w:val="ru-RU"/>
        </w:rPr>
      </w:pPr>
      <w:r w:rsidRPr="006D0C21">
        <w:rPr>
          <w:rFonts w:ascii="Times New Roman" w:hAnsi="Times New Roman" w:cs="Times New Roman"/>
          <w:sz w:val="28"/>
          <w:szCs w:val="28"/>
          <w:lang w:val="ru-RU"/>
        </w:rPr>
        <w:t xml:space="preserve">Герц А., Кравчук С. </w:t>
      </w:r>
      <w:proofErr w:type="spellStart"/>
      <w:r w:rsidRPr="006D0C21">
        <w:rPr>
          <w:rFonts w:ascii="Times New Roman" w:hAnsi="Times New Roman" w:cs="Times New Roman"/>
          <w:sz w:val="28"/>
          <w:szCs w:val="28"/>
          <w:lang w:val="ru-RU"/>
        </w:rPr>
        <w:t>Правознавство</w:t>
      </w:r>
      <w:proofErr w:type="spellEnd"/>
      <w:r w:rsidRPr="006D0C21">
        <w:rPr>
          <w:rFonts w:ascii="Times New Roman" w:hAnsi="Times New Roman" w:cs="Times New Roman"/>
          <w:sz w:val="28"/>
          <w:szCs w:val="28"/>
          <w:lang w:val="ru-RU"/>
        </w:rPr>
        <w:t xml:space="preserve">. </w:t>
      </w:r>
      <w:proofErr w:type="gramStart"/>
      <w:r w:rsidRPr="006D0C21">
        <w:rPr>
          <w:rFonts w:ascii="Times New Roman" w:hAnsi="Times New Roman" w:cs="Times New Roman"/>
          <w:sz w:val="28"/>
          <w:szCs w:val="28"/>
          <w:lang w:val="ru-RU"/>
        </w:rPr>
        <w:t>К.</w:t>
      </w:r>
      <w:r w:rsidR="00CE669F" w:rsidRPr="006D0C21">
        <w:rPr>
          <w:rFonts w:ascii="Times New Roman" w:hAnsi="Times New Roman" w:cs="Times New Roman"/>
          <w:sz w:val="28"/>
          <w:szCs w:val="28"/>
          <w:lang w:val="ru-RU"/>
        </w:rPr>
        <w:t xml:space="preserve"> </w:t>
      </w:r>
      <w:r w:rsidRPr="006D0C21">
        <w:rPr>
          <w:rFonts w:ascii="Times New Roman" w:hAnsi="Times New Roman" w:cs="Times New Roman"/>
          <w:sz w:val="28"/>
          <w:szCs w:val="28"/>
          <w:lang w:val="ru-RU"/>
        </w:rPr>
        <w:t>:</w:t>
      </w:r>
      <w:proofErr w:type="gramEnd"/>
      <w:r w:rsidRPr="006D0C21">
        <w:rPr>
          <w:rFonts w:ascii="Times New Roman" w:hAnsi="Times New Roman" w:cs="Times New Roman"/>
          <w:sz w:val="28"/>
          <w:szCs w:val="28"/>
          <w:lang w:val="ru-RU"/>
        </w:rPr>
        <w:t xml:space="preserve"> Кондор, 2018. 280 с. </w:t>
      </w:r>
    </w:p>
    <w:p w14:paraId="4A44B789" w14:textId="77777777" w:rsidR="000D42B5" w:rsidRPr="006D0C21" w:rsidRDefault="000D42B5" w:rsidP="00C917BC">
      <w:pPr>
        <w:pStyle w:val="a5"/>
        <w:numPr>
          <w:ilvl w:val="0"/>
          <w:numId w:val="37"/>
        </w:numPr>
        <w:spacing w:after="0" w:line="240" w:lineRule="auto"/>
        <w:jc w:val="both"/>
        <w:rPr>
          <w:rFonts w:ascii="Times New Roman" w:hAnsi="Times New Roman" w:cs="Times New Roman"/>
          <w:sz w:val="28"/>
          <w:szCs w:val="28"/>
          <w:lang w:val="ru-RU"/>
        </w:rPr>
      </w:pPr>
      <w:proofErr w:type="spellStart"/>
      <w:r w:rsidRPr="006D0C21">
        <w:rPr>
          <w:rFonts w:ascii="Times New Roman" w:hAnsi="Times New Roman" w:cs="Times New Roman"/>
          <w:sz w:val="28"/>
          <w:szCs w:val="28"/>
          <w:lang w:val="ru-RU"/>
        </w:rPr>
        <w:t>Молдован</w:t>
      </w:r>
      <w:proofErr w:type="spellEnd"/>
      <w:r w:rsidRPr="006D0C21">
        <w:rPr>
          <w:rFonts w:ascii="Times New Roman" w:hAnsi="Times New Roman" w:cs="Times New Roman"/>
          <w:sz w:val="28"/>
          <w:szCs w:val="28"/>
          <w:lang w:val="ru-RU"/>
        </w:rPr>
        <w:t xml:space="preserve"> В., </w:t>
      </w:r>
      <w:proofErr w:type="spellStart"/>
      <w:r w:rsidRPr="006D0C21">
        <w:rPr>
          <w:rFonts w:ascii="Times New Roman" w:hAnsi="Times New Roman" w:cs="Times New Roman"/>
          <w:sz w:val="28"/>
          <w:szCs w:val="28"/>
          <w:lang w:val="ru-RU"/>
        </w:rPr>
        <w:t>Чулінда</w:t>
      </w:r>
      <w:proofErr w:type="spellEnd"/>
      <w:r w:rsidRPr="006D0C21">
        <w:rPr>
          <w:rFonts w:ascii="Times New Roman" w:hAnsi="Times New Roman" w:cs="Times New Roman"/>
          <w:sz w:val="28"/>
          <w:szCs w:val="28"/>
          <w:lang w:val="ru-RU"/>
        </w:rPr>
        <w:t xml:space="preserve"> Л. </w:t>
      </w:r>
      <w:proofErr w:type="spellStart"/>
      <w:r w:rsidRPr="006D0C21">
        <w:rPr>
          <w:rFonts w:ascii="Times New Roman" w:hAnsi="Times New Roman" w:cs="Times New Roman"/>
          <w:sz w:val="28"/>
          <w:szCs w:val="28"/>
          <w:lang w:val="ru-RU"/>
        </w:rPr>
        <w:t>Правознавство</w:t>
      </w:r>
      <w:proofErr w:type="spellEnd"/>
      <w:r w:rsidRPr="006D0C21">
        <w:rPr>
          <w:rFonts w:ascii="Times New Roman" w:hAnsi="Times New Roman" w:cs="Times New Roman"/>
          <w:sz w:val="28"/>
          <w:szCs w:val="28"/>
          <w:lang w:val="ru-RU"/>
        </w:rPr>
        <w:t xml:space="preserve">. </w:t>
      </w:r>
      <w:proofErr w:type="gramStart"/>
      <w:r w:rsidRPr="006D0C21">
        <w:rPr>
          <w:rFonts w:ascii="Times New Roman" w:hAnsi="Times New Roman" w:cs="Times New Roman"/>
          <w:sz w:val="28"/>
          <w:szCs w:val="28"/>
          <w:lang w:val="ru-RU"/>
        </w:rPr>
        <w:t>К. :</w:t>
      </w:r>
      <w:proofErr w:type="gramEnd"/>
      <w:r w:rsidRPr="006D0C21">
        <w:rPr>
          <w:rFonts w:ascii="Times New Roman" w:hAnsi="Times New Roman" w:cs="Times New Roman"/>
          <w:sz w:val="28"/>
          <w:szCs w:val="28"/>
          <w:lang w:val="ru-RU"/>
        </w:rPr>
        <w:t xml:space="preserve"> Центр </w:t>
      </w:r>
      <w:proofErr w:type="spellStart"/>
      <w:r w:rsidRPr="006D0C21">
        <w:rPr>
          <w:rFonts w:ascii="Times New Roman" w:hAnsi="Times New Roman" w:cs="Times New Roman"/>
          <w:sz w:val="28"/>
          <w:szCs w:val="28"/>
          <w:lang w:val="ru-RU"/>
        </w:rPr>
        <w:t>навчальної</w:t>
      </w:r>
      <w:proofErr w:type="spellEnd"/>
      <w:r w:rsidRPr="006D0C21">
        <w:rPr>
          <w:rFonts w:ascii="Times New Roman" w:hAnsi="Times New Roman" w:cs="Times New Roman"/>
          <w:sz w:val="28"/>
          <w:szCs w:val="28"/>
          <w:lang w:val="ru-RU"/>
        </w:rPr>
        <w:t xml:space="preserve"> </w:t>
      </w:r>
      <w:proofErr w:type="spellStart"/>
      <w:r w:rsidRPr="006D0C21">
        <w:rPr>
          <w:rFonts w:ascii="Times New Roman" w:hAnsi="Times New Roman" w:cs="Times New Roman"/>
          <w:sz w:val="28"/>
          <w:szCs w:val="28"/>
          <w:lang w:val="ru-RU"/>
        </w:rPr>
        <w:t>літератури</w:t>
      </w:r>
      <w:proofErr w:type="spellEnd"/>
      <w:r w:rsidRPr="006D0C21">
        <w:rPr>
          <w:rFonts w:ascii="Times New Roman" w:hAnsi="Times New Roman" w:cs="Times New Roman"/>
          <w:sz w:val="28"/>
          <w:szCs w:val="28"/>
          <w:lang w:val="ru-RU"/>
        </w:rPr>
        <w:t xml:space="preserve">, 2021. 184 с. </w:t>
      </w:r>
    </w:p>
    <w:p w14:paraId="4941D9FC" w14:textId="77777777" w:rsidR="000D42B5" w:rsidRPr="006D0C21" w:rsidRDefault="000D42B5" w:rsidP="00C917BC">
      <w:pPr>
        <w:pStyle w:val="a5"/>
        <w:numPr>
          <w:ilvl w:val="0"/>
          <w:numId w:val="37"/>
        </w:numPr>
        <w:tabs>
          <w:tab w:val="left" w:pos="1320"/>
        </w:tabs>
        <w:spacing w:after="0" w:line="240" w:lineRule="auto"/>
        <w:jc w:val="both"/>
        <w:rPr>
          <w:rFonts w:ascii="Times New Roman" w:hAnsi="Times New Roman" w:cs="Times New Roman"/>
          <w:sz w:val="28"/>
          <w:szCs w:val="28"/>
        </w:rPr>
      </w:pPr>
      <w:proofErr w:type="spellStart"/>
      <w:r w:rsidRPr="006D0C21">
        <w:rPr>
          <w:rFonts w:ascii="Times New Roman" w:hAnsi="Times New Roman" w:cs="Times New Roman"/>
          <w:sz w:val="28"/>
          <w:szCs w:val="28"/>
        </w:rPr>
        <w:t>Правознавіство</w:t>
      </w:r>
      <w:proofErr w:type="spellEnd"/>
      <w:r w:rsidRPr="006D0C21">
        <w:rPr>
          <w:rFonts w:ascii="Times New Roman" w:hAnsi="Times New Roman" w:cs="Times New Roman"/>
          <w:sz w:val="28"/>
          <w:szCs w:val="28"/>
        </w:rPr>
        <w:t xml:space="preserve"> : </w:t>
      </w:r>
      <w:proofErr w:type="spellStart"/>
      <w:r w:rsidRPr="006D0C21">
        <w:rPr>
          <w:rFonts w:ascii="Times New Roman" w:hAnsi="Times New Roman" w:cs="Times New Roman"/>
          <w:sz w:val="28"/>
          <w:szCs w:val="28"/>
        </w:rPr>
        <w:t>навч.посібник</w:t>
      </w:r>
      <w:proofErr w:type="spellEnd"/>
      <w:r w:rsidRPr="006D0C21">
        <w:rPr>
          <w:rFonts w:ascii="Times New Roman" w:hAnsi="Times New Roman" w:cs="Times New Roman"/>
          <w:sz w:val="28"/>
          <w:szCs w:val="28"/>
        </w:rPr>
        <w:t xml:space="preserve">. 2-ге видання / за </w:t>
      </w:r>
      <w:proofErr w:type="spellStart"/>
      <w:r w:rsidRPr="006D0C21">
        <w:rPr>
          <w:rFonts w:ascii="Times New Roman" w:hAnsi="Times New Roman" w:cs="Times New Roman"/>
          <w:sz w:val="28"/>
          <w:szCs w:val="28"/>
        </w:rPr>
        <w:t>заг</w:t>
      </w:r>
      <w:proofErr w:type="spellEnd"/>
      <w:r w:rsidRPr="006D0C21">
        <w:rPr>
          <w:rFonts w:ascii="Times New Roman" w:hAnsi="Times New Roman" w:cs="Times New Roman"/>
          <w:sz w:val="28"/>
          <w:szCs w:val="28"/>
        </w:rPr>
        <w:t xml:space="preserve">. ред. </w:t>
      </w:r>
      <w:proofErr w:type="spellStart"/>
      <w:r w:rsidRPr="006D0C21">
        <w:rPr>
          <w:rFonts w:ascii="Times New Roman" w:hAnsi="Times New Roman" w:cs="Times New Roman"/>
          <w:sz w:val="28"/>
          <w:szCs w:val="28"/>
        </w:rPr>
        <w:t>Пєткова</w:t>
      </w:r>
      <w:proofErr w:type="spellEnd"/>
      <w:r w:rsidRPr="006D0C21">
        <w:rPr>
          <w:rFonts w:ascii="Times New Roman" w:hAnsi="Times New Roman" w:cs="Times New Roman"/>
          <w:sz w:val="28"/>
          <w:szCs w:val="28"/>
        </w:rPr>
        <w:t xml:space="preserve"> С.В. Київ : КНТ, 2022. 382 с. </w:t>
      </w:r>
    </w:p>
    <w:p w14:paraId="7E5482DE" w14:textId="77777777" w:rsidR="000D42B5" w:rsidRPr="006D0C21" w:rsidRDefault="000D42B5" w:rsidP="00C917BC">
      <w:pPr>
        <w:pStyle w:val="a5"/>
        <w:numPr>
          <w:ilvl w:val="0"/>
          <w:numId w:val="37"/>
        </w:numPr>
        <w:tabs>
          <w:tab w:val="left" w:pos="1320"/>
        </w:tabs>
        <w:spacing w:after="0" w:line="240" w:lineRule="auto"/>
        <w:jc w:val="both"/>
        <w:rPr>
          <w:rFonts w:ascii="Times New Roman" w:hAnsi="Times New Roman" w:cs="Times New Roman"/>
          <w:sz w:val="28"/>
          <w:szCs w:val="28"/>
        </w:rPr>
      </w:pPr>
      <w:r w:rsidRPr="006D0C21">
        <w:rPr>
          <w:rFonts w:ascii="Times New Roman" w:hAnsi="Times New Roman" w:cs="Times New Roman"/>
          <w:sz w:val="28"/>
          <w:szCs w:val="28"/>
        </w:rPr>
        <w:t>Правознавство : Підручник [</w:t>
      </w:r>
      <w:proofErr w:type="spellStart"/>
      <w:r w:rsidRPr="006D0C21">
        <w:rPr>
          <w:rFonts w:ascii="Times New Roman" w:hAnsi="Times New Roman" w:cs="Times New Roman"/>
          <w:sz w:val="28"/>
          <w:szCs w:val="28"/>
        </w:rPr>
        <w:t>кол.авт</w:t>
      </w:r>
      <w:proofErr w:type="spellEnd"/>
      <w:r w:rsidRPr="006D0C21">
        <w:rPr>
          <w:rFonts w:ascii="Times New Roman" w:hAnsi="Times New Roman" w:cs="Times New Roman"/>
          <w:sz w:val="28"/>
          <w:szCs w:val="28"/>
        </w:rPr>
        <w:t xml:space="preserve">. Г. І. </w:t>
      </w:r>
      <w:proofErr w:type="spellStart"/>
      <w:r w:rsidRPr="006D0C21">
        <w:rPr>
          <w:rFonts w:ascii="Times New Roman" w:hAnsi="Times New Roman" w:cs="Times New Roman"/>
          <w:sz w:val="28"/>
          <w:szCs w:val="28"/>
        </w:rPr>
        <w:t>Балюк</w:t>
      </w:r>
      <w:proofErr w:type="spellEnd"/>
      <w:r w:rsidRPr="006D0C21">
        <w:rPr>
          <w:rFonts w:ascii="Times New Roman" w:hAnsi="Times New Roman" w:cs="Times New Roman"/>
          <w:sz w:val="28"/>
          <w:szCs w:val="28"/>
        </w:rPr>
        <w:t xml:space="preserve">, Е. Ф. </w:t>
      </w:r>
      <w:proofErr w:type="spellStart"/>
      <w:r w:rsidRPr="006D0C21">
        <w:rPr>
          <w:rFonts w:ascii="Times New Roman" w:hAnsi="Times New Roman" w:cs="Times New Roman"/>
          <w:sz w:val="28"/>
          <w:szCs w:val="28"/>
        </w:rPr>
        <w:t>Демський</w:t>
      </w:r>
      <w:proofErr w:type="spellEnd"/>
      <w:r w:rsidRPr="006D0C21">
        <w:rPr>
          <w:rFonts w:ascii="Times New Roman" w:hAnsi="Times New Roman" w:cs="Times New Roman"/>
          <w:sz w:val="28"/>
          <w:szCs w:val="28"/>
        </w:rPr>
        <w:t xml:space="preserve">, В. С. Ковальський та ін. за </w:t>
      </w:r>
      <w:proofErr w:type="spellStart"/>
      <w:r w:rsidRPr="006D0C21">
        <w:rPr>
          <w:rFonts w:ascii="Times New Roman" w:hAnsi="Times New Roman" w:cs="Times New Roman"/>
          <w:sz w:val="28"/>
          <w:szCs w:val="28"/>
        </w:rPr>
        <w:t>відп.ред</w:t>
      </w:r>
      <w:proofErr w:type="spellEnd"/>
      <w:r w:rsidRPr="006D0C21">
        <w:rPr>
          <w:rFonts w:ascii="Times New Roman" w:hAnsi="Times New Roman" w:cs="Times New Roman"/>
          <w:sz w:val="28"/>
          <w:szCs w:val="28"/>
        </w:rPr>
        <w:t xml:space="preserve">. О.В. </w:t>
      </w:r>
      <w:proofErr w:type="spellStart"/>
      <w:r w:rsidRPr="006D0C21">
        <w:rPr>
          <w:rFonts w:ascii="Times New Roman" w:hAnsi="Times New Roman" w:cs="Times New Roman"/>
          <w:sz w:val="28"/>
          <w:szCs w:val="28"/>
        </w:rPr>
        <w:t>Дзери</w:t>
      </w:r>
      <w:proofErr w:type="spellEnd"/>
      <w:r w:rsidRPr="006D0C21">
        <w:rPr>
          <w:rFonts w:ascii="Times New Roman" w:hAnsi="Times New Roman" w:cs="Times New Roman"/>
          <w:sz w:val="28"/>
          <w:szCs w:val="28"/>
        </w:rPr>
        <w:t xml:space="preserve">], 2019. 632 с.  </w:t>
      </w:r>
    </w:p>
    <w:p w14:paraId="0B2D7530" w14:textId="77777777" w:rsidR="000D42B5" w:rsidRPr="006D0C21" w:rsidRDefault="000D42B5" w:rsidP="00C917BC">
      <w:pPr>
        <w:pStyle w:val="a5"/>
        <w:numPr>
          <w:ilvl w:val="0"/>
          <w:numId w:val="37"/>
        </w:numPr>
        <w:spacing w:after="0" w:line="240" w:lineRule="auto"/>
        <w:jc w:val="both"/>
        <w:rPr>
          <w:rFonts w:ascii="Times New Roman" w:hAnsi="Times New Roman" w:cs="Times New Roman"/>
          <w:sz w:val="28"/>
          <w:szCs w:val="28"/>
        </w:rPr>
      </w:pPr>
      <w:proofErr w:type="spellStart"/>
      <w:proofErr w:type="gramStart"/>
      <w:r w:rsidRPr="006D0C21">
        <w:rPr>
          <w:rFonts w:ascii="Times New Roman" w:hAnsi="Times New Roman" w:cs="Times New Roman"/>
          <w:sz w:val="28"/>
          <w:szCs w:val="28"/>
          <w:lang w:val="ru-RU"/>
        </w:rPr>
        <w:t>Правознавство</w:t>
      </w:r>
      <w:proofErr w:type="spellEnd"/>
      <w:r w:rsidRPr="006D0C21">
        <w:rPr>
          <w:rFonts w:ascii="Times New Roman" w:hAnsi="Times New Roman" w:cs="Times New Roman"/>
          <w:sz w:val="28"/>
          <w:szCs w:val="28"/>
          <w:lang w:val="ru-RU"/>
        </w:rPr>
        <w:t xml:space="preserve"> :</w:t>
      </w:r>
      <w:proofErr w:type="gramEnd"/>
      <w:r w:rsidRPr="006D0C21">
        <w:rPr>
          <w:rFonts w:ascii="Times New Roman" w:hAnsi="Times New Roman" w:cs="Times New Roman"/>
          <w:sz w:val="28"/>
          <w:szCs w:val="28"/>
          <w:lang w:val="ru-RU"/>
        </w:rPr>
        <w:t xml:space="preserve"> </w:t>
      </w:r>
      <w:proofErr w:type="spellStart"/>
      <w:r w:rsidRPr="006D0C21">
        <w:rPr>
          <w:rFonts w:ascii="Times New Roman" w:hAnsi="Times New Roman" w:cs="Times New Roman"/>
          <w:sz w:val="28"/>
          <w:szCs w:val="28"/>
          <w:lang w:val="ru-RU"/>
        </w:rPr>
        <w:t>Підручник</w:t>
      </w:r>
      <w:proofErr w:type="spellEnd"/>
      <w:r w:rsidRPr="006D0C21">
        <w:rPr>
          <w:rFonts w:ascii="Times New Roman" w:hAnsi="Times New Roman" w:cs="Times New Roman"/>
          <w:sz w:val="28"/>
          <w:szCs w:val="28"/>
          <w:lang w:val="ru-RU"/>
        </w:rPr>
        <w:t xml:space="preserve"> для </w:t>
      </w:r>
      <w:proofErr w:type="spellStart"/>
      <w:r w:rsidRPr="006D0C21">
        <w:rPr>
          <w:rFonts w:ascii="Times New Roman" w:hAnsi="Times New Roman" w:cs="Times New Roman"/>
          <w:sz w:val="28"/>
          <w:szCs w:val="28"/>
          <w:lang w:val="ru-RU"/>
        </w:rPr>
        <w:t>студентів</w:t>
      </w:r>
      <w:proofErr w:type="spellEnd"/>
      <w:r w:rsidRPr="006D0C21">
        <w:rPr>
          <w:rFonts w:ascii="Times New Roman" w:hAnsi="Times New Roman" w:cs="Times New Roman"/>
          <w:sz w:val="28"/>
          <w:szCs w:val="28"/>
          <w:lang w:val="ru-RU"/>
        </w:rPr>
        <w:t xml:space="preserve"> ВНЗ / Кол. </w:t>
      </w:r>
      <w:proofErr w:type="spellStart"/>
      <w:r w:rsidRPr="006D0C21">
        <w:rPr>
          <w:rFonts w:ascii="Times New Roman" w:hAnsi="Times New Roman" w:cs="Times New Roman"/>
          <w:sz w:val="28"/>
          <w:szCs w:val="28"/>
          <w:lang w:val="ru-RU"/>
        </w:rPr>
        <w:t>авторів</w:t>
      </w:r>
      <w:proofErr w:type="spellEnd"/>
      <w:r w:rsidRPr="006D0C21">
        <w:rPr>
          <w:rFonts w:ascii="Times New Roman" w:hAnsi="Times New Roman" w:cs="Times New Roman"/>
          <w:sz w:val="28"/>
          <w:szCs w:val="28"/>
          <w:lang w:val="ru-RU"/>
        </w:rPr>
        <w:t xml:space="preserve">. </w:t>
      </w:r>
      <w:r w:rsidRPr="006D0C21">
        <w:rPr>
          <w:rFonts w:ascii="Times New Roman" w:hAnsi="Times New Roman" w:cs="Times New Roman"/>
          <w:sz w:val="28"/>
          <w:szCs w:val="28"/>
        </w:rPr>
        <w:t>Черкаси, 2019. 686 с.</w:t>
      </w:r>
    </w:p>
    <w:p w14:paraId="69F573B3" w14:textId="77777777" w:rsidR="000D42B5" w:rsidRPr="006D0C21" w:rsidRDefault="000D42B5" w:rsidP="00C917BC">
      <w:pPr>
        <w:pStyle w:val="a5"/>
        <w:numPr>
          <w:ilvl w:val="0"/>
          <w:numId w:val="37"/>
        </w:numPr>
        <w:spacing w:after="0" w:line="240" w:lineRule="auto"/>
        <w:jc w:val="both"/>
        <w:rPr>
          <w:rFonts w:ascii="Times New Roman" w:hAnsi="Times New Roman" w:cs="Times New Roman"/>
          <w:sz w:val="28"/>
          <w:szCs w:val="28"/>
          <w:lang w:val="ru-RU"/>
        </w:rPr>
      </w:pPr>
      <w:proofErr w:type="spellStart"/>
      <w:proofErr w:type="gramStart"/>
      <w:r w:rsidRPr="006D0C21">
        <w:rPr>
          <w:rFonts w:ascii="Times New Roman" w:hAnsi="Times New Roman" w:cs="Times New Roman"/>
          <w:sz w:val="28"/>
          <w:szCs w:val="28"/>
          <w:lang w:val="ru-RU"/>
        </w:rPr>
        <w:t>Правознавство</w:t>
      </w:r>
      <w:proofErr w:type="spellEnd"/>
      <w:r w:rsidRPr="006D0C21">
        <w:rPr>
          <w:rFonts w:ascii="Times New Roman" w:hAnsi="Times New Roman" w:cs="Times New Roman"/>
          <w:sz w:val="28"/>
          <w:szCs w:val="28"/>
          <w:lang w:val="ru-RU"/>
        </w:rPr>
        <w:t xml:space="preserve"> :</w:t>
      </w:r>
      <w:proofErr w:type="gramEnd"/>
      <w:r w:rsidRPr="006D0C21">
        <w:rPr>
          <w:rFonts w:ascii="Times New Roman" w:hAnsi="Times New Roman" w:cs="Times New Roman"/>
          <w:sz w:val="28"/>
          <w:szCs w:val="28"/>
          <w:lang w:val="ru-RU"/>
        </w:rPr>
        <w:t xml:space="preserve"> </w:t>
      </w:r>
      <w:proofErr w:type="spellStart"/>
      <w:r w:rsidRPr="006D0C21">
        <w:rPr>
          <w:rFonts w:ascii="Times New Roman" w:hAnsi="Times New Roman" w:cs="Times New Roman"/>
          <w:sz w:val="28"/>
          <w:szCs w:val="28"/>
          <w:lang w:val="ru-RU"/>
        </w:rPr>
        <w:t>Підручник</w:t>
      </w:r>
      <w:proofErr w:type="spellEnd"/>
      <w:r w:rsidRPr="006D0C21">
        <w:rPr>
          <w:rFonts w:ascii="Times New Roman" w:hAnsi="Times New Roman" w:cs="Times New Roman"/>
          <w:sz w:val="28"/>
          <w:szCs w:val="28"/>
          <w:lang w:val="ru-RU"/>
        </w:rPr>
        <w:t xml:space="preserve"> / </w:t>
      </w:r>
      <w:proofErr w:type="spellStart"/>
      <w:r w:rsidRPr="006D0C21">
        <w:rPr>
          <w:rFonts w:ascii="Times New Roman" w:hAnsi="Times New Roman" w:cs="Times New Roman"/>
          <w:sz w:val="28"/>
          <w:szCs w:val="28"/>
          <w:lang w:val="ru-RU"/>
        </w:rPr>
        <w:t>під</w:t>
      </w:r>
      <w:proofErr w:type="spellEnd"/>
      <w:r w:rsidRPr="006D0C21">
        <w:rPr>
          <w:rFonts w:ascii="Times New Roman" w:hAnsi="Times New Roman" w:cs="Times New Roman"/>
          <w:sz w:val="28"/>
          <w:szCs w:val="28"/>
          <w:lang w:val="ru-RU"/>
        </w:rPr>
        <w:t xml:space="preserve"> ред. </w:t>
      </w:r>
      <w:r w:rsidRPr="006D0C21">
        <w:rPr>
          <w:rFonts w:ascii="Times New Roman" w:hAnsi="Times New Roman" w:cs="Times New Roman"/>
          <w:sz w:val="28"/>
          <w:szCs w:val="28"/>
          <w:shd w:val="clear" w:color="auto" w:fill="FFFFFF"/>
          <w:lang w:val="ru-RU"/>
        </w:rPr>
        <w:t xml:space="preserve">В. </w:t>
      </w:r>
      <w:proofErr w:type="spellStart"/>
      <w:r w:rsidRPr="006D0C21">
        <w:rPr>
          <w:rFonts w:ascii="Times New Roman" w:hAnsi="Times New Roman" w:cs="Times New Roman"/>
          <w:sz w:val="28"/>
          <w:szCs w:val="28"/>
          <w:shd w:val="clear" w:color="auto" w:fill="FFFFFF"/>
          <w:lang w:val="ru-RU"/>
        </w:rPr>
        <w:t>Мірошниченко</w:t>
      </w:r>
      <w:proofErr w:type="spellEnd"/>
      <w:r w:rsidRPr="006D0C21">
        <w:rPr>
          <w:rFonts w:ascii="Times New Roman" w:hAnsi="Times New Roman" w:cs="Times New Roman"/>
          <w:sz w:val="28"/>
          <w:szCs w:val="28"/>
          <w:shd w:val="clear" w:color="auto" w:fill="FFFFFF"/>
          <w:lang w:val="ru-RU"/>
        </w:rPr>
        <w:t xml:space="preserve">, Д. </w:t>
      </w:r>
      <w:proofErr w:type="spellStart"/>
      <w:r w:rsidRPr="006D0C21">
        <w:rPr>
          <w:rFonts w:ascii="Times New Roman" w:hAnsi="Times New Roman" w:cs="Times New Roman"/>
          <w:sz w:val="28"/>
          <w:szCs w:val="28"/>
          <w:shd w:val="clear" w:color="auto" w:fill="FFFFFF"/>
          <w:lang w:val="ru-RU"/>
        </w:rPr>
        <w:t>Каменський</w:t>
      </w:r>
      <w:proofErr w:type="spellEnd"/>
      <w:r w:rsidRPr="006D0C21">
        <w:rPr>
          <w:rFonts w:ascii="Times New Roman" w:hAnsi="Times New Roman" w:cs="Times New Roman"/>
          <w:sz w:val="28"/>
          <w:szCs w:val="28"/>
          <w:shd w:val="clear" w:color="auto" w:fill="FFFFFF"/>
          <w:lang w:val="ru-RU"/>
        </w:rPr>
        <w:t>, 2018. 288 с.</w:t>
      </w:r>
    </w:p>
    <w:p w14:paraId="08647BE3" w14:textId="77777777" w:rsidR="000D42B5" w:rsidRPr="006D0C21" w:rsidRDefault="000D42B5" w:rsidP="00C917BC">
      <w:pPr>
        <w:pStyle w:val="a5"/>
        <w:numPr>
          <w:ilvl w:val="0"/>
          <w:numId w:val="37"/>
        </w:numPr>
        <w:spacing w:after="0" w:line="240" w:lineRule="auto"/>
        <w:jc w:val="both"/>
        <w:rPr>
          <w:rFonts w:ascii="Times New Roman" w:hAnsi="Times New Roman" w:cs="Times New Roman"/>
          <w:sz w:val="28"/>
          <w:szCs w:val="28"/>
          <w:lang w:val="ru-RU"/>
        </w:rPr>
      </w:pPr>
      <w:proofErr w:type="spellStart"/>
      <w:proofErr w:type="gramStart"/>
      <w:r w:rsidRPr="006D0C21">
        <w:rPr>
          <w:rFonts w:ascii="Times New Roman" w:hAnsi="Times New Roman" w:cs="Times New Roman"/>
          <w:sz w:val="28"/>
          <w:szCs w:val="28"/>
          <w:lang w:val="ru-RU"/>
        </w:rPr>
        <w:t>Правознавство</w:t>
      </w:r>
      <w:proofErr w:type="spellEnd"/>
      <w:r w:rsidRPr="006D0C21">
        <w:rPr>
          <w:rFonts w:ascii="Times New Roman" w:hAnsi="Times New Roman" w:cs="Times New Roman"/>
          <w:sz w:val="28"/>
          <w:szCs w:val="28"/>
          <w:lang w:val="ru-RU"/>
        </w:rPr>
        <w:t xml:space="preserve"> :</w:t>
      </w:r>
      <w:proofErr w:type="gramEnd"/>
      <w:r w:rsidRPr="006D0C21">
        <w:rPr>
          <w:rFonts w:ascii="Times New Roman" w:hAnsi="Times New Roman" w:cs="Times New Roman"/>
          <w:sz w:val="28"/>
          <w:szCs w:val="28"/>
          <w:lang w:val="ru-RU"/>
        </w:rPr>
        <w:t xml:space="preserve"> </w:t>
      </w:r>
      <w:proofErr w:type="spellStart"/>
      <w:r w:rsidRPr="006D0C21">
        <w:rPr>
          <w:rFonts w:ascii="Times New Roman" w:hAnsi="Times New Roman" w:cs="Times New Roman"/>
          <w:sz w:val="28"/>
          <w:szCs w:val="28"/>
          <w:lang w:val="ru-RU"/>
        </w:rPr>
        <w:t>базовий</w:t>
      </w:r>
      <w:proofErr w:type="spellEnd"/>
      <w:r w:rsidRPr="006D0C21">
        <w:rPr>
          <w:rFonts w:ascii="Times New Roman" w:hAnsi="Times New Roman" w:cs="Times New Roman"/>
          <w:sz w:val="28"/>
          <w:szCs w:val="28"/>
          <w:lang w:val="ru-RU"/>
        </w:rPr>
        <w:t xml:space="preserve"> </w:t>
      </w:r>
      <w:proofErr w:type="spellStart"/>
      <w:r w:rsidRPr="006D0C21">
        <w:rPr>
          <w:rFonts w:ascii="Times New Roman" w:hAnsi="Times New Roman" w:cs="Times New Roman"/>
          <w:sz w:val="28"/>
          <w:szCs w:val="28"/>
          <w:lang w:val="ru-RU"/>
        </w:rPr>
        <w:t>підручник</w:t>
      </w:r>
      <w:proofErr w:type="spellEnd"/>
      <w:r w:rsidRPr="006D0C21">
        <w:rPr>
          <w:rFonts w:ascii="Times New Roman" w:hAnsi="Times New Roman" w:cs="Times New Roman"/>
          <w:sz w:val="28"/>
          <w:szCs w:val="28"/>
          <w:lang w:val="ru-RU"/>
        </w:rPr>
        <w:t xml:space="preserve"> для </w:t>
      </w:r>
      <w:proofErr w:type="spellStart"/>
      <w:r w:rsidRPr="006D0C21">
        <w:rPr>
          <w:rFonts w:ascii="Times New Roman" w:hAnsi="Times New Roman" w:cs="Times New Roman"/>
          <w:sz w:val="28"/>
          <w:szCs w:val="28"/>
          <w:lang w:val="ru-RU"/>
        </w:rPr>
        <w:t>студентів</w:t>
      </w:r>
      <w:proofErr w:type="spellEnd"/>
      <w:r w:rsidRPr="006D0C21">
        <w:rPr>
          <w:rFonts w:ascii="Times New Roman" w:hAnsi="Times New Roman" w:cs="Times New Roman"/>
          <w:sz w:val="28"/>
          <w:szCs w:val="28"/>
          <w:lang w:val="ru-RU"/>
        </w:rPr>
        <w:t xml:space="preserve"> </w:t>
      </w:r>
      <w:proofErr w:type="spellStart"/>
      <w:r w:rsidRPr="006D0C21">
        <w:rPr>
          <w:rFonts w:ascii="Times New Roman" w:hAnsi="Times New Roman" w:cs="Times New Roman"/>
          <w:sz w:val="28"/>
          <w:szCs w:val="28"/>
          <w:lang w:val="ru-RU"/>
        </w:rPr>
        <w:t>вищих</w:t>
      </w:r>
      <w:proofErr w:type="spellEnd"/>
      <w:r w:rsidRPr="006D0C21">
        <w:rPr>
          <w:rFonts w:ascii="Times New Roman" w:hAnsi="Times New Roman" w:cs="Times New Roman"/>
          <w:sz w:val="28"/>
          <w:szCs w:val="28"/>
          <w:lang w:val="ru-RU"/>
        </w:rPr>
        <w:t xml:space="preserve"> </w:t>
      </w:r>
      <w:proofErr w:type="spellStart"/>
      <w:r w:rsidRPr="006D0C21">
        <w:rPr>
          <w:rFonts w:ascii="Times New Roman" w:hAnsi="Times New Roman" w:cs="Times New Roman"/>
          <w:sz w:val="28"/>
          <w:szCs w:val="28"/>
          <w:lang w:val="ru-RU"/>
        </w:rPr>
        <w:t>навчальних</w:t>
      </w:r>
      <w:proofErr w:type="spellEnd"/>
      <w:r w:rsidRPr="006D0C21">
        <w:rPr>
          <w:rFonts w:ascii="Times New Roman" w:hAnsi="Times New Roman" w:cs="Times New Roman"/>
          <w:sz w:val="28"/>
          <w:szCs w:val="28"/>
          <w:lang w:val="ru-RU"/>
        </w:rPr>
        <w:t xml:space="preserve"> </w:t>
      </w:r>
      <w:proofErr w:type="spellStart"/>
      <w:r w:rsidRPr="006D0C21">
        <w:rPr>
          <w:rFonts w:ascii="Times New Roman" w:hAnsi="Times New Roman" w:cs="Times New Roman"/>
          <w:sz w:val="28"/>
          <w:szCs w:val="28"/>
          <w:lang w:val="ru-RU"/>
        </w:rPr>
        <w:t>закладів</w:t>
      </w:r>
      <w:proofErr w:type="spellEnd"/>
      <w:r w:rsidRPr="006D0C21">
        <w:rPr>
          <w:rFonts w:ascii="Times New Roman" w:hAnsi="Times New Roman" w:cs="Times New Roman"/>
          <w:sz w:val="28"/>
          <w:szCs w:val="28"/>
          <w:lang w:val="ru-RU"/>
        </w:rPr>
        <w:t xml:space="preserve">. </w:t>
      </w:r>
      <w:proofErr w:type="spellStart"/>
      <w:proofErr w:type="gramStart"/>
      <w:r w:rsidRPr="006D0C21">
        <w:rPr>
          <w:rFonts w:ascii="Times New Roman" w:hAnsi="Times New Roman" w:cs="Times New Roman"/>
          <w:sz w:val="28"/>
          <w:szCs w:val="28"/>
          <w:lang w:val="ru-RU"/>
        </w:rPr>
        <w:t>Харків</w:t>
      </w:r>
      <w:proofErr w:type="spellEnd"/>
      <w:r w:rsidRPr="006D0C21">
        <w:rPr>
          <w:rFonts w:ascii="Times New Roman" w:hAnsi="Times New Roman" w:cs="Times New Roman"/>
          <w:sz w:val="28"/>
          <w:szCs w:val="28"/>
          <w:lang w:val="ru-RU"/>
        </w:rPr>
        <w:t xml:space="preserve"> :</w:t>
      </w:r>
      <w:proofErr w:type="gramEnd"/>
      <w:r w:rsidRPr="006D0C21">
        <w:rPr>
          <w:rFonts w:ascii="Times New Roman" w:hAnsi="Times New Roman" w:cs="Times New Roman"/>
          <w:sz w:val="28"/>
          <w:szCs w:val="28"/>
          <w:lang w:val="ru-RU"/>
        </w:rPr>
        <w:t xml:space="preserve"> «</w:t>
      </w:r>
      <w:proofErr w:type="spellStart"/>
      <w:r w:rsidRPr="006D0C21">
        <w:rPr>
          <w:rFonts w:ascii="Times New Roman" w:hAnsi="Times New Roman" w:cs="Times New Roman"/>
          <w:sz w:val="28"/>
          <w:szCs w:val="28"/>
          <w:lang w:val="ru-RU"/>
        </w:rPr>
        <w:t>Фоліо</w:t>
      </w:r>
      <w:proofErr w:type="spellEnd"/>
      <w:r w:rsidRPr="006D0C21">
        <w:rPr>
          <w:rFonts w:ascii="Times New Roman" w:hAnsi="Times New Roman" w:cs="Times New Roman"/>
          <w:sz w:val="28"/>
          <w:szCs w:val="28"/>
          <w:lang w:val="ru-RU"/>
        </w:rPr>
        <w:t xml:space="preserve">», 2014. 635 с. </w:t>
      </w:r>
    </w:p>
    <w:p w14:paraId="11F16F7C" w14:textId="77777777" w:rsidR="00CE669F" w:rsidRPr="006D0C21" w:rsidRDefault="00CE669F" w:rsidP="00C917BC">
      <w:pPr>
        <w:pStyle w:val="a5"/>
        <w:numPr>
          <w:ilvl w:val="0"/>
          <w:numId w:val="37"/>
        </w:numPr>
        <w:spacing w:after="0" w:line="240" w:lineRule="auto"/>
        <w:jc w:val="both"/>
        <w:rPr>
          <w:rFonts w:ascii="Times New Roman" w:hAnsi="Times New Roman"/>
          <w:sz w:val="28"/>
          <w:szCs w:val="28"/>
          <w:lang w:val="ru-RU"/>
        </w:rPr>
      </w:pPr>
      <w:proofErr w:type="spellStart"/>
      <w:r w:rsidRPr="006D0C21">
        <w:rPr>
          <w:rFonts w:ascii="Times New Roman" w:hAnsi="Times New Roman"/>
          <w:sz w:val="28"/>
          <w:szCs w:val="28"/>
        </w:rPr>
        <w:t>Тертишник</w:t>
      </w:r>
      <w:proofErr w:type="spellEnd"/>
      <w:r w:rsidRPr="006D0C21">
        <w:rPr>
          <w:rFonts w:ascii="Times New Roman" w:hAnsi="Times New Roman"/>
          <w:sz w:val="28"/>
          <w:szCs w:val="28"/>
        </w:rPr>
        <w:t xml:space="preserve"> В. М. Конституція України: науково-практичний коментар. Київ: </w:t>
      </w:r>
      <w:proofErr w:type="spellStart"/>
      <w:r w:rsidRPr="006D0C21">
        <w:rPr>
          <w:rFonts w:ascii="Times New Roman" w:hAnsi="Times New Roman"/>
          <w:sz w:val="28"/>
          <w:szCs w:val="28"/>
        </w:rPr>
        <w:t>Алерта</w:t>
      </w:r>
      <w:proofErr w:type="spellEnd"/>
      <w:r w:rsidRPr="006D0C21">
        <w:rPr>
          <w:rFonts w:ascii="Times New Roman" w:hAnsi="Times New Roman"/>
          <w:sz w:val="28"/>
          <w:szCs w:val="28"/>
        </w:rPr>
        <w:t>, 2022. 430 с.</w:t>
      </w:r>
    </w:p>
    <w:p w14:paraId="764EAE7A" w14:textId="77777777" w:rsidR="00CE669F" w:rsidRPr="006D0C21" w:rsidRDefault="00CE669F" w:rsidP="00CE669F">
      <w:pPr>
        <w:pStyle w:val="a5"/>
        <w:spacing w:after="0" w:line="240" w:lineRule="auto"/>
        <w:jc w:val="both"/>
        <w:rPr>
          <w:rFonts w:ascii="Times New Roman" w:hAnsi="Times New Roman" w:cs="Times New Roman"/>
          <w:sz w:val="28"/>
          <w:szCs w:val="28"/>
          <w:lang w:val="ru-RU"/>
        </w:rPr>
      </w:pPr>
    </w:p>
    <w:p w14:paraId="438874A2" w14:textId="77777777" w:rsidR="000D42B5" w:rsidRPr="006D0C21" w:rsidRDefault="000D42B5" w:rsidP="00C917BC">
      <w:pPr>
        <w:pStyle w:val="a3"/>
        <w:numPr>
          <w:ilvl w:val="0"/>
          <w:numId w:val="35"/>
        </w:numPr>
        <w:spacing w:before="0" w:beforeAutospacing="0" w:after="0" w:afterAutospacing="0"/>
        <w:jc w:val="both"/>
        <w:rPr>
          <w:sz w:val="28"/>
          <w:szCs w:val="28"/>
        </w:rPr>
      </w:pPr>
      <w:r w:rsidRPr="006D0C21">
        <w:rPr>
          <w:b/>
          <w:bCs/>
          <w:kern w:val="24"/>
          <w:sz w:val="28"/>
          <w:szCs w:val="28"/>
        </w:rPr>
        <w:t>додаткова (допоміжна)</w:t>
      </w:r>
    </w:p>
    <w:p w14:paraId="64EF3D7F" w14:textId="77777777" w:rsidR="00A03BF4" w:rsidRPr="006D0C21" w:rsidRDefault="00A03BF4" w:rsidP="00C917BC">
      <w:pPr>
        <w:pStyle w:val="af"/>
        <w:numPr>
          <w:ilvl w:val="0"/>
          <w:numId w:val="5"/>
        </w:numPr>
        <w:autoSpaceDE w:val="0"/>
        <w:autoSpaceDN w:val="0"/>
        <w:ind w:left="709" w:hanging="425"/>
        <w:jc w:val="both"/>
        <w:rPr>
          <w:sz w:val="28"/>
          <w:szCs w:val="28"/>
          <w:lang w:val="uk-UA"/>
        </w:rPr>
      </w:pPr>
      <w:proofErr w:type="spellStart"/>
      <w:r w:rsidRPr="006D0C21">
        <w:rPr>
          <w:sz w:val="28"/>
          <w:szCs w:val="28"/>
        </w:rPr>
        <w:t>Адміністративне</w:t>
      </w:r>
      <w:proofErr w:type="spellEnd"/>
      <w:r w:rsidRPr="006D0C21">
        <w:rPr>
          <w:sz w:val="28"/>
          <w:szCs w:val="28"/>
        </w:rPr>
        <w:t xml:space="preserve"> право </w:t>
      </w:r>
      <w:proofErr w:type="spellStart"/>
      <w:r w:rsidRPr="006D0C21">
        <w:rPr>
          <w:sz w:val="28"/>
          <w:szCs w:val="28"/>
        </w:rPr>
        <w:t>України</w:t>
      </w:r>
      <w:proofErr w:type="spellEnd"/>
      <w:r w:rsidRPr="006D0C21">
        <w:rPr>
          <w:sz w:val="28"/>
          <w:szCs w:val="28"/>
        </w:rPr>
        <w:t xml:space="preserve">. </w:t>
      </w:r>
      <w:proofErr w:type="spellStart"/>
      <w:r w:rsidRPr="006D0C21">
        <w:rPr>
          <w:sz w:val="28"/>
          <w:szCs w:val="28"/>
        </w:rPr>
        <w:t>Повний</w:t>
      </w:r>
      <w:proofErr w:type="spellEnd"/>
      <w:r w:rsidRPr="006D0C21">
        <w:rPr>
          <w:sz w:val="28"/>
          <w:szCs w:val="28"/>
        </w:rPr>
        <w:t xml:space="preserve"> курс: </w:t>
      </w:r>
      <w:proofErr w:type="spellStart"/>
      <w:r w:rsidRPr="006D0C21">
        <w:rPr>
          <w:sz w:val="28"/>
          <w:szCs w:val="28"/>
        </w:rPr>
        <w:t>підручник</w:t>
      </w:r>
      <w:proofErr w:type="spellEnd"/>
      <w:r w:rsidRPr="006D0C21">
        <w:rPr>
          <w:sz w:val="28"/>
          <w:szCs w:val="28"/>
        </w:rPr>
        <w:t xml:space="preserve"> / В. </w:t>
      </w:r>
      <w:proofErr w:type="spellStart"/>
      <w:r w:rsidRPr="006D0C21">
        <w:rPr>
          <w:sz w:val="28"/>
          <w:szCs w:val="28"/>
        </w:rPr>
        <w:t>Галунько</w:t>
      </w:r>
      <w:proofErr w:type="spellEnd"/>
      <w:r w:rsidRPr="006D0C21">
        <w:rPr>
          <w:sz w:val="28"/>
          <w:szCs w:val="28"/>
        </w:rPr>
        <w:t>, П. </w:t>
      </w:r>
      <w:proofErr w:type="spellStart"/>
      <w:r w:rsidRPr="006D0C21">
        <w:rPr>
          <w:sz w:val="28"/>
          <w:szCs w:val="28"/>
        </w:rPr>
        <w:t>Діхтієвський</w:t>
      </w:r>
      <w:proofErr w:type="spellEnd"/>
      <w:r w:rsidRPr="006D0C21">
        <w:rPr>
          <w:sz w:val="28"/>
          <w:szCs w:val="28"/>
        </w:rPr>
        <w:t xml:space="preserve">, О. Кузьменко та </w:t>
      </w:r>
      <w:proofErr w:type="spellStart"/>
      <w:r w:rsidRPr="006D0C21">
        <w:rPr>
          <w:sz w:val="28"/>
          <w:szCs w:val="28"/>
        </w:rPr>
        <w:t>ін</w:t>
      </w:r>
      <w:proofErr w:type="spellEnd"/>
      <w:r w:rsidRPr="006D0C21">
        <w:rPr>
          <w:sz w:val="28"/>
          <w:szCs w:val="28"/>
        </w:rPr>
        <w:t>.; за ред. В. </w:t>
      </w:r>
      <w:proofErr w:type="spellStart"/>
      <w:r w:rsidRPr="006D0C21">
        <w:rPr>
          <w:sz w:val="28"/>
          <w:szCs w:val="28"/>
        </w:rPr>
        <w:t>Галунька</w:t>
      </w:r>
      <w:proofErr w:type="spellEnd"/>
      <w:r w:rsidRPr="006D0C21">
        <w:rPr>
          <w:sz w:val="28"/>
          <w:szCs w:val="28"/>
        </w:rPr>
        <w:t>, О. </w:t>
      </w:r>
      <w:proofErr w:type="spellStart"/>
      <w:r w:rsidRPr="006D0C21">
        <w:rPr>
          <w:sz w:val="28"/>
          <w:szCs w:val="28"/>
        </w:rPr>
        <w:t>Правоторової</w:t>
      </w:r>
      <w:proofErr w:type="spellEnd"/>
      <w:r w:rsidRPr="006D0C21">
        <w:rPr>
          <w:sz w:val="28"/>
          <w:szCs w:val="28"/>
        </w:rPr>
        <w:t xml:space="preserve">. </w:t>
      </w:r>
      <w:proofErr w:type="spellStart"/>
      <w:r w:rsidRPr="006D0C21">
        <w:rPr>
          <w:sz w:val="28"/>
          <w:szCs w:val="28"/>
        </w:rPr>
        <w:t>Видання</w:t>
      </w:r>
      <w:proofErr w:type="spellEnd"/>
      <w:r w:rsidRPr="006D0C21">
        <w:rPr>
          <w:sz w:val="28"/>
          <w:szCs w:val="28"/>
        </w:rPr>
        <w:t xml:space="preserve"> </w:t>
      </w:r>
      <w:proofErr w:type="spellStart"/>
      <w:r w:rsidRPr="006D0C21">
        <w:rPr>
          <w:sz w:val="28"/>
          <w:szCs w:val="28"/>
        </w:rPr>
        <w:t>четверте</w:t>
      </w:r>
      <w:proofErr w:type="spellEnd"/>
      <w:r w:rsidRPr="006D0C21">
        <w:rPr>
          <w:sz w:val="28"/>
          <w:szCs w:val="28"/>
        </w:rPr>
        <w:t>. Херсон: ОЛДІ-ПЛЮС, 2021. 656 с.</w:t>
      </w:r>
    </w:p>
    <w:p w14:paraId="49171863" w14:textId="77777777" w:rsidR="00A03BF4" w:rsidRPr="006D0C21" w:rsidRDefault="00A03BF4" w:rsidP="00C917BC">
      <w:pPr>
        <w:pStyle w:val="af"/>
        <w:numPr>
          <w:ilvl w:val="0"/>
          <w:numId w:val="5"/>
        </w:numPr>
        <w:autoSpaceDE w:val="0"/>
        <w:autoSpaceDN w:val="0"/>
        <w:ind w:left="709" w:hanging="425"/>
        <w:jc w:val="both"/>
        <w:rPr>
          <w:sz w:val="28"/>
          <w:szCs w:val="28"/>
          <w:lang w:val="uk-UA"/>
        </w:rPr>
      </w:pPr>
      <w:proofErr w:type="spellStart"/>
      <w:r w:rsidRPr="006D0C21">
        <w:rPr>
          <w:sz w:val="28"/>
          <w:szCs w:val="28"/>
          <w:lang w:val="uk-UA"/>
        </w:rPr>
        <w:t>Білоскурська</w:t>
      </w:r>
      <w:proofErr w:type="spellEnd"/>
      <w:r w:rsidRPr="006D0C21">
        <w:rPr>
          <w:sz w:val="28"/>
          <w:szCs w:val="28"/>
          <w:lang w:val="uk-UA"/>
        </w:rPr>
        <w:t xml:space="preserve"> О.В. Конституційний обов’язок додержуватися Конституції України та законів України : монографія. Чернівці : Книги – ХХІ, 2011. 200 с.     </w:t>
      </w:r>
    </w:p>
    <w:p w14:paraId="160F7359" w14:textId="77777777" w:rsidR="00CE669F" w:rsidRPr="006D0C21" w:rsidRDefault="00CE669F" w:rsidP="00C917BC">
      <w:pPr>
        <w:pStyle w:val="a5"/>
        <w:numPr>
          <w:ilvl w:val="0"/>
          <w:numId w:val="5"/>
        </w:numPr>
        <w:spacing w:after="0" w:line="240" w:lineRule="auto"/>
        <w:ind w:right="-143"/>
        <w:jc w:val="both"/>
        <w:rPr>
          <w:rFonts w:ascii="Times New Roman" w:hAnsi="Times New Roman"/>
          <w:sz w:val="28"/>
          <w:szCs w:val="28"/>
        </w:rPr>
      </w:pPr>
      <w:proofErr w:type="spellStart"/>
      <w:r w:rsidRPr="006D0C21">
        <w:rPr>
          <w:rFonts w:ascii="Times New Roman" w:hAnsi="Times New Roman"/>
          <w:sz w:val="28"/>
          <w:szCs w:val="28"/>
        </w:rPr>
        <w:lastRenderedPageBreak/>
        <w:t>Білоскурська</w:t>
      </w:r>
      <w:proofErr w:type="spellEnd"/>
      <w:r w:rsidRPr="006D0C21">
        <w:rPr>
          <w:rFonts w:ascii="Times New Roman" w:hAnsi="Times New Roman"/>
          <w:sz w:val="28"/>
          <w:szCs w:val="28"/>
        </w:rPr>
        <w:t xml:space="preserve"> О.В. Обмеження та захист прав людини в умовах збройного конфлікту: міжнародний і національний виміри. </w:t>
      </w:r>
      <w:r w:rsidRPr="006D0C21">
        <w:rPr>
          <w:rFonts w:ascii="Times New Roman" w:hAnsi="Times New Roman"/>
          <w:i/>
          <w:sz w:val="28"/>
          <w:szCs w:val="28"/>
        </w:rPr>
        <w:t>Аналітично-порівняльне правознавство.</w:t>
      </w:r>
      <w:r w:rsidRPr="006D0C21">
        <w:rPr>
          <w:rFonts w:ascii="Times New Roman" w:hAnsi="Times New Roman"/>
          <w:sz w:val="28"/>
          <w:szCs w:val="28"/>
        </w:rPr>
        <w:t xml:space="preserve"> Електронне наукове видання. № 3. Ч. 1. 2025. С. 107 – 111.</w:t>
      </w:r>
    </w:p>
    <w:p w14:paraId="69C8C797" w14:textId="77777777" w:rsidR="00602B84" w:rsidRPr="00690931" w:rsidRDefault="00602B84" w:rsidP="00602B84">
      <w:pPr>
        <w:pStyle w:val="a5"/>
        <w:numPr>
          <w:ilvl w:val="0"/>
          <w:numId w:val="5"/>
        </w:numPr>
        <w:tabs>
          <w:tab w:val="left" w:pos="851"/>
          <w:tab w:val="left" w:pos="993"/>
        </w:tabs>
        <w:spacing w:after="0" w:line="240" w:lineRule="auto"/>
        <w:ind w:right="-143"/>
        <w:jc w:val="both"/>
        <w:rPr>
          <w:rFonts w:ascii="Times New Roman" w:hAnsi="Times New Roman" w:cs="Times New Roman"/>
          <w:sz w:val="28"/>
          <w:szCs w:val="28"/>
          <w:shd w:val="clear" w:color="auto" w:fill="FFFFFF"/>
        </w:rPr>
      </w:pPr>
      <w:proofErr w:type="spellStart"/>
      <w:r w:rsidRPr="009C403A">
        <w:rPr>
          <w:rFonts w:ascii="Times New Roman" w:hAnsi="Times New Roman" w:cs="Times New Roman"/>
          <w:color w:val="000000"/>
          <w:sz w:val="28"/>
          <w:szCs w:val="28"/>
        </w:rPr>
        <w:t>Білоскурська</w:t>
      </w:r>
      <w:proofErr w:type="spellEnd"/>
      <w:r w:rsidRPr="009C403A">
        <w:rPr>
          <w:rFonts w:ascii="Times New Roman" w:hAnsi="Times New Roman" w:cs="Times New Roman"/>
          <w:color w:val="000000"/>
          <w:sz w:val="28"/>
          <w:szCs w:val="28"/>
        </w:rPr>
        <w:t xml:space="preserve"> О.В. </w:t>
      </w:r>
      <w:r w:rsidRPr="009C403A">
        <w:rPr>
          <w:rFonts w:ascii="Times New Roman" w:hAnsi="Times New Roman" w:cs="Times New Roman"/>
          <w:sz w:val="28"/>
          <w:szCs w:val="28"/>
        </w:rPr>
        <w:t xml:space="preserve">Якість публічних сервісів як критерій ефективності публічного врядування на місцевому рівні. </w:t>
      </w:r>
      <w:r w:rsidRPr="009C403A">
        <w:rPr>
          <w:rFonts w:ascii="Times New Roman" w:hAnsi="Times New Roman" w:cs="Times New Roman"/>
          <w:i/>
          <w:iCs/>
          <w:sz w:val="28"/>
          <w:szCs w:val="28"/>
        </w:rPr>
        <w:t>Академічні візії.</w:t>
      </w:r>
      <w:r w:rsidRPr="009C403A">
        <w:rPr>
          <w:rFonts w:ascii="Times New Roman" w:hAnsi="Times New Roman" w:cs="Times New Roman"/>
          <w:sz w:val="28"/>
          <w:szCs w:val="28"/>
        </w:rPr>
        <w:t xml:space="preserve"> Випуск 44. 2025. </w:t>
      </w:r>
    </w:p>
    <w:p w14:paraId="569DD6C7" w14:textId="77777777" w:rsidR="00690931" w:rsidRPr="0084444F" w:rsidRDefault="00690931" w:rsidP="00690931">
      <w:pPr>
        <w:pStyle w:val="a5"/>
        <w:numPr>
          <w:ilvl w:val="0"/>
          <w:numId w:val="5"/>
        </w:numPr>
        <w:spacing w:after="0" w:line="240" w:lineRule="auto"/>
        <w:ind w:right="-143"/>
        <w:jc w:val="both"/>
        <w:rPr>
          <w:rFonts w:ascii="Times New Roman" w:hAnsi="Times New Roman" w:cs="Times New Roman"/>
          <w:color w:val="000000"/>
          <w:sz w:val="28"/>
          <w:szCs w:val="28"/>
        </w:rPr>
      </w:pPr>
      <w:proofErr w:type="spellStart"/>
      <w:r w:rsidRPr="0084444F">
        <w:rPr>
          <w:rFonts w:ascii="Times New Roman" w:hAnsi="Times New Roman" w:cs="Times New Roman"/>
          <w:color w:val="000000"/>
          <w:sz w:val="28"/>
          <w:szCs w:val="28"/>
        </w:rPr>
        <w:t>Білоскурська</w:t>
      </w:r>
      <w:proofErr w:type="spellEnd"/>
      <w:r w:rsidRPr="0084444F">
        <w:rPr>
          <w:rFonts w:ascii="Times New Roman" w:hAnsi="Times New Roman" w:cs="Times New Roman"/>
          <w:color w:val="000000"/>
          <w:sz w:val="28"/>
          <w:szCs w:val="28"/>
        </w:rPr>
        <w:t xml:space="preserve"> О.В. Права людини в умовах збройного конфлікту: судовий захист та стандарти справедливого судового розгляду. </w:t>
      </w:r>
      <w:r w:rsidRPr="0084444F">
        <w:rPr>
          <w:rFonts w:ascii="Times New Roman" w:hAnsi="Times New Roman" w:cs="Times New Roman"/>
          <w:i/>
          <w:iCs/>
          <w:color w:val="333333"/>
          <w:sz w:val="28"/>
          <w:szCs w:val="28"/>
        </w:rPr>
        <w:t>Соціальний розвиток: економіко-правові проблеми</w:t>
      </w:r>
      <w:r w:rsidRPr="0084444F">
        <w:rPr>
          <w:rFonts w:ascii="Times New Roman" w:hAnsi="Times New Roman" w:cs="Times New Roman"/>
          <w:color w:val="000000" w:themeColor="text1"/>
          <w:sz w:val="28"/>
          <w:szCs w:val="28"/>
        </w:rPr>
        <w:t xml:space="preserve">. № 7-8. 2025. </w:t>
      </w:r>
    </w:p>
    <w:p w14:paraId="004571DB" w14:textId="77777777" w:rsidR="00CE669F" w:rsidRPr="006D0C21" w:rsidRDefault="00CE669F" w:rsidP="00C917BC">
      <w:pPr>
        <w:pStyle w:val="a5"/>
        <w:numPr>
          <w:ilvl w:val="0"/>
          <w:numId w:val="5"/>
        </w:numPr>
        <w:spacing w:after="0" w:line="240" w:lineRule="auto"/>
        <w:ind w:right="-143"/>
        <w:jc w:val="both"/>
        <w:rPr>
          <w:rFonts w:ascii="Times New Roman" w:hAnsi="Times New Roman"/>
          <w:sz w:val="28"/>
          <w:szCs w:val="28"/>
        </w:rPr>
      </w:pPr>
      <w:proofErr w:type="spellStart"/>
      <w:r w:rsidRPr="006D0C21">
        <w:rPr>
          <w:rFonts w:ascii="Times New Roman" w:hAnsi="Times New Roman"/>
          <w:sz w:val="28"/>
          <w:szCs w:val="28"/>
        </w:rPr>
        <w:t>Білоскурська</w:t>
      </w:r>
      <w:proofErr w:type="spellEnd"/>
      <w:r w:rsidRPr="006D0C21">
        <w:rPr>
          <w:rFonts w:ascii="Times New Roman" w:hAnsi="Times New Roman"/>
          <w:sz w:val="28"/>
          <w:szCs w:val="28"/>
        </w:rPr>
        <w:t xml:space="preserve"> О. В. </w:t>
      </w:r>
      <w:proofErr w:type="spellStart"/>
      <w:r w:rsidRPr="006D0C21">
        <w:rPr>
          <w:rFonts w:ascii="Times New Roman" w:hAnsi="Times New Roman"/>
          <w:sz w:val="28"/>
          <w:szCs w:val="28"/>
        </w:rPr>
        <w:t>Обов</w:t>
      </w:r>
      <w:proofErr w:type="spellEnd"/>
      <w:r w:rsidRPr="006D0C21">
        <w:rPr>
          <w:rFonts w:ascii="Times New Roman" w:hAnsi="Times New Roman"/>
          <w:sz w:val="28"/>
          <w:szCs w:val="28"/>
          <w:lang w:val="ru-RU"/>
        </w:rPr>
        <w:t>’</w:t>
      </w:r>
      <w:proofErr w:type="spellStart"/>
      <w:r w:rsidRPr="006D0C21">
        <w:rPr>
          <w:rFonts w:ascii="Times New Roman" w:hAnsi="Times New Roman"/>
          <w:sz w:val="28"/>
          <w:szCs w:val="28"/>
        </w:rPr>
        <w:t>язок</w:t>
      </w:r>
      <w:proofErr w:type="spellEnd"/>
      <w:r w:rsidRPr="006D0C21">
        <w:rPr>
          <w:rFonts w:ascii="Times New Roman" w:hAnsi="Times New Roman"/>
          <w:sz w:val="28"/>
          <w:szCs w:val="28"/>
        </w:rPr>
        <w:t xml:space="preserve"> володіти державною мовою: аналіз правового регулювання на основі чинного законодавства та рішень Конституційного Суду України. </w:t>
      </w:r>
      <w:r w:rsidRPr="006D0C21">
        <w:rPr>
          <w:rFonts w:ascii="Times New Roman" w:hAnsi="Times New Roman"/>
          <w:i/>
          <w:sz w:val="28"/>
          <w:szCs w:val="28"/>
        </w:rPr>
        <w:t>Аналітично-порівняльне правознавство.</w:t>
      </w:r>
      <w:r w:rsidRPr="006D0C21">
        <w:rPr>
          <w:rFonts w:ascii="Times New Roman" w:hAnsi="Times New Roman"/>
          <w:sz w:val="28"/>
          <w:szCs w:val="28"/>
        </w:rPr>
        <w:t xml:space="preserve"> Електронне наукове видання. № 1. 2024. С. 110–114. </w:t>
      </w:r>
    </w:p>
    <w:p w14:paraId="032D7EB5" w14:textId="77777777" w:rsidR="00CE669F" w:rsidRPr="006D0C21" w:rsidRDefault="00CE669F" w:rsidP="00C917BC">
      <w:pPr>
        <w:pStyle w:val="a5"/>
        <w:numPr>
          <w:ilvl w:val="0"/>
          <w:numId w:val="5"/>
        </w:numPr>
        <w:spacing w:after="0" w:line="240" w:lineRule="auto"/>
        <w:jc w:val="both"/>
        <w:rPr>
          <w:rFonts w:ascii="Times New Roman" w:hAnsi="Times New Roman"/>
          <w:sz w:val="28"/>
          <w:szCs w:val="28"/>
        </w:rPr>
      </w:pPr>
      <w:proofErr w:type="spellStart"/>
      <w:r w:rsidRPr="006D0C21">
        <w:rPr>
          <w:rFonts w:ascii="Times New Roman" w:hAnsi="Times New Roman"/>
          <w:sz w:val="28"/>
          <w:szCs w:val="28"/>
        </w:rPr>
        <w:t>Білоскурська</w:t>
      </w:r>
      <w:proofErr w:type="spellEnd"/>
      <w:r w:rsidRPr="006D0C21">
        <w:rPr>
          <w:rFonts w:ascii="Times New Roman" w:hAnsi="Times New Roman"/>
          <w:sz w:val="28"/>
          <w:szCs w:val="28"/>
        </w:rPr>
        <w:t xml:space="preserve"> О. В., Федорчук М. Д. Нормативно-правове регулювання обмеження конституційних прав і свобод людини і громадянина в умовах воєнного стану в Україні. </w:t>
      </w:r>
      <w:r w:rsidRPr="006D0C21">
        <w:rPr>
          <w:rFonts w:ascii="Times New Roman" w:hAnsi="Times New Roman"/>
          <w:i/>
          <w:sz w:val="28"/>
          <w:szCs w:val="28"/>
        </w:rPr>
        <w:t>Правова держава.</w:t>
      </w:r>
      <w:r w:rsidRPr="006D0C21">
        <w:rPr>
          <w:rFonts w:ascii="Times New Roman" w:hAnsi="Times New Roman"/>
          <w:sz w:val="28"/>
          <w:szCs w:val="28"/>
        </w:rPr>
        <w:t xml:space="preserve"> № 46. 2022. С. 7–17.   </w:t>
      </w:r>
    </w:p>
    <w:p w14:paraId="03629650" w14:textId="77777777" w:rsidR="00A03BF4" w:rsidRPr="006D0C21" w:rsidRDefault="00A03BF4" w:rsidP="00C917BC">
      <w:pPr>
        <w:numPr>
          <w:ilvl w:val="0"/>
          <w:numId w:val="5"/>
        </w:numPr>
        <w:spacing w:after="0" w:line="240" w:lineRule="auto"/>
        <w:ind w:left="709" w:hanging="425"/>
        <w:jc w:val="both"/>
        <w:rPr>
          <w:rFonts w:ascii="Times New Roman" w:hAnsi="Times New Roman" w:cs="Times New Roman"/>
          <w:sz w:val="28"/>
          <w:szCs w:val="28"/>
        </w:rPr>
      </w:pPr>
      <w:r w:rsidRPr="006D0C21">
        <w:rPr>
          <w:rFonts w:ascii="Times New Roman" w:hAnsi="Times New Roman" w:cs="Times New Roman"/>
          <w:sz w:val="28"/>
          <w:szCs w:val="28"/>
        </w:rPr>
        <w:t xml:space="preserve">Конституційне право України : </w:t>
      </w:r>
      <w:proofErr w:type="spellStart"/>
      <w:r w:rsidRPr="006D0C21">
        <w:rPr>
          <w:rFonts w:ascii="Times New Roman" w:hAnsi="Times New Roman" w:cs="Times New Roman"/>
          <w:sz w:val="28"/>
          <w:szCs w:val="28"/>
        </w:rPr>
        <w:t>нав</w:t>
      </w:r>
      <w:r w:rsidR="00B2112C" w:rsidRPr="006D0C21">
        <w:rPr>
          <w:rFonts w:ascii="Times New Roman" w:hAnsi="Times New Roman" w:cs="Times New Roman"/>
          <w:sz w:val="28"/>
          <w:szCs w:val="28"/>
        </w:rPr>
        <w:t>ч</w:t>
      </w:r>
      <w:proofErr w:type="spellEnd"/>
      <w:r w:rsidR="00B2112C" w:rsidRPr="006D0C21">
        <w:rPr>
          <w:rFonts w:ascii="Times New Roman" w:hAnsi="Times New Roman" w:cs="Times New Roman"/>
          <w:sz w:val="28"/>
          <w:szCs w:val="28"/>
        </w:rPr>
        <w:t>.</w:t>
      </w:r>
      <w:r w:rsidRPr="006D0C21">
        <w:rPr>
          <w:rFonts w:ascii="Times New Roman" w:hAnsi="Times New Roman" w:cs="Times New Roman"/>
          <w:sz w:val="28"/>
          <w:szCs w:val="28"/>
        </w:rPr>
        <w:t xml:space="preserve">-метод. </w:t>
      </w:r>
      <w:proofErr w:type="spellStart"/>
      <w:r w:rsidRPr="006D0C21">
        <w:rPr>
          <w:rFonts w:ascii="Times New Roman" w:hAnsi="Times New Roman" w:cs="Times New Roman"/>
          <w:sz w:val="28"/>
          <w:szCs w:val="28"/>
        </w:rPr>
        <w:t>посібн</w:t>
      </w:r>
      <w:proofErr w:type="spellEnd"/>
      <w:r w:rsidRPr="006D0C21">
        <w:rPr>
          <w:rFonts w:ascii="Times New Roman" w:hAnsi="Times New Roman" w:cs="Times New Roman"/>
          <w:sz w:val="28"/>
          <w:szCs w:val="28"/>
        </w:rPr>
        <w:t xml:space="preserve">. для здобувачів вищої освіти / Д.С. Терлецький, М.В. Афанасьєва, Ю.Д. Батан та ін.: Одеса, 2020. 242 с.  </w:t>
      </w:r>
    </w:p>
    <w:p w14:paraId="782D3185" w14:textId="77777777" w:rsidR="00A03BF4" w:rsidRPr="006D0C21" w:rsidRDefault="00A03BF4" w:rsidP="00C917BC">
      <w:pPr>
        <w:numPr>
          <w:ilvl w:val="0"/>
          <w:numId w:val="5"/>
        </w:numPr>
        <w:spacing w:after="0" w:line="240" w:lineRule="auto"/>
        <w:ind w:left="709" w:hanging="425"/>
        <w:jc w:val="both"/>
        <w:rPr>
          <w:rFonts w:ascii="Times New Roman" w:hAnsi="Times New Roman" w:cs="Times New Roman"/>
          <w:sz w:val="28"/>
          <w:szCs w:val="28"/>
        </w:rPr>
      </w:pPr>
      <w:proofErr w:type="spellStart"/>
      <w:r w:rsidRPr="006D0C21">
        <w:rPr>
          <w:rFonts w:ascii="Times New Roman" w:hAnsi="Times New Roman" w:cs="Times New Roman"/>
          <w:sz w:val="28"/>
          <w:szCs w:val="28"/>
        </w:rPr>
        <w:t>Корнєєв</w:t>
      </w:r>
      <w:proofErr w:type="spellEnd"/>
      <w:r w:rsidRPr="006D0C21">
        <w:rPr>
          <w:rFonts w:ascii="Times New Roman" w:hAnsi="Times New Roman" w:cs="Times New Roman"/>
          <w:sz w:val="28"/>
          <w:szCs w:val="28"/>
        </w:rPr>
        <w:t xml:space="preserve"> Ю.В. Підприємницьке право : </w:t>
      </w:r>
      <w:proofErr w:type="spellStart"/>
      <w:r w:rsidRPr="006D0C21">
        <w:rPr>
          <w:rFonts w:ascii="Times New Roman" w:hAnsi="Times New Roman" w:cs="Times New Roman"/>
          <w:sz w:val="28"/>
          <w:szCs w:val="28"/>
        </w:rPr>
        <w:t>навч</w:t>
      </w:r>
      <w:proofErr w:type="spellEnd"/>
      <w:r w:rsidRPr="006D0C21">
        <w:rPr>
          <w:rFonts w:ascii="Times New Roman" w:hAnsi="Times New Roman" w:cs="Times New Roman"/>
          <w:sz w:val="28"/>
          <w:szCs w:val="28"/>
        </w:rPr>
        <w:t>.</w:t>
      </w:r>
      <w:r w:rsidR="00B2112C" w:rsidRPr="006D0C21">
        <w:rPr>
          <w:rFonts w:ascii="Times New Roman" w:hAnsi="Times New Roman" w:cs="Times New Roman"/>
          <w:sz w:val="28"/>
          <w:szCs w:val="28"/>
        </w:rPr>
        <w:t xml:space="preserve"> </w:t>
      </w:r>
      <w:r w:rsidRPr="006D0C21">
        <w:rPr>
          <w:rFonts w:ascii="Times New Roman" w:hAnsi="Times New Roman" w:cs="Times New Roman"/>
          <w:sz w:val="28"/>
          <w:szCs w:val="28"/>
        </w:rPr>
        <w:t>посібник. К. 2020. 120 с.</w:t>
      </w:r>
    </w:p>
    <w:p w14:paraId="78D1BDA7" w14:textId="77777777" w:rsidR="00A03BF4" w:rsidRPr="006D0C21" w:rsidRDefault="00A03BF4" w:rsidP="00C917BC">
      <w:pPr>
        <w:numPr>
          <w:ilvl w:val="0"/>
          <w:numId w:val="5"/>
        </w:numPr>
        <w:spacing w:after="0" w:line="240" w:lineRule="auto"/>
        <w:ind w:left="709" w:hanging="425"/>
        <w:jc w:val="both"/>
        <w:rPr>
          <w:rFonts w:ascii="Times New Roman" w:hAnsi="Times New Roman" w:cs="Times New Roman"/>
          <w:sz w:val="28"/>
          <w:szCs w:val="28"/>
        </w:rPr>
      </w:pPr>
      <w:r w:rsidRPr="006D0C21">
        <w:rPr>
          <w:rFonts w:ascii="Times New Roman" w:hAnsi="Times New Roman" w:cs="Times New Roman"/>
          <w:sz w:val="28"/>
          <w:szCs w:val="28"/>
        </w:rPr>
        <w:t xml:space="preserve">Кримінальне право України (Загальна та Особлива частини) : </w:t>
      </w:r>
      <w:proofErr w:type="spellStart"/>
      <w:r w:rsidRPr="006D0C21">
        <w:rPr>
          <w:rFonts w:ascii="Times New Roman" w:hAnsi="Times New Roman" w:cs="Times New Roman"/>
          <w:sz w:val="28"/>
          <w:szCs w:val="28"/>
        </w:rPr>
        <w:t>посіб</w:t>
      </w:r>
      <w:proofErr w:type="spellEnd"/>
      <w:r w:rsidRPr="006D0C21">
        <w:rPr>
          <w:rFonts w:ascii="Times New Roman" w:hAnsi="Times New Roman" w:cs="Times New Roman"/>
          <w:sz w:val="28"/>
          <w:szCs w:val="28"/>
        </w:rPr>
        <w:t xml:space="preserve">. для </w:t>
      </w:r>
      <w:proofErr w:type="spellStart"/>
      <w:r w:rsidRPr="006D0C21">
        <w:rPr>
          <w:rFonts w:ascii="Times New Roman" w:hAnsi="Times New Roman" w:cs="Times New Roman"/>
          <w:sz w:val="28"/>
          <w:szCs w:val="28"/>
        </w:rPr>
        <w:t>підгот</w:t>
      </w:r>
      <w:proofErr w:type="spellEnd"/>
      <w:r w:rsidRPr="006D0C21">
        <w:rPr>
          <w:rFonts w:ascii="Times New Roman" w:hAnsi="Times New Roman" w:cs="Times New Roman"/>
          <w:sz w:val="28"/>
          <w:szCs w:val="28"/>
        </w:rPr>
        <w:t xml:space="preserve">. до </w:t>
      </w:r>
      <w:proofErr w:type="spellStart"/>
      <w:r w:rsidRPr="006D0C21">
        <w:rPr>
          <w:rFonts w:ascii="Times New Roman" w:hAnsi="Times New Roman" w:cs="Times New Roman"/>
          <w:sz w:val="28"/>
          <w:szCs w:val="28"/>
        </w:rPr>
        <w:t>зовніш</w:t>
      </w:r>
      <w:proofErr w:type="spellEnd"/>
      <w:r w:rsidRPr="006D0C21">
        <w:rPr>
          <w:rFonts w:ascii="Times New Roman" w:hAnsi="Times New Roman" w:cs="Times New Roman"/>
          <w:sz w:val="28"/>
          <w:szCs w:val="28"/>
        </w:rPr>
        <w:t xml:space="preserve">. </w:t>
      </w:r>
      <w:proofErr w:type="spellStart"/>
      <w:r w:rsidRPr="006D0C21">
        <w:rPr>
          <w:rFonts w:ascii="Times New Roman" w:hAnsi="Times New Roman" w:cs="Times New Roman"/>
          <w:sz w:val="28"/>
          <w:szCs w:val="28"/>
        </w:rPr>
        <w:t>незалеж</w:t>
      </w:r>
      <w:proofErr w:type="spellEnd"/>
      <w:r w:rsidRPr="006D0C21">
        <w:rPr>
          <w:rFonts w:ascii="Times New Roman" w:hAnsi="Times New Roman" w:cs="Times New Roman"/>
          <w:sz w:val="28"/>
          <w:szCs w:val="28"/>
        </w:rPr>
        <w:t xml:space="preserve">. оцінювання / В. І. </w:t>
      </w:r>
      <w:proofErr w:type="spellStart"/>
      <w:r w:rsidRPr="006D0C21">
        <w:rPr>
          <w:rFonts w:ascii="Times New Roman" w:hAnsi="Times New Roman" w:cs="Times New Roman"/>
          <w:sz w:val="28"/>
          <w:szCs w:val="28"/>
        </w:rPr>
        <w:t>Тютюгін</w:t>
      </w:r>
      <w:proofErr w:type="spellEnd"/>
      <w:r w:rsidRPr="006D0C21">
        <w:rPr>
          <w:rFonts w:ascii="Times New Roman" w:hAnsi="Times New Roman" w:cs="Times New Roman"/>
          <w:sz w:val="28"/>
          <w:szCs w:val="28"/>
        </w:rPr>
        <w:t xml:space="preserve">, М. А. </w:t>
      </w:r>
      <w:proofErr w:type="spellStart"/>
      <w:r w:rsidRPr="006D0C21">
        <w:rPr>
          <w:rFonts w:ascii="Times New Roman" w:hAnsi="Times New Roman" w:cs="Times New Roman"/>
          <w:sz w:val="28"/>
          <w:szCs w:val="28"/>
        </w:rPr>
        <w:t>Рубащенко</w:t>
      </w:r>
      <w:proofErr w:type="spellEnd"/>
      <w:r w:rsidRPr="006D0C21">
        <w:rPr>
          <w:rFonts w:ascii="Times New Roman" w:hAnsi="Times New Roman" w:cs="Times New Roman"/>
          <w:sz w:val="28"/>
          <w:szCs w:val="28"/>
        </w:rPr>
        <w:t xml:space="preserve">; відп. ред. В. І. </w:t>
      </w:r>
      <w:proofErr w:type="spellStart"/>
      <w:r w:rsidRPr="006D0C21">
        <w:rPr>
          <w:rFonts w:ascii="Times New Roman" w:hAnsi="Times New Roman" w:cs="Times New Roman"/>
          <w:sz w:val="28"/>
          <w:szCs w:val="28"/>
        </w:rPr>
        <w:t>Тютюгін</w:t>
      </w:r>
      <w:proofErr w:type="spellEnd"/>
      <w:r w:rsidRPr="006D0C21">
        <w:rPr>
          <w:rFonts w:ascii="Times New Roman" w:hAnsi="Times New Roman" w:cs="Times New Roman"/>
          <w:sz w:val="28"/>
          <w:szCs w:val="28"/>
        </w:rPr>
        <w:t>. 2</w:t>
      </w:r>
      <w:r w:rsidRPr="006D0C21">
        <w:rPr>
          <w:rFonts w:ascii="Times New Roman" w:hAnsi="Times New Roman" w:cs="Times New Roman"/>
          <w:sz w:val="28"/>
          <w:szCs w:val="28"/>
        </w:rPr>
        <w:noBreakHyphen/>
        <w:t xml:space="preserve">ге вид., перероб. і </w:t>
      </w:r>
      <w:proofErr w:type="spellStart"/>
      <w:r w:rsidRPr="006D0C21">
        <w:rPr>
          <w:rFonts w:ascii="Times New Roman" w:hAnsi="Times New Roman" w:cs="Times New Roman"/>
          <w:sz w:val="28"/>
          <w:szCs w:val="28"/>
        </w:rPr>
        <w:t>допов</w:t>
      </w:r>
      <w:proofErr w:type="spellEnd"/>
      <w:r w:rsidRPr="006D0C21">
        <w:rPr>
          <w:rFonts w:ascii="Times New Roman" w:hAnsi="Times New Roman" w:cs="Times New Roman"/>
          <w:sz w:val="28"/>
          <w:szCs w:val="28"/>
        </w:rPr>
        <w:t>. Харків : Право, 2021. 336 с.</w:t>
      </w:r>
    </w:p>
    <w:p w14:paraId="21659B58" w14:textId="77777777" w:rsidR="00A15777" w:rsidRPr="006D0C21" w:rsidRDefault="00A15777" w:rsidP="00C917BC">
      <w:pPr>
        <w:numPr>
          <w:ilvl w:val="0"/>
          <w:numId w:val="5"/>
        </w:numPr>
        <w:spacing w:after="0" w:line="240" w:lineRule="auto"/>
        <w:ind w:left="709" w:hanging="425"/>
        <w:jc w:val="both"/>
        <w:rPr>
          <w:rFonts w:ascii="Times New Roman" w:hAnsi="Times New Roman" w:cs="Times New Roman"/>
          <w:sz w:val="28"/>
          <w:szCs w:val="28"/>
        </w:rPr>
      </w:pPr>
      <w:r w:rsidRPr="006D0C21">
        <w:rPr>
          <w:rFonts w:ascii="Times New Roman" w:hAnsi="Times New Roman" w:cs="Times New Roman"/>
          <w:sz w:val="28"/>
          <w:szCs w:val="28"/>
        </w:rPr>
        <w:t>Музика-</w:t>
      </w:r>
      <w:proofErr w:type="spellStart"/>
      <w:r w:rsidRPr="006D0C21">
        <w:rPr>
          <w:rFonts w:ascii="Times New Roman" w:hAnsi="Times New Roman" w:cs="Times New Roman"/>
          <w:sz w:val="28"/>
          <w:szCs w:val="28"/>
        </w:rPr>
        <w:t>Стефанчук</w:t>
      </w:r>
      <w:proofErr w:type="spellEnd"/>
      <w:r w:rsidRPr="006D0C21">
        <w:rPr>
          <w:rFonts w:ascii="Times New Roman" w:hAnsi="Times New Roman" w:cs="Times New Roman"/>
          <w:sz w:val="28"/>
          <w:szCs w:val="28"/>
        </w:rPr>
        <w:t xml:space="preserve"> О.А., Якимчук Н.Я. Сучасне фінансове право. Право публічних фінансів: підручник. Київ: </w:t>
      </w:r>
      <w:proofErr w:type="spellStart"/>
      <w:r w:rsidRPr="006D0C21">
        <w:rPr>
          <w:rFonts w:ascii="Times New Roman" w:hAnsi="Times New Roman" w:cs="Times New Roman"/>
          <w:sz w:val="28"/>
          <w:szCs w:val="28"/>
        </w:rPr>
        <w:t>АртЕк</w:t>
      </w:r>
      <w:proofErr w:type="spellEnd"/>
      <w:r w:rsidRPr="006D0C21">
        <w:rPr>
          <w:rFonts w:ascii="Times New Roman" w:hAnsi="Times New Roman" w:cs="Times New Roman"/>
          <w:sz w:val="28"/>
          <w:szCs w:val="28"/>
        </w:rPr>
        <w:t>, 2024. 656 с</w:t>
      </w:r>
    </w:p>
    <w:p w14:paraId="52053331" w14:textId="77777777" w:rsidR="00A03BF4" w:rsidRPr="006D0C21" w:rsidRDefault="00A03BF4" w:rsidP="00C917BC">
      <w:pPr>
        <w:numPr>
          <w:ilvl w:val="0"/>
          <w:numId w:val="5"/>
        </w:numPr>
        <w:spacing w:after="0" w:line="240" w:lineRule="auto"/>
        <w:ind w:left="709" w:hanging="425"/>
        <w:jc w:val="both"/>
        <w:rPr>
          <w:rFonts w:ascii="Times New Roman" w:hAnsi="Times New Roman" w:cs="Times New Roman"/>
          <w:sz w:val="28"/>
          <w:szCs w:val="28"/>
        </w:rPr>
      </w:pPr>
      <w:r w:rsidRPr="006D0C21">
        <w:rPr>
          <w:rFonts w:ascii="Times New Roman" w:hAnsi="Times New Roman" w:cs="Times New Roman"/>
          <w:sz w:val="28"/>
          <w:szCs w:val="28"/>
        </w:rPr>
        <w:t xml:space="preserve">Трудове право України : підручник / С. М. Бортник, К. Ю. Мельник, Л. В. </w:t>
      </w:r>
      <w:proofErr w:type="spellStart"/>
      <w:r w:rsidRPr="006D0C21">
        <w:rPr>
          <w:rFonts w:ascii="Times New Roman" w:hAnsi="Times New Roman" w:cs="Times New Roman"/>
          <w:sz w:val="28"/>
          <w:szCs w:val="28"/>
        </w:rPr>
        <w:t>Могілевський</w:t>
      </w:r>
      <w:proofErr w:type="spellEnd"/>
      <w:r w:rsidRPr="006D0C21">
        <w:rPr>
          <w:rFonts w:ascii="Times New Roman" w:hAnsi="Times New Roman" w:cs="Times New Roman"/>
          <w:sz w:val="28"/>
          <w:szCs w:val="28"/>
        </w:rPr>
        <w:t xml:space="preserve"> та ін. Харків, 2019. 408 с.</w:t>
      </w:r>
    </w:p>
    <w:p w14:paraId="2C89CFCB" w14:textId="77777777" w:rsidR="00A03BF4" w:rsidRPr="00690931" w:rsidRDefault="00A03BF4" w:rsidP="00C917BC">
      <w:pPr>
        <w:numPr>
          <w:ilvl w:val="0"/>
          <w:numId w:val="5"/>
        </w:numPr>
        <w:spacing w:after="0" w:line="240" w:lineRule="auto"/>
        <w:ind w:left="709" w:hanging="425"/>
        <w:jc w:val="both"/>
        <w:rPr>
          <w:rFonts w:ascii="Times New Roman" w:hAnsi="Times New Roman" w:cs="Times New Roman"/>
          <w:sz w:val="28"/>
          <w:szCs w:val="28"/>
        </w:rPr>
      </w:pPr>
      <w:r w:rsidRPr="006D0C21">
        <w:rPr>
          <w:rFonts w:ascii="Times New Roman" w:hAnsi="Times New Roman" w:cs="Times New Roman"/>
          <w:sz w:val="28"/>
          <w:szCs w:val="28"/>
          <w:shd w:val="clear" w:color="auto" w:fill="FFFFFF"/>
        </w:rPr>
        <w:t xml:space="preserve">Цивільне право України (загальна частина) (у схемах та таблицях): навчальний посібник / М. В. </w:t>
      </w:r>
      <w:proofErr w:type="spellStart"/>
      <w:r w:rsidRPr="006D0C21">
        <w:rPr>
          <w:rFonts w:ascii="Times New Roman" w:hAnsi="Times New Roman" w:cs="Times New Roman"/>
          <w:sz w:val="28"/>
          <w:szCs w:val="28"/>
          <w:shd w:val="clear" w:color="auto" w:fill="FFFFFF"/>
        </w:rPr>
        <w:t>Парасюк</w:t>
      </w:r>
      <w:proofErr w:type="spellEnd"/>
      <w:r w:rsidRPr="006D0C21">
        <w:rPr>
          <w:rFonts w:ascii="Times New Roman" w:hAnsi="Times New Roman" w:cs="Times New Roman"/>
          <w:sz w:val="28"/>
          <w:szCs w:val="28"/>
          <w:shd w:val="clear" w:color="auto" w:fill="FFFFFF"/>
        </w:rPr>
        <w:t xml:space="preserve">, В. М. </w:t>
      </w:r>
      <w:proofErr w:type="spellStart"/>
      <w:r w:rsidRPr="006D0C21">
        <w:rPr>
          <w:rFonts w:ascii="Times New Roman" w:hAnsi="Times New Roman" w:cs="Times New Roman"/>
          <w:sz w:val="28"/>
          <w:szCs w:val="28"/>
          <w:shd w:val="clear" w:color="auto" w:fill="FFFFFF"/>
        </w:rPr>
        <w:t>Парасюк</w:t>
      </w:r>
      <w:proofErr w:type="spellEnd"/>
      <w:r w:rsidRPr="006D0C21">
        <w:rPr>
          <w:rFonts w:ascii="Times New Roman" w:hAnsi="Times New Roman" w:cs="Times New Roman"/>
          <w:sz w:val="28"/>
          <w:szCs w:val="28"/>
          <w:shd w:val="clear" w:color="auto" w:fill="FFFFFF"/>
        </w:rPr>
        <w:t xml:space="preserve">, Н. М. Грабар. </w:t>
      </w:r>
      <w:r w:rsidR="00B2112C" w:rsidRPr="006D0C21">
        <w:rPr>
          <w:rFonts w:ascii="Times New Roman" w:hAnsi="Times New Roman" w:cs="Times New Roman"/>
          <w:sz w:val="28"/>
          <w:szCs w:val="28"/>
          <w:shd w:val="clear" w:color="auto" w:fill="FFFFFF"/>
        </w:rPr>
        <w:t xml:space="preserve">Львів: Растр-7, 2020. </w:t>
      </w:r>
      <w:r w:rsidRPr="006D0C21">
        <w:rPr>
          <w:rFonts w:ascii="Times New Roman" w:hAnsi="Times New Roman" w:cs="Times New Roman"/>
          <w:sz w:val="28"/>
          <w:szCs w:val="28"/>
          <w:shd w:val="clear" w:color="auto" w:fill="FFFFFF"/>
        </w:rPr>
        <w:t>364 с.</w:t>
      </w:r>
    </w:p>
    <w:p w14:paraId="3DF5754A" w14:textId="77777777" w:rsidR="00690931" w:rsidRPr="00B415AC" w:rsidRDefault="00690931" w:rsidP="00690931">
      <w:pPr>
        <w:pStyle w:val="a5"/>
        <w:numPr>
          <w:ilvl w:val="0"/>
          <w:numId w:val="5"/>
        </w:numPr>
        <w:spacing w:after="0" w:line="240" w:lineRule="auto"/>
        <w:ind w:right="-143"/>
        <w:jc w:val="both"/>
        <w:rPr>
          <w:rFonts w:ascii="Times New Roman" w:hAnsi="Times New Roman" w:cs="Times New Roman"/>
          <w:color w:val="000000" w:themeColor="text1"/>
          <w:sz w:val="28"/>
          <w:szCs w:val="28"/>
        </w:rPr>
      </w:pPr>
      <w:proofErr w:type="spellStart"/>
      <w:r w:rsidRPr="00B415AC">
        <w:rPr>
          <w:rFonts w:ascii="Times New Roman" w:hAnsi="Times New Roman" w:cs="Times New Roman"/>
          <w:color w:val="000000" w:themeColor="text1"/>
          <w:sz w:val="28"/>
          <w:szCs w:val="28"/>
        </w:rPr>
        <w:t>Nataliia</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Parkhomenko</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Tetiana</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Podorozhna</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Tetiana</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Tarakhonych</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Stanislav</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Husarev</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Olena</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Biloskurska</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Implementation</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of</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the</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Association</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Agreement</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with</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the</w:t>
      </w:r>
      <w:proofErr w:type="spellEnd"/>
      <w:r w:rsidRPr="00B415AC">
        <w:rPr>
          <w:rFonts w:ascii="Times New Roman" w:hAnsi="Times New Roman" w:cs="Times New Roman"/>
          <w:color w:val="000000" w:themeColor="text1"/>
          <w:sz w:val="28"/>
          <w:szCs w:val="28"/>
        </w:rPr>
        <w:t xml:space="preserve"> EU </w:t>
      </w:r>
      <w:proofErr w:type="spellStart"/>
      <w:r w:rsidRPr="00B415AC">
        <w:rPr>
          <w:rFonts w:ascii="Times New Roman" w:hAnsi="Times New Roman" w:cs="Times New Roman"/>
          <w:color w:val="000000" w:themeColor="text1"/>
          <w:sz w:val="28"/>
          <w:szCs w:val="28"/>
        </w:rPr>
        <w:t>by</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adapting</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Ukrainian</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legislation</w:t>
      </w:r>
      <w:proofErr w:type="spellEnd"/>
      <w:r w:rsidRPr="00B415AC">
        <w:rPr>
          <w:rFonts w:ascii="Times New Roman" w:hAnsi="Times New Roman" w:cs="Times New Roman"/>
          <w:color w:val="000000" w:themeColor="text1"/>
          <w:sz w:val="28"/>
          <w:szCs w:val="28"/>
        </w:rPr>
        <w:t xml:space="preserve"> </w:t>
      </w:r>
      <w:proofErr w:type="spellStart"/>
      <w:r w:rsidRPr="00B415AC">
        <w:rPr>
          <w:rFonts w:ascii="Times New Roman" w:hAnsi="Times New Roman" w:cs="Times New Roman"/>
          <w:color w:val="000000" w:themeColor="text1"/>
          <w:sz w:val="28"/>
          <w:szCs w:val="28"/>
        </w:rPr>
        <w:t>to</w:t>
      </w:r>
      <w:proofErr w:type="spellEnd"/>
      <w:r w:rsidRPr="00B415AC">
        <w:rPr>
          <w:rFonts w:ascii="Times New Roman" w:hAnsi="Times New Roman" w:cs="Times New Roman"/>
          <w:color w:val="000000" w:themeColor="text1"/>
          <w:sz w:val="28"/>
          <w:szCs w:val="28"/>
        </w:rPr>
        <w:t xml:space="preserve"> EU </w:t>
      </w:r>
      <w:proofErr w:type="spellStart"/>
      <w:r w:rsidRPr="00B415AC">
        <w:rPr>
          <w:rFonts w:ascii="Times New Roman" w:hAnsi="Times New Roman" w:cs="Times New Roman"/>
          <w:color w:val="000000" w:themeColor="text1"/>
          <w:sz w:val="28"/>
          <w:szCs w:val="28"/>
        </w:rPr>
        <w:t>law</w:t>
      </w:r>
      <w:proofErr w:type="spellEnd"/>
      <w:r w:rsidRPr="00B415AC">
        <w:rPr>
          <w:rFonts w:ascii="Times New Roman" w:hAnsi="Times New Roman" w:cs="Times New Roman"/>
          <w:color w:val="000000" w:themeColor="text1"/>
          <w:sz w:val="28"/>
          <w:szCs w:val="28"/>
        </w:rPr>
        <w:t xml:space="preserve">. </w:t>
      </w:r>
      <w:r w:rsidRPr="00B415AC">
        <w:rPr>
          <w:rFonts w:ascii="Times New Roman" w:hAnsi="Times New Roman" w:cs="Times New Roman"/>
          <w:i/>
          <w:sz w:val="28"/>
          <w:szCs w:val="28"/>
        </w:rPr>
        <w:t>Соціально-правові студії</w:t>
      </w:r>
      <w:r w:rsidRPr="00B415AC">
        <w:rPr>
          <w:rFonts w:ascii="Times New Roman" w:hAnsi="Times New Roman" w:cs="Times New Roman"/>
          <w:sz w:val="28"/>
          <w:szCs w:val="28"/>
        </w:rPr>
        <w:t>. 2024. Т. 7. № 1. С. 184</w:t>
      </w:r>
      <w:r w:rsidRPr="00B415AC">
        <w:rPr>
          <w:rFonts w:ascii="Times New Roman" w:hAnsi="Times New Roman" w:cs="Times New Roman"/>
          <w:color w:val="000000" w:themeColor="text1"/>
          <w:sz w:val="28"/>
          <w:szCs w:val="28"/>
        </w:rPr>
        <w:t>–</w:t>
      </w:r>
      <w:r w:rsidRPr="00B415AC">
        <w:rPr>
          <w:rFonts w:ascii="Times New Roman" w:hAnsi="Times New Roman" w:cs="Times New Roman"/>
          <w:sz w:val="28"/>
          <w:szCs w:val="28"/>
        </w:rPr>
        <w:t xml:space="preserve">193.  </w:t>
      </w:r>
      <w:r w:rsidRPr="00B415AC">
        <w:rPr>
          <w:rFonts w:ascii="Times New Roman" w:hAnsi="Times New Roman" w:cs="Times New Roman"/>
          <w:color w:val="000000" w:themeColor="text1"/>
          <w:sz w:val="28"/>
          <w:szCs w:val="28"/>
        </w:rPr>
        <w:t xml:space="preserve"> </w:t>
      </w:r>
    </w:p>
    <w:p w14:paraId="0CA169DC" w14:textId="77777777" w:rsidR="00617603" w:rsidRDefault="00617603" w:rsidP="000D42B5">
      <w:pPr>
        <w:pStyle w:val="a3"/>
        <w:tabs>
          <w:tab w:val="left" w:pos="187"/>
        </w:tabs>
        <w:spacing w:before="0" w:beforeAutospacing="0" w:after="0" w:afterAutospacing="0"/>
        <w:ind w:firstLine="709"/>
        <w:jc w:val="both"/>
        <w:rPr>
          <w:b/>
          <w:bCs/>
          <w:kern w:val="24"/>
          <w:sz w:val="28"/>
          <w:szCs w:val="28"/>
        </w:rPr>
      </w:pPr>
    </w:p>
    <w:p w14:paraId="2766C576" w14:textId="77777777" w:rsidR="00013A31" w:rsidRPr="006D0C21" w:rsidRDefault="006E4631" w:rsidP="000D42B5">
      <w:pPr>
        <w:pStyle w:val="a3"/>
        <w:tabs>
          <w:tab w:val="left" w:pos="187"/>
        </w:tabs>
        <w:spacing w:before="0" w:beforeAutospacing="0" w:after="0" w:afterAutospacing="0"/>
        <w:ind w:firstLine="709"/>
        <w:jc w:val="both"/>
        <w:rPr>
          <w:spacing w:val="-20"/>
          <w:sz w:val="28"/>
          <w:szCs w:val="28"/>
        </w:rPr>
      </w:pPr>
      <w:r w:rsidRPr="006D0C21">
        <w:rPr>
          <w:b/>
          <w:bCs/>
          <w:kern w:val="24"/>
          <w:sz w:val="28"/>
          <w:szCs w:val="28"/>
        </w:rPr>
        <w:t>Інформаційні ресурси</w:t>
      </w:r>
    </w:p>
    <w:p w14:paraId="2CB1FD9C" w14:textId="77777777" w:rsidR="000D42B5" w:rsidRPr="006D0C21" w:rsidRDefault="000D42B5" w:rsidP="00ED34AC">
      <w:pPr>
        <w:tabs>
          <w:tab w:val="left" w:pos="0"/>
        </w:tabs>
        <w:spacing w:after="0" w:line="240" w:lineRule="auto"/>
        <w:jc w:val="both"/>
        <w:rPr>
          <w:rFonts w:ascii="Times New Roman" w:hAnsi="Times New Roman" w:cs="Times New Roman"/>
          <w:sz w:val="28"/>
          <w:szCs w:val="28"/>
          <w:u w:val="single"/>
        </w:rPr>
      </w:pPr>
      <w:r w:rsidRPr="006D0C21">
        <w:rPr>
          <w:rFonts w:ascii="Times New Roman" w:hAnsi="Times New Roman" w:cs="Times New Roman"/>
          <w:sz w:val="28"/>
          <w:szCs w:val="28"/>
          <w:u w:val="single"/>
        </w:rPr>
        <w:t>Офіційні сайти органів державної влади:</w:t>
      </w:r>
    </w:p>
    <w:p w14:paraId="435B16EC" w14:textId="77777777" w:rsidR="000D42B5" w:rsidRPr="006D0C21" w:rsidRDefault="000D42B5" w:rsidP="00C917BC">
      <w:pPr>
        <w:numPr>
          <w:ilvl w:val="0"/>
          <w:numId w:val="1"/>
        </w:numPr>
        <w:tabs>
          <w:tab w:val="clear" w:pos="720"/>
          <w:tab w:val="num" w:pos="851"/>
        </w:tabs>
        <w:spacing w:after="0" w:line="240" w:lineRule="auto"/>
        <w:ind w:left="851" w:hanging="567"/>
        <w:jc w:val="both"/>
        <w:rPr>
          <w:rStyle w:val="a4"/>
          <w:rFonts w:ascii="Times New Roman" w:hAnsi="Times New Roman" w:cs="Times New Roman"/>
          <w:color w:val="auto"/>
          <w:sz w:val="28"/>
          <w:szCs w:val="28"/>
          <w:u w:val="none"/>
        </w:rPr>
      </w:pPr>
      <w:r w:rsidRPr="006D0C21">
        <w:rPr>
          <w:rStyle w:val="a4"/>
          <w:rFonts w:ascii="Times New Roman" w:hAnsi="Times New Roman" w:cs="Times New Roman"/>
          <w:color w:val="auto"/>
          <w:sz w:val="28"/>
          <w:szCs w:val="28"/>
          <w:u w:val="none"/>
        </w:rPr>
        <w:t xml:space="preserve">Верховна Рада України.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b w:val="0"/>
          <w:bCs w:val="0"/>
          <w:sz w:val="28"/>
          <w:szCs w:val="28"/>
          <w:shd w:val="clear" w:color="auto" w:fill="FBFBFB"/>
        </w:rPr>
        <w:t>:</w:t>
      </w:r>
      <w:r w:rsidRPr="006D0C21">
        <w:rPr>
          <w:rStyle w:val="af1"/>
          <w:rFonts w:ascii="Times New Roman" w:hAnsi="Times New Roman" w:cs="Times New Roman"/>
          <w:sz w:val="28"/>
          <w:szCs w:val="28"/>
          <w:shd w:val="clear" w:color="auto" w:fill="FBFBFB"/>
        </w:rPr>
        <w:t xml:space="preserve"> </w:t>
      </w:r>
      <w:r w:rsidRPr="006D0C21">
        <w:rPr>
          <w:rStyle w:val="a4"/>
          <w:rFonts w:ascii="Times New Roman" w:hAnsi="Times New Roman" w:cs="Times New Roman"/>
          <w:color w:val="auto"/>
          <w:sz w:val="28"/>
          <w:szCs w:val="28"/>
          <w:u w:val="none"/>
        </w:rPr>
        <w:t xml:space="preserve"> </w:t>
      </w:r>
      <w:hyperlink r:id="rId10" w:history="1">
        <w:r w:rsidRPr="006D0C21">
          <w:rPr>
            <w:rStyle w:val="a4"/>
            <w:rFonts w:ascii="Times New Roman" w:hAnsi="Times New Roman" w:cs="Times New Roman"/>
            <w:color w:val="auto"/>
            <w:sz w:val="28"/>
            <w:szCs w:val="28"/>
            <w:u w:val="none"/>
          </w:rPr>
          <w:t>https://www.rada.gov.ua/</w:t>
        </w:r>
      </w:hyperlink>
    </w:p>
    <w:p w14:paraId="188B3FFE" w14:textId="77777777" w:rsidR="000D42B5" w:rsidRPr="006D0C21" w:rsidRDefault="000D42B5" w:rsidP="00C917BC">
      <w:pPr>
        <w:numPr>
          <w:ilvl w:val="0"/>
          <w:numId w:val="1"/>
        </w:numPr>
        <w:tabs>
          <w:tab w:val="clear" w:pos="720"/>
          <w:tab w:val="num" w:pos="851"/>
        </w:tabs>
        <w:spacing w:after="0" w:line="240" w:lineRule="auto"/>
        <w:ind w:left="851" w:hanging="567"/>
        <w:jc w:val="both"/>
        <w:rPr>
          <w:rStyle w:val="a4"/>
          <w:rFonts w:ascii="Times New Roman" w:hAnsi="Times New Roman" w:cs="Times New Roman"/>
          <w:color w:val="auto"/>
          <w:sz w:val="28"/>
          <w:szCs w:val="28"/>
          <w:u w:val="none"/>
        </w:rPr>
      </w:pPr>
      <w:r w:rsidRPr="006D0C21">
        <w:rPr>
          <w:rStyle w:val="a4"/>
          <w:rFonts w:ascii="Times New Roman" w:hAnsi="Times New Roman" w:cs="Times New Roman"/>
          <w:color w:val="auto"/>
          <w:sz w:val="28"/>
          <w:szCs w:val="28"/>
          <w:u w:val="none"/>
        </w:rPr>
        <w:t>Верховний Суд.</w:t>
      </w:r>
      <w:r w:rsidRPr="006D0C21">
        <w:rPr>
          <w:rStyle w:val="af1"/>
          <w:rFonts w:ascii="Times New Roman" w:hAnsi="Times New Roman" w:cs="Times New Roman"/>
          <w:sz w:val="28"/>
          <w:szCs w:val="28"/>
          <w:shd w:val="clear" w:color="auto" w:fill="FBFBFB"/>
          <w:lang w:val="ru-RU"/>
        </w:rPr>
        <w:t xml:space="preserve">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b w:val="0"/>
          <w:bCs w:val="0"/>
          <w:sz w:val="28"/>
          <w:szCs w:val="28"/>
          <w:shd w:val="clear" w:color="auto" w:fill="FBFBFB"/>
        </w:rPr>
        <w:t>:</w:t>
      </w:r>
      <w:r w:rsidRPr="006D0C21">
        <w:rPr>
          <w:rStyle w:val="af1"/>
          <w:rFonts w:ascii="Times New Roman" w:hAnsi="Times New Roman" w:cs="Times New Roman"/>
          <w:sz w:val="28"/>
          <w:szCs w:val="28"/>
          <w:shd w:val="clear" w:color="auto" w:fill="FBFBFB"/>
        </w:rPr>
        <w:t xml:space="preserve"> </w:t>
      </w:r>
      <w:hyperlink r:id="rId11" w:history="1">
        <w:r w:rsidRPr="006D0C21">
          <w:rPr>
            <w:rStyle w:val="a4"/>
            <w:rFonts w:ascii="Times New Roman" w:hAnsi="Times New Roman" w:cs="Times New Roman"/>
            <w:color w:val="auto"/>
            <w:sz w:val="28"/>
            <w:szCs w:val="28"/>
            <w:u w:val="none"/>
          </w:rPr>
          <w:t>https://supreme.court.gov.ua/supreme/gromadyanam/kontakts/</w:t>
        </w:r>
      </w:hyperlink>
    </w:p>
    <w:p w14:paraId="3122A819" w14:textId="77777777" w:rsidR="000D42B5" w:rsidRPr="006D0C21" w:rsidRDefault="000D42B5" w:rsidP="00C917BC">
      <w:pPr>
        <w:numPr>
          <w:ilvl w:val="0"/>
          <w:numId w:val="1"/>
        </w:numPr>
        <w:tabs>
          <w:tab w:val="clear" w:pos="720"/>
          <w:tab w:val="num" w:pos="851"/>
        </w:tabs>
        <w:spacing w:after="0" w:line="240" w:lineRule="auto"/>
        <w:ind w:left="851" w:hanging="567"/>
        <w:jc w:val="both"/>
        <w:rPr>
          <w:rStyle w:val="a4"/>
          <w:rFonts w:ascii="Times New Roman" w:hAnsi="Times New Roman" w:cs="Times New Roman"/>
          <w:color w:val="auto"/>
          <w:sz w:val="28"/>
          <w:szCs w:val="28"/>
          <w:u w:val="none"/>
        </w:rPr>
      </w:pPr>
      <w:r w:rsidRPr="006D0C21">
        <w:rPr>
          <w:rStyle w:val="a4"/>
          <w:rFonts w:ascii="Times New Roman" w:hAnsi="Times New Roman" w:cs="Times New Roman"/>
          <w:color w:val="auto"/>
          <w:sz w:val="28"/>
          <w:szCs w:val="28"/>
          <w:u w:val="none"/>
        </w:rPr>
        <w:t>Державна міграційна служба України</w:t>
      </w:r>
      <w:r w:rsidRPr="006D0C21">
        <w:rPr>
          <w:rStyle w:val="a4"/>
          <w:rFonts w:ascii="Times New Roman" w:hAnsi="Times New Roman" w:cs="Times New Roman"/>
          <w:b/>
          <w:bCs/>
          <w:color w:val="auto"/>
          <w:sz w:val="28"/>
          <w:szCs w:val="28"/>
          <w:u w:val="none"/>
        </w:rPr>
        <w:t>.</w:t>
      </w:r>
      <w:r w:rsidRPr="006D0C21">
        <w:rPr>
          <w:rStyle w:val="af1"/>
          <w:rFonts w:ascii="Times New Roman" w:hAnsi="Times New Roman" w:cs="Times New Roman"/>
          <w:sz w:val="28"/>
          <w:szCs w:val="28"/>
          <w:shd w:val="clear" w:color="auto" w:fill="FBFBFB"/>
          <w:lang w:val="ru-RU"/>
        </w:rPr>
        <w:t xml:space="preserve">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b w:val="0"/>
          <w:bCs w:val="0"/>
          <w:sz w:val="28"/>
          <w:szCs w:val="28"/>
          <w:shd w:val="clear" w:color="auto" w:fill="FBFBFB"/>
        </w:rPr>
        <w:t>:</w:t>
      </w:r>
      <w:r w:rsidRPr="006D0C21">
        <w:rPr>
          <w:rStyle w:val="af1"/>
          <w:rFonts w:ascii="Times New Roman" w:hAnsi="Times New Roman" w:cs="Times New Roman"/>
          <w:sz w:val="28"/>
          <w:szCs w:val="28"/>
          <w:shd w:val="clear" w:color="auto" w:fill="FBFBFB"/>
        </w:rPr>
        <w:t xml:space="preserve"> </w:t>
      </w:r>
      <w:hyperlink r:id="rId12" w:history="1">
        <w:r w:rsidRPr="006D0C21">
          <w:rPr>
            <w:rStyle w:val="a4"/>
            <w:rFonts w:ascii="Times New Roman" w:hAnsi="Times New Roman" w:cs="Times New Roman"/>
            <w:color w:val="auto"/>
            <w:sz w:val="28"/>
            <w:szCs w:val="28"/>
            <w:u w:val="none"/>
          </w:rPr>
          <w:t>https://dmsu.gov.ua/</w:t>
        </w:r>
      </w:hyperlink>
    </w:p>
    <w:p w14:paraId="1997A319" w14:textId="77777777" w:rsidR="000D42B5" w:rsidRPr="006D0C21" w:rsidRDefault="000D42B5" w:rsidP="00C917BC">
      <w:pPr>
        <w:numPr>
          <w:ilvl w:val="0"/>
          <w:numId w:val="1"/>
        </w:numPr>
        <w:tabs>
          <w:tab w:val="clear" w:pos="720"/>
          <w:tab w:val="num" w:pos="851"/>
        </w:tabs>
        <w:spacing w:after="0" w:line="240" w:lineRule="auto"/>
        <w:ind w:left="851" w:hanging="567"/>
        <w:jc w:val="both"/>
        <w:rPr>
          <w:rStyle w:val="a4"/>
          <w:rFonts w:ascii="Times New Roman" w:hAnsi="Times New Roman" w:cs="Times New Roman"/>
          <w:color w:val="auto"/>
          <w:sz w:val="28"/>
          <w:szCs w:val="28"/>
          <w:u w:val="none"/>
        </w:rPr>
      </w:pPr>
      <w:r w:rsidRPr="006D0C21">
        <w:rPr>
          <w:rStyle w:val="a4"/>
          <w:rFonts w:ascii="Times New Roman" w:hAnsi="Times New Roman" w:cs="Times New Roman"/>
          <w:color w:val="auto"/>
          <w:sz w:val="28"/>
          <w:szCs w:val="28"/>
          <w:u w:val="none"/>
        </w:rPr>
        <w:t xml:space="preserve">Європейський суд з прав людини.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b w:val="0"/>
          <w:bCs w:val="0"/>
          <w:sz w:val="28"/>
          <w:szCs w:val="28"/>
          <w:shd w:val="clear" w:color="auto" w:fill="FBFBFB"/>
        </w:rPr>
        <w:t xml:space="preserve">: </w:t>
      </w:r>
      <w:r w:rsidRPr="006D0C21">
        <w:rPr>
          <w:rStyle w:val="a4"/>
          <w:rFonts w:ascii="Times New Roman" w:hAnsi="Times New Roman" w:cs="Times New Roman"/>
          <w:color w:val="auto"/>
          <w:sz w:val="28"/>
          <w:szCs w:val="28"/>
          <w:u w:val="none"/>
        </w:rPr>
        <w:t>https://www.echr.coe.int/</w:t>
      </w:r>
    </w:p>
    <w:p w14:paraId="6958ABA7" w14:textId="77777777" w:rsidR="000D42B5" w:rsidRPr="006D0C21" w:rsidRDefault="000D42B5" w:rsidP="00C917BC">
      <w:pPr>
        <w:numPr>
          <w:ilvl w:val="0"/>
          <w:numId w:val="1"/>
        </w:numPr>
        <w:tabs>
          <w:tab w:val="clear" w:pos="720"/>
          <w:tab w:val="num" w:pos="851"/>
        </w:tabs>
        <w:spacing w:after="0" w:line="240" w:lineRule="auto"/>
        <w:ind w:left="851" w:hanging="567"/>
        <w:jc w:val="both"/>
        <w:rPr>
          <w:rStyle w:val="a4"/>
          <w:rFonts w:ascii="Times New Roman" w:hAnsi="Times New Roman" w:cs="Times New Roman"/>
          <w:color w:val="auto"/>
          <w:sz w:val="28"/>
          <w:szCs w:val="28"/>
          <w:u w:val="none"/>
        </w:rPr>
      </w:pPr>
      <w:r w:rsidRPr="006D0C21">
        <w:rPr>
          <w:rStyle w:val="a4"/>
          <w:rFonts w:ascii="Times New Roman" w:hAnsi="Times New Roman" w:cs="Times New Roman"/>
          <w:color w:val="auto"/>
          <w:sz w:val="28"/>
          <w:szCs w:val="28"/>
          <w:u w:val="none"/>
        </w:rPr>
        <w:t xml:space="preserve">Офіс Генерального прокурора.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b w:val="0"/>
          <w:bCs w:val="0"/>
          <w:sz w:val="28"/>
          <w:szCs w:val="28"/>
          <w:shd w:val="clear" w:color="auto" w:fill="FBFBFB"/>
        </w:rPr>
        <w:t>:</w:t>
      </w:r>
      <w:r w:rsidRPr="006D0C21">
        <w:rPr>
          <w:rStyle w:val="af1"/>
          <w:rFonts w:ascii="Times New Roman" w:hAnsi="Times New Roman" w:cs="Times New Roman"/>
          <w:sz w:val="28"/>
          <w:szCs w:val="28"/>
          <w:shd w:val="clear" w:color="auto" w:fill="FBFBFB"/>
        </w:rPr>
        <w:t xml:space="preserve"> </w:t>
      </w:r>
      <w:hyperlink r:id="rId13" w:history="1">
        <w:r w:rsidRPr="006D0C21">
          <w:rPr>
            <w:rStyle w:val="a4"/>
            <w:rFonts w:ascii="Times New Roman" w:hAnsi="Times New Roman" w:cs="Times New Roman"/>
            <w:color w:val="auto"/>
            <w:sz w:val="28"/>
            <w:szCs w:val="28"/>
            <w:u w:val="none"/>
          </w:rPr>
          <w:t>https://www.gp.gov.ua/</w:t>
        </w:r>
      </w:hyperlink>
    </w:p>
    <w:p w14:paraId="09BE2101" w14:textId="77777777" w:rsidR="000D42B5" w:rsidRPr="006D0C21" w:rsidRDefault="000D42B5" w:rsidP="00C917BC">
      <w:pPr>
        <w:numPr>
          <w:ilvl w:val="0"/>
          <w:numId w:val="1"/>
        </w:numPr>
        <w:tabs>
          <w:tab w:val="clear" w:pos="720"/>
          <w:tab w:val="num" w:pos="851"/>
        </w:tabs>
        <w:spacing w:after="0" w:line="240" w:lineRule="auto"/>
        <w:ind w:left="851" w:hanging="567"/>
        <w:jc w:val="both"/>
        <w:rPr>
          <w:rFonts w:ascii="Times New Roman" w:hAnsi="Times New Roman" w:cs="Times New Roman"/>
          <w:sz w:val="28"/>
          <w:szCs w:val="28"/>
        </w:rPr>
      </w:pPr>
      <w:r w:rsidRPr="006D0C21">
        <w:rPr>
          <w:rStyle w:val="a4"/>
          <w:rFonts w:ascii="Times New Roman" w:hAnsi="Times New Roman" w:cs="Times New Roman"/>
          <w:color w:val="auto"/>
          <w:sz w:val="28"/>
          <w:szCs w:val="28"/>
          <w:u w:val="none"/>
        </w:rPr>
        <w:t>Офіс Президента України</w:t>
      </w:r>
      <w:r w:rsidRPr="006D0C21">
        <w:rPr>
          <w:rStyle w:val="a4"/>
          <w:rFonts w:ascii="Times New Roman" w:hAnsi="Times New Roman" w:cs="Times New Roman"/>
          <w:b/>
          <w:bCs/>
          <w:color w:val="auto"/>
          <w:sz w:val="28"/>
          <w:szCs w:val="28"/>
          <w:u w:val="none"/>
        </w:rPr>
        <w:t xml:space="preserve">.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sz w:val="28"/>
          <w:szCs w:val="28"/>
          <w:shd w:val="clear" w:color="auto" w:fill="FBFBFB"/>
        </w:rPr>
        <w:t xml:space="preserve">: </w:t>
      </w:r>
      <w:r w:rsidRPr="006D0C21">
        <w:rPr>
          <w:rStyle w:val="a4"/>
          <w:rFonts w:ascii="Times New Roman" w:hAnsi="Times New Roman" w:cs="Times New Roman"/>
          <w:color w:val="auto"/>
          <w:sz w:val="28"/>
          <w:szCs w:val="28"/>
          <w:u w:val="none"/>
        </w:rPr>
        <w:t>https://www.president.gov.ua/</w:t>
      </w:r>
    </w:p>
    <w:p w14:paraId="5E04D617" w14:textId="77777777" w:rsidR="000D42B5" w:rsidRPr="006D0C21" w:rsidRDefault="000D42B5" w:rsidP="00C917BC">
      <w:pPr>
        <w:numPr>
          <w:ilvl w:val="0"/>
          <w:numId w:val="1"/>
        </w:numPr>
        <w:tabs>
          <w:tab w:val="clear" w:pos="720"/>
          <w:tab w:val="num" w:pos="851"/>
        </w:tabs>
        <w:spacing w:after="0" w:line="240" w:lineRule="auto"/>
        <w:ind w:left="851" w:hanging="567"/>
        <w:jc w:val="both"/>
        <w:rPr>
          <w:rStyle w:val="a4"/>
          <w:rFonts w:ascii="Times New Roman" w:hAnsi="Times New Roman" w:cs="Times New Roman"/>
          <w:color w:val="auto"/>
          <w:sz w:val="28"/>
          <w:szCs w:val="28"/>
          <w:u w:val="none"/>
        </w:rPr>
      </w:pPr>
      <w:r w:rsidRPr="006D0C21">
        <w:rPr>
          <w:rFonts w:ascii="Times New Roman" w:hAnsi="Times New Roman" w:cs="Times New Roman"/>
          <w:sz w:val="28"/>
          <w:szCs w:val="28"/>
        </w:rPr>
        <w:t xml:space="preserve">Кабінет Міністрів України.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b w:val="0"/>
          <w:bCs w:val="0"/>
          <w:sz w:val="28"/>
          <w:szCs w:val="28"/>
          <w:shd w:val="clear" w:color="auto" w:fill="FBFBFB"/>
        </w:rPr>
        <w:t>:</w:t>
      </w:r>
      <w:r w:rsidRPr="006D0C21">
        <w:rPr>
          <w:rStyle w:val="af1"/>
          <w:rFonts w:ascii="Times New Roman" w:hAnsi="Times New Roman" w:cs="Times New Roman"/>
          <w:sz w:val="28"/>
          <w:szCs w:val="28"/>
          <w:shd w:val="clear" w:color="auto" w:fill="FBFBFB"/>
        </w:rPr>
        <w:t xml:space="preserve"> </w:t>
      </w:r>
      <w:r w:rsidRPr="006D0C21">
        <w:rPr>
          <w:rFonts w:ascii="Times New Roman" w:hAnsi="Times New Roman" w:cs="Times New Roman"/>
          <w:sz w:val="28"/>
          <w:szCs w:val="28"/>
        </w:rPr>
        <w:t xml:space="preserve">http:// </w:t>
      </w:r>
      <w:hyperlink r:id="rId14" w:history="1">
        <w:r w:rsidRPr="006D0C21">
          <w:rPr>
            <w:rStyle w:val="a4"/>
            <w:rFonts w:ascii="Times New Roman" w:hAnsi="Times New Roman" w:cs="Times New Roman"/>
            <w:color w:val="auto"/>
            <w:sz w:val="28"/>
            <w:szCs w:val="28"/>
            <w:u w:val="none"/>
          </w:rPr>
          <w:t>www.kmu.gov.ua</w:t>
        </w:r>
      </w:hyperlink>
    </w:p>
    <w:p w14:paraId="7A960911" w14:textId="77777777" w:rsidR="000D42B5" w:rsidRPr="006D0C21" w:rsidRDefault="000D42B5" w:rsidP="00C917BC">
      <w:pPr>
        <w:numPr>
          <w:ilvl w:val="0"/>
          <w:numId w:val="1"/>
        </w:numPr>
        <w:tabs>
          <w:tab w:val="clear" w:pos="720"/>
          <w:tab w:val="num" w:pos="851"/>
        </w:tabs>
        <w:spacing w:after="0" w:line="240" w:lineRule="auto"/>
        <w:ind w:left="851" w:hanging="567"/>
        <w:jc w:val="both"/>
        <w:rPr>
          <w:rStyle w:val="a4"/>
          <w:rFonts w:ascii="Times New Roman" w:hAnsi="Times New Roman" w:cs="Times New Roman"/>
          <w:color w:val="auto"/>
          <w:sz w:val="28"/>
          <w:szCs w:val="28"/>
          <w:u w:val="none"/>
        </w:rPr>
      </w:pPr>
      <w:r w:rsidRPr="006D0C21">
        <w:rPr>
          <w:rStyle w:val="a4"/>
          <w:rFonts w:ascii="Times New Roman" w:hAnsi="Times New Roman" w:cs="Times New Roman"/>
          <w:color w:val="auto"/>
          <w:sz w:val="28"/>
          <w:szCs w:val="28"/>
          <w:u w:val="none"/>
        </w:rPr>
        <w:t xml:space="preserve">Конституційний Суд України.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sz w:val="28"/>
          <w:szCs w:val="28"/>
          <w:shd w:val="clear" w:color="auto" w:fill="FBFBFB"/>
        </w:rPr>
        <w:t xml:space="preserve">: </w:t>
      </w:r>
      <w:hyperlink r:id="rId15" w:history="1">
        <w:r w:rsidRPr="006D0C21">
          <w:rPr>
            <w:rStyle w:val="a4"/>
            <w:rFonts w:ascii="Times New Roman" w:hAnsi="Times New Roman" w:cs="Times New Roman"/>
            <w:color w:val="auto"/>
            <w:sz w:val="28"/>
            <w:szCs w:val="28"/>
            <w:u w:val="none"/>
          </w:rPr>
          <w:t>https://ccu.gov.ua/index.php</w:t>
        </w:r>
      </w:hyperlink>
    </w:p>
    <w:p w14:paraId="68E6D3C6" w14:textId="77777777" w:rsidR="000D42B5" w:rsidRPr="006D0C21" w:rsidRDefault="000D42B5" w:rsidP="00C917BC">
      <w:pPr>
        <w:numPr>
          <w:ilvl w:val="0"/>
          <w:numId w:val="1"/>
        </w:numPr>
        <w:tabs>
          <w:tab w:val="clear" w:pos="720"/>
          <w:tab w:val="num" w:pos="851"/>
        </w:tabs>
        <w:spacing w:after="0" w:line="240" w:lineRule="auto"/>
        <w:ind w:left="851" w:hanging="567"/>
        <w:jc w:val="both"/>
        <w:rPr>
          <w:rFonts w:ascii="Times New Roman" w:hAnsi="Times New Roman" w:cs="Times New Roman"/>
          <w:sz w:val="28"/>
          <w:szCs w:val="28"/>
        </w:rPr>
      </w:pPr>
      <w:r w:rsidRPr="006D0C21">
        <w:rPr>
          <w:rStyle w:val="a4"/>
          <w:rFonts w:ascii="Times New Roman" w:hAnsi="Times New Roman" w:cs="Times New Roman"/>
          <w:color w:val="auto"/>
          <w:sz w:val="28"/>
          <w:szCs w:val="28"/>
          <w:u w:val="none"/>
        </w:rPr>
        <w:t xml:space="preserve">Національна асоціація адвокатів України.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sz w:val="28"/>
          <w:szCs w:val="28"/>
          <w:shd w:val="clear" w:color="auto" w:fill="FBFBFB"/>
        </w:rPr>
        <w:t xml:space="preserve">: </w:t>
      </w:r>
      <w:r w:rsidRPr="006D0C21">
        <w:rPr>
          <w:rStyle w:val="a4"/>
          <w:rFonts w:ascii="Times New Roman" w:hAnsi="Times New Roman" w:cs="Times New Roman"/>
          <w:color w:val="auto"/>
          <w:sz w:val="28"/>
          <w:szCs w:val="28"/>
          <w:u w:val="none"/>
        </w:rPr>
        <w:t>https://unba.org.ua/</w:t>
      </w:r>
    </w:p>
    <w:p w14:paraId="7A5743D8" w14:textId="77777777" w:rsidR="000D42B5" w:rsidRPr="006D0C21" w:rsidRDefault="000D42B5" w:rsidP="00C917BC">
      <w:pPr>
        <w:numPr>
          <w:ilvl w:val="0"/>
          <w:numId w:val="1"/>
        </w:numPr>
        <w:tabs>
          <w:tab w:val="clear" w:pos="720"/>
          <w:tab w:val="num" w:pos="851"/>
        </w:tabs>
        <w:spacing w:after="0" w:line="240" w:lineRule="auto"/>
        <w:ind w:left="851" w:hanging="567"/>
        <w:jc w:val="both"/>
        <w:rPr>
          <w:rFonts w:ascii="Times New Roman" w:hAnsi="Times New Roman" w:cs="Times New Roman"/>
          <w:sz w:val="28"/>
          <w:szCs w:val="28"/>
        </w:rPr>
      </w:pPr>
      <w:r w:rsidRPr="006D0C21">
        <w:rPr>
          <w:rFonts w:ascii="Times New Roman" w:hAnsi="Times New Roman" w:cs="Times New Roman"/>
          <w:sz w:val="28"/>
          <w:szCs w:val="28"/>
        </w:rPr>
        <w:lastRenderedPageBreak/>
        <w:t xml:space="preserve">Національний банк України.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sz w:val="28"/>
          <w:szCs w:val="28"/>
          <w:shd w:val="clear" w:color="auto" w:fill="FBFBFB"/>
        </w:rPr>
        <w:t xml:space="preserve">: </w:t>
      </w:r>
      <w:hyperlink r:id="rId16" w:history="1">
        <w:r w:rsidRPr="006D0C21">
          <w:rPr>
            <w:rStyle w:val="a4"/>
            <w:rFonts w:ascii="Times New Roman" w:hAnsi="Times New Roman" w:cs="Times New Roman"/>
            <w:color w:val="auto"/>
            <w:sz w:val="28"/>
            <w:szCs w:val="28"/>
            <w:u w:val="none"/>
          </w:rPr>
          <w:t>https://bank.gov.ua/</w:t>
        </w:r>
      </w:hyperlink>
    </w:p>
    <w:p w14:paraId="00D2AB69" w14:textId="77777777" w:rsidR="000D42B5" w:rsidRPr="006D0C21" w:rsidRDefault="000D42B5" w:rsidP="00C917BC">
      <w:pPr>
        <w:numPr>
          <w:ilvl w:val="0"/>
          <w:numId w:val="1"/>
        </w:numPr>
        <w:tabs>
          <w:tab w:val="clear" w:pos="720"/>
          <w:tab w:val="num" w:pos="851"/>
        </w:tabs>
        <w:spacing w:after="0" w:line="240" w:lineRule="auto"/>
        <w:ind w:left="851" w:hanging="567"/>
        <w:jc w:val="both"/>
        <w:rPr>
          <w:rFonts w:ascii="Times New Roman" w:hAnsi="Times New Roman" w:cs="Times New Roman"/>
          <w:sz w:val="28"/>
          <w:szCs w:val="28"/>
        </w:rPr>
      </w:pPr>
      <w:r w:rsidRPr="006D0C21">
        <w:rPr>
          <w:rFonts w:ascii="Times New Roman" w:hAnsi="Times New Roman" w:cs="Times New Roman"/>
          <w:sz w:val="28"/>
          <w:szCs w:val="28"/>
        </w:rPr>
        <w:t>Нотаріальна палата України.</w:t>
      </w:r>
      <w:r w:rsidRPr="006D0C21">
        <w:rPr>
          <w:rStyle w:val="af1"/>
          <w:rFonts w:ascii="Times New Roman" w:hAnsi="Times New Roman" w:cs="Times New Roman"/>
          <w:sz w:val="28"/>
          <w:szCs w:val="28"/>
          <w:shd w:val="clear" w:color="auto" w:fill="FBFBFB"/>
          <w:lang w:val="ru-RU"/>
        </w:rPr>
        <w:t xml:space="preserve">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sz w:val="28"/>
          <w:szCs w:val="28"/>
          <w:shd w:val="clear" w:color="auto" w:fill="FBFBFB"/>
        </w:rPr>
        <w:t xml:space="preserve">: </w:t>
      </w:r>
      <w:hyperlink r:id="rId17" w:history="1">
        <w:r w:rsidRPr="006D0C21">
          <w:rPr>
            <w:rStyle w:val="a4"/>
            <w:rFonts w:ascii="Times New Roman" w:hAnsi="Times New Roman" w:cs="Times New Roman"/>
            <w:color w:val="auto"/>
            <w:sz w:val="28"/>
            <w:szCs w:val="28"/>
            <w:u w:val="none"/>
          </w:rPr>
          <w:t>https://npu.ua/</w:t>
        </w:r>
      </w:hyperlink>
    </w:p>
    <w:p w14:paraId="2D068B06" w14:textId="77777777" w:rsidR="000D42B5" w:rsidRPr="006D0C21" w:rsidRDefault="000D42B5" w:rsidP="00C917BC">
      <w:pPr>
        <w:numPr>
          <w:ilvl w:val="0"/>
          <w:numId w:val="1"/>
        </w:numPr>
        <w:tabs>
          <w:tab w:val="clear" w:pos="720"/>
          <w:tab w:val="num" w:pos="851"/>
        </w:tabs>
        <w:spacing w:after="0" w:line="240" w:lineRule="auto"/>
        <w:ind w:left="851" w:hanging="567"/>
        <w:jc w:val="both"/>
        <w:rPr>
          <w:rFonts w:ascii="Times New Roman" w:hAnsi="Times New Roman" w:cs="Times New Roman"/>
          <w:sz w:val="28"/>
          <w:szCs w:val="28"/>
        </w:rPr>
      </w:pPr>
      <w:r w:rsidRPr="006D0C21">
        <w:rPr>
          <w:rFonts w:ascii="Times New Roman" w:hAnsi="Times New Roman" w:cs="Times New Roman"/>
          <w:sz w:val="28"/>
          <w:szCs w:val="28"/>
        </w:rPr>
        <w:t>Судова влада України.</w:t>
      </w:r>
      <w:r w:rsidRPr="006D0C21">
        <w:rPr>
          <w:rStyle w:val="af1"/>
          <w:rFonts w:ascii="Times New Roman" w:hAnsi="Times New Roman" w:cs="Times New Roman"/>
          <w:sz w:val="28"/>
          <w:szCs w:val="28"/>
          <w:shd w:val="clear" w:color="auto" w:fill="FBFBFB"/>
          <w:lang w:val="ru-RU"/>
        </w:rPr>
        <w:t xml:space="preserve">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sz w:val="28"/>
          <w:szCs w:val="28"/>
          <w:shd w:val="clear" w:color="auto" w:fill="FBFBFB"/>
        </w:rPr>
        <w:t xml:space="preserve">: </w:t>
      </w:r>
      <w:r w:rsidRPr="006D0C21">
        <w:rPr>
          <w:rFonts w:ascii="Times New Roman" w:hAnsi="Times New Roman" w:cs="Times New Roman"/>
          <w:sz w:val="28"/>
          <w:szCs w:val="28"/>
        </w:rPr>
        <w:t>https://court.gov.ua/</w:t>
      </w:r>
    </w:p>
    <w:p w14:paraId="6F1041A4" w14:textId="77777777" w:rsidR="000D42B5" w:rsidRPr="006D0C21" w:rsidRDefault="000D42B5" w:rsidP="00C917BC">
      <w:pPr>
        <w:numPr>
          <w:ilvl w:val="0"/>
          <w:numId w:val="1"/>
        </w:numPr>
        <w:tabs>
          <w:tab w:val="clear" w:pos="720"/>
          <w:tab w:val="num" w:pos="851"/>
        </w:tabs>
        <w:spacing w:after="0" w:line="240" w:lineRule="auto"/>
        <w:ind w:left="851" w:hanging="567"/>
        <w:jc w:val="both"/>
        <w:rPr>
          <w:rStyle w:val="a4"/>
          <w:rFonts w:ascii="Times New Roman" w:hAnsi="Times New Roman" w:cs="Times New Roman"/>
          <w:color w:val="auto"/>
          <w:sz w:val="28"/>
          <w:szCs w:val="28"/>
          <w:u w:val="none"/>
        </w:rPr>
      </w:pPr>
      <w:r w:rsidRPr="006D0C21">
        <w:rPr>
          <w:rFonts w:ascii="Times New Roman" w:hAnsi="Times New Roman" w:cs="Times New Roman"/>
          <w:spacing w:val="-13"/>
          <w:sz w:val="28"/>
          <w:szCs w:val="28"/>
        </w:rPr>
        <w:t>Уповноважений Верховної Ради України з прав людини.</w:t>
      </w:r>
      <w:r w:rsidRPr="006D0C21">
        <w:rPr>
          <w:rStyle w:val="af1"/>
          <w:rFonts w:ascii="Times New Roman" w:hAnsi="Times New Roman" w:cs="Times New Roman"/>
          <w:sz w:val="28"/>
          <w:szCs w:val="28"/>
          <w:shd w:val="clear" w:color="auto" w:fill="FBFBFB"/>
          <w:lang w:val="ru-RU"/>
        </w:rPr>
        <w:t xml:space="preserve">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b w:val="0"/>
          <w:bCs w:val="0"/>
          <w:sz w:val="28"/>
          <w:szCs w:val="28"/>
          <w:shd w:val="clear" w:color="auto" w:fill="FBFBFB"/>
        </w:rPr>
        <w:t>:</w:t>
      </w:r>
      <w:r w:rsidRPr="006D0C21">
        <w:rPr>
          <w:rStyle w:val="af1"/>
          <w:rFonts w:ascii="Times New Roman" w:hAnsi="Times New Roman" w:cs="Times New Roman"/>
          <w:sz w:val="28"/>
          <w:szCs w:val="28"/>
          <w:shd w:val="clear" w:color="auto" w:fill="FBFBFB"/>
        </w:rPr>
        <w:t xml:space="preserve"> </w:t>
      </w:r>
      <w:r w:rsidRPr="006D0C21">
        <w:rPr>
          <w:rFonts w:ascii="Times New Roman" w:hAnsi="Times New Roman" w:cs="Times New Roman"/>
          <w:sz w:val="28"/>
          <w:szCs w:val="28"/>
        </w:rPr>
        <w:t>https://ombudsman.gov.ua/</w:t>
      </w:r>
    </w:p>
    <w:p w14:paraId="5DB31B76" w14:textId="77777777" w:rsidR="000D42B5" w:rsidRPr="006D0C21" w:rsidRDefault="000D42B5" w:rsidP="000D42B5">
      <w:pPr>
        <w:spacing w:after="0" w:line="240" w:lineRule="auto"/>
        <w:ind w:left="567"/>
        <w:jc w:val="both"/>
        <w:rPr>
          <w:rFonts w:ascii="Times New Roman" w:hAnsi="Times New Roman" w:cs="Times New Roman"/>
          <w:sz w:val="28"/>
          <w:szCs w:val="28"/>
        </w:rPr>
      </w:pPr>
    </w:p>
    <w:p w14:paraId="3B316F3C" w14:textId="77777777" w:rsidR="000D42B5" w:rsidRPr="006D0C21" w:rsidRDefault="000D42B5" w:rsidP="000D42B5">
      <w:pPr>
        <w:tabs>
          <w:tab w:val="num" w:pos="0"/>
        </w:tabs>
        <w:spacing w:after="0" w:line="240" w:lineRule="auto"/>
        <w:jc w:val="both"/>
        <w:rPr>
          <w:rFonts w:ascii="Times New Roman" w:hAnsi="Times New Roman" w:cs="Times New Roman"/>
          <w:sz w:val="28"/>
          <w:szCs w:val="28"/>
          <w:u w:val="single"/>
        </w:rPr>
      </w:pPr>
      <w:r w:rsidRPr="006D0C21">
        <w:rPr>
          <w:rFonts w:ascii="Times New Roman" w:hAnsi="Times New Roman" w:cs="Times New Roman"/>
          <w:sz w:val="28"/>
          <w:szCs w:val="28"/>
          <w:u w:val="single"/>
        </w:rPr>
        <w:t>Офіційні сайти наукових і електронних бібліотек в Україні та навчальних платформ:</w:t>
      </w:r>
    </w:p>
    <w:p w14:paraId="728523D1" w14:textId="77777777" w:rsidR="000D42B5" w:rsidRPr="006D0C21" w:rsidRDefault="000D42B5" w:rsidP="00C917BC">
      <w:pPr>
        <w:numPr>
          <w:ilvl w:val="0"/>
          <w:numId w:val="2"/>
        </w:numPr>
        <w:tabs>
          <w:tab w:val="clear" w:pos="360"/>
          <w:tab w:val="left" w:pos="0"/>
        </w:tabs>
        <w:suppressAutoHyphens/>
        <w:spacing w:after="0" w:line="240" w:lineRule="auto"/>
        <w:ind w:left="851" w:hanging="567"/>
        <w:jc w:val="both"/>
        <w:rPr>
          <w:rFonts w:ascii="Times New Roman" w:hAnsi="Times New Roman" w:cs="Times New Roman"/>
          <w:sz w:val="28"/>
          <w:szCs w:val="28"/>
        </w:rPr>
      </w:pPr>
      <w:r w:rsidRPr="006D0C21">
        <w:rPr>
          <w:rFonts w:ascii="Times New Roman" w:hAnsi="Times New Roman" w:cs="Times New Roman"/>
          <w:sz w:val="28"/>
          <w:szCs w:val="28"/>
        </w:rPr>
        <w:t xml:space="preserve">Державна науково-технічна бібліотека України.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sz w:val="28"/>
          <w:szCs w:val="28"/>
          <w:shd w:val="clear" w:color="auto" w:fill="FBFBFB"/>
        </w:rPr>
        <w:t xml:space="preserve">: </w:t>
      </w:r>
      <w:r w:rsidRPr="006D0C21">
        <w:rPr>
          <w:rFonts w:ascii="Times New Roman" w:hAnsi="Times New Roman" w:cs="Times New Roman"/>
          <w:sz w:val="28"/>
          <w:szCs w:val="28"/>
        </w:rPr>
        <w:t>https://dntb.gov.ua/</w:t>
      </w:r>
    </w:p>
    <w:p w14:paraId="78BBECA7" w14:textId="77777777" w:rsidR="000D42B5" w:rsidRPr="006D0C21" w:rsidRDefault="000D42B5" w:rsidP="00C917BC">
      <w:pPr>
        <w:numPr>
          <w:ilvl w:val="0"/>
          <w:numId w:val="2"/>
        </w:numPr>
        <w:tabs>
          <w:tab w:val="clear" w:pos="360"/>
          <w:tab w:val="left" w:pos="0"/>
        </w:tabs>
        <w:suppressAutoHyphens/>
        <w:spacing w:after="0" w:line="240" w:lineRule="auto"/>
        <w:ind w:left="851" w:hanging="567"/>
        <w:jc w:val="both"/>
        <w:rPr>
          <w:rFonts w:ascii="Times New Roman" w:hAnsi="Times New Roman" w:cs="Times New Roman"/>
          <w:sz w:val="28"/>
          <w:szCs w:val="28"/>
        </w:rPr>
      </w:pPr>
      <w:r w:rsidRPr="006D0C21">
        <w:rPr>
          <w:rFonts w:ascii="Times New Roman" w:hAnsi="Times New Roman" w:cs="Times New Roman"/>
          <w:sz w:val="28"/>
          <w:szCs w:val="28"/>
        </w:rPr>
        <w:t xml:space="preserve">Наукова бібліотека Чернівецького національного університету імені Юрія Федьковича.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b w:val="0"/>
          <w:bCs w:val="0"/>
          <w:sz w:val="28"/>
          <w:szCs w:val="28"/>
          <w:shd w:val="clear" w:color="auto" w:fill="FBFBFB"/>
        </w:rPr>
        <w:t>:</w:t>
      </w:r>
      <w:r w:rsidRPr="006D0C21">
        <w:rPr>
          <w:rFonts w:ascii="Times New Roman" w:hAnsi="Times New Roman" w:cs="Times New Roman"/>
          <w:sz w:val="28"/>
          <w:szCs w:val="28"/>
        </w:rPr>
        <w:t xml:space="preserve"> http://www.library.chnu.edu.ua/index.php?page=ua</w:t>
      </w:r>
    </w:p>
    <w:p w14:paraId="5C72B9E1" w14:textId="77777777" w:rsidR="000D42B5" w:rsidRPr="006D0C21" w:rsidRDefault="000D42B5" w:rsidP="00C917BC">
      <w:pPr>
        <w:numPr>
          <w:ilvl w:val="0"/>
          <w:numId w:val="2"/>
        </w:numPr>
        <w:tabs>
          <w:tab w:val="clear" w:pos="360"/>
          <w:tab w:val="left" w:pos="0"/>
        </w:tabs>
        <w:suppressAutoHyphens/>
        <w:spacing w:after="0" w:line="240" w:lineRule="auto"/>
        <w:ind w:left="851" w:hanging="567"/>
        <w:jc w:val="both"/>
        <w:rPr>
          <w:rFonts w:ascii="Times New Roman" w:hAnsi="Times New Roman" w:cs="Times New Roman"/>
          <w:sz w:val="28"/>
          <w:szCs w:val="28"/>
        </w:rPr>
      </w:pPr>
      <w:r w:rsidRPr="006D0C21">
        <w:rPr>
          <w:rFonts w:ascii="Times New Roman" w:hAnsi="Times New Roman" w:cs="Times New Roman"/>
          <w:sz w:val="28"/>
          <w:szCs w:val="28"/>
        </w:rPr>
        <w:t xml:space="preserve">Національна бібліотека України ім. В.І. Вернадського. </w:t>
      </w:r>
      <w:r w:rsidRPr="006D0C21">
        <w:rPr>
          <w:rStyle w:val="af1"/>
          <w:rFonts w:ascii="Times New Roman" w:hAnsi="Times New Roman" w:cs="Times New Roman"/>
          <w:b w:val="0"/>
          <w:bCs w:val="0"/>
          <w:sz w:val="28"/>
          <w:szCs w:val="28"/>
          <w:shd w:val="clear" w:color="auto" w:fill="FBFBFB"/>
          <w:lang w:val="en-US"/>
        </w:rPr>
        <w:t>URL</w:t>
      </w:r>
      <w:r w:rsidRPr="006D0C21">
        <w:rPr>
          <w:rStyle w:val="af1"/>
          <w:rFonts w:ascii="Times New Roman" w:hAnsi="Times New Roman" w:cs="Times New Roman"/>
          <w:b w:val="0"/>
          <w:bCs w:val="0"/>
          <w:sz w:val="28"/>
          <w:szCs w:val="28"/>
          <w:shd w:val="clear" w:color="auto" w:fill="FBFBFB"/>
        </w:rPr>
        <w:t>:</w:t>
      </w:r>
      <w:r w:rsidRPr="006D0C21">
        <w:rPr>
          <w:rFonts w:ascii="Times New Roman" w:hAnsi="Times New Roman" w:cs="Times New Roman"/>
          <w:sz w:val="28"/>
          <w:szCs w:val="28"/>
        </w:rPr>
        <w:t xml:space="preserve"> http://www.nbuv.gov.ua/</w:t>
      </w:r>
    </w:p>
    <w:p w14:paraId="3851C647" w14:textId="77777777" w:rsidR="000D42B5" w:rsidRPr="00265868" w:rsidRDefault="000D42B5" w:rsidP="00C917BC">
      <w:pPr>
        <w:numPr>
          <w:ilvl w:val="0"/>
          <w:numId w:val="2"/>
        </w:numPr>
        <w:tabs>
          <w:tab w:val="clear" w:pos="360"/>
          <w:tab w:val="left" w:pos="0"/>
        </w:tabs>
        <w:suppressAutoHyphens/>
        <w:spacing w:after="0" w:line="240" w:lineRule="auto"/>
        <w:ind w:left="851" w:hanging="567"/>
        <w:jc w:val="both"/>
        <w:rPr>
          <w:rFonts w:ascii="Times New Roman" w:hAnsi="Times New Roman" w:cs="Times New Roman"/>
          <w:color w:val="000000" w:themeColor="text1"/>
          <w:sz w:val="28"/>
          <w:szCs w:val="28"/>
        </w:rPr>
      </w:pPr>
      <w:r w:rsidRPr="00265868">
        <w:rPr>
          <w:rFonts w:ascii="Times New Roman" w:hAnsi="Times New Roman" w:cs="Times New Roman"/>
          <w:color w:val="000000" w:themeColor="text1"/>
          <w:sz w:val="28"/>
          <w:szCs w:val="28"/>
        </w:rPr>
        <w:t xml:space="preserve">Національна парламентська бібліотека. </w:t>
      </w:r>
      <w:r w:rsidRPr="00265868">
        <w:rPr>
          <w:rStyle w:val="af1"/>
          <w:rFonts w:ascii="Times New Roman" w:hAnsi="Times New Roman" w:cs="Times New Roman"/>
          <w:b w:val="0"/>
          <w:bCs w:val="0"/>
          <w:color w:val="000000" w:themeColor="text1"/>
          <w:sz w:val="28"/>
          <w:szCs w:val="28"/>
          <w:shd w:val="clear" w:color="auto" w:fill="FBFBFB"/>
          <w:lang w:val="en-US"/>
        </w:rPr>
        <w:t>URL</w:t>
      </w:r>
      <w:r w:rsidRPr="00265868">
        <w:rPr>
          <w:rStyle w:val="af1"/>
          <w:rFonts w:ascii="Times New Roman" w:hAnsi="Times New Roman" w:cs="Times New Roman"/>
          <w:color w:val="000000" w:themeColor="text1"/>
          <w:sz w:val="28"/>
          <w:szCs w:val="28"/>
          <w:shd w:val="clear" w:color="auto" w:fill="FBFBFB"/>
        </w:rPr>
        <w:t>:</w:t>
      </w:r>
      <w:r w:rsidRPr="00265868">
        <w:rPr>
          <w:rFonts w:ascii="Times New Roman" w:hAnsi="Times New Roman" w:cs="Times New Roman"/>
          <w:color w:val="000000" w:themeColor="text1"/>
          <w:sz w:val="28"/>
          <w:szCs w:val="28"/>
        </w:rPr>
        <w:t xml:space="preserve"> https://nlu.org.ua/</w:t>
      </w:r>
    </w:p>
    <w:p w14:paraId="34306DF5" w14:textId="77777777" w:rsidR="000D42B5" w:rsidRPr="00265868" w:rsidRDefault="000D42B5" w:rsidP="00C917BC">
      <w:pPr>
        <w:numPr>
          <w:ilvl w:val="0"/>
          <w:numId w:val="2"/>
        </w:numPr>
        <w:tabs>
          <w:tab w:val="clear" w:pos="360"/>
          <w:tab w:val="left" w:pos="0"/>
        </w:tabs>
        <w:suppressAutoHyphens/>
        <w:spacing w:after="0" w:line="240" w:lineRule="auto"/>
        <w:ind w:left="851" w:hanging="567"/>
        <w:jc w:val="both"/>
        <w:rPr>
          <w:rFonts w:ascii="Times New Roman" w:hAnsi="Times New Roman" w:cs="Times New Roman"/>
          <w:color w:val="000000" w:themeColor="text1"/>
          <w:kern w:val="24"/>
          <w:sz w:val="28"/>
          <w:szCs w:val="28"/>
        </w:rPr>
      </w:pPr>
      <w:r w:rsidRPr="00265868">
        <w:rPr>
          <w:rFonts w:ascii="Times New Roman" w:hAnsi="Times New Roman" w:cs="Times New Roman"/>
          <w:color w:val="000000" w:themeColor="text1"/>
          <w:sz w:val="28"/>
          <w:szCs w:val="28"/>
        </w:rPr>
        <w:t xml:space="preserve">Українська бібліотечна асоціація. </w:t>
      </w:r>
      <w:r w:rsidRPr="00265868">
        <w:rPr>
          <w:rStyle w:val="af1"/>
          <w:rFonts w:ascii="Times New Roman" w:hAnsi="Times New Roman" w:cs="Times New Roman"/>
          <w:b w:val="0"/>
          <w:bCs w:val="0"/>
          <w:color w:val="000000" w:themeColor="text1"/>
          <w:sz w:val="28"/>
          <w:szCs w:val="28"/>
          <w:shd w:val="clear" w:color="auto" w:fill="FBFBFB"/>
          <w:lang w:val="en-US"/>
        </w:rPr>
        <w:t>URL</w:t>
      </w:r>
      <w:r w:rsidRPr="00265868">
        <w:rPr>
          <w:rStyle w:val="af1"/>
          <w:rFonts w:ascii="Times New Roman" w:hAnsi="Times New Roman" w:cs="Times New Roman"/>
          <w:color w:val="000000" w:themeColor="text1"/>
          <w:sz w:val="28"/>
          <w:szCs w:val="28"/>
          <w:shd w:val="clear" w:color="auto" w:fill="FBFBFB"/>
        </w:rPr>
        <w:t>:</w:t>
      </w:r>
      <w:r w:rsidRPr="00265868">
        <w:rPr>
          <w:rFonts w:ascii="Times New Roman" w:hAnsi="Times New Roman" w:cs="Times New Roman"/>
          <w:color w:val="000000" w:themeColor="text1"/>
          <w:sz w:val="28"/>
          <w:szCs w:val="28"/>
        </w:rPr>
        <w:t xml:space="preserve"> </w:t>
      </w:r>
      <w:hyperlink r:id="rId18" w:history="1">
        <w:r w:rsidRPr="00265868">
          <w:rPr>
            <w:rStyle w:val="a4"/>
            <w:rFonts w:ascii="Times New Roman" w:hAnsi="Times New Roman" w:cs="Times New Roman"/>
            <w:color w:val="000000" w:themeColor="text1"/>
            <w:sz w:val="28"/>
            <w:szCs w:val="28"/>
            <w:u w:val="none"/>
          </w:rPr>
          <w:t>https://ula.org.ua/</w:t>
        </w:r>
      </w:hyperlink>
    </w:p>
    <w:p w14:paraId="40F71384" w14:textId="77777777" w:rsidR="000D42B5" w:rsidRPr="00265868" w:rsidRDefault="000D42B5" w:rsidP="00C917BC">
      <w:pPr>
        <w:numPr>
          <w:ilvl w:val="0"/>
          <w:numId w:val="2"/>
        </w:numPr>
        <w:tabs>
          <w:tab w:val="clear" w:pos="360"/>
          <w:tab w:val="left" w:pos="0"/>
        </w:tabs>
        <w:suppressAutoHyphens/>
        <w:spacing w:after="0" w:line="240" w:lineRule="auto"/>
        <w:ind w:left="851" w:hanging="567"/>
        <w:jc w:val="both"/>
        <w:rPr>
          <w:rFonts w:ascii="Times New Roman" w:hAnsi="Times New Roman" w:cs="Times New Roman"/>
          <w:bCs/>
          <w:color w:val="000000" w:themeColor="text1"/>
          <w:kern w:val="24"/>
          <w:sz w:val="28"/>
          <w:szCs w:val="28"/>
        </w:rPr>
      </w:pPr>
      <w:r w:rsidRPr="00265868">
        <w:rPr>
          <w:rFonts w:ascii="Times New Roman" w:hAnsi="Times New Roman" w:cs="Times New Roman"/>
          <w:bCs/>
          <w:color w:val="000000" w:themeColor="text1"/>
          <w:sz w:val="28"/>
          <w:szCs w:val="28"/>
        </w:rPr>
        <w:t xml:space="preserve">ЧНУ. Електронне навчання. Правознавство. </w:t>
      </w:r>
      <w:r w:rsidRPr="00265868">
        <w:rPr>
          <w:rStyle w:val="af1"/>
          <w:rFonts w:ascii="Times New Roman" w:hAnsi="Times New Roman" w:cs="Times New Roman"/>
          <w:b w:val="0"/>
          <w:bCs w:val="0"/>
          <w:color w:val="000000" w:themeColor="text1"/>
          <w:sz w:val="28"/>
          <w:szCs w:val="28"/>
          <w:shd w:val="clear" w:color="auto" w:fill="FBFBFB"/>
          <w:lang w:val="en-US"/>
        </w:rPr>
        <w:t>URL</w:t>
      </w:r>
      <w:r w:rsidRPr="00265868">
        <w:rPr>
          <w:rStyle w:val="af1"/>
          <w:rFonts w:ascii="Times New Roman" w:hAnsi="Times New Roman" w:cs="Times New Roman"/>
          <w:color w:val="000000" w:themeColor="text1"/>
          <w:sz w:val="28"/>
          <w:szCs w:val="28"/>
          <w:shd w:val="clear" w:color="auto" w:fill="FBFBFB"/>
        </w:rPr>
        <w:t xml:space="preserve">: </w:t>
      </w:r>
      <w:r w:rsidRPr="00265868">
        <w:rPr>
          <w:rFonts w:ascii="Times New Roman" w:hAnsi="Times New Roman" w:cs="Times New Roman"/>
          <w:bCs/>
          <w:color w:val="000000" w:themeColor="text1"/>
          <w:sz w:val="28"/>
          <w:szCs w:val="28"/>
        </w:rPr>
        <w:t xml:space="preserve"> </w:t>
      </w:r>
      <w:hyperlink r:id="rId19" w:history="1">
        <w:r w:rsidR="00C85664" w:rsidRPr="00265868">
          <w:rPr>
            <w:rStyle w:val="a4"/>
            <w:rFonts w:ascii="Times New Roman" w:hAnsi="Times New Roman" w:cs="Times New Roman"/>
            <w:bCs/>
            <w:color w:val="000000" w:themeColor="text1"/>
            <w:sz w:val="28"/>
            <w:szCs w:val="28"/>
            <w:u w:val="none"/>
          </w:rPr>
          <w:t>https://moodle.chnu.edu.ua/course/view.php?id=415</w:t>
        </w:r>
      </w:hyperlink>
    </w:p>
    <w:p w14:paraId="61B47BAE" w14:textId="77777777" w:rsidR="00C85664" w:rsidRPr="00265868" w:rsidRDefault="00C85664" w:rsidP="00C917BC">
      <w:pPr>
        <w:numPr>
          <w:ilvl w:val="0"/>
          <w:numId w:val="2"/>
        </w:numPr>
        <w:tabs>
          <w:tab w:val="clear" w:pos="360"/>
          <w:tab w:val="left" w:pos="0"/>
        </w:tabs>
        <w:suppressAutoHyphens/>
        <w:spacing w:after="0" w:line="240" w:lineRule="auto"/>
        <w:ind w:left="851" w:hanging="567"/>
        <w:jc w:val="both"/>
        <w:rPr>
          <w:rFonts w:ascii="Times New Roman" w:hAnsi="Times New Roman" w:cs="Times New Roman"/>
          <w:bCs/>
          <w:color w:val="000000" w:themeColor="text1"/>
          <w:kern w:val="24"/>
          <w:sz w:val="28"/>
          <w:szCs w:val="28"/>
        </w:rPr>
      </w:pPr>
      <w:r w:rsidRPr="00265868">
        <w:rPr>
          <w:rFonts w:ascii="Times New Roman" w:hAnsi="Times New Roman" w:cs="Times New Roman"/>
          <w:bCs/>
          <w:color w:val="000000" w:themeColor="text1"/>
          <w:sz w:val="28"/>
          <w:szCs w:val="28"/>
        </w:rPr>
        <w:t xml:space="preserve">Соціальне підприємництво. Електронне навчання. </w:t>
      </w:r>
      <w:r w:rsidRPr="00265868">
        <w:rPr>
          <w:rStyle w:val="af1"/>
          <w:rFonts w:ascii="Times New Roman" w:hAnsi="Times New Roman" w:cs="Times New Roman"/>
          <w:b w:val="0"/>
          <w:bCs w:val="0"/>
          <w:color w:val="000000" w:themeColor="text1"/>
          <w:sz w:val="28"/>
          <w:szCs w:val="28"/>
          <w:shd w:val="clear" w:color="auto" w:fill="FBFBFB"/>
          <w:lang w:val="en-US"/>
        </w:rPr>
        <w:t>URL</w:t>
      </w:r>
      <w:r w:rsidRPr="00265868">
        <w:rPr>
          <w:rStyle w:val="af1"/>
          <w:rFonts w:ascii="Times New Roman" w:hAnsi="Times New Roman" w:cs="Times New Roman"/>
          <w:color w:val="000000" w:themeColor="text1"/>
          <w:sz w:val="28"/>
          <w:szCs w:val="28"/>
          <w:shd w:val="clear" w:color="auto" w:fill="FBFBFB"/>
        </w:rPr>
        <w:t xml:space="preserve">: </w:t>
      </w:r>
      <w:r w:rsidRPr="00265868">
        <w:rPr>
          <w:rFonts w:ascii="Times New Roman" w:hAnsi="Times New Roman" w:cs="Times New Roman"/>
          <w:bCs/>
          <w:color w:val="000000" w:themeColor="text1"/>
          <w:sz w:val="28"/>
          <w:szCs w:val="28"/>
        </w:rPr>
        <w:t xml:space="preserve"> </w:t>
      </w:r>
      <w:hyperlink r:id="rId20" w:history="1">
        <w:r w:rsidRPr="00265868">
          <w:rPr>
            <w:rStyle w:val="a4"/>
            <w:rFonts w:ascii="Times New Roman" w:hAnsi="Times New Roman" w:cs="Times New Roman"/>
            <w:bCs/>
            <w:color w:val="000000" w:themeColor="text1"/>
            <w:sz w:val="28"/>
            <w:szCs w:val="28"/>
            <w:u w:val="none"/>
          </w:rPr>
          <w:t>https://prometheus.org.ua/prometheus-free/social-entrepreneurship/</w:t>
        </w:r>
      </w:hyperlink>
    </w:p>
    <w:p w14:paraId="63F99C0C" w14:textId="77777777" w:rsidR="00722560" w:rsidRPr="00265868" w:rsidRDefault="00C85664" w:rsidP="00C917BC">
      <w:pPr>
        <w:numPr>
          <w:ilvl w:val="0"/>
          <w:numId w:val="2"/>
        </w:numPr>
        <w:tabs>
          <w:tab w:val="clear" w:pos="360"/>
          <w:tab w:val="left" w:pos="0"/>
        </w:tabs>
        <w:suppressAutoHyphens/>
        <w:spacing w:after="0" w:line="240" w:lineRule="auto"/>
        <w:ind w:left="851" w:hanging="567"/>
        <w:jc w:val="both"/>
        <w:rPr>
          <w:rFonts w:ascii="Times New Roman" w:hAnsi="Times New Roman" w:cs="Times New Roman"/>
          <w:bCs/>
          <w:color w:val="000000" w:themeColor="text1"/>
          <w:kern w:val="24"/>
          <w:sz w:val="28"/>
          <w:szCs w:val="28"/>
        </w:rPr>
      </w:pPr>
      <w:r w:rsidRPr="00265868">
        <w:rPr>
          <w:rFonts w:ascii="Times New Roman" w:hAnsi="Times New Roman" w:cs="Times New Roman"/>
          <w:bCs/>
          <w:color w:val="000000" w:themeColor="text1"/>
          <w:sz w:val="28"/>
          <w:szCs w:val="28"/>
        </w:rPr>
        <w:t xml:space="preserve"> </w:t>
      </w:r>
      <w:r w:rsidR="00722560" w:rsidRPr="00265868">
        <w:rPr>
          <w:rFonts w:ascii="Times New Roman" w:hAnsi="Times New Roman" w:cs="Times New Roman"/>
          <w:bCs/>
          <w:color w:val="000000" w:themeColor="text1"/>
          <w:sz w:val="28"/>
          <w:szCs w:val="28"/>
        </w:rPr>
        <w:t xml:space="preserve">Зрозуміло про конфлікт інтересів. Електронне навчання. </w:t>
      </w:r>
      <w:r w:rsidR="00722560" w:rsidRPr="00265868">
        <w:rPr>
          <w:rStyle w:val="af1"/>
          <w:rFonts w:ascii="Times New Roman" w:hAnsi="Times New Roman" w:cs="Times New Roman"/>
          <w:b w:val="0"/>
          <w:bCs w:val="0"/>
          <w:color w:val="000000" w:themeColor="text1"/>
          <w:sz w:val="28"/>
          <w:szCs w:val="28"/>
          <w:shd w:val="clear" w:color="auto" w:fill="FBFBFB"/>
          <w:lang w:val="en-US"/>
        </w:rPr>
        <w:t>URL</w:t>
      </w:r>
      <w:r w:rsidR="00722560" w:rsidRPr="00265868">
        <w:rPr>
          <w:rStyle w:val="af1"/>
          <w:rFonts w:ascii="Times New Roman" w:hAnsi="Times New Roman" w:cs="Times New Roman"/>
          <w:color w:val="000000" w:themeColor="text1"/>
          <w:sz w:val="28"/>
          <w:szCs w:val="28"/>
          <w:shd w:val="clear" w:color="auto" w:fill="FBFBFB"/>
        </w:rPr>
        <w:t xml:space="preserve">: </w:t>
      </w:r>
      <w:r w:rsidR="00722560" w:rsidRPr="00265868">
        <w:rPr>
          <w:rFonts w:ascii="Times New Roman" w:hAnsi="Times New Roman" w:cs="Times New Roman"/>
          <w:bCs/>
          <w:color w:val="000000" w:themeColor="text1"/>
          <w:sz w:val="28"/>
          <w:szCs w:val="28"/>
        </w:rPr>
        <w:t xml:space="preserve"> </w:t>
      </w:r>
      <w:hyperlink r:id="rId21" w:history="1">
        <w:r w:rsidR="00722560" w:rsidRPr="00265868">
          <w:rPr>
            <w:rStyle w:val="a4"/>
            <w:rFonts w:ascii="Times New Roman" w:hAnsi="Times New Roman" w:cs="Times New Roman"/>
            <w:bCs/>
            <w:color w:val="000000" w:themeColor="text1"/>
            <w:sz w:val="28"/>
            <w:szCs w:val="28"/>
            <w:u w:val="none"/>
          </w:rPr>
          <w:t>https://prometheus.org.ua/prometheus-free/conflict-awareness-nazk/</w:t>
        </w:r>
      </w:hyperlink>
    </w:p>
    <w:p w14:paraId="79E47064" w14:textId="77777777" w:rsidR="00C85664" w:rsidRPr="00265868" w:rsidRDefault="00722560" w:rsidP="00C917BC">
      <w:pPr>
        <w:numPr>
          <w:ilvl w:val="0"/>
          <w:numId w:val="2"/>
        </w:numPr>
        <w:tabs>
          <w:tab w:val="clear" w:pos="360"/>
          <w:tab w:val="left" w:pos="0"/>
        </w:tabs>
        <w:suppressAutoHyphens/>
        <w:spacing w:after="0" w:line="240" w:lineRule="auto"/>
        <w:ind w:left="851" w:hanging="567"/>
        <w:jc w:val="both"/>
        <w:rPr>
          <w:rFonts w:ascii="Times New Roman" w:hAnsi="Times New Roman" w:cs="Times New Roman"/>
          <w:bCs/>
          <w:color w:val="000000" w:themeColor="text1"/>
          <w:kern w:val="24"/>
          <w:sz w:val="28"/>
          <w:szCs w:val="28"/>
        </w:rPr>
      </w:pPr>
      <w:r w:rsidRPr="00265868">
        <w:rPr>
          <w:rFonts w:ascii="Times New Roman" w:hAnsi="Times New Roman" w:cs="Times New Roman"/>
          <w:bCs/>
          <w:color w:val="000000" w:themeColor="text1"/>
          <w:sz w:val="28"/>
          <w:szCs w:val="28"/>
        </w:rPr>
        <w:t xml:space="preserve">Ефективна взаємодія органів місцевого самоврядування з громадськістю. Електронне навчання. </w:t>
      </w:r>
      <w:r w:rsidRPr="00265868">
        <w:rPr>
          <w:rStyle w:val="af1"/>
          <w:rFonts w:ascii="Times New Roman" w:hAnsi="Times New Roman" w:cs="Times New Roman"/>
          <w:b w:val="0"/>
          <w:bCs w:val="0"/>
          <w:color w:val="000000" w:themeColor="text1"/>
          <w:sz w:val="28"/>
          <w:szCs w:val="28"/>
          <w:shd w:val="clear" w:color="auto" w:fill="FBFBFB"/>
          <w:lang w:val="en-US"/>
        </w:rPr>
        <w:t>URL</w:t>
      </w:r>
      <w:r w:rsidRPr="00265868">
        <w:rPr>
          <w:rStyle w:val="af1"/>
          <w:rFonts w:ascii="Times New Roman" w:hAnsi="Times New Roman" w:cs="Times New Roman"/>
          <w:color w:val="000000" w:themeColor="text1"/>
          <w:sz w:val="28"/>
          <w:szCs w:val="28"/>
          <w:shd w:val="clear" w:color="auto" w:fill="FBFBFB"/>
        </w:rPr>
        <w:t xml:space="preserve">: </w:t>
      </w:r>
      <w:r w:rsidRPr="00265868">
        <w:rPr>
          <w:rFonts w:ascii="Times New Roman" w:hAnsi="Times New Roman" w:cs="Times New Roman"/>
          <w:bCs/>
          <w:color w:val="000000" w:themeColor="text1"/>
          <w:sz w:val="28"/>
          <w:szCs w:val="28"/>
        </w:rPr>
        <w:t xml:space="preserve"> https://prometheus.org.ua/prometheus-free/effective-local-governance/  </w:t>
      </w:r>
    </w:p>
    <w:p w14:paraId="4BB8AC15" w14:textId="77777777" w:rsidR="00265868" w:rsidRPr="00265868" w:rsidRDefault="00265868" w:rsidP="00C917BC">
      <w:pPr>
        <w:numPr>
          <w:ilvl w:val="0"/>
          <w:numId w:val="2"/>
        </w:numPr>
        <w:tabs>
          <w:tab w:val="clear" w:pos="360"/>
          <w:tab w:val="left" w:pos="0"/>
        </w:tabs>
        <w:suppressAutoHyphens/>
        <w:spacing w:after="0" w:line="240" w:lineRule="auto"/>
        <w:ind w:left="851" w:hanging="567"/>
        <w:jc w:val="both"/>
        <w:rPr>
          <w:rFonts w:ascii="Times New Roman" w:hAnsi="Times New Roman" w:cs="Times New Roman"/>
          <w:bCs/>
          <w:color w:val="000000" w:themeColor="text1"/>
          <w:kern w:val="24"/>
          <w:sz w:val="28"/>
          <w:szCs w:val="28"/>
        </w:rPr>
      </w:pPr>
      <w:r>
        <w:rPr>
          <w:rFonts w:ascii="Times New Roman" w:hAnsi="Times New Roman" w:cs="Times New Roman"/>
          <w:bCs/>
          <w:color w:val="000000" w:themeColor="text1"/>
          <w:sz w:val="28"/>
          <w:szCs w:val="28"/>
        </w:rPr>
        <w:t xml:space="preserve">Протидія торгівлі людьми в Україні. Вплив війни. </w:t>
      </w:r>
      <w:r w:rsidRPr="00265868">
        <w:rPr>
          <w:rFonts w:ascii="Times New Roman" w:hAnsi="Times New Roman" w:cs="Times New Roman"/>
          <w:bCs/>
          <w:color w:val="000000" w:themeColor="text1"/>
          <w:sz w:val="28"/>
          <w:szCs w:val="28"/>
        </w:rPr>
        <w:t xml:space="preserve">Електронне навчання. </w:t>
      </w:r>
      <w:r w:rsidRPr="00265868">
        <w:rPr>
          <w:rStyle w:val="af1"/>
          <w:rFonts w:ascii="Times New Roman" w:hAnsi="Times New Roman" w:cs="Times New Roman"/>
          <w:b w:val="0"/>
          <w:bCs w:val="0"/>
          <w:color w:val="000000" w:themeColor="text1"/>
          <w:sz w:val="28"/>
          <w:szCs w:val="28"/>
          <w:shd w:val="clear" w:color="auto" w:fill="FBFBFB"/>
          <w:lang w:val="en-US"/>
        </w:rPr>
        <w:t>URL</w:t>
      </w:r>
      <w:r w:rsidRPr="00265868">
        <w:rPr>
          <w:rStyle w:val="af1"/>
          <w:rFonts w:ascii="Times New Roman" w:hAnsi="Times New Roman" w:cs="Times New Roman"/>
          <w:color w:val="000000" w:themeColor="text1"/>
          <w:sz w:val="28"/>
          <w:szCs w:val="28"/>
          <w:shd w:val="clear" w:color="auto" w:fill="FBFBFB"/>
        </w:rPr>
        <w:t xml:space="preserve">: </w:t>
      </w:r>
      <w:r w:rsidRPr="00265868">
        <w:rPr>
          <w:rFonts w:ascii="Times New Roman" w:hAnsi="Times New Roman" w:cs="Times New Roman"/>
          <w:bCs/>
          <w:color w:val="000000" w:themeColor="text1"/>
          <w:sz w:val="28"/>
          <w:szCs w:val="28"/>
        </w:rPr>
        <w:t xml:space="preserve"> https://prometheus.org.ua/prometheus-free/anti-trafficking-ukraine/</w:t>
      </w:r>
      <w:r>
        <w:rPr>
          <w:rFonts w:ascii="Times New Roman" w:hAnsi="Times New Roman" w:cs="Times New Roman"/>
          <w:bCs/>
          <w:color w:val="000000" w:themeColor="text1"/>
          <w:sz w:val="28"/>
          <w:szCs w:val="28"/>
        </w:rPr>
        <w:t xml:space="preserve"> </w:t>
      </w:r>
    </w:p>
    <w:p w14:paraId="06AE6FEF" w14:textId="77777777" w:rsidR="002C48F3" w:rsidRPr="006D0C21" w:rsidRDefault="002C48F3" w:rsidP="00ED34AC">
      <w:pPr>
        <w:spacing w:after="0" w:line="240" w:lineRule="auto"/>
        <w:ind w:left="851" w:hanging="567"/>
        <w:jc w:val="center"/>
        <w:rPr>
          <w:rFonts w:ascii="Times New Roman" w:hAnsi="Times New Roman" w:cs="Times New Roman"/>
          <w:b/>
          <w:kern w:val="24"/>
          <w:sz w:val="28"/>
          <w:szCs w:val="28"/>
        </w:rPr>
      </w:pPr>
    </w:p>
    <w:p w14:paraId="6D08D02E" w14:textId="77777777" w:rsidR="000D42B5" w:rsidRPr="006D0C21" w:rsidRDefault="000D42B5" w:rsidP="000D42B5">
      <w:pPr>
        <w:spacing w:after="0" w:line="240" w:lineRule="auto"/>
        <w:jc w:val="center"/>
        <w:rPr>
          <w:rFonts w:ascii="Times New Roman" w:hAnsi="Times New Roman" w:cs="Times New Roman"/>
          <w:b/>
          <w:sz w:val="28"/>
          <w:szCs w:val="28"/>
        </w:rPr>
      </w:pPr>
      <w:r w:rsidRPr="006D0C21">
        <w:rPr>
          <w:rFonts w:ascii="Times New Roman" w:hAnsi="Times New Roman" w:cs="Times New Roman"/>
          <w:b/>
          <w:sz w:val="28"/>
          <w:szCs w:val="28"/>
        </w:rPr>
        <w:t>Політика академічної доброчесності</w:t>
      </w:r>
    </w:p>
    <w:p w14:paraId="062762EF" w14:textId="77777777" w:rsidR="000D42B5" w:rsidRPr="006D0C21" w:rsidRDefault="000D42B5" w:rsidP="000D42B5">
      <w:pPr>
        <w:pStyle w:val="Default"/>
        <w:ind w:firstLine="709"/>
        <w:jc w:val="both"/>
        <w:rPr>
          <w:bCs/>
          <w:color w:val="auto"/>
          <w:sz w:val="28"/>
          <w:szCs w:val="28"/>
          <w:lang w:eastAsia="en-US"/>
        </w:rPr>
      </w:pPr>
      <w:r w:rsidRPr="006D0C21">
        <w:rPr>
          <w:color w:val="auto"/>
          <w:sz w:val="28"/>
          <w:szCs w:val="28"/>
          <w:lang w:eastAsia="en-US"/>
        </w:rPr>
        <w:t xml:space="preserve">Нормативні документи Університету, які </w:t>
      </w:r>
      <w:r w:rsidRPr="006D0C21">
        <w:rPr>
          <w:bCs/>
          <w:color w:val="auto"/>
          <w:sz w:val="28"/>
          <w:szCs w:val="28"/>
          <w:lang w:eastAsia="en-US"/>
        </w:rPr>
        <w:t>регламентують дотримання політики щодо академічної доброчесності учасниками освітнього процесу при вивченні навчальної дисципліни «Конституційне право»:</w:t>
      </w:r>
    </w:p>
    <w:p w14:paraId="300B25CB" w14:textId="77777777" w:rsidR="000D42B5" w:rsidRPr="00863C8E" w:rsidRDefault="000D42B5" w:rsidP="00C917BC">
      <w:pPr>
        <w:pStyle w:val="Default"/>
        <w:numPr>
          <w:ilvl w:val="0"/>
          <w:numId w:val="36"/>
        </w:numPr>
        <w:tabs>
          <w:tab w:val="clear" w:pos="1789"/>
          <w:tab w:val="num" w:pos="567"/>
        </w:tabs>
        <w:ind w:left="567" w:hanging="567"/>
        <w:jc w:val="both"/>
        <w:rPr>
          <w:color w:val="auto"/>
          <w:sz w:val="28"/>
          <w:szCs w:val="28"/>
        </w:rPr>
      </w:pPr>
      <w:r w:rsidRPr="006D0C21">
        <w:rPr>
          <w:color w:val="auto"/>
          <w:sz w:val="28"/>
          <w:szCs w:val="28"/>
        </w:rPr>
        <w:t xml:space="preserve">Етичний кодекс Чернівецького національного університету імені Юрія Федьковича. </w:t>
      </w:r>
      <w:r w:rsidRPr="006D0C21">
        <w:rPr>
          <w:rStyle w:val="af1"/>
          <w:b w:val="0"/>
          <w:color w:val="auto"/>
          <w:sz w:val="28"/>
          <w:szCs w:val="28"/>
          <w:shd w:val="clear" w:color="auto" w:fill="FBFBFB"/>
          <w:lang w:val="en-US"/>
        </w:rPr>
        <w:t>URL</w:t>
      </w:r>
      <w:r w:rsidRPr="006D0C21">
        <w:rPr>
          <w:rStyle w:val="af1"/>
          <w:b w:val="0"/>
          <w:color w:val="auto"/>
          <w:sz w:val="28"/>
          <w:szCs w:val="28"/>
          <w:shd w:val="clear" w:color="auto" w:fill="FBFBFB"/>
        </w:rPr>
        <w:t>:</w:t>
      </w:r>
      <w:r w:rsidRPr="006D0C21">
        <w:rPr>
          <w:color w:val="auto"/>
          <w:sz w:val="28"/>
          <w:szCs w:val="28"/>
        </w:rPr>
        <w:t xml:space="preserve"> </w:t>
      </w:r>
      <w:hyperlink r:id="rId22" w:history="1">
        <w:r w:rsidRPr="00863C8E">
          <w:rPr>
            <w:rStyle w:val="a4"/>
            <w:color w:val="auto"/>
            <w:sz w:val="28"/>
            <w:szCs w:val="28"/>
            <w:u w:val="none"/>
          </w:rPr>
          <w:t>https://www.chnu.edu.ua/media/jxdbs0zb/etychnyi-kodeks-chernivetskoho-natsionalnoho-universytetu.pdf</w:t>
        </w:r>
      </w:hyperlink>
    </w:p>
    <w:p w14:paraId="36B5B4B6" w14:textId="77777777" w:rsidR="000D42B5" w:rsidRPr="006D0C21" w:rsidRDefault="000D42B5" w:rsidP="00C917BC">
      <w:pPr>
        <w:pStyle w:val="Default"/>
        <w:numPr>
          <w:ilvl w:val="0"/>
          <w:numId w:val="36"/>
        </w:numPr>
        <w:tabs>
          <w:tab w:val="clear" w:pos="1789"/>
          <w:tab w:val="num" w:pos="567"/>
        </w:tabs>
        <w:ind w:left="567" w:hanging="567"/>
        <w:jc w:val="both"/>
        <w:rPr>
          <w:rStyle w:val="af1"/>
          <w:b w:val="0"/>
          <w:color w:val="auto"/>
          <w:sz w:val="28"/>
          <w:szCs w:val="28"/>
          <w:shd w:val="clear" w:color="auto" w:fill="FBFBFB"/>
        </w:rPr>
      </w:pPr>
      <w:r w:rsidRPr="006D0C21">
        <w:rPr>
          <w:color w:val="auto"/>
          <w:sz w:val="28"/>
          <w:szCs w:val="28"/>
        </w:rPr>
        <w:t xml:space="preserve">Правила академічної доброчесності у Чернівецькому національному університеті імені Юрія Федьковича. </w:t>
      </w:r>
      <w:r w:rsidRPr="006D0C21">
        <w:rPr>
          <w:rStyle w:val="af1"/>
          <w:b w:val="0"/>
          <w:color w:val="auto"/>
          <w:sz w:val="28"/>
          <w:szCs w:val="28"/>
          <w:shd w:val="clear" w:color="auto" w:fill="FBFBFB"/>
          <w:lang w:val="en-US"/>
        </w:rPr>
        <w:t>URL</w:t>
      </w:r>
      <w:r w:rsidRPr="006D0C21">
        <w:rPr>
          <w:rStyle w:val="af1"/>
          <w:b w:val="0"/>
          <w:color w:val="auto"/>
          <w:sz w:val="28"/>
          <w:szCs w:val="28"/>
          <w:shd w:val="clear" w:color="auto" w:fill="FBFBFB"/>
        </w:rPr>
        <w:t>: https://www.chnu.edu.ua/media/lnojdab4/pravyla-akademichnoi-dobrochesnosti.pdf</w:t>
      </w:r>
    </w:p>
    <w:p w14:paraId="73E28D65" w14:textId="77777777" w:rsidR="000D42B5" w:rsidRPr="006D0C21" w:rsidRDefault="000D42B5" w:rsidP="00C917BC">
      <w:pPr>
        <w:pStyle w:val="Default"/>
        <w:numPr>
          <w:ilvl w:val="0"/>
          <w:numId w:val="36"/>
        </w:numPr>
        <w:tabs>
          <w:tab w:val="clear" w:pos="1789"/>
          <w:tab w:val="num" w:pos="567"/>
        </w:tabs>
        <w:ind w:left="567" w:hanging="567"/>
        <w:jc w:val="both"/>
        <w:rPr>
          <w:color w:val="auto"/>
          <w:sz w:val="28"/>
          <w:szCs w:val="28"/>
        </w:rPr>
      </w:pPr>
      <w:r w:rsidRPr="006D0C21">
        <w:rPr>
          <w:rStyle w:val="af1"/>
          <w:b w:val="0"/>
          <w:color w:val="auto"/>
          <w:sz w:val="28"/>
          <w:szCs w:val="28"/>
          <w:shd w:val="clear" w:color="auto" w:fill="FBFBFB"/>
        </w:rPr>
        <w:t xml:space="preserve">Про виявлення та запобігання академічного </w:t>
      </w:r>
      <w:r w:rsidR="00847A1A" w:rsidRPr="006D0C21">
        <w:rPr>
          <w:rStyle w:val="af1"/>
          <w:b w:val="0"/>
          <w:color w:val="auto"/>
          <w:sz w:val="28"/>
          <w:szCs w:val="28"/>
          <w:shd w:val="clear" w:color="auto" w:fill="FBFBFB"/>
        </w:rPr>
        <w:t>плагіату</w:t>
      </w:r>
      <w:r w:rsidRPr="006D0C21">
        <w:rPr>
          <w:rStyle w:val="af1"/>
          <w:b w:val="0"/>
          <w:color w:val="auto"/>
          <w:sz w:val="28"/>
          <w:szCs w:val="28"/>
          <w:shd w:val="clear" w:color="auto" w:fill="FBFBFB"/>
        </w:rPr>
        <w:t xml:space="preserve"> у Чернівецькому національному університеті імені Юрія Федьковича: Положення від 03.09.2024 р. № 301. </w:t>
      </w:r>
      <w:r w:rsidRPr="006D0C21">
        <w:rPr>
          <w:rStyle w:val="af1"/>
          <w:b w:val="0"/>
          <w:color w:val="auto"/>
          <w:sz w:val="28"/>
          <w:szCs w:val="28"/>
          <w:shd w:val="clear" w:color="auto" w:fill="FBFBFB"/>
          <w:lang w:val="en-US"/>
        </w:rPr>
        <w:t>URL</w:t>
      </w:r>
      <w:r w:rsidRPr="006D0C21">
        <w:rPr>
          <w:rStyle w:val="af1"/>
          <w:b w:val="0"/>
          <w:color w:val="auto"/>
          <w:sz w:val="28"/>
          <w:szCs w:val="28"/>
          <w:shd w:val="clear" w:color="auto" w:fill="FBFBFB"/>
        </w:rPr>
        <w:t>: https://www.chnu.edu.ua/media/f5eleobm/polozhennya-pro-zapobihannia-plahiatu_2024.pdf</w:t>
      </w:r>
    </w:p>
    <w:p w14:paraId="55574F61" w14:textId="77777777" w:rsidR="002A664D" w:rsidRPr="006D0C21" w:rsidRDefault="002A664D" w:rsidP="000D42B5">
      <w:pPr>
        <w:spacing w:after="0" w:line="240" w:lineRule="auto"/>
        <w:jc w:val="center"/>
        <w:rPr>
          <w:rFonts w:ascii="Times New Roman" w:hAnsi="Times New Roman" w:cs="Times New Roman"/>
          <w:b/>
          <w:bCs/>
          <w:kern w:val="24"/>
          <w:sz w:val="24"/>
          <w:szCs w:val="24"/>
        </w:rPr>
      </w:pPr>
    </w:p>
    <w:sectPr w:rsidR="002A664D" w:rsidRPr="006D0C21" w:rsidSect="0074308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0840"/>
    <w:multiLevelType w:val="hybridMultilevel"/>
    <w:tmpl w:val="419E9A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678557D"/>
    <w:multiLevelType w:val="hybridMultilevel"/>
    <w:tmpl w:val="CDA268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7364ED7"/>
    <w:multiLevelType w:val="singleLevel"/>
    <w:tmpl w:val="0419000F"/>
    <w:lvl w:ilvl="0">
      <w:start w:val="1"/>
      <w:numFmt w:val="decimal"/>
      <w:lvlText w:val="%1."/>
      <w:lvlJc w:val="left"/>
      <w:pPr>
        <w:ind w:left="720" w:hanging="360"/>
      </w:pPr>
    </w:lvl>
  </w:abstractNum>
  <w:abstractNum w:abstractNumId="3" w15:restartNumberingAfterBreak="0">
    <w:nsid w:val="086964E5"/>
    <w:multiLevelType w:val="hybridMultilevel"/>
    <w:tmpl w:val="0480F0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B1140AB"/>
    <w:multiLevelType w:val="hybridMultilevel"/>
    <w:tmpl w:val="49780B82"/>
    <w:lvl w:ilvl="0" w:tplc="0419000B">
      <w:start w:val="1"/>
      <w:numFmt w:val="bullet"/>
      <w:lvlText w:val=""/>
      <w:lvlJc w:val="left"/>
      <w:pPr>
        <w:ind w:left="720" w:hanging="360"/>
      </w:pPr>
      <w:rPr>
        <w:rFonts w:ascii="Wingdings" w:hAnsi="Wingdings" w:hint="default"/>
      </w:rPr>
    </w:lvl>
    <w:lvl w:ilvl="1" w:tplc="CCC2E92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739B6"/>
    <w:multiLevelType w:val="hybridMultilevel"/>
    <w:tmpl w:val="6A56E6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EB7301E"/>
    <w:multiLevelType w:val="hybridMultilevel"/>
    <w:tmpl w:val="62745D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0B92E79"/>
    <w:multiLevelType w:val="hybridMultilevel"/>
    <w:tmpl w:val="322892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133109B"/>
    <w:multiLevelType w:val="hybridMultilevel"/>
    <w:tmpl w:val="738E7B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3EF6518"/>
    <w:multiLevelType w:val="hybridMultilevel"/>
    <w:tmpl w:val="17E073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47A4121"/>
    <w:multiLevelType w:val="hybridMultilevel"/>
    <w:tmpl w:val="535EA7F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4855493"/>
    <w:multiLevelType w:val="hybridMultilevel"/>
    <w:tmpl w:val="B3EE44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9B32CE3"/>
    <w:multiLevelType w:val="hybridMultilevel"/>
    <w:tmpl w:val="5302F8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C9B29A2"/>
    <w:multiLevelType w:val="hybridMultilevel"/>
    <w:tmpl w:val="AA2E569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15:restartNumberingAfterBreak="0">
    <w:nsid w:val="1CD31237"/>
    <w:multiLevelType w:val="hybridMultilevel"/>
    <w:tmpl w:val="DBC83C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25541A4"/>
    <w:multiLevelType w:val="hybridMultilevel"/>
    <w:tmpl w:val="EDDEE7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E9B31C4"/>
    <w:multiLevelType w:val="hybridMultilevel"/>
    <w:tmpl w:val="F6CA3B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008584F"/>
    <w:multiLevelType w:val="hybridMultilevel"/>
    <w:tmpl w:val="2632CA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85725A3"/>
    <w:multiLevelType w:val="hybridMultilevel"/>
    <w:tmpl w:val="191EF654"/>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3A5637F7"/>
    <w:multiLevelType w:val="hybridMultilevel"/>
    <w:tmpl w:val="6A4C4F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BB0011F"/>
    <w:multiLevelType w:val="hybridMultilevel"/>
    <w:tmpl w:val="811810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1384B02"/>
    <w:multiLevelType w:val="hybridMultilevel"/>
    <w:tmpl w:val="CB0C0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5B0067"/>
    <w:multiLevelType w:val="hybridMultilevel"/>
    <w:tmpl w:val="299CCD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AAB52DC"/>
    <w:multiLevelType w:val="hybridMultilevel"/>
    <w:tmpl w:val="0A1AE25E"/>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24" w15:restartNumberingAfterBreak="0">
    <w:nsid w:val="5125380C"/>
    <w:multiLevelType w:val="hybridMultilevel"/>
    <w:tmpl w:val="CF78B5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558F1F01"/>
    <w:multiLevelType w:val="hybridMultilevel"/>
    <w:tmpl w:val="650E20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56346307"/>
    <w:multiLevelType w:val="hybridMultilevel"/>
    <w:tmpl w:val="C3F29E44"/>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27" w15:restartNumberingAfterBreak="0">
    <w:nsid w:val="56425C11"/>
    <w:multiLevelType w:val="hybridMultilevel"/>
    <w:tmpl w:val="9AB6C3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7EF2AFA"/>
    <w:multiLevelType w:val="hybridMultilevel"/>
    <w:tmpl w:val="F0BE61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BE1005A"/>
    <w:multiLevelType w:val="hybridMultilevel"/>
    <w:tmpl w:val="383CC3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06708CD"/>
    <w:multiLevelType w:val="hybridMultilevel"/>
    <w:tmpl w:val="83909E02"/>
    <w:lvl w:ilvl="0" w:tplc="D9146C2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D56582"/>
    <w:multiLevelType w:val="hybridMultilevel"/>
    <w:tmpl w:val="023CFB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5217E37"/>
    <w:multiLevelType w:val="hybridMultilevel"/>
    <w:tmpl w:val="C792B9C8"/>
    <w:lvl w:ilvl="0" w:tplc="0419000F">
      <w:start w:val="1"/>
      <w:numFmt w:val="decimal"/>
      <w:lvlText w:val="%1."/>
      <w:lvlJc w:val="left"/>
      <w:pPr>
        <w:tabs>
          <w:tab w:val="num" w:pos="1789"/>
        </w:tabs>
        <w:ind w:left="178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15:restartNumberingAfterBreak="0">
    <w:nsid w:val="68DE4BED"/>
    <w:multiLevelType w:val="hybridMultilevel"/>
    <w:tmpl w:val="10305E6E"/>
    <w:lvl w:ilvl="0" w:tplc="06648242">
      <w:start w:val="1"/>
      <w:numFmt w:val="decimal"/>
      <w:lvlText w:val="%1."/>
      <w:lvlJc w:val="left"/>
      <w:pPr>
        <w:tabs>
          <w:tab w:val="num" w:pos="360"/>
        </w:tabs>
        <w:ind w:left="360" w:hanging="36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0F0034B"/>
    <w:multiLevelType w:val="hybridMultilevel"/>
    <w:tmpl w:val="4B9652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35974D1"/>
    <w:multiLevelType w:val="hybridMultilevel"/>
    <w:tmpl w:val="822A2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AC1353"/>
    <w:multiLevelType w:val="hybridMultilevel"/>
    <w:tmpl w:val="885CD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C5112F9"/>
    <w:multiLevelType w:val="hybridMultilevel"/>
    <w:tmpl w:val="21B0D7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E986FF4"/>
    <w:multiLevelType w:val="hybridMultilevel"/>
    <w:tmpl w:val="8410F6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6"/>
  </w:num>
  <w:num w:numId="2">
    <w:abstractNumId w:val="33"/>
  </w:num>
  <w:num w:numId="3">
    <w:abstractNumId w:val="2"/>
  </w:num>
  <w:num w:numId="4">
    <w:abstractNumId w:val="21"/>
  </w:num>
  <w:num w:numId="5">
    <w:abstractNumId w:val="35"/>
  </w:num>
  <w:num w:numId="6">
    <w:abstractNumId w:val="4"/>
  </w:num>
  <w:num w:numId="7">
    <w:abstractNumId w:val="37"/>
  </w:num>
  <w:num w:numId="8">
    <w:abstractNumId w:val="17"/>
  </w:num>
  <w:num w:numId="9">
    <w:abstractNumId w:val="15"/>
  </w:num>
  <w:num w:numId="10">
    <w:abstractNumId w:val="27"/>
  </w:num>
  <w:num w:numId="11">
    <w:abstractNumId w:val="0"/>
  </w:num>
  <w:num w:numId="12">
    <w:abstractNumId w:val="22"/>
  </w:num>
  <w:num w:numId="13">
    <w:abstractNumId w:val="13"/>
  </w:num>
  <w:num w:numId="14">
    <w:abstractNumId w:val="29"/>
  </w:num>
  <w:num w:numId="15">
    <w:abstractNumId w:val="5"/>
  </w:num>
  <w:num w:numId="16">
    <w:abstractNumId w:val="6"/>
  </w:num>
  <w:num w:numId="17">
    <w:abstractNumId w:val="11"/>
  </w:num>
  <w:num w:numId="18">
    <w:abstractNumId w:val="26"/>
  </w:num>
  <w:num w:numId="19">
    <w:abstractNumId w:val="23"/>
  </w:num>
  <w:num w:numId="20">
    <w:abstractNumId w:val="12"/>
  </w:num>
  <w:num w:numId="21">
    <w:abstractNumId w:val="1"/>
  </w:num>
  <w:num w:numId="22">
    <w:abstractNumId w:val="24"/>
  </w:num>
  <w:num w:numId="23">
    <w:abstractNumId w:val="19"/>
  </w:num>
  <w:num w:numId="24">
    <w:abstractNumId w:val="7"/>
  </w:num>
  <w:num w:numId="25">
    <w:abstractNumId w:val="38"/>
  </w:num>
  <w:num w:numId="26">
    <w:abstractNumId w:val="28"/>
  </w:num>
  <w:num w:numId="27">
    <w:abstractNumId w:val="20"/>
  </w:num>
  <w:num w:numId="28">
    <w:abstractNumId w:val="9"/>
  </w:num>
  <w:num w:numId="29">
    <w:abstractNumId w:val="8"/>
  </w:num>
  <w:num w:numId="30">
    <w:abstractNumId w:val="34"/>
  </w:num>
  <w:num w:numId="31">
    <w:abstractNumId w:val="25"/>
  </w:num>
  <w:num w:numId="32">
    <w:abstractNumId w:val="31"/>
  </w:num>
  <w:num w:numId="33">
    <w:abstractNumId w:val="14"/>
  </w:num>
  <w:num w:numId="34">
    <w:abstractNumId w:val="18"/>
  </w:num>
  <w:num w:numId="35">
    <w:abstractNumId w:val="10"/>
  </w:num>
  <w:num w:numId="36">
    <w:abstractNumId w:val="32"/>
  </w:num>
  <w:num w:numId="37">
    <w:abstractNumId w:val="3"/>
  </w:num>
  <w:num w:numId="38">
    <w:abstractNumId w:val="16"/>
  </w:num>
  <w:num w:numId="39">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42CF"/>
    <w:rsid w:val="00011622"/>
    <w:rsid w:val="00013A31"/>
    <w:rsid w:val="00016422"/>
    <w:rsid w:val="00027D86"/>
    <w:rsid w:val="00030C04"/>
    <w:rsid w:val="00043699"/>
    <w:rsid w:val="00051893"/>
    <w:rsid w:val="00053AB4"/>
    <w:rsid w:val="000557FD"/>
    <w:rsid w:val="000565C6"/>
    <w:rsid w:val="00057085"/>
    <w:rsid w:val="00073911"/>
    <w:rsid w:val="00085D81"/>
    <w:rsid w:val="0008773A"/>
    <w:rsid w:val="0009250A"/>
    <w:rsid w:val="00093040"/>
    <w:rsid w:val="00094B72"/>
    <w:rsid w:val="000A2A8A"/>
    <w:rsid w:val="000A3231"/>
    <w:rsid w:val="000A781A"/>
    <w:rsid w:val="000B648D"/>
    <w:rsid w:val="000B788E"/>
    <w:rsid w:val="000C3FFC"/>
    <w:rsid w:val="000D0725"/>
    <w:rsid w:val="000D42B5"/>
    <w:rsid w:val="000D55E4"/>
    <w:rsid w:val="000E33DC"/>
    <w:rsid w:val="000E42E4"/>
    <w:rsid w:val="000F1715"/>
    <w:rsid w:val="000F27AA"/>
    <w:rsid w:val="00100821"/>
    <w:rsid w:val="00105634"/>
    <w:rsid w:val="00105FDE"/>
    <w:rsid w:val="001154E7"/>
    <w:rsid w:val="001170FA"/>
    <w:rsid w:val="00131410"/>
    <w:rsid w:val="001360E2"/>
    <w:rsid w:val="00141DF3"/>
    <w:rsid w:val="0014733E"/>
    <w:rsid w:val="001661E5"/>
    <w:rsid w:val="00167528"/>
    <w:rsid w:val="001701D4"/>
    <w:rsid w:val="00175CD5"/>
    <w:rsid w:val="0018534D"/>
    <w:rsid w:val="001941D1"/>
    <w:rsid w:val="001B5C79"/>
    <w:rsid w:val="001B7B15"/>
    <w:rsid w:val="001C293B"/>
    <w:rsid w:val="001D68D1"/>
    <w:rsid w:val="001E5F58"/>
    <w:rsid w:val="001F2192"/>
    <w:rsid w:val="001F4AE5"/>
    <w:rsid w:val="001F5C36"/>
    <w:rsid w:val="002144CC"/>
    <w:rsid w:val="00221765"/>
    <w:rsid w:val="0022583A"/>
    <w:rsid w:val="0023549A"/>
    <w:rsid w:val="00240C46"/>
    <w:rsid w:val="00245080"/>
    <w:rsid w:val="00265868"/>
    <w:rsid w:val="00267A71"/>
    <w:rsid w:val="0027430B"/>
    <w:rsid w:val="002751D7"/>
    <w:rsid w:val="002862B1"/>
    <w:rsid w:val="0029451A"/>
    <w:rsid w:val="00294CA1"/>
    <w:rsid w:val="002A664D"/>
    <w:rsid w:val="002A7195"/>
    <w:rsid w:val="002B3E24"/>
    <w:rsid w:val="002B3E71"/>
    <w:rsid w:val="002C48F3"/>
    <w:rsid w:val="002C6189"/>
    <w:rsid w:val="002D46BE"/>
    <w:rsid w:val="00306F3F"/>
    <w:rsid w:val="0031587B"/>
    <w:rsid w:val="00327899"/>
    <w:rsid w:val="00332C96"/>
    <w:rsid w:val="003457F9"/>
    <w:rsid w:val="00351858"/>
    <w:rsid w:val="00352BED"/>
    <w:rsid w:val="00357D08"/>
    <w:rsid w:val="00363D8C"/>
    <w:rsid w:val="003654CD"/>
    <w:rsid w:val="003716D4"/>
    <w:rsid w:val="00375047"/>
    <w:rsid w:val="00381436"/>
    <w:rsid w:val="00381FD3"/>
    <w:rsid w:val="003859A4"/>
    <w:rsid w:val="003A1C64"/>
    <w:rsid w:val="003A33EE"/>
    <w:rsid w:val="003B6680"/>
    <w:rsid w:val="003B6B67"/>
    <w:rsid w:val="003C4843"/>
    <w:rsid w:val="003C5736"/>
    <w:rsid w:val="003D2CAA"/>
    <w:rsid w:val="003D3952"/>
    <w:rsid w:val="003E2483"/>
    <w:rsid w:val="003E421E"/>
    <w:rsid w:val="003E4C39"/>
    <w:rsid w:val="003F21EC"/>
    <w:rsid w:val="004000DE"/>
    <w:rsid w:val="004032CD"/>
    <w:rsid w:val="0041611E"/>
    <w:rsid w:val="0043479B"/>
    <w:rsid w:val="00434D95"/>
    <w:rsid w:val="00442E9C"/>
    <w:rsid w:val="00447836"/>
    <w:rsid w:val="00450798"/>
    <w:rsid w:val="004528F2"/>
    <w:rsid w:val="00453A8C"/>
    <w:rsid w:val="004540F4"/>
    <w:rsid w:val="0046538A"/>
    <w:rsid w:val="0046636E"/>
    <w:rsid w:val="00472419"/>
    <w:rsid w:val="00476B35"/>
    <w:rsid w:val="00477CAC"/>
    <w:rsid w:val="004928FA"/>
    <w:rsid w:val="00495AB1"/>
    <w:rsid w:val="00495EE2"/>
    <w:rsid w:val="004A07C9"/>
    <w:rsid w:val="004A3DB5"/>
    <w:rsid w:val="004B1029"/>
    <w:rsid w:val="004B4C0F"/>
    <w:rsid w:val="004B767B"/>
    <w:rsid w:val="004E28A1"/>
    <w:rsid w:val="004E348C"/>
    <w:rsid w:val="004E41A9"/>
    <w:rsid w:val="004E629A"/>
    <w:rsid w:val="004F249C"/>
    <w:rsid w:val="004F7FF8"/>
    <w:rsid w:val="0050155E"/>
    <w:rsid w:val="00502999"/>
    <w:rsid w:val="00510ECC"/>
    <w:rsid w:val="00516ED8"/>
    <w:rsid w:val="00523785"/>
    <w:rsid w:val="00524B98"/>
    <w:rsid w:val="005275FE"/>
    <w:rsid w:val="00533C90"/>
    <w:rsid w:val="0055634B"/>
    <w:rsid w:val="00560A10"/>
    <w:rsid w:val="00562C57"/>
    <w:rsid w:val="0057388D"/>
    <w:rsid w:val="00574E2F"/>
    <w:rsid w:val="00576532"/>
    <w:rsid w:val="0057684D"/>
    <w:rsid w:val="005A2056"/>
    <w:rsid w:val="005A3E4C"/>
    <w:rsid w:val="005B06F1"/>
    <w:rsid w:val="005B1E22"/>
    <w:rsid w:val="005E2E28"/>
    <w:rsid w:val="00601C5A"/>
    <w:rsid w:val="00602B84"/>
    <w:rsid w:val="00602DEB"/>
    <w:rsid w:val="006036ED"/>
    <w:rsid w:val="00607923"/>
    <w:rsid w:val="006151EA"/>
    <w:rsid w:val="00617603"/>
    <w:rsid w:val="006206E5"/>
    <w:rsid w:val="00626CB7"/>
    <w:rsid w:val="00632066"/>
    <w:rsid w:val="006327B6"/>
    <w:rsid w:val="006500EB"/>
    <w:rsid w:val="00667492"/>
    <w:rsid w:val="006769D6"/>
    <w:rsid w:val="00690931"/>
    <w:rsid w:val="00692C9A"/>
    <w:rsid w:val="006931A2"/>
    <w:rsid w:val="00697B85"/>
    <w:rsid w:val="006B4DDD"/>
    <w:rsid w:val="006B4FFD"/>
    <w:rsid w:val="006B544B"/>
    <w:rsid w:val="006B6718"/>
    <w:rsid w:val="006C1224"/>
    <w:rsid w:val="006D0C21"/>
    <w:rsid w:val="006E231F"/>
    <w:rsid w:val="006E4631"/>
    <w:rsid w:val="006E49A9"/>
    <w:rsid w:val="006E4FD9"/>
    <w:rsid w:val="006E529C"/>
    <w:rsid w:val="006E5D3B"/>
    <w:rsid w:val="00722560"/>
    <w:rsid w:val="00743086"/>
    <w:rsid w:val="00744F98"/>
    <w:rsid w:val="0074531A"/>
    <w:rsid w:val="007513F7"/>
    <w:rsid w:val="00754421"/>
    <w:rsid w:val="00755F8C"/>
    <w:rsid w:val="00772500"/>
    <w:rsid w:val="00790410"/>
    <w:rsid w:val="0079177B"/>
    <w:rsid w:val="007943C7"/>
    <w:rsid w:val="007954A0"/>
    <w:rsid w:val="007A2C8A"/>
    <w:rsid w:val="007A3287"/>
    <w:rsid w:val="007A7B9A"/>
    <w:rsid w:val="007B62FE"/>
    <w:rsid w:val="007C01FC"/>
    <w:rsid w:val="007C0CD9"/>
    <w:rsid w:val="007C1DE7"/>
    <w:rsid w:val="007C6F45"/>
    <w:rsid w:val="007F2327"/>
    <w:rsid w:val="007F2DC2"/>
    <w:rsid w:val="00802742"/>
    <w:rsid w:val="00805F8F"/>
    <w:rsid w:val="00811E27"/>
    <w:rsid w:val="008168A8"/>
    <w:rsid w:val="008207F6"/>
    <w:rsid w:val="00820EA8"/>
    <w:rsid w:val="008416E0"/>
    <w:rsid w:val="0084171F"/>
    <w:rsid w:val="00847A1A"/>
    <w:rsid w:val="00854312"/>
    <w:rsid w:val="008550DD"/>
    <w:rsid w:val="0085701B"/>
    <w:rsid w:val="00862395"/>
    <w:rsid w:val="00863C8E"/>
    <w:rsid w:val="00865F76"/>
    <w:rsid w:val="00867492"/>
    <w:rsid w:val="0087518E"/>
    <w:rsid w:val="00885036"/>
    <w:rsid w:val="00894281"/>
    <w:rsid w:val="008B0242"/>
    <w:rsid w:val="008C0F2F"/>
    <w:rsid w:val="008C57AB"/>
    <w:rsid w:val="008D2902"/>
    <w:rsid w:val="008E08B0"/>
    <w:rsid w:val="008F1FB1"/>
    <w:rsid w:val="00904B18"/>
    <w:rsid w:val="00932905"/>
    <w:rsid w:val="0094164B"/>
    <w:rsid w:val="009418CE"/>
    <w:rsid w:val="0094218E"/>
    <w:rsid w:val="009469E7"/>
    <w:rsid w:val="00954926"/>
    <w:rsid w:val="00956D01"/>
    <w:rsid w:val="00965321"/>
    <w:rsid w:val="00966AC3"/>
    <w:rsid w:val="009830C8"/>
    <w:rsid w:val="00986A6F"/>
    <w:rsid w:val="00987F6A"/>
    <w:rsid w:val="00992BCB"/>
    <w:rsid w:val="00993373"/>
    <w:rsid w:val="00996099"/>
    <w:rsid w:val="009A1B56"/>
    <w:rsid w:val="009B3032"/>
    <w:rsid w:val="009C59EF"/>
    <w:rsid w:val="009D3D7E"/>
    <w:rsid w:val="009D6CEC"/>
    <w:rsid w:val="009E671A"/>
    <w:rsid w:val="009E7659"/>
    <w:rsid w:val="009F434F"/>
    <w:rsid w:val="00A03BF4"/>
    <w:rsid w:val="00A04AE0"/>
    <w:rsid w:val="00A1227C"/>
    <w:rsid w:val="00A14A42"/>
    <w:rsid w:val="00A15777"/>
    <w:rsid w:val="00A212E4"/>
    <w:rsid w:val="00A31578"/>
    <w:rsid w:val="00A420FB"/>
    <w:rsid w:val="00A531D7"/>
    <w:rsid w:val="00A53E44"/>
    <w:rsid w:val="00A61445"/>
    <w:rsid w:val="00A64A76"/>
    <w:rsid w:val="00A71CCA"/>
    <w:rsid w:val="00A82D9A"/>
    <w:rsid w:val="00A90640"/>
    <w:rsid w:val="00A94B90"/>
    <w:rsid w:val="00AA34AB"/>
    <w:rsid w:val="00AA6115"/>
    <w:rsid w:val="00AB1ACA"/>
    <w:rsid w:val="00AB353E"/>
    <w:rsid w:val="00AB3606"/>
    <w:rsid w:val="00AB374B"/>
    <w:rsid w:val="00AB63F5"/>
    <w:rsid w:val="00AC49D3"/>
    <w:rsid w:val="00AD1335"/>
    <w:rsid w:val="00AD6075"/>
    <w:rsid w:val="00AE1047"/>
    <w:rsid w:val="00AE4E1A"/>
    <w:rsid w:val="00AE780A"/>
    <w:rsid w:val="00B139CC"/>
    <w:rsid w:val="00B20F25"/>
    <w:rsid w:val="00B2112C"/>
    <w:rsid w:val="00B21572"/>
    <w:rsid w:val="00B26236"/>
    <w:rsid w:val="00B27A31"/>
    <w:rsid w:val="00B3544D"/>
    <w:rsid w:val="00B51762"/>
    <w:rsid w:val="00B621B7"/>
    <w:rsid w:val="00B65548"/>
    <w:rsid w:val="00B703DC"/>
    <w:rsid w:val="00B762C0"/>
    <w:rsid w:val="00B90AC2"/>
    <w:rsid w:val="00B920FF"/>
    <w:rsid w:val="00B92C67"/>
    <w:rsid w:val="00B96C76"/>
    <w:rsid w:val="00BA5F01"/>
    <w:rsid w:val="00BB2126"/>
    <w:rsid w:val="00BC13DE"/>
    <w:rsid w:val="00BC38C3"/>
    <w:rsid w:val="00BC3AA4"/>
    <w:rsid w:val="00BC4D3E"/>
    <w:rsid w:val="00BC74D5"/>
    <w:rsid w:val="00BF48C5"/>
    <w:rsid w:val="00BF7C70"/>
    <w:rsid w:val="00C11A3B"/>
    <w:rsid w:val="00C15969"/>
    <w:rsid w:val="00C241EE"/>
    <w:rsid w:val="00C37FD3"/>
    <w:rsid w:val="00C407C7"/>
    <w:rsid w:val="00C43FD2"/>
    <w:rsid w:val="00C45D11"/>
    <w:rsid w:val="00C644CE"/>
    <w:rsid w:val="00C72390"/>
    <w:rsid w:val="00C75059"/>
    <w:rsid w:val="00C85664"/>
    <w:rsid w:val="00C917BC"/>
    <w:rsid w:val="00C91B4C"/>
    <w:rsid w:val="00C94F2E"/>
    <w:rsid w:val="00CA480E"/>
    <w:rsid w:val="00CA5ECD"/>
    <w:rsid w:val="00CA7A97"/>
    <w:rsid w:val="00CC7E46"/>
    <w:rsid w:val="00CE4E24"/>
    <w:rsid w:val="00CE669F"/>
    <w:rsid w:val="00CE6FA7"/>
    <w:rsid w:val="00CF5D98"/>
    <w:rsid w:val="00CF7F45"/>
    <w:rsid w:val="00D0024A"/>
    <w:rsid w:val="00D0122D"/>
    <w:rsid w:val="00D0353F"/>
    <w:rsid w:val="00D21106"/>
    <w:rsid w:val="00D25D0A"/>
    <w:rsid w:val="00D37F6E"/>
    <w:rsid w:val="00D40206"/>
    <w:rsid w:val="00D41E42"/>
    <w:rsid w:val="00D43D61"/>
    <w:rsid w:val="00D563B4"/>
    <w:rsid w:val="00D56525"/>
    <w:rsid w:val="00D64006"/>
    <w:rsid w:val="00D77F2F"/>
    <w:rsid w:val="00D80F95"/>
    <w:rsid w:val="00D83629"/>
    <w:rsid w:val="00D8513B"/>
    <w:rsid w:val="00D86E7B"/>
    <w:rsid w:val="00D916A9"/>
    <w:rsid w:val="00D91EB4"/>
    <w:rsid w:val="00DB1E05"/>
    <w:rsid w:val="00DB25D9"/>
    <w:rsid w:val="00DC102E"/>
    <w:rsid w:val="00DC1137"/>
    <w:rsid w:val="00DF3460"/>
    <w:rsid w:val="00DF4C80"/>
    <w:rsid w:val="00DF59C2"/>
    <w:rsid w:val="00E009CF"/>
    <w:rsid w:val="00E02488"/>
    <w:rsid w:val="00E11046"/>
    <w:rsid w:val="00E17217"/>
    <w:rsid w:val="00E17335"/>
    <w:rsid w:val="00E30B4C"/>
    <w:rsid w:val="00E32794"/>
    <w:rsid w:val="00E50DF8"/>
    <w:rsid w:val="00E66367"/>
    <w:rsid w:val="00E70AB2"/>
    <w:rsid w:val="00E7134D"/>
    <w:rsid w:val="00E8186D"/>
    <w:rsid w:val="00E87642"/>
    <w:rsid w:val="00EA19F7"/>
    <w:rsid w:val="00EA7CEF"/>
    <w:rsid w:val="00EB05F8"/>
    <w:rsid w:val="00EB159E"/>
    <w:rsid w:val="00EB4C51"/>
    <w:rsid w:val="00EC0673"/>
    <w:rsid w:val="00EC1880"/>
    <w:rsid w:val="00EC6450"/>
    <w:rsid w:val="00ED34AC"/>
    <w:rsid w:val="00EE46E0"/>
    <w:rsid w:val="00F069E8"/>
    <w:rsid w:val="00F10C3E"/>
    <w:rsid w:val="00F201EC"/>
    <w:rsid w:val="00F230DB"/>
    <w:rsid w:val="00F274A1"/>
    <w:rsid w:val="00F33DDD"/>
    <w:rsid w:val="00F422D8"/>
    <w:rsid w:val="00F5295D"/>
    <w:rsid w:val="00F547FF"/>
    <w:rsid w:val="00F55E5E"/>
    <w:rsid w:val="00F57EEF"/>
    <w:rsid w:val="00F643D7"/>
    <w:rsid w:val="00F66F03"/>
    <w:rsid w:val="00F7228B"/>
    <w:rsid w:val="00F77798"/>
    <w:rsid w:val="00F83B98"/>
    <w:rsid w:val="00F91B50"/>
    <w:rsid w:val="00F97804"/>
    <w:rsid w:val="00FA1745"/>
    <w:rsid w:val="00FA2B05"/>
    <w:rsid w:val="00FA5F0C"/>
    <w:rsid w:val="00FD0E30"/>
    <w:rsid w:val="00FD68FC"/>
    <w:rsid w:val="00FE40E0"/>
    <w:rsid w:val="00FF4EA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2F91C"/>
  <w15:docId w15:val="{5F371D62-10FF-49E9-9D13-588C7B3A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paragraph" w:styleId="5">
    <w:name w:val="heading 5"/>
    <w:basedOn w:val="a"/>
    <w:next w:val="a"/>
    <w:link w:val="50"/>
    <w:uiPriority w:val="9"/>
    <w:semiHidden/>
    <w:unhideWhenUsed/>
    <w:qFormat/>
    <w:rsid w:val="00B92C6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1">
    <w:name w:val="Незакрита згадка1"/>
    <w:basedOn w:val="a0"/>
    <w:uiPriority w:val="99"/>
    <w:semiHidden/>
    <w:unhideWhenUsed/>
    <w:rsid w:val="00175CD5"/>
    <w:rPr>
      <w:color w:val="605E5C"/>
      <w:shd w:val="clear" w:color="auto" w:fill="E1DFDD"/>
    </w:rPr>
  </w:style>
  <w:style w:type="paragraph" w:styleId="a5">
    <w:name w:val="List Paragraph"/>
    <w:basedOn w:val="a"/>
    <w:uiPriority w:val="34"/>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6">
    <w:name w:val="Body Text"/>
    <w:basedOn w:val="a"/>
    <w:link w:val="a7"/>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7">
    <w:name w:val="Основний текст Знак"/>
    <w:basedOn w:val="a0"/>
    <w:link w:val="a6"/>
    <w:rsid w:val="008E08B0"/>
    <w:rPr>
      <w:rFonts w:ascii="Times New Roman" w:eastAsia="Times New Roman" w:hAnsi="Times New Roman" w:cs="Times New Roman"/>
      <w:sz w:val="28"/>
      <w:szCs w:val="24"/>
      <w:lang w:val="ru-RU" w:eastAsia="ru-RU"/>
    </w:rPr>
  </w:style>
  <w:style w:type="character" w:customStyle="1" w:styleId="a8">
    <w:name w:val="Основной текст_"/>
    <w:link w:val="10"/>
    <w:rsid w:val="00BC38C3"/>
    <w:rPr>
      <w:sz w:val="28"/>
      <w:szCs w:val="28"/>
      <w:shd w:val="clear" w:color="auto" w:fill="FFFFFF"/>
    </w:rPr>
  </w:style>
  <w:style w:type="paragraph" w:customStyle="1" w:styleId="10">
    <w:name w:val="Основной текст1"/>
    <w:basedOn w:val="a"/>
    <w:link w:val="a8"/>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customStyle="1" w:styleId="210">
    <w:name w:val="Основной текст с отступом 21"/>
    <w:basedOn w:val="a"/>
    <w:rsid w:val="003457F9"/>
    <w:pPr>
      <w:spacing w:after="0" w:line="360" w:lineRule="auto"/>
      <w:ind w:firstLine="720"/>
      <w:jc w:val="both"/>
    </w:pPr>
    <w:rPr>
      <w:rFonts w:ascii="Arial" w:eastAsia="Times New Roman" w:hAnsi="Arial" w:cs="Times New Roman"/>
      <w:sz w:val="24"/>
      <w:szCs w:val="20"/>
      <w:lang w:val="ru-RU" w:eastAsia="ru-RU"/>
    </w:rPr>
  </w:style>
  <w:style w:type="character" w:customStyle="1" w:styleId="rvts0">
    <w:name w:val="rvts0"/>
    <w:rsid w:val="00DF59C2"/>
  </w:style>
  <w:style w:type="table" w:styleId="a9">
    <w:name w:val="Table Grid"/>
    <w:basedOn w:val="a1"/>
    <w:uiPriority w:val="59"/>
    <w:rsid w:val="0024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0">
    <w:name w:val="Char Знак Знак Char Знак Знак Char Знак Знак Char Знак Знак"/>
    <w:basedOn w:val="a"/>
    <w:rsid w:val="00966AC3"/>
    <w:pPr>
      <w:spacing w:after="0" w:line="240" w:lineRule="auto"/>
    </w:pPr>
    <w:rPr>
      <w:rFonts w:ascii="Verdana" w:eastAsia="Times New Roman" w:hAnsi="Verdana" w:cs="Verdana"/>
      <w:sz w:val="20"/>
      <w:szCs w:val="20"/>
      <w:lang w:val="en-US"/>
    </w:rPr>
  </w:style>
  <w:style w:type="paragraph" w:customStyle="1" w:styleId="11">
    <w:name w:val="Обычный1"/>
    <w:rsid w:val="00966AC3"/>
    <w:pPr>
      <w:spacing w:after="0" w:line="240" w:lineRule="auto"/>
    </w:pPr>
    <w:rPr>
      <w:rFonts w:ascii="Times New Roman" w:eastAsia="Times New Roman" w:hAnsi="Times New Roman" w:cs="Times New Roman"/>
      <w:snapToGrid w:val="0"/>
      <w:sz w:val="20"/>
      <w:szCs w:val="20"/>
      <w:lang w:val="ru-RU" w:eastAsia="ru-RU"/>
    </w:rPr>
  </w:style>
  <w:style w:type="character" w:customStyle="1" w:styleId="rvts9">
    <w:name w:val="rvts9"/>
    <w:rsid w:val="00966AC3"/>
  </w:style>
  <w:style w:type="character" w:customStyle="1" w:styleId="rvts44">
    <w:name w:val="rvts44"/>
    <w:rsid w:val="00966AC3"/>
  </w:style>
  <w:style w:type="paragraph" w:styleId="aa">
    <w:name w:val="No Spacing"/>
    <w:uiPriority w:val="1"/>
    <w:qFormat/>
    <w:rsid w:val="00CC7E46"/>
    <w:pPr>
      <w:spacing w:after="0" w:line="240" w:lineRule="auto"/>
    </w:pPr>
    <w:rPr>
      <w:rFonts w:ascii="Calibri" w:eastAsia="Times New Roman" w:hAnsi="Calibri" w:cs="Times New Roman"/>
      <w:lang w:eastAsia="uk-UA"/>
    </w:rPr>
  </w:style>
  <w:style w:type="character" w:styleId="ab">
    <w:name w:val="Emphasis"/>
    <w:basedOn w:val="a0"/>
    <w:uiPriority w:val="20"/>
    <w:qFormat/>
    <w:rsid w:val="002751D7"/>
    <w:rPr>
      <w:i/>
      <w:iCs/>
    </w:rPr>
  </w:style>
  <w:style w:type="paragraph" w:styleId="ac">
    <w:name w:val="Body Text Indent"/>
    <w:basedOn w:val="a"/>
    <w:link w:val="ad"/>
    <w:uiPriority w:val="99"/>
    <w:unhideWhenUsed/>
    <w:rsid w:val="006931A2"/>
    <w:pPr>
      <w:spacing w:after="120"/>
      <w:ind w:left="283"/>
    </w:pPr>
  </w:style>
  <w:style w:type="character" w:customStyle="1" w:styleId="ad">
    <w:name w:val="Основний текст з відступом Знак"/>
    <w:basedOn w:val="a0"/>
    <w:link w:val="ac"/>
    <w:uiPriority w:val="99"/>
    <w:rsid w:val="006931A2"/>
  </w:style>
  <w:style w:type="paragraph" w:customStyle="1" w:styleId="ae">
    <w:name w:val="Знак"/>
    <w:basedOn w:val="a"/>
    <w:rsid w:val="006931A2"/>
    <w:pPr>
      <w:spacing w:after="160" w:line="240" w:lineRule="exact"/>
      <w:jc w:val="both"/>
    </w:pPr>
    <w:rPr>
      <w:rFonts w:ascii="Verdana" w:eastAsia="Times New Roman" w:hAnsi="Verdana" w:cs="Times New Roman"/>
      <w:sz w:val="20"/>
      <w:szCs w:val="20"/>
      <w:lang w:val="en-US"/>
    </w:rPr>
  </w:style>
  <w:style w:type="paragraph" w:customStyle="1" w:styleId="Style7">
    <w:name w:val="Style7"/>
    <w:basedOn w:val="a"/>
    <w:rsid w:val="007A2C8A"/>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styleId="af">
    <w:name w:val="footnote text"/>
    <w:aliases w:val="fn Знак,fn,Char7 Char Char,Char7 Char Char1,Char7 Char,Char7 Char Char11"/>
    <w:basedOn w:val="a"/>
    <w:link w:val="af0"/>
    <w:uiPriority w:val="99"/>
    <w:rsid w:val="00F66F03"/>
    <w:pPr>
      <w:spacing w:after="0" w:line="240" w:lineRule="auto"/>
    </w:pPr>
    <w:rPr>
      <w:rFonts w:ascii="Times New Roman" w:eastAsia="Times New Roman" w:hAnsi="Times New Roman" w:cs="Times New Roman"/>
      <w:sz w:val="20"/>
      <w:szCs w:val="20"/>
      <w:lang w:val="ru-RU" w:eastAsia="ru-RU"/>
    </w:rPr>
  </w:style>
  <w:style w:type="character" w:customStyle="1" w:styleId="af0">
    <w:name w:val="Текст виноски Знак"/>
    <w:aliases w:val="fn Знак Знак,fn Знак1,Char7 Char Char Знак,Char7 Char Char1 Знак,Char7 Char Знак,Char7 Char Char11 Знак"/>
    <w:basedOn w:val="a0"/>
    <w:link w:val="af"/>
    <w:uiPriority w:val="99"/>
    <w:rsid w:val="00F66F03"/>
    <w:rPr>
      <w:rFonts w:ascii="Times New Roman" w:eastAsia="Times New Roman" w:hAnsi="Times New Roman" w:cs="Times New Roman"/>
      <w:sz w:val="20"/>
      <w:szCs w:val="20"/>
      <w:lang w:val="ru-RU" w:eastAsia="ru-RU"/>
    </w:rPr>
  </w:style>
  <w:style w:type="character" w:styleId="af1">
    <w:name w:val="Strong"/>
    <w:uiPriority w:val="22"/>
    <w:qFormat/>
    <w:rsid w:val="00EC0673"/>
    <w:rPr>
      <w:b/>
      <w:bCs/>
    </w:rPr>
  </w:style>
  <w:style w:type="paragraph" w:customStyle="1" w:styleId="Default">
    <w:name w:val="Default"/>
    <w:rsid w:val="008D2902"/>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Style15">
    <w:name w:val="Style15"/>
    <w:basedOn w:val="a"/>
    <w:rsid w:val="004032C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customStyle="1" w:styleId="FontStyle25">
    <w:name w:val="Font Style25"/>
    <w:rsid w:val="004032CD"/>
    <w:rPr>
      <w:rFonts w:ascii="Times New Roman" w:hAnsi="Times New Roman" w:cs="Times New Roman"/>
      <w:sz w:val="24"/>
      <w:szCs w:val="24"/>
    </w:rPr>
  </w:style>
  <w:style w:type="character" w:customStyle="1" w:styleId="50">
    <w:name w:val="Заголовок 5 Знак"/>
    <w:basedOn w:val="a0"/>
    <w:link w:val="5"/>
    <w:uiPriority w:val="9"/>
    <w:semiHidden/>
    <w:rsid w:val="00B92C67"/>
    <w:rPr>
      <w:rFonts w:asciiTheme="majorHAnsi" w:eastAsiaTheme="majorEastAsia" w:hAnsiTheme="majorHAnsi" w:cstheme="majorBidi"/>
      <w:color w:val="365F91" w:themeColor="accent1" w:themeShade="BF"/>
    </w:rPr>
  </w:style>
  <w:style w:type="paragraph" w:styleId="af2">
    <w:name w:val="footer"/>
    <w:basedOn w:val="a"/>
    <w:link w:val="af3"/>
    <w:rsid w:val="00B92C67"/>
    <w:pPr>
      <w:tabs>
        <w:tab w:val="center" w:pos="4677"/>
        <w:tab w:val="right" w:pos="9355"/>
      </w:tabs>
      <w:spacing w:after="0" w:line="240" w:lineRule="auto"/>
    </w:pPr>
    <w:rPr>
      <w:rFonts w:ascii="Times New Roman" w:eastAsia="Times New Roman" w:hAnsi="Times New Roman" w:cs="Times New Roman"/>
      <w:sz w:val="28"/>
      <w:szCs w:val="24"/>
      <w:lang w:val="ru-RU" w:eastAsia="ru-RU"/>
    </w:rPr>
  </w:style>
  <w:style w:type="character" w:customStyle="1" w:styleId="af3">
    <w:name w:val="Нижній колонтитул Знак"/>
    <w:basedOn w:val="a0"/>
    <w:link w:val="af2"/>
    <w:rsid w:val="00B92C67"/>
    <w:rPr>
      <w:rFonts w:ascii="Times New Roman" w:eastAsia="Times New Roman" w:hAnsi="Times New Roman" w:cs="Times New Roman"/>
      <w:sz w:val="28"/>
      <w:szCs w:val="24"/>
      <w:lang w:val="ru-RU" w:eastAsia="ru-RU"/>
    </w:rPr>
  </w:style>
  <w:style w:type="paragraph" w:styleId="3">
    <w:name w:val="Body Text 3"/>
    <w:basedOn w:val="a"/>
    <w:link w:val="30"/>
    <w:rsid w:val="00B92C67"/>
    <w:pPr>
      <w:spacing w:after="120" w:line="240" w:lineRule="auto"/>
    </w:pPr>
    <w:rPr>
      <w:rFonts w:ascii="Times New Roman" w:eastAsia="Times New Roman" w:hAnsi="Times New Roman" w:cs="Times New Roman"/>
      <w:sz w:val="16"/>
      <w:szCs w:val="16"/>
      <w:lang w:val="ru-RU" w:eastAsia="ru-RU"/>
    </w:rPr>
  </w:style>
  <w:style w:type="character" w:customStyle="1" w:styleId="30">
    <w:name w:val="Основний текст 3 Знак"/>
    <w:basedOn w:val="a0"/>
    <w:link w:val="3"/>
    <w:rsid w:val="00B92C67"/>
    <w:rPr>
      <w:rFonts w:ascii="Times New Roman" w:eastAsia="Times New Roman" w:hAnsi="Times New Roman" w:cs="Times New Roman"/>
      <w:sz w:val="16"/>
      <w:szCs w:val="16"/>
      <w:lang w:val="ru-RU" w:eastAsia="ru-RU"/>
    </w:rPr>
  </w:style>
  <w:style w:type="paragraph" w:customStyle="1" w:styleId="23">
    <w:name w:val="Восьмой 2"/>
    <w:basedOn w:val="a"/>
    <w:rsid w:val="00B92C67"/>
    <w:pPr>
      <w:tabs>
        <w:tab w:val="left" w:pos="-2268"/>
        <w:tab w:val="num" w:pos="360"/>
      </w:tabs>
      <w:spacing w:after="0" w:line="240" w:lineRule="auto"/>
      <w:jc w:val="center"/>
    </w:pPr>
    <w:rPr>
      <w:rFonts w:ascii="Times New Roman" w:eastAsia="Times New Roman" w:hAnsi="Times New Roman" w:cs="Times New Roman"/>
      <w:b/>
      <w:sz w:val="16"/>
      <w:szCs w:val="20"/>
      <w:lang w:eastAsia="ru-RU"/>
    </w:rPr>
  </w:style>
  <w:style w:type="paragraph" w:customStyle="1" w:styleId="af4">
    <w:name w:val="Абзац (диссертация)"/>
    <w:basedOn w:val="a"/>
    <w:rsid w:val="00B92C67"/>
    <w:pPr>
      <w:widowControl w:val="0"/>
      <w:autoSpaceDE w:val="0"/>
      <w:autoSpaceDN w:val="0"/>
      <w:spacing w:after="0" w:line="480" w:lineRule="exact"/>
      <w:ind w:firstLine="567"/>
      <w:jc w:val="both"/>
    </w:pPr>
    <w:rPr>
      <w:rFonts w:ascii="Times New Roman" w:eastAsia="Times New Roman" w:hAnsi="Times New Roman" w:cs="Times New Roman"/>
      <w:sz w:val="28"/>
      <w:szCs w:val="28"/>
      <w:lang w:val="ru-RU" w:eastAsia="ru-RU"/>
    </w:rPr>
  </w:style>
  <w:style w:type="character" w:customStyle="1" w:styleId="UnresolvedMention">
    <w:name w:val="Unresolved Mention"/>
    <w:basedOn w:val="a0"/>
    <w:uiPriority w:val="99"/>
    <w:semiHidden/>
    <w:unhideWhenUsed/>
    <w:rsid w:val="00C85664"/>
    <w:rPr>
      <w:color w:val="605E5C"/>
      <w:shd w:val="clear" w:color="auto" w:fill="E1DFDD"/>
    </w:rPr>
  </w:style>
  <w:style w:type="paragraph" w:customStyle="1" w:styleId="TableParagraph">
    <w:name w:val="Table Paragraph"/>
    <w:basedOn w:val="a"/>
    <w:uiPriority w:val="1"/>
    <w:qFormat/>
    <w:rsid w:val="00854312"/>
    <w:pPr>
      <w:widowControl w:val="0"/>
      <w:autoSpaceDE w:val="0"/>
      <w:autoSpaceDN w:val="0"/>
      <w:spacing w:after="0" w:line="240" w:lineRule="auto"/>
      <w:ind w:left="105"/>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66727581">
      <w:bodyDiv w:val="1"/>
      <w:marLeft w:val="0"/>
      <w:marRight w:val="0"/>
      <w:marTop w:val="0"/>
      <w:marBottom w:val="0"/>
      <w:divBdr>
        <w:top w:val="none" w:sz="0" w:space="0" w:color="auto"/>
        <w:left w:val="none" w:sz="0" w:space="0" w:color="auto"/>
        <w:bottom w:val="none" w:sz="0" w:space="0" w:color="auto"/>
        <w:right w:val="none" w:sz="0" w:space="0" w:color="auto"/>
      </w:divBdr>
      <w:divsChild>
        <w:div w:id="456409725">
          <w:marLeft w:val="720"/>
          <w:marRight w:val="0"/>
          <w:marTop w:val="200"/>
          <w:marBottom w:val="0"/>
          <w:divBdr>
            <w:top w:val="none" w:sz="0" w:space="0" w:color="auto"/>
            <w:left w:val="none" w:sz="0" w:space="0" w:color="auto"/>
            <w:bottom w:val="none" w:sz="0" w:space="0" w:color="auto"/>
            <w:right w:val="none" w:sz="0" w:space="0" w:color="auto"/>
          </w:divBdr>
        </w:div>
        <w:div w:id="1750227821">
          <w:marLeft w:val="720"/>
          <w:marRight w:val="0"/>
          <w:marTop w:val="200"/>
          <w:marBottom w:val="0"/>
          <w:divBdr>
            <w:top w:val="none" w:sz="0" w:space="0" w:color="auto"/>
            <w:left w:val="none" w:sz="0" w:space="0" w:color="auto"/>
            <w:bottom w:val="none" w:sz="0" w:space="0" w:color="auto"/>
            <w:right w:val="none" w:sz="0" w:space="0" w:color="auto"/>
          </w:divBdr>
        </w:div>
        <w:div w:id="1419475281">
          <w:marLeft w:val="720"/>
          <w:marRight w:val="0"/>
          <w:marTop w:val="200"/>
          <w:marBottom w:val="0"/>
          <w:divBdr>
            <w:top w:val="none" w:sz="0" w:space="0" w:color="auto"/>
            <w:left w:val="none" w:sz="0" w:space="0" w:color="auto"/>
            <w:bottom w:val="none" w:sz="0" w:space="0" w:color="auto"/>
            <w:right w:val="none" w:sz="0" w:space="0" w:color="auto"/>
          </w:divBdr>
        </w:div>
        <w:div w:id="1417093015">
          <w:marLeft w:val="720"/>
          <w:marRight w:val="0"/>
          <w:marTop w:val="200"/>
          <w:marBottom w:val="0"/>
          <w:divBdr>
            <w:top w:val="none" w:sz="0" w:space="0" w:color="auto"/>
            <w:left w:val="none" w:sz="0" w:space="0" w:color="auto"/>
            <w:bottom w:val="none" w:sz="0" w:space="0" w:color="auto"/>
            <w:right w:val="none" w:sz="0" w:space="0" w:color="auto"/>
          </w:divBdr>
        </w:div>
      </w:divsChild>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172109655">
      <w:bodyDiv w:val="1"/>
      <w:marLeft w:val="0"/>
      <w:marRight w:val="0"/>
      <w:marTop w:val="0"/>
      <w:marBottom w:val="0"/>
      <w:divBdr>
        <w:top w:val="none" w:sz="0" w:space="0" w:color="auto"/>
        <w:left w:val="none" w:sz="0" w:space="0" w:color="auto"/>
        <w:bottom w:val="none" w:sz="0" w:space="0" w:color="auto"/>
        <w:right w:val="none" w:sz="0" w:space="0" w:color="auto"/>
      </w:divBdr>
    </w:div>
    <w:div w:id="172454588">
      <w:bodyDiv w:val="1"/>
      <w:marLeft w:val="0"/>
      <w:marRight w:val="0"/>
      <w:marTop w:val="0"/>
      <w:marBottom w:val="0"/>
      <w:divBdr>
        <w:top w:val="none" w:sz="0" w:space="0" w:color="auto"/>
        <w:left w:val="none" w:sz="0" w:space="0" w:color="auto"/>
        <w:bottom w:val="none" w:sz="0" w:space="0" w:color="auto"/>
        <w:right w:val="none" w:sz="0" w:space="0" w:color="auto"/>
      </w:divBdr>
      <w:divsChild>
        <w:div w:id="1771706298">
          <w:marLeft w:val="778"/>
          <w:marRight w:val="0"/>
          <w:marTop w:val="0"/>
          <w:marBottom w:val="0"/>
          <w:divBdr>
            <w:top w:val="none" w:sz="0" w:space="0" w:color="auto"/>
            <w:left w:val="none" w:sz="0" w:space="0" w:color="auto"/>
            <w:bottom w:val="none" w:sz="0" w:space="0" w:color="auto"/>
            <w:right w:val="none" w:sz="0" w:space="0" w:color="auto"/>
          </w:divBdr>
        </w:div>
        <w:div w:id="758529547">
          <w:marLeft w:val="778"/>
          <w:marRight w:val="0"/>
          <w:marTop w:val="0"/>
          <w:marBottom w:val="0"/>
          <w:divBdr>
            <w:top w:val="none" w:sz="0" w:space="0" w:color="auto"/>
            <w:left w:val="none" w:sz="0" w:space="0" w:color="auto"/>
            <w:bottom w:val="none" w:sz="0" w:space="0" w:color="auto"/>
            <w:right w:val="none" w:sz="0" w:space="0" w:color="auto"/>
          </w:divBdr>
        </w:div>
        <w:div w:id="1478179906">
          <w:marLeft w:val="778"/>
          <w:marRight w:val="0"/>
          <w:marTop w:val="0"/>
          <w:marBottom w:val="0"/>
          <w:divBdr>
            <w:top w:val="none" w:sz="0" w:space="0" w:color="auto"/>
            <w:left w:val="none" w:sz="0" w:space="0" w:color="auto"/>
            <w:bottom w:val="none" w:sz="0" w:space="0" w:color="auto"/>
            <w:right w:val="none" w:sz="0" w:space="0" w:color="auto"/>
          </w:divBdr>
        </w:div>
        <w:div w:id="652877019">
          <w:marLeft w:val="778"/>
          <w:marRight w:val="0"/>
          <w:marTop w:val="0"/>
          <w:marBottom w:val="0"/>
          <w:divBdr>
            <w:top w:val="none" w:sz="0" w:space="0" w:color="auto"/>
            <w:left w:val="none" w:sz="0" w:space="0" w:color="auto"/>
            <w:bottom w:val="none" w:sz="0" w:space="0" w:color="auto"/>
            <w:right w:val="none" w:sz="0" w:space="0" w:color="auto"/>
          </w:divBdr>
        </w:div>
      </w:divsChild>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34068427">
      <w:bodyDiv w:val="1"/>
      <w:marLeft w:val="0"/>
      <w:marRight w:val="0"/>
      <w:marTop w:val="0"/>
      <w:marBottom w:val="0"/>
      <w:divBdr>
        <w:top w:val="none" w:sz="0" w:space="0" w:color="auto"/>
        <w:left w:val="none" w:sz="0" w:space="0" w:color="auto"/>
        <w:bottom w:val="none" w:sz="0" w:space="0" w:color="auto"/>
        <w:right w:val="none" w:sz="0" w:space="0" w:color="auto"/>
      </w:divBdr>
    </w:div>
    <w:div w:id="352651120">
      <w:bodyDiv w:val="1"/>
      <w:marLeft w:val="0"/>
      <w:marRight w:val="0"/>
      <w:marTop w:val="0"/>
      <w:marBottom w:val="0"/>
      <w:divBdr>
        <w:top w:val="none" w:sz="0" w:space="0" w:color="auto"/>
        <w:left w:val="none" w:sz="0" w:space="0" w:color="auto"/>
        <w:bottom w:val="none" w:sz="0" w:space="0" w:color="auto"/>
        <w:right w:val="none" w:sz="0" w:space="0" w:color="auto"/>
      </w:divBdr>
      <w:divsChild>
        <w:div w:id="2110347307">
          <w:marLeft w:val="720"/>
          <w:marRight w:val="0"/>
          <w:marTop w:val="200"/>
          <w:marBottom w:val="0"/>
          <w:divBdr>
            <w:top w:val="none" w:sz="0" w:space="0" w:color="auto"/>
            <w:left w:val="none" w:sz="0" w:space="0" w:color="auto"/>
            <w:bottom w:val="none" w:sz="0" w:space="0" w:color="auto"/>
            <w:right w:val="none" w:sz="0" w:space="0" w:color="auto"/>
          </w:divBdr>
        </w:div>
        <w:div w:id="216361283">
          <w:marLeft w:val="720"/>
          <w:marRight w:val="0"/>
          <w:marTop w:val="200"/>
          <w:marBottom w:val="0"/>
          <w:divBdr>
            <w:top w:val="none" w:sz="0" w:space="0" w:color="auto"/>
            <w:left w:val="none" w:sz="0" w:space="0" w:color="auto"/>
            <w:bottom w:val="none" w:sz="0" w:space="0" w:color="auto"/>
            <w:right w:val="none" w:sz="0" w:space="0" w:color="auto"/>
          </w:divBdr>
        </w:div>
        <w:div w:id="1081439995">
          <w:marLeft w:val="720"/>
          <w:marRight w:val="0"/>
          <w:marTop w:val="200"/>
          <w:marBottom w:val="0"/>
          <w:divBdr>
            <w:top w:val="none" w:sz="0" w:space="0" w:color="auto"/>
            <w:left w:val="none" w:sz="0" w:space="0" w:color="auto"/>
            <w:bottom w:val="none" w:sz="0" w:space="0" w:color="auto"/>
            <w:right w:val="none" w:sz="0" w:space="0" w:color="auto"/>
          </w:divBdr>
        </w:div>
        <w:div w:id="1175264416">
          <w:marLeft w:val="720"/>
          <w:marRight w:val="0"/>
          <w:marTop w:val="200"/>
          <w:marBottom w:val="0"/>
          <w:divBdr>
            <w:top w:val="none" w:sz="0" w:space="0" w:color="auto"/>
            <w:left w:val="none" w:sz="0" w:space="0" w:color="auto"/>
            <w:bottom w:val="none" w:sz="0" w:space="0" w:color="auto"/>
            <w:right w:val="none" w:sz="0" w:space="0" w:color="auto"/>
          </w:divBdr>
        </w:div>
        <w:div w:id="1585719420">
          <w:marLeft w:val="720"/>
          <w:marRight w:val="0"/>
          <w:marTop w:val="200"/>
          <w:marBottom w:val="0"/>
          <w:divBdr>
            <w:top w:val="none" w:sz="0" w:space="0" w:color="auto"/>
            <w:left w:val="none" w:sz="0" w:space="0" w:color="auto"/>
            <w:bottom w:val="none" w:sz="0" w:space="0" w:color="auto"/>
            <w:right w:val="none" w:sz="0" w:space="0" w:color="auto"/>
          </w:divBdr>
        </w:div>
        <w:div w:id="372926578">
          <w:marLeft w:val="720"/>
          <w:marRight w:val="0"/>
          <w:marTop w:val="200"/>
          <w:marBottom w:val="0"/>
          <w:divBdr>
            <w:top w:val="none" w:sz="0" w:space="0" w:color="auto"/>
            <w:left w:val="none" w:sz="0" w:space="0" w:color="auto"/>
            <w:bottom w:val="none" w:sz="0" w:space="0" w:color="auto"/>
            <w:right w:val="none" w:sz="0" w:space="0" w:color="auto"/>
          </w:divBdr>
        </w:div>
      </w:divsChild>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15599883">
      <w:bodyDiv w:val="1"/>
      <w:marLeft w:val="0"/>
      <w:marRight w:val="0"/>
      <w:marTop w:val="0"/>
      <w:marBottom w:val="0"/>
      <w:divBdr>
        <w:top w:val="none" w:sz="0" w:space="0" w:color="auto"/>
        <w:left w:val="none" w:sz="0" w:space="0" w:color="auto"/>
        <w:bottom w:val="none" w:sz="0" w:space="0" w:color="auto"/>
        <w:right w:val="none" w:sz="0" w:space="0" w:color="auto"/>
      </w:divBdr>
      <w:divsChild>
        <w:div w:id="55713343">
          <w:marLeft w:val="778"/>
          <w:marRight w:val="0"/>
          <w:marTop w:val="200"/>
          <w:marBottom w:val="0"/>
          <w:divBdr>
            <w:top w:val="none" w:sz="0" w:space="0" w:color="auto"/>
            <w:left w:val="none" w:sz="0" w:space="0" w:color="auto"/>
            <w:bottom w:val="none" w:sz="0" w:space="0" w:color="auto"/>
            <w:right w:val="none" w:sz="0" w:space="0" w:color="auto"/>
          </w:divBdr>
        </w:div>
        <w:div w:id="249431816">
          <w:marLeft w:val="778"/>
          <w:marRight w:val="0"/>
          <w:marTop w:val="200"/>
          <w:marBottom w:val="0"/>
          <w:divBdr>
            <w:top w:val="none" w:sz="0" w:space="0" w:color="auto"/>
            <w:left w:val="none" w:sz="0" w:space="0" w:color="auto"/>
            <w:bottom w:val="none" w:sz="0" w:space="0" w:color="auto"/>
            <w:right w:val="none" w:sz="0" w:space="0" w:color="auto"/>
          </w:divBdr>
        </w:div>
        <w:div w:id="1539318617">
          <w:marLeft w:val="778"/>
          <w:marRight w:val="0"/>
          <w:marTop w:val="200"/>
          <w:marBottom w:val="0"/>
          <w:divBdr>
            <w:top w:val="none" w:sz="0" w:space="0" w:color="auto"/>
            <w:left w:val="none" w:sz="0" w:space="0" w:color="auto"/>
            <w:bottom w:val="none" w:sz="0" w:space="0" w:color="auto"/>
            <w:right w:val="none" w:sz="0" w:space="0" w:color="auto"/>
          </w:divBdr>
        </w:div>
      </w:divsChild>
    </w:div>
    <w:div w:id="657808944">
      <w:bodyDiv w:val="1"/>
      <w:marLeft w:val="0"/>
      <w:marRight w:val="0"/>
      <w:marTop w:val="0"/>
      <w:marBottom w:val="0"/>
      <w:divBdr>
        <w:top w:val="none" w:sz="0" w:space="0" w:color="auto"/>
        <w:left w:val="none" w:sz="0" w:space="0" w:color="auto"/>
        <w:bottom w:val="none" w:sz="0" w:space="0" w:color="auto"/>
        <w:right w:val="none" w:sz="0" w:space="0" w:color="auto"/>
      </w:divBdr>
      <w:divsChild>
        <w:div w:id="1342242877">
          <w:marLeft w:val="778"/>
          <w:marRight w:val="0"/>
          <w:marTop w:val="0"/>
          <w:marBottom w:val="0"/>
          <w:divBdr>
            <w:top w:val="none" w:sz="0" w:space="0" w:color="auto"/>
            <w:left w:val="none" w:sz="0" w:space="0" w:color="auto"/>
            <w:bottom w:val="none" w:sz="0" w:space="0" w:color="auto"/>
            <w:right w:val="none" w:sz="0" w:space="0" w:color="auto"/>
          </w:divBdr>
        </w:div>
        <w:div w:id="1232347464">
          <w:marLeft w:val="778"/>
          <w:marRight w:val="0"/>
          <w:marTop w:val="0"/>
          <w:marBottom w:val="0"/>
          <w:divBdr>
            <w:top w:val="none" w:sz="0" w:space="0" w:color="auto"/>
            <w:left w:val="none" w:sz="0" w:space="0" w:color="auto"/>
            <w:bottom w:val="none" w:sz="0" w:space="0" w:color="auto"/>
            <w:right w:val="none" w:sz="0" w:space="0" w:color="auto"/>
          </w:divBdr>
        </w:div>
        <w:div w:id="960769782">
          <w:marLeft w:val="778"/>
          <w:marRight w:val="0"/>
          <w:marTop w:val="0"/>
          <w:marBottom w:val="0"/>
          <w:divBdr>
            <w:top w:val="none" w:sz="0" w:space="0" w:color="auto"/>
            <w:left w:val="none" w:sz="0" w:space="0" w:color="auto"/>
            <w:bottom w:val="none" w:sz="0" w:space="0" w:color="auto"/>
            <w:right w:val="none" w:sz="0" w:space="0" w:color="auto"/>
          </w:divBdr>
        </w:div>
      </w:divsChild>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76153237">
      <w:bodyDiv w:val="1"/>
      <w:marLeft w:val="0"/>
      <w:marRight w:val="0"/>
      <w:marTop w:val="0"/>
      <w:marBottom w:val="0"/>
      <w:divBdr>
        <w:top w:val="none" w:sz="0" w:space="0" w:color="auto"/>
        <w:left w:val="none" w:sz="0" w:space="0" w:color="auto"/>
        <w:bottom w:val="none" w:sz="0" w:space="0" w:color="auto"/>
        <w:right w:val="none" w:sz="0" w:space="0" w:color="auto"/>
      </w:divBdr>
      <w:divsChild>
        <w:div w:id="1785684218">
          <w:marLeft w:val="778"/>
          <w:marRight w:val="0"/>
          <w:marTop w:val="0"/>
          <w:marBottom w:val="0"/>
          <w:divBdr>
            <w:top w:val="none" w:sz="0" w:space="0" w:color="auto"/>
            <w:left w:val="none" w:sz="0" w:space="0" w:color="auto"/>
            <w:bottom w:val="none" w:sz="0" w:space="0" w:color="auto"/>
            <w:right w:val="none" w:sz="0" w:space="0" w:color="auto"/>
          </w:divBdr>
        </w:div>
        <w:div w:id="396972563">
          <w:marLeft w:val="778"/>
          <w:marRight w:val="0"/>
          <w:marTop w:val="0"/>
          <w:marBottom w:val="0"/>
          <w:divBdr>
            <w:top w:val="none" w:sz="0" w:space="0" w:color="auto"/>
            <w:left w:val="none" w:sz="0" w:space="0" w:color="auto"/>
            <w:bottom w:val="none" w:sz="0" w:space="0" w:color="auto"/>
            <w:right w:val="none" w:sz="0" w:space="0" w:color="auto"/>
          </w:divBdr>
        </w:div>
        <w:div w:id="1136876131">
          <w:marLeft w:val="778"/>
          <w:marRight w:val="0"/>
          <w:marTop w:val="0"/>
          <w:marBottom w:val="0"/>
          <w:divBdr>
            <w:top w:val="none" w:sz="0" w:space="0" w:color="auto"/>
            <w:left w:val="none" w:sz="0" w:space="0" w:color="auto"/>
            <w:bottom w:val="none" w:sz="0" w:space="0" w:color="auto"/>
            <w:right w:val="none" w:sz="0" w:space="0" w:color="auto"/>
          </w:divBdr>
        </w:div>
        <w:div w:id="1749770658">
          <w:marLeft w:val="778"/>
          <w:marRight w:val="0"/>
          <w:marTop w:val="0"/>
          <w:marBottom w:val="0"/>
          <w:divBdr>
            <w:top w:val="none" w:sz="0" w:space="0" w:color="auto"/>
            <w:left w:val="none" w:sz="0" w:space="0" w:color="auto"/>
            <w:bottom w:val="none" w:sz="0" w:space="0" w:color="auto"/>
            <w:right w:val="none" w:sz="0" w:space="0" w:color="auto"/>
          </w:divBdr>
        </w:div>
      </w:divsChild>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5898909">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298952124">
      <w:bodyDiv w:val="1"/>
      <w:marLeft w:val="0"/>
      <w:marRight w:val="0"/>
      <w:marTop w:val="0"/>
      <w:marBottom w:val="0"/>
      <w:divBdr>
        <w:top w:val="none" w:sz="0" w:space="0" w:color="auto"/>
        <w:left w:val="none" w:sz="0" w:space="0" w:color="auto"/>
        <w:bottom w:val="none" w:sz="0" w:space="0" w:color="auto"/>
        <w:right w:val="none" w:sz="0" w:space="0" w:color="auto"/>
      </w:divBdr>
      <w:divsChild>
        <w:div w:id="228686748">
          <w:marLeft w:val="778"/>
          <w:marRight w:val="0"/>
          <w:marTop w:val="200"/>
          <w:marBottom w:val="0"/>
          <w:divBdr>
            <w:top w:val="none" w:sz="0" w:space="0" w:color="auto"/>
            <w:left w:val="none" w:sz="0" w:space="0" w:color="auto"/>
            <w:bottom w:val="none" w:sz="0" w:space="0" w:color="auto"/>
            <w:right w:val="none" w:sz="0" w:space="0" w:color="auto"/>
          </w:divBdr>
        </w:div>
        <w:div w:id="1360664938">
          <w:marLeft w:val="778"/>
          <w:marRight w:val="0"/>
          <w:marTop w:val="200"/>
          <w:marBottom w:val="0"/>
          <w:divBdr>
            <w:top w:val="none" w:sz="0" w:space="0" w:color="auto"/>
            <w:left w:val="none" w:sz="0" w:space="0" w:color="auto"/>
            <w:bottom w:val="none" w:sz="0" w:space="0" w:color="auto"/>
            <w:right w:val="none" w:sz="0" w:space="0" w:color="auto"/>
          </w:divBdr>
        </w:div>
        <w:div w:id="1923295945">
          <w:marLeft w:val="778"/>
          <w:marRight w:val="0"/>
          <w:marTop w:val="200"/>
          <w:marBottom w:val="0"/>
          <w:divBdr>
            <w:top w:val="none" w:sz="0" w:space="0" w:color="auto"/>
            <w:left w:val="none" w:sz="0" w:space="0" w:color="auto"/>
            <w:bottom w:val="none" w:sz="0" w:space="0" w:color="auto"/>
            <w:right w:val="none" w:sz="0" w:space="0" w:color="auto"/>
          </w:divBdr>
        </w:div>
        <w:div w:id="1517964535">
          <w:marLeft w:val="778"/>
          <w:marRight w:val="0"/>
          <w:marTop w:val="200"/>
          <w:marBottom w:val="0"/>
          <w:divBdr>
            <w:top w:val="none" w:sz="0" w:space="0" w:color="auto"/>
            <w:left w:val="none" w:sz="0" w:space="0" w:color="auto"/>
            <w:bottom w:val="none" w:sz="0" w:space="0" w:color="auto"/>
            <w:right w:val="none" w:sz="0" w:space="0" w:color="auto"/>
          </w:divBdr>
        </w:div>
      </w:divsChild>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74501015">
      <w:bodyDiv w:val="1"/>
      <w:marLeft w:val="0"/>
      <w:marRight w:val="0"/>
      <w:marTop w:val="0"/>
      <w:marBottom w:val="0"/>
      <w:divBdr>
        <w:top w:val="none" w:sz="0" w:space="0" w:color="auto"/>
        <w:left w:val="none" w:sz="0" w:space="0" w:color="auto"/>
        <w:bottom w:val="none" w:sz="0" w:space="0" w:color="auto"/>
        <w:right w:val="none" w:sz="0" w:space="0" w:color="auto"/>
      </w:divBdr>
      <w:divsChild>
        <w:div w:id="1273172790">
          <w:marLeft w:val="778"/>
          <w:marRight w:val="0"/>
          <w:marTop w:val="0"/>
          <w:marBottom w:val="0"/>
          <w:divBdr>
            <w:top w:val="none" w:sz="0" w:space="0" w:color="auto"/>
            <w:left w:val="none" w:sz="0" w:space="0" w:color="auto"/>
            <w:bottom w:val="none" w:sz="0" w:space="0" w:color="auto"/>
            <w:right w:val="none" w:sz="0" w:space="0" w:color="auto"/>
          </w:divBdr>
        </w:div>
        <w:div w:id="1550334323">
          <w:marLeft w:val="778"/>
          <w:marRight w:val="0"/>
          <w:marTop w:val="0"/>
          <w:marBottom w:val="0"/>
          <w:divBdr>
            <w:top w:val="none" w:sz="0" w:space="0" w:color="auto"/>
            <w:left w:val="none" w:sz="0" w:space="0" w:color="auto"/>
            <w:bottom w:val="none" w:sz="0" w:space="0" w:color="auto"/>
            <w:right w:val="none" w:sz="0" w:space="0" w:color="auto"/>
          </w:divBdr>
        </w:div>
        <w:div w:id="1826312153">
          <w:marLeft w:val="778"/>
          <w:marRight w:val="0"/>
          <w:marTop w:val="0"/>
          <w:marBottom w:val="0"/>
          <w:divBdr>
            <w:top w:val="none" w:sz="0" w:space="0" w:color="auto"/>
            <w:left w:val="none" w:sz="0" w:space="0" w:color="auto"/>
            <w:bottom w:val="none" w:sz="0" w:space="0" w:color="auto"/>
            <w:right w:val="none" w:sz="0" w:space="0" w:color="auto"/>
          </w:divBdr>
        </w:div>
      </w:divsChild>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35008835">
      <w:bodyDiv w:val="1"/>
      <w:marLeft w:val="0"/>
      <w:marRight w:val="0"/>
      <w:marTop w:val="0"/>
      <w:marBottom w:val="0"/>
      <w:divBdr>
        <w:top w:val="none" w:sz="0" w:space="0" w:color="auto"/>
        <w:left w:val="none" w:sz="0" w:space="0" w:color="auto"/>
        <w:bottom w:val="none" w:sz="0" w:space="0" w:color="auto"/>
        <w:right w:val="none" w:sz="0" w:space="0" w:color="auto"/>
      </w:divBdr>
      <w:divsChild>
        <w:div w:id="1815099439">
          <w:marLeft w:val="778"/>
          <w:marRight w:val="0"/>
          <w:marTop w:val="115"/>
          <w:marBottom w:val="120"/>
          <w:divBdr>
            <w:top w:val="none" w:sz="0" w:space="0" w:color="auto"/>
            <w:left w:val="none" w:sz="0" w:space="0" w:color="auto"/>
            <w:bottom w:val="none" w:sz="0" w:space="0" w:color="auto"/>
            <w:right w:val="none" w:sz="0" w:space="0" w:color="auto"/>
          </w:divBdr>
        </w:div>
        <w:div w:id="370112556">
          <w:marLeft w:val="778"/>
          <w:marRight w:val="0"/>
          <w:marTop w:val="115"/>
          <w:marBottom w:val="120"/>
          <w:divBdr>
            <w:top w:val="none" w:sz="0" w:space="0" w:color="auto"/>
            <w:left w:val="none" w:sz="0" w:space="0" w:color="auto"/>
            <w:bottom w:val="none" w:sz="0" w:space="0" w:color="auto"/>
            <w:right w:val="none" w:sz="0" w:space="0" w:color="auto"/>
          </w:divBdr>
        </w:div>
        <w:div w:id="639582121">
          <w:marLeft w:val="778"/>
          <w:marRight w:val="0"/>
          <w:marTop w:val="115"/>
          <w:marBottom w:val="120"/>
          <w:divBdr>
            <w:top w:val="none" w:sz="0" w:space="0" w:color="auto"/>
            <w:left w:val="none" w:sz="0" w:space="0" w:color="auto"/>
            <w:bottom w:val="none" w:sz="0" w:space="0" w:color="auto"/>
            <w:right w:val="none" w:sz="0" w:space="0" w:color="auto"/>
          </w:divBdr>
        </w:div>
        <w:div w:id="502864053">
          <w:marLeft w:val="778"/>
          <w:marRight w:val="0"/>
          <w:marTop w:val="115"/>
          <w:marBottom w:val="120"/>
          <w:divBdr>
            <w:top w:val="none" w:sz="0" w:space="0" w:color="auto"/>
            <w:left w:val="none" w:sz="0" w:space="0" w:color="auto"/>
            <w:bottom w:val="none" w:sz="0" w:space="0" w:color="auto"/>
            <w:right w:val="none" w:sz="0" w:space="0" w:color="auto"/>
          </w:divBdr>
        </w:div>
      </w:divsChild>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46751299">
      <w:bodyDiv w:val="1"/>
      <w:marLeft w:val="0"/>
      <w:marRight w:val="0"/>
      <w:marTop w:val="0"/>
      <w:marBottom w:val="0"/>
      <w:divBdr>
        <w:top w:val="none" w:sz="0" w:space="0" w:color="auto"/>
        <w:left w:val="none" w:sz="0" w:space="0" w:color="auto"/>
        <w:bottom w:val="none" w:sz="0" w:space="0" w:color="auto"/>
        <w:right w:val="none" w:sz="0" w:space="0" w:color="auto"/>
      </w:divBdr>
    </w:div>
    <w:div w:id="1847018923">
      <w:bodyDiv w:val="1"/>
      <w:marLeft w:val="0"/>
      <w:marRight w:val="0"/>
      <w:marTop w:val="0"/>
      <w:marBottom w:val="0"/>
      <w:divBdr>
        <w:top w:val="none" w:sz="0" w:space="0" w:color="auto"/>
        <w:left w:val="none" w:sz="0" w:space="0" w:color="auto"/>
        <w:bottom w:val="none" w:sz="0" w:space="0" w:color="auto"/>
        <w:right w:val="none" w:sz="0" w:space="0" w:color="auto"/>
      </w:divBdr>
      <w:divsChild>
        <w:div w:id="917330029">
          <w:marLeft w:val="778"/>
          <w:marRight w:val="0"/>
          <w:marTop w:val="200"/>
          <w:marBottom w:val="0"/>
          <w:divBdr>
            <w:top w:val="none" w:sz="0" w:space="0" w:color="auto"/>
            <w:left w:val="none" w:sz="0" w:space="0" w:color="auto"/>
            <w:bottom w:val="none" w:sz="0" w:space="0" w:color="auto"/>
            <w:right w:val="none" w:sz="0" w:space="0" w:color="auto"/>
          </w:divBdr>
        </w:div>
        <w:div w:id="292054189">
          <w:marLeft w:val="778"/>
          <w:marRight w:val="0"/>
          <w:marTop w:val="200"/>
          <w:marBottom w:val="0"/>
          <w:divBdr>
            <w:top w:val="none" w:sz="0" w:space="0" w:color="auto"/>
            <w:left w:val="none" w:sz="0" w:space="0" w:color="auto"/>
            <w:bottom w:val="none" w:sz="0" w:space="0" w:color="auto"/>
            <w:right w:val="none" w:sz="0" w:space="0" w:color="auto"/>
          </w:divBdr>
        </w:div>
        <w:div w:id="864834100">
          <w:marLeft w:val="778"/>
          <w:marRight w:val="0"/>
          <w:marTop w:val="200"/>
          <w:marBottom w:val="0"/>
          <w:divBdr>
            <w:top w:val="none" w:sz="0" w:space="0" w:color="auto"/>
            <w:left w:val="none" w:sz="0" w:space="0" w:color="auto"/>
            <w:bottom w:val="none" w:sz="0" w:space="0" w:color="auto"/>
            <w:right w:val="none" w:sz="0" w:space="0" w:color="auto"/>
          </w:divBdr>
        </w:div>
        <w:div w:id="1297487443">
          <w:marLeft w:val="778"/>
          <w:marRight w:val="0"/>
          <w:marTop w:val="200"/>
          <w:marBottom w:val="0"/>
          <w:divBdr>
            <w:top w:val="none" w:sz="0" w:space="0" w:color="auto"/>
            <w:left w:val="none" w:sz="0" w:space="0" w:color="auto"/>
            <w:bottom w:val="none" w:sz="0" w:space="0" w:color="auto"/>
            <w:right w:val="none" w:sz="0" w:space="0" w:color="auto"/>
          </w:divBdr>
        </w:div>
        <w:div w:id="659768141">
          <w:marLeft w:val="778"/>
          <w:marRight w:val="0"/>
          <w:marTop w:val="200"/>
          <w:marBottom w:val="0"/>
          <w:divBdr>
            <w:top w:val="none" w:sz="0" w:space="0" w:color="auto"/>
            <w:left w:val="none" w:sz="0" w:space="0" w:color="auto"/>
            <w:bottom w:val="none" w:sz="0" w:space="0" w:color="auto"/>
            <w:right w:val="none" w:sz="0" w:space="0" w:color="auto"/>
          </w:divBdr>
        </w:div>
      </w:divsChild>
    </w:div>
    <w:div w:id="1854145913">
      <w:bodyDiv w:val="1"/>
      <w:marLeft w:val="0"/>
      <w:marRight w:val="0"/>
      <w:marTop w:val="0"/>
      <w:marBottom w:val="0"/>
      <w:divBdr>
        <w:top w:val="none" w:sz="0" w:space="0" w:color="auto"/>
        <w:left w:val="none" w:sz="0" w:space="0" w:color="auto"/>
        <w:bottom w:val="none" w:sz="0" w:space="0" w:color="auto"/>
        <w:right w:val="none" w:sz="0" w:space="0" w:color="auto"/>
      </w:divBdr>
      <w:divsChild>
        <w:div w:id="1681618401">
          <w:marLeft w:val="864"/>
          <w:marRight w:val="0"/>
          <w:marTop w:val="134"/>
          <w:marBottom w:val="0"/>
          <w:divBdr>
            <w:top w:val="none" w:sz="0" w:space="0" w:color="auto"/>
            <w:left w:val="none" w:sz="0" w:space="0" w:color="auto"/>
            <w:bottom w:val="none" w:sz="0" w:space="0" w:color="auto"/>
            <w:right w:val="none" w:sz="0" w:space="0" w:color="auto"/>
          </w:divBdr>
        </w:div>
      </w:divsChild>
    </w:div>
    <w:div w:id="1865243585">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916816076">
      <w:bodyDiv w:val="1"/>
      <w:marLeft w:val="0"/>
      <w:marRight w:val="0"/>
      <w:marTop w:val="0"/>
      <w:marBottom w:val="0"/>
      <w:divBdr>
        <w:top w:val="none" w:sz="0" w:space="0" w:color="auto"/>
        <w:left w:val="none" w:sz="0" w:space="0" w:color="auto"/>
        <w:bottom w:val="none" w:sz="0" w:space="0" w:color="auto"/>
        <w:right w:val="none" w:sz="0" w:space="0" w:color="auto"/>
      </w:divBdr>
      <w:divsChild>
        <w:div w:id="1473601394">
          <w:marLeft w:val="778"/>
          <w:marRight w:val="0"/>
          <w:marTop w:val="0"/>
          <w:marBottom w:val="0"/>
          <w:divBdr>
            <w:top w:val="none" w:sz="0" w:space="0" w:color="auto"/>
            <w:left w:val="none" w:sz="0" w:space="0" w:color="auto"/>
            <w:bottom w:val="none" w:sz="0" w:space="0" w:color="auto"/>
            <w:right w:val="none" w:sz="0" w:space="0" w:color="auto"/>
          </w:divBdr>
        </w:div>
        <w:div w:id="804590938">
          <w:marLeft w:val="778"/>
          <w:marRight w:val="0"/>
          <w:marTop w:val="0"/>
          <w:marBottom w:val="0"/>
          <w:divBdr>
            <w:top w:val="none" w:sz="0" w:space="0" w:color="auto"/>
            <w:left w:val="none" w:sz="0" w:space="0" w:color="auto"/>
            <w:bottom w:val="none" w:sz="0" w:space="0" w:color="auto"/>
            <w:right w:val="none" w:sz="0" w:space="0" w:color="auto"/>
          </w:divBdr>
        </w:div>
        <w:div w:id="1775396109">
          <w:marLeft w:val="778"/>
          <w:marRight w:val="0"/>
          <w:marTop w:val="0"/>
          <w:marBottom w:val="0"/>
          <w:divBdr>
            <w:top w:val="none" w:sz="0" w:space="0" w:color="auto"/>
            <w:left w:val="none" w:sz="0" w:space="0" w:color="auto"/>
            <w:bottom w:val="none" w:sz="0" w:space="0" w:color="auto"/>
            <w:right w:val="none" w:sz="0" w:space="0" w:color="auto"/>
          </w:divBdr>
        </w:div>
        <w:div w:id="1123622000">
          <w:marLeft w:val="778"/>
          <w:marRight w:val="0"/>
          <w:marTop w:val="0"/>
          <w:marBottom w:val="0"/>
          <w:divBdr>
            <w:top w:val="none" w:sz="0" w:space="0" w:color="auto"/>
            <w:left w:val="none" w:sz="0" w:space="0" w:color="auto"/>
            <w:bottom w:val="none" w:sz="0" w:space="0" w:color="auto"/>
            <w:right w:val="none" w:sz="0" w:space="0" w:color="auto"/>
          </w:divBdr>
        </w:div>
        <w:div w:id="2075421032">
          <w:marLeft w:val="778"/>
          <w:marRight w:val="0"/>
          <w:marTop w:val="0"/>
          <w:marBottom w:val="0"/>
          <w:divBdr>
            <w:top w:val="none" w:sz="0" w:space="0" w:color="auto"/>
            <w:left w:val="none" w:sz="0" w:space="0" w:color="auto"/>
            <w:bottom w:val="none" w:sz="0" w:space="0" w:color="auto"/>
            <w:right w:val="none" w:sz="0" w:space="0" w:color="auto"/>
          </w:divBdr>
        </w:div>
        <w:div w:id="1301108333">
          <w:marLeft w:val="778"/>
          <w:marRight w:val="0"/>
          <w:marTop w:val="0"/>
          <w:marBottom w:val="0"/>
          <w:divBdr>
            <w:top w:val="none" w:sz="0" w:space="0" w:color="auto"/>
            <w:left w:val="none" w:sz="0" w:space="0" w:color="auto"/>
            <w:bottom w:val="none" w:sz="0" w:space="0" w:color="auto"/>
            <w:right w:val="none" w:sz="0" w:space="0" w:color="auto"/>
          </w:divBdr>
        </w:div>
        <w:div w:id="393430437">
          <w:marLeft w:val="778"/>
          <w:marRight w:val="0"/>
          <w:marTop w:val="0"/>
          <w:marBottom w:val="0"/>
          <w:divBdr>
            <w:top w:val="none" w:sz="0" w:space="0" w:color="auto"/>
            <w:left w:val="none" w:sz="0" w:space="0" w:color="auto"/>
            <w:bottom w:val="none" w:sz="0" w:space="0" w:color="auto"/>
            <w:right w:val="none" w:sz="0" w:space="0" w:color="auto"/>
          </w:divBdr>
        </w:div>
      </w:divsChild>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53994172">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084445665">
      <w:bodyDiv w:val="1"/>
      <w:marLeft w:val="0"/>
      <w:marRight w:val="0"/>
      <w:marTop w:val="0"/>
      <w:marBottom w:val="0"/>
      <w:divBdr>
        <w:top w:val="none" w:sz="0" w:space="0" w:color="auto"/>
        <w:left w:val="none" w:sz="0" w:space="0" w:color="auto"/>
        <w:bottom w:val="none" w:sz="0" w:space="0" w:color="auto"/>
        <w:right w:val="none" w:sz="0" w:space="0" w:color="auto"/>
      </w:divBdr>
      <w:divsChild>
        <w:div w:id="770710224">
          <w:marLeft w:val="778"/>
          <w:marRight w:val="0"/>
          <w:marTop w:val="0"/>
          <w:marBottom w:val="0"/>
          <w:divBdr>
            <w:top w:val="none" w:sz="0" w:space="0" w:color="auto"/>
            <w:left w:val="none" w:sz="0" w:space="0" w:color="auto"/>
            <w:bottom w:val="none" w:sz="0" w:space="0" w:color="auto"/>
            <w:right w:val="none" w:sz="0" w:space="0" w:color="auto"/>
          </w:divBdr>
        </w:div>
        <w:div w:id="767585652">
          <w:marLeft w:val="778"/>
          <w:marRight w:val="0"/>
          <w:marTop w:val="0"/>
          <w:marBottom w:val="0"/>
          <w:divBdr>
            <w:top w:val="none" w:sz="0" w:space="0" w:color="auto"/>
            <w:left w:val="none" w:sz="0" w:space="0" w:color="auto"/>
            <w:bottom w:val="none" w:sz="0" w:space="0" w:color="auto"/>
            <w:right w:val="none" w:sz="0" w:space="0" w:color="auto"/>
          </w:divBdr>
        </w:div>
        <w:div w:id="384136409">
          <w:marLeft w:val="778"/>
          <w:marRight w:val="0"/>
          <w:marTop w:val="0"/>
          <w:marBottom w:val="0"/>
          <w:divBdr>
            <w:top w:val="none" w:sz="0" w:space="0" w:color="auto"/>
            <w:left w:val="none" w:sz="0" w:space="0" w:color="auto"/>
            <w:bottom w:val="none" w:sz="0" w:space="0" w:color="auto"/>
            <w:right w:val="none" w:sz="0" w:space="0" w:color="auto"/>
          </w:divBdr>
        </w:div>
        <w:div w:id="1973554991">
          <w:marLeft w:val="778"/>
          <w:marRight w:val="0"/>
          <w:marTop w:val="0"/>
          <w:marBottom w:val="0"/>
          <w:divBdr>
            <w:top w:val="none" w:sz="0" w:space="0" w:color="auto"/>
            <w:left w:val="none" w:sz="0" w:space="0" w:color="auto"/>
            <w:bottom w:val="none" w:sz="0" w:space="0" w:color="auto"/>
            <w:right w:val="none" w:sz="0" w:space="0" w:color="auto"/>
          </w:divBdr>
        </w:div>
      </w:divsChild>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metheus.org.ua/prometheus-free/conflict-awareness-nazk/" TargetMode="External"/><Relationship Id="rId13" Type="http://schemas.openxmlformats.org/officeDocument/2006/relationships/hyperlink" Target="https://www.gp.gov.ua/" TargetMode="External"/><Relationship Id="rId18" Type="http://schemas.openxmlformats.org/officeDocument/2006/relationships/hyperlink" Target="https://ula.org.ua/" TargetMode="External"/><Relationship Id="rId3" Type="http://schemas.openxmlformats.org/officeDocument/2006/relationships/styles" Target="styles.xml"/><Relationship Id="rId21" Type="http://schemas.openxmlformats.org/officeDocument/2006/relationships/hyperlink" Target="https://prometheus.org.ua/prometheus-free/conflict-awareness-nazk/" TargetMode="External"/><Relationship Id="rId7" Type="http://schemas.openxmlformats.org/officeDocument/2006/relationships/image" Target="media/image2.png"/><Relationship Id="rId12" Type="http://schemas.openxmlformats.org/officeDocument/2006/relationships/hyperlink" Target="https://dmsu.gov.ua/" TargetMode="External"/><Relationship Id="rId17" Type="http://schemas.openxmlformats.org/officeDocument/2006/relationships/hyperlink" Target="https://npu.ua/" TargetMode="External"/><Relationship Id="rId2" Type="http://schemas.openxmlformats.org/officeDocument/2006/relationships/numbering" Target="numbering.xml"/><Relationship Id="rId16" Type="http://schemas.openxmlformats.org/officeDocument/2006/relationships/hyperlink" Target="https://bank.gov.ua/" TargetMode="External"/><Relationship Id="rId20" Type="http://schemas.openxmlformats.org/officeDocument/2006/relationships/hyperlink" Target="https://prometheus.org.ua/prometheus-free/social-entrepreneurship/"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upreme.court.gov.ua/supreme/gromadyanam/kontakt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cu.gov.ua/index.php" TargetMode="External"/><Relationship Id="rId23" Type="http://schemas.openxmlformats.org/officeDocument/2006/relationships/fontTable" Target="fontTable.xml"/><Relationship Id="rId10" Type="http://schemas.openxmlformats.org/officeDocument/2006/relationships/hyperlink" Target="https://www.rada.gov.ua/" TargetMode="External"/><Relationship Id="rId19" Type="http://schemas.openxmlformats.org/officeDocument/2006/relationships/hyperlink" Target="https://moodle.chnu.edu.ua/course/view.php?id=415" TargetMode="External"/><Relationship Id="rId4" Type="http://schemas.openxmlformats.org/officeDocument/2006/relationships/settings" Target="settings.xml"/><Relationship Id="rId9" Type="http://schemas.openxmlformats.org/officeDocument/2006/relationships/hyperlink" Target="https://zakon.rada.gov.ua/laws/show/254&#1082;/96-&#1074;&#1088;" TargetMode="External"/><Relationship Id="rId14" Type="http://schemas.openxmlformats.org/officeDocument/2006/relationships/hyperlink" Target="http://www.kmu.gov.ua" TargetMode="External"/><Relationship Id="rId22" Type="http://schemas.openxmlformats.org/officeDocument/2006/relationships/hyperlink" Target="https://www.chnu.edu.ua/media/jxdbs0zb/etychnyi-kodeks-chernivetskoho-natsionalnoho-universytetu.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C75EE-87EE-4365-B59B-E29DB321B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19053</Words>
  <Characters>10861</Characters>
  <Application>Microsoft Office Word</Application>
  <DocSecurity>0</DocSecurity>
  <Lines>90</Lines>
  <Paragraphs>59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2</cp:revision>
  <dcterms:created xsi:type="dcterms:W3CDTF">2025-12-10T14:45:00Z</dcterms:created>
  <dcterms:modified xsi:type="dcterms:W3CDTF">2025-12-10T14:45:00Z</dcterms:modified>
</cp:coreProperties>
</file>