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F67" w:rsidRDefault="00F27F67" w:rsidP="004451CC">
      <w:pPr>
        <w:ind w:firstLine="709"/>
        <w:jc w:val="both"/>
        <w:rPr>
          <w:sz w:val="24"/>
          <w:lang w:val="uk-UA"/>
        </w:rPr>
      </w:pPr>
      <w:r>
        <w:rPr>
          <w:b/>
          <w:noProof/>
          <w:szCs w:val="28"/>
          <w:lang w:val="uk-UA" w:eastAsia="uk-UA"/>
        </w:rPr>
        <w:drawing>
          <wp:inline distT="0" distB="0" distL="0" distR="0">
            <wp:extent cx="6299835" cy="8910129"/>
            <wp:effectExtent l="19050" t="0" r="5715" b="0"/>
            <wp:docPr id="1" name="Рисунок 1" descr="E:\титулки скан\2026-02-23\АВ\Image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ки скан\2026-02-23\АВ\Image0006.JPG"/>
                    <pic:cNvPicPr>
                      <a:picLocks noChangeAspect="1" noChangeArrowheads="1"/>
                    </pic:cNvPicPr>
                  </pic:nvPicPr>
                  <pic:blipFill>
                    <a:blip r:embed="rId8" cstate="print"/>
                    <a:srcRect/>
                    <a:stretch>
                      <a:fillRect/>
                    </a:stretch>
                  </pic:blipFill>
                  <pic:spPr bwMode="auto">
                    <a:xfrm>
                      <a:off x="0" y="0"/>
                      <a:ext cx="6299835" cy="8910129"/>
                    </a:xfrm>
                    <a:prstGeom prst="rect">
                      <a:avLst/>
                    </a:prstGeom>
                    <a:noFill/>
                    <a:ln w="9525">
                      <a:noFill/>
                      <a:miter lim="800000"/>
                      <a:headEnd/>
                      <a:tailEnd/>
                    </a:ln>
                  </pic:spPr>
                </pic:pic>
              </a:graphicData>
            </a:graphic>
          </wp:inline>
        </w:drawing>
      </w:r>
    </w:p>
    <w:p w:rsidR="00F27F67" w:rsidRDefault="00F27F67" w:rsidP="004451CC">
      <w:pPr>
        <w:ind w:firstLine="709"/>
        <w:jc w:val="both"/>
        <w:rPr>
          <w:sz w:val="24"/>
          <w:lang w:val="uk-UA"/>
        </w:rPr>
      </w:pPr>
    </w:p>
    <w:p w:rsidR="00F27F67" w:rsidRDefault="00F27F67" w:rsidP="00122113">
      <w:pPr>
        <w:ind w:firstLine="709"/>
        <w:jc w:val="both"/>
        <w:rPr>
          <w:b/>
          <w:color w:val="000000"/>
          <w:szCs w:val="28"/>
          <w:lang w:val="uk-UA"/>
        </w:rPr>
      </w:pPr>
      <w:r>
        <w:rPr>
          <w:noProof/>
          <w:sz w:val="24"/>
          <w:lang w:val="uk-UA" w:eastAsia="uk-UA"/>
        </w:rPr>
        <w:lastRenderedPageBreak/>
        <w:drawing>
          <wp:inline distT="0" distB="0" distL="0" distR="0">
            <wp:extent cx="6299835" cy="8910129"/>
            <wp:effectExtent l="19050" t="0" r="5715" b="0"/>
            <wp:docPr id="2" name="Рисунок 2" descr="E:\титулки скан\2026-02-23\АВ\Image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титулки скан\2026-02-23\АВ\Image0007.JPG"/>
                    <pic:cNvPicPr>
                      <a:picLocks noChangeAspect="1" noChangeArrowheads="1"/>
                    </pic:cNvPicPr>
                  </pic:nvPicPr>
                  <pic:blipFill>
                    <a:blip r:embed="rId9" cstate="print"/>
                    <a:srcRect/>
                    <a:stretch>
                      <a:fillRect/>
                    </a:stretch>
                  </pic:blipFill>
                  <pic:spPr bwMode="auto">
                    <a:xfrm>
                      <a:off x="0" y="0"/>
                      <a:ext cx="6299835" cy="8910129"/>
                    </a:xfrm>
                    <a:prstGeom prst="rect">
                      <a:avLst/>
                    </a:prstGeom>
                    <a:noFill/>
                    <a:ln w="9525">
                      <a:noFill/>
                      <a:miter lim="800000"/>
                      <a:headEnd/>
                      <a:tailEnd/>
                    </a:ln>
                  </pic:spPr>
                </pic:pic>
              </a:graphicData>
            </a:graphic>
          </wp:inline>
        </w:drawing>
      </w:r>
    </w:p>
    <w:p w:rsidR="0078473E" w:rsidRPr="00A02680" w:rsidRDefault="00B00740" w:rsidP="00122113">
      <w:pPr>
        <w:ind w:firstLine="709"/>
        <w:jc w:val="both"/>
        <w:rPr>
          <w:szCs w:val="28"/>
          <w:lang w:val="uk-UA"/>
        </w:rPr>
      </w:pPr>
      <w:r w:rsidRPr="00A02680">
        <w:rPr>
          <w:b/>
          <w:color w:val="000000"/>
          <w:szCs w:val="28"/>
          <w:lang w:val="uk-UA"/>
        </w:rPr>
        <w:lastRenderedPageBreak/>
        <w:t>Мета та завдання навчальної дисципліни</w:t>
      </w:r>
      <w:r w:rsidR="0078473E" w:rsidRPr="00A02680">
        <w:rPr>
          <w:b/>
          <w:szCs w:val="28"/>
          <w:lang w:val="uk-UA"/>
        </w:rPr>
        <w:t>:</w:t>
      </w:r>
      <w:r w:rsidR="00122113" w:rsidRPr="00A02680">
        <w:rPr>
          <w:szCs w:val="28"/>
          <w:lang w:val="uk-UA"/>
        </w:rPr>
        <w:t xml:space="preserve"> </w:t>
      </w:r>
      <w:r w:rsidR="0078473E" w:rsidRPr="00A02680">
        <w:rPr>
          <w:bCs/>
          <w:iCs/>
          <w:szCs w:val="28"/>
          <w:lang w:val="uk-UA"/>
        </w:rPr>
        <w:t xml:space="preserve">формування </w:t>
      </w:r>
      <w:r w:rsidR="00122113" w:rsidRPr="00A02680">
        <w:rPr>
          <w:bCs/>
          <w:iCs/>
          <w:szCs w:val="28"/>
          <w:lang w:val="uk-UA"/>
        </w:rPr>
        <w:t xml:space="preserve">у студента </w:t>
      </w:r>
      <w:r w:rsidR="0078473E" w:rsidRPr="00A02680">
        <w:rPr>
          <w:bCs/>
          <w:iCs/>
          <w:szCs w:val="28"/>
          <w:lang w:val="uk-UA"/>
        </w:rPr>
        <w:t>системи літературознавчих знань і оволодіння первинними навичками системно-цілісного аналізу художнього тексту,</w:t>
      </w:r>
      <w:r w:rsidR="0078473E" w:rsidRPr="00A02680">
        <w:rPr>
          <w:szCs w:val="28"/>
          <w:lang w:val="uk-UA"/>
        </w:rPr>
        <w:t xml:space="preserve"> дати уявлення про теоретичний ґрунт літературознавчої науки, розкрити її структуру, пояснити складові компоненти літературознавчого аналізу жанрових форм. Навчити самостійно аналізувати художній твір, компетентно оцінювати явища літературного процесу як такого.</w:t>
      </w:r>
      <w:r w:rsidRPr="00A02680">
        <w:rPr>
          <w:szCs w:val="28"/>
          <w:lang w:val="uk-UA"/>
        </w:rPr>
        <w:t xml:space="preserve"> </w:t>
      </w:r>
    </w:p>
    <w:p w:rsidR="00B36385" w:rsidRPr="00A02680" w:rsidRDefault="00B36385" w:rsidP="00B95A30">
      <w:pPr>
        <w:tabs>
          <w:tab w:val="left" w:pos="284"/>
          <w:tab w:val="left" w:pos="567"/>
        </w:tabs>
        <w:ind w:firstLine="709"/>
        <w:jc w:val="both"/>
        <w:rPr>
          <w:b/>
          <w:szCs w:val="28"/>
          <w:lang w:val="uk-UA"/>
        </w:rPr>
      </w:pPr>
    </w:p>
    <w:p w:rsidR="00122113" w:rsidRPr="00A02680" w:rsidRDefault="00122113" w:rsidP="00B95A30">
      <w:pPr>
        <w:tabs>
          <w:tab w:val="left" w:pos="284"/>
          <w:tab w:val="left" w:pos="567"/>
        </w:tabs>
        <w:ind w:firstLine="709"/>
        <w:jc w:val="both"/>
        <w:rPr>
          <w:b/>
          <w:szCs w:val="28"/>
          <w:lang w:val="uk-UA" w:eastAsia="uk-UA"/>
        </w:rPr>
      </w:pPr>
      <w:proofErr w:type="spellStart"/>
      <w:r w:rsidRPr="00A02680">
        <w:rPr>
          <w:b/>
          <w:szCs w:val="28"/>
          <w:lang w:val="uk-UA" w:eastAsia="uk-UA"/>
        </w:rPr>
        <w:t>Пререквізити</w:t>
      </w:r>
      <w:proofErr w:type="spellEnd"/>
      <w:r w:rsidRPr="00A02680">
        <w:rPr>
          <w:b/>
          <w:szCs w:val="28"/>
          <w:lang w:val="uk-UA" w:eastAsia="uk-UA"/>
        </w:rPr>
        <w:t xml:space="preserve">: </w:t>
      </w:r>
      <w:r w:rsidRPr="00A02680">
        <w:rPr>
          <w:szCs w:val="28"/>
          <w:lang w:val="uk-UA" w:eastAsia="uk-UA"/>
        </w:rPr>
        <w:t>вивчення дисципліни ґрунтується на знаннях, здобутих під час опанування шкільного курсу з української літератури та зарубіжної літератури.</w:t>
      </w:r>
    </w:p>
    <w:p w:rsidR="00122113" w:rsidRPr="00A02680" w:rsidRDefault="00122113" w:rsidP="00B95A30">
      <w:pPr>
        <w:tabs>
          <w:tab w:val="left" w:pos="284"/>
          <w:tab w:val="left" w:pos="567"/>
        </w:tabs>
        <w:ind w:firstLine="709"/>
        <w:jc w:val="both"/>
        <w:rPr>
          <w:b/>
          <w:szCs w:val="28"/>
          <w:lang w:val="uk-UA"/>
        </w:rPr>
      </w:pPr>
    </w:p>
    <w:p w:rsidR="00122113" w:rsidRPr="00A02680" w:rsidRDefault="00122113" w:rsidP="00B95A30">
      <w:pPr>
        <w:ind w:firstLine="709"/>
        <w:jc w:val="both"/>
        <w:rPr>
          <w:szCs w:val="28"/>
          <w:lang w:val="uk-UA"/>
        </w:rPr>
      </w:pPr>
      <w:r w:rsidRPr="00A02680">
        <w:rPr>
          <w:b/>
          <w:color w:val="000000"/>
          <w:szCs w:val="28"/>
          <w:lang w:val="uk-UA"/>
        </w:rPr>
        <w:t>Результати навчання.</w:t>
      </w:r>
    </w:p>
    <w:p w:rsidR="0078473E" w:rsidRPr="00A02680" w:rsidRDefault="00122113" w:rsidP="00122113">
      <w:pPr>
        <w:ind w:firstLine="709"/>
        <w:jc w:val="both"/>
        <w:rPr>
          <w:b/>
          <w:szCs w:val="28"/>
          <w:lang w:val="uk-UA"/>
        </w:rPr>
      </w:pPr>
      <w:r w:rsidRPr="00A02680">
        <w:rPr>
          <w:szCs w:val="28"/>
          <w:lang w:val="uk-UA"/>
        </w:rPr>
        <w:t xml:space="preserve">Навчальна дисципліна «Вступ до літературознавства» спрямована на забезпечення та засвоєння таких </w:t>
      </w:r>
      <w:r w:rsidRPr="00A02680">
        <w:rPr>
          <w:b/>
          <w:bCs/>
          <w:i/>
          <w:iCs/>
          <w:szCs w:val="28"/>
          <w:lang w:val="uk-UA"/>
        </w:rPr>
        <w:t xml:space="preserve">загальних і спеціальних </w:t>
      </w:r>
      <w:proofErr w:type="spellStart"/>
      <w:r w:rsidRPr="00A02680">
        <w:rPr>
          <w:b/>
          <w:bCs/>
          <w:i/>
          <w:iCs/>
          <w:szCs w:val="28"/>
          <w:lang w:val="uk-UA"/>
        </w:rPr>
        <w:t>компетентностей</w:t>
      </w:r>
      <w:proofErr w:type="spellEnd"/>
      <w:r w:rsidRPr="00A02680">
        <w:rPr>
          <w:b/>
          <w:bCs/>
          <w:i/>
          <w:iCs/>
          <w:szCs w:val="28"/>
          <w:lang w:val="uk-UA"/>
        </w:rPr>
        <w:t xml:space="preserve">: </w:t>
      </w:r>
    </w:p>
    <w:p w:rsidR="00122113" w:rsidRPr="00A02680" w:rsidRDefault="00122113" w:rsidP="00122113">
      <w:pPr>
        <w:ind w:firstLine="709"/>
        <w:jc w:val="both"/>
        <w:rPr>
          <w:b/>
          <w:i/>
          <w:szCs w:val="28"/>
          <w:lang w:val="uk-UA"/>
        </w:rPr>
      </w:pPr>
    </w:p>
    <w:p w:rsidR="00122113" w:rsidRPr="00B84241" w:rsidRDefault="00122113" w:rsidP="00B84241">
      <w:pPr>
        <w:ind w:firstLine="709"/>
        <w:jc w:val="both"/>
        <w:rPr>
          <w:szCs w:val="28"/>
          <w:lang w:val="uk-UA"/>
        </w:rPr>
      </w:pPr>
      <w:r w:rsidRPr="00B84241">
        <w:rPr>
          <w:b/>
          <w:i/>
          <w:szCs w:val="28"/>
          <w:lang w:val="uk-UA"/>
        </w:rPr>
        <w:t>Загальні:</w:t>
      </w:r>
    </w:p>
    <w:p w:rsidR="0078473E" w:rsidRPr="00B84241" w:rsidRDefault="0078473E" w:rsidP="00B84241">
      <w:pPr>
        <w:spacing w:line="100" w:lineRule="atLeast"/>
        <w:ind w:firstLine="709"/>
        <w:jc w:val="both"/>
        <w:rPr>
          <w:szCs w:val="28"/>
          <w:lang w:val="uk-UA"/>
        </w:rPr>
      </w:pPr>
      <w:r w:rsidRPr="00B84241">
        <w:rPr>
          <w:b/>
          <w:szCs w:val="28"/>
          <w:lang w:val="uk-UA"/>
        </w:rPr>
        <w:t>ЗК</w:t>
      </w:r>
      <w:r w:rsidR="009C7425" w:rsidRPr="00B84241">
        <w:rPr>
          <w:b/>
          <w:szCs w:val="28"/>
          <w:lang w:val="uk-UA"/>
        </w:rPr>
        <w:t> 3</w:t>
      </w:r>
      <w:r w:rsidRPr="00B84241">
        <w:rPr>
          <w:szCs w:val="28"/>
          <w:lang w:val="uk-UA"/>
        </w:rPr>
        <w:t>.</w:t>
      </w:r>
      <w:r w:rsidR="00B84241">
        <w:rPr>
          <w:szCs w:val="28"/>
          <w:lang w:val="uk-UA"/>
        </w:rPr>
        <w:t> </w:t>
      </w:r>
      <w:r w:rsidR="009C7425" w:rsidRPr="00B84241">
        <w:rPr>
          <w:color w:val="000000"/>
          <w:szCs w:val="28"/>
          <w:lang w:val="uk-UA"/>
        </w:rPr>
        <w:t>Здатність розуміти предметну галузь, застосовувати наукові методи пізнання, впроваджувати інновації, ухвалювати ефективні обґрунтовані рішення та відповідально ставитись до обов’язків.</w:t>
      </w:r>
    </w:p>
    <w:p w:rsidR="0078473E" w:rsidRPr="00B84241" w:rsidRDefault="0078473E" w:rsidP="00B84241">
      <w:pPr>
        <w:spacing w:line="100" w:lineRule="atLeast"/>
        <w:ind w:firstLine="709"/>
        <w:jc w:val="both"/>
        <w:rPr>
          <w:szCs w:val="28"/>
          <w:lang w:val="uk-UA"/>
        </w:rPr>
      </w:pPr>
      <w:r w:rsidRPr="00B84241">
        <w:rPr>
          <w:b/>
          <w:szCs w:val="28"/>
          <w:lang w:val="uk-UA"/>
        </w:rPr>
        <w:t>ЗК</w:t>
      </w:r>
      <w:r w:rsidR="009C7425" w:rsidRPr="00B84241">
        <w:rPr>
          <w:b/>
          <w:szCs w:val="28"/>
          <w:lang w:val="uk-UA"/>
        </w:rPr>
        <w:t> 4</w:t>
      </w:r>
      <w:r w:rsidRPr="00B84241">
        <w:rPr>
          <w:b/>
          <w:szCs w:val="28"/>
          <w:lang w:val="uk-UA"/>
        </w:rPr>
        <w:t>.</w:t>
      </w:r>
      <w:r w:rsidR="00B84241">
        <w:rPr>
          <w:szCs w:val="28"/>
          <w:lang w:val="uk-UA"/>
        </w:rPr>
        <w:t> </w:t>
      </w:r>
      <w:r w:rsidR="009C7425" w:rsidRPr="00B84241">
        <w:rPr>
          <w:szCs w:val="28"/>
          <w:lang w:val="uk-UA"/>
        </w:rPr>
        <w:t xml:space="preserve">Здатність критично й творчо мислити, </w:t>
      </w:r>
      <w:r w:rsidR="009C7425" w:rsidRPr="00B84241">
        <w:rPr>
          <w:color w:val="000000"/>
          <w:szCs w:val="28"/>
          <w:lang w:val="uk-UA"/>
        </w:rPr>
        <w:t xml:space="preserve">генерувати </w:t>
      </w:r>
      <w:r w:rsidR="009C7425" w:rsidRPr="00B84241">
        <w:rPr>
          <w:szCs w:val="28"/>
          <w:lang w:val="uk-UA"/>
        </w:rPr>
        <w:t>н</w:t>
      </w:r>
      <w:r w:rsidR="009C7425" w:rsidRPr="00B84241">
        <w:rPr>
          <w:color w:val="000000"/>
          <w:szCs w:val="28"/>
          <w:lang w:val="uk-UA"/>
        </w:rPr>
        <w:t xml:space="preserve">ові ідеї, виявляти ініціативу та підприємливість, </w:t>
      </w:r>
      <w:r w:rsidR="009C7425" w:rsidRPr="00B84241">
        <w:rPr>
          <w:szCs w:val="28"/>
          <w:lang w:val="uk-UA"/>
        </w:rPr>
        <w:t>застосовувати знання в практичних ситуаціях.</w:t>
      </w:r>
    </w:p>
    <w:p w:rsidR="0078473E" w:rsidRPr="00B84241" w:rsidRDefault="0078473E" w:rsidP="00B84241">
      <w:pPr>
        <w:spacing w:line="100" w:lineRule="atLeast"/>
        <w:ind w:firstLine="709"/>
        <w:jc w:val="both"/>
        <w:rPr>
          <w:szCs w:val="28"/>
          <w:lang w:val="uk-UA"/>
        </w:rPr>
      </w:pPr>
      <w:r w:rsidRPr="00B84241">
        <w:rPr>
          <w:b/>
          <w:szCs w:val="28"/>
          <w:lang w:val="uk-UA"/>
        </w:rPr>
        <w:t>ЗК</w:t>
      </w:r>
      <w:r w:rsidR="009C7425" w:rsidRPr="00B84241">
        <w:rPr>
          <w:b/>
          <w:szCs w:val="28"/>
          <w:lang w:val="uk-UA"/>
        </w:rPr>
        <w:t> 9</w:t>
      </w:r>
      <w:r w:rsidRPr="00B84241">
        <w:rPr>
          <w:b/>
          <w:szCs w:val="28"/>
          <w:lang w:val="uk-UA"/>
        </w:rPr>
        <w:t>.</w:t>
      </w:r>
      <w:r w:rsidR="00B84241">
        <w:rPr>
          <w:szCs w:val="28"/>
          <w:lang w:val="uk-UA"/>
        </w:rPr>
        <w:t> </w:t>
      </w:r>
      <w:r w:rsidR="009C7425" w:rsidRPr="00B84241">
        <w:rPr>
          <w:szCs w:val="28"/>
          <w:lang w:val="uk-UA"/>
        </w:rPr>
        <w:t>Здатність використовувати інформаційно-комунікаційні технології у професійній діяльності, здійснювати пошук, аналіз та обробку інформації з різних джерел з дотриманням</w:t>
      </w:r>
      <w:r w:rsidR="00AB3B68">
        <w:rPr>
          <w:szCs w:val="28"/>
          <w:lang w:val="uk-UA"/>
        </w:rPr>
        <w:t xml:space="preserve"> </w:t>
      </w:r>
      <w:r w:rsidR="009C7425" w:rsidRPr="00B84241">
        <w:rPr>
          <w:szCs w:val="28"/>
          <w:lang w:val="uk-UA"/>
        </w:rPr>
        <w:t xml:space="preserve">етично-правових норм, </w:t>
      </w:r>
      <w:r w:rsidR="009C7425" w:rsidRPr="00B84241">
        <w:rPr>
          <w:color w:val="000000"/>
          <w:szCs w:val="28"/>
          <w:lang w:val="uk-UA"/>
        </w:rPr>
        <w:t>здійснювати і презентувати власне дослідження</w:t>
      </w:r>
      <w:r w:rsidR="009C7425" w:rsidRPr="00B84241">
        <w:rPr>
          <w:szCs w:val="28"/>
          <w:lang w:val="uk-UA"/>
        </w:rPr>
        <w:t>.</w:t>
      </w:r>
    </w:p>
    <w:p w:rsidR="00122113" w:rsidRPr="00B84241" w:rsidRDefault="00122113" w:rsidP="00B84241">
      <w:pPr>
        <w:ind w:firstLineChars="253" w:firstLine="711"/>
        <w:jc w:val="both"/>
        <w:rPr>
          <w:b/>
          <w:i/>
          <w:szCs w:val="28"/>
          <w:lang w:val="uk-UA"/>
        </w:rPr>
      </w:pPr>
    </w:p>
    <w:p w:rsidR="00122113" w:rsidRPr="00B84241" w:rsidRDefault="00122113" w:rsidP="00B84241">
      <w:pPr>
        <w:ind w:firstLineChars="253" w:firstLine="711"/>
        <w:jc w:val="both"/>
        <w:rPr>
          <w:b/>
          <w:i/>
          <w:szCs w:val="28"/>
          <w:lang w:val="uk-UA"/>
        </w:rPr>
      </w:pPr>
      <w:r w:rsidRPr="00B84241">
        <w:rPr>
          <w:b/>
          <w:i/>
          <w:szCs w:val="28"/>
          <w:lang w:val="uk-UA"/>
        </w:rPr>
        <w:t>Фахові:</w:t>
      </w:r>
    </w:p>
    <w:p w:rsidR="009C7425" w:rsidRPr="00B84241" w:rsidRDefault="009C7425" w:rsidP="00B84241">
      <w:pPr>
        <w:ind w:firstLineChars="253" w:firstLine="711"/>
        <w:jc w:val="both"/>
        <w:rPr>
          <w:szCs w:val="28"/>
          <w:lang w:val="uk-UA"/>
        </w:rPr>
      </w:pPr>
      <w:r w:rsidRPr="00B84241">
        <w:rPr>
          <w:b/>
          <w:szCs w:val="28"/>
          <w:lang w:val="uk-UA"/>
        </w:rPr>
        <w:t>ФК 3. </w:t>
      </w:r>
      <w:r w:rsidRPr="00B84241">
        <w:rPr>
          <w:szCs w:val="28"/>
          <w:lang w:val="uk-UA"/>
        </w:rPr>
        <w:t>Здатність брати участь у різних формах наукової комунікації, вести діалог та підтримувати дискусію з фахових питань.</w:t>
      </w:r>
    </w:p>
    <w:p w:rsidR="009C7425" w:rsidRPr="00B84241" w:rsidRDefault="009C7425" w:rsidP="00B84241">
      <w:pPr>
        <w:ind w:firstLineChars="253" w:firstLine="711"/>
        <w:jc w:val="both"/>
        <w:rPr>
          <w:b/>
          <w:szCs w:val="28"/>
          <w:lang w:val="uk-UA"/>
        </w:rPr>
      </w:pPr>
      <w:r w:rsidRPr="00B84241">
        <w:rPr>
          <w:b/>
          <w:szCs w:val="28"/>
          <w:lang w:val="uk-UA"/>
        </w:rPr>
        <w:t>ФК 4. </w:t>
      </w:r>
      <w:r w:rsidRPr="00B84241">
        <w:rPr>
          <w:szCs w:val="28"/>
          <w:lang w:val="uk-UA"/>
        </w:rPr>
        <w:t>Здатність орієнтуватися в інформаційному просторі предметної галузі, збирати, аналізувати, структурувати, узагальнювати й інтерпретувати інформацію, перевіряти її достовірність, оперувати нею в професійній діяльності.</w:t>
      </w:r>
    </w:p>
    <w:p w:rsidR="0078473E" w:rsidRPr="00B84241" w:rsidRDefault="0078473E" w:rsidP="00B84241">
      <w:pPr>
        <w:spacing w:line="100" w:lineRule="atLeast"/>
        <w:ind w:firstLineChars="253" w:firstLine="711"/>
        <w:jc w:val="both"/>
        <w:rPr>
          <w:szCs w:val="28"/>
          <w:lang w:val="uk-UA"/>
        </w:rPr>
      </w:pPr>
      <w:r w:rsidRPr="00B84241">
        <w:rPr>
          <w:b/>
          <w:szCs w:val="28"/>
          <w:lang w:val="uk-UA"/>
        </w:rPr>
        <w:t>ФК 6.</w:t>
      </w:r>
      <w:r w:rsidR="00B84241">
        <w:rPr>
          <w:szCs w:val="28"/>
          <w:lang w:val="uk-UA"/>
        </w:rPr>
        <w:t> </w:t>
      </w:r>
      <w:proofErr w:type="spellStart"/>
      <w:r w:rsidR="004451CC">
        <w:t>Здатність</w:t>
      </w:r>
      <w:proofErr w:type="spellEnd"/>
      <w:r w:rsidR="004451CC">
        <w:t xml:space="preserve"> </w:t>
      </w:r>
      <w:proofErr w:type="spellStart"/>
      <w:r w:rsidR="004451CC">
        <w:t>розуміти</w:t>
      </w:r>
      <w:proofErr w:type="spellEnd"/>
      <w:r w:rsidR="004451CC">
        <w:t xml:space="preserve"> </w:t>
      </w:r>
      <w:proofErr w:type="spellStart"/>
      <w:r w:rsidR="004451CC">
        <w:t>історико-літературний</w:t>
      </w:r>
      <w:proofErr w:type="spellEnd"/>
      <w:r w:rsidR="004451CC">
        <w:t xml:space="preserve"> </w:t>
      </w:r>
      <w:proofErr w:type="spellStart"/>
      <w:r w:rsidR="004451CC">
        <w:t>процес</w:t>
      </w:r>
      <w:proofErr w:type="spellEnd"/>
      <w:r w:rsidR="004451CC">
        <w:t xml:space="preserve">, </w:t>
      </w:r>
      <w:proofErr w:type="spellStart"/>
      <w:r w:rsidR="004451CC">
        <w:t>закономірності</w:t>
      </w:r>
      <w:proofErr w:type="spellEnd"/>
      <w:r w:rsidR="004451CC">
        <w:t xml:space="preserve"> </w:t>
      </w:r>
      <w:proofErr w:type="spellStart"/>
      <w:r w:rsidR="004451CC">
        <w:t>розвитку</w:t>
      </w:r>
      <w:proofErr w:type="spellEnd"/>
      <w:r w:rsidR="004451CC">
        <w:t xml:space="preserve"> </w:t>
      </w:r>
      <w:proofErr w:type="spellStart"/>
      <w:r w:rsidR="004451CC">
        <w:t>української</w:t>
      </w:r>
      <w:proofErr w:type="spellEnd"/>
      <w:r w:rsidR="004451CC">
        <w:t xml:space="preserve"> </w:t>
      </w:r>
      <w:proofErr w:type="spellStart"/>
      <w:r w:rsidR="004451CC">
        <w:t>літератури</w:t>
      </w:r>
      <w:proofErr w:type="spellEnd"/>
      <w:r w:rsidR="004451CC">
        <w:t xml:space="preserve"> у </w:t>
      </w:r>
      <w:proofErr w:type="spellStart"/>
      <w:proofErr w:type="gramStart"/>
      <w:r w:rsidR="004451CC">
        <w:t>св</w:t>
      </w:r>
      <w:proofErr w:type="gramEnd"/>
      <w:r w:rsidR="004451CC">
        <w:t>ітовому</w:t>
      </w:r>
      <w:proofErr w:type="spellEnd"/>
      <w:r w:rsidR="004451CC">
        <w:t xml:space="preserve"> </w:t>
      </w:r>
      <w:proofErr w:type="spellStart"/>
      <w:r w:rsidR="004451CC">
        <w:t>контексті</w:t>
      </w:r>
      <w:proofErr w:type="spellEnd"/>
      <w:r w:rsidR="004451CC">
        <w:t xml:space="preserve">, </w:t>
      </w:r>
      <w:proofErr w:type="spellStart"/>
      <w:r w:rsidR="004451CC">
        <w:t>використовувати</w:t>
      </w:r>
      <w:proofErr w:type="spellEnd"/>
      <w:r w:rsidR="004451CC">
        <w:t xml:space="preserve"> </w:t>
      </w:r>
      <w:proofErr w:type="spellStart"/>
      <w:r w:rsidR="004451CC">
        <w:t>здобутки</w:t>
      </w:r>
      <w:proofErr w:type="spellEnd"/>
      <w:r w:rsidR="004451CC">
        <w:t xml:space="preserve"> </w:t>
      </w:r>
      <w:proofErr w:type="spellStart"/>
      <w:r w:rsidR="004451CC">
        <w:t>українського</w:t>
      </w:r>
      <w:proofErr w:type="spellEnd"/>
      <w:r w:rsidR="004451CC">
        <w:t xml:space="preserve"> </w:t>
      </w:r>
      <w:proofErr w:type="spellStart"/>
      <w:r w:rsidR="004451CC">
        <w:t>письменства</w:t>
      </w:r>
      <w:proofErr w:type="spellEnd"/>
      <w:r w:rsidR="004451CC">
        <w:t xml:space="preserve"> для </w:t>
      </w:r>
      <w:proofErr w:type="spellStart"/>
      <w:r w:rsidR="004451CC">
        <w:t>формування</w:t>
      </w:r>
      <w:proofErr w:type="spellEnd"/>
      <w:r w:rsidR="004451CC">
        <w:t xml:space="preserve"> </w:t>
      </w:r>
      <w:proofErr w:type="spellStart"/>
      <w:r w:rsidR="004451CC">
        <w:t>національної</w:t>
      </w:r>
      <w:proofErr w:type="spellEnd"/>
      <w:r w:rsidR="004451CC">
        <w:t xml:space="preserve"> </w:t>
      </w:r>
      <w:proofErr w:type="spellStart"/>
      <w:r w:rsidR="004451CC">
        <w:t>свідомості</w:t>
      </w:r>
      <w:proofErr w:type="spellEnd"/>
      <w:r w:rsidR="004451CC">
        <w:t xml:space="preserve">, </w:t>
      </w:r>
      <w:proofErr w:type="spellStart"/>
      <w:r w:rsidR="004451CC">
        <w:t>світогляду</w:t>
      </w:r>
      <w:proofErr w:type="spellEnd"/>
      <w:r w:rsidR="004451CC">
        <w:t xml:space="preserve"> </w:t>
      </w:r>
      <w:proofErr w:type="spellStart"/>
      <w:r w:rsidR="004451CC">
        <w:t>учнів</w:t>
      </w:r>
      <w:proofErr w:type="spellEnd"/>
      <w:r w:rsidR="004451CC">
        <w:t xml:space="preserve">, </w:t>
      </w:r>
      <w:proofErr w:type="spellStart"/>
      <w:r w:rsidR="004451CC">
        <w:t>їхньої</w:t>
      </w:r>
      <w:proofErr w:type="spellEnd"/>
      <w:r w:rsidR="004451CC">
        <w:t xml:space="preserve"> </w:t>
      </w:r>
      <w:proofErr w:type="spellStart"/>
      <w:r w:rsidR="004451CC">
        <w:t>моралі</w:t>
      </w:r>
      <w:proofErr w:type="spellEnd"/>
      <w:r w:rsidR="004451CC">
        <w:t xml:space="preserve">, </w:t>
      </w:r>
      <w:proofErr w:type="spellStart"/>
      <w:r w:rsidR="004451CC">
        <w:t>ціннісних</w:t>
      </w:r>
      <w:proofErr w:type="spellEnd"/>
      <w:r w:rsidR="004451CC">
        <w:t xml:space="preserve"> </w:t>
      </w:r>
      <w:proofErr w:type="spellStart"/>
      <w:r w:rsidR="004451CC">
        <w:t>орієнтацій</w:t>
      </w:r>
      <w:proofErr w:type="spellEnd"/>
      <w:r w:rsidR="004451CC">
        <w:t xml:space="preserve"> у </w:t>
      </w:r>
      <w:proofErr w:type="spellStart"/>
      <w:r w:rsidR="004451CC">
        <w:t>сучасному</w:t>
      </w:r>
      <w:proofErr w:type="spellEnd"/>
      <w:r w:rsidR="004451CC">
        <w:t xml:space="preserve"> </w:t>
      </w:r>
      <w:proofErr w:type="spellStart"/>
      <w:r w:rsidR="004451CC">
        <w:t>суспільстві</w:t>
      </w:r>
      <w:proofErr w:type="spellEnd"/>
      <w:r w:rsidRPr="00B84241">
        <w:rPr>
          <w:szCs w:val="28"/>
          <w:lang w:val="uk-UA"/>
        </w:rPr>
        <w:t>.</w:t>
      </w:r>
    </w:p>
    <w:p w:rsidR="009C7425" w:rsidRPr="00B84241" w:rsidRDefault="009C7425" w:rsidP="00B84241">
      <w:pPr>
        <w:ind w:firstLineChars="253" w:firstLine="711"/>
        <w:jc w:val="both"/>
        <w:rPr>
          <w:szCs w:val="28"/>
          <w:lang w:val="uk-UA"/>
        </w:rPr>
      </w:pPr>
      <w:r w:rsidRPr="00B84241">
        <w:rPr>
          <w:b/>
          <w:szCs w:val="28"/>
          <w:lang w:val="uk-UA"/>
        </w:rPr>
        <w:t>ФК 7. </w:t>
      </w:r>
      <w:r w:rsidRPr="00B84241">
        <w:rPr>
          <w:szCs w:val="28"/>
          <w:lang w:val="uk-UA"/>
        </w:rPr>
        <w:t>Здатність здійснювати різноаспектний аналіз художніх текстів, визначати їх жанрово-стильову своєрідність, місце в літературному процесі, традиції і новаторство, зв’язок із історією, фольклором, міфологією, релігією, філософією тощо.</w:t>
      </w:r>
    </w:p>
    <w:p w:rsidR="009C7425" w:rsidRPr="00B84241" w:rsidRDefault="009C7425" w:rsidP="00B84241">
      <w:pPr>
        <w:ind w:firstLineChars="253" w:firstLine="711"/>
        <w:jc w:val="both"/>
        <w:rPr>
          <w:szCs w:val="28"/>
          <w:lang w:val="uk-UA"/>
        </w:rPr>
      </w:pPr>
      <w:r w:rsidRPr="00B84241">
        <w:rPr>
          <w:b/>
          <w:szCs w:val="28"/>
          <w:lang w:val="uk-UA"/>
        </w:rPr>
        <w:t>ФК 8. </w:t>
      </w:r>
      <w:r w:rsidRPr="00B84241">
        <w:rPr>
          <w:szCs w:val="28"/>
          <w:lang w:val="uk-UA"/>
        </w:rPr>
        <w:t xml:space="preserve">Здатність розуміти специфіку мовознавчих / літературознавчих напрямів і шкіл, здійснювати науковий аналіз філологічного матеріалу, оперувати сучасною мовознавчою / літературознавчою термінологією, </w:t>
      </w:r>
      <w:r w:rsidRPr="00B84241">
        <w:rPr>
          <w:color w:val="000000"/>
          <w:szCs w:val="28"/>
          <w:lang w:val="uk-UA"/>
        </w:rPr>
        <w:t>інтерпретувати та обґрунтувати погляди різних дослідників щодо відповідних проблем</w:t>
      </w:r>
      <w:r w:rsidRPr="00B84241">
        <w:rPr>
          <w:szCs w:val="28"/>
          <w:lang w:val="uk-UA"/>
        </w:rPr>
        <w:t>.</w:t>
      </w:r>
    </w:p>
    <w:p w:rsidR="00122113" w:rsidRPr="00B84241" w:rsidRDefault="00122113" w:rsidP="00B84241">
      <w:pPr>
        <w:ind w:firstLineChars="253" w:firstLine="708"/>
        <w:jc w:val="both"/>
        <w:rPr>
          <w:szCs w:val="28"/>
          <w:lang w:val="uk-UA"/>
        </w:rPr>
      </w:pPr>
      <w:r w:rsidRPr="00B84241">
        <w:rPr>
          <w:szCs w:val="28"/>
          <w:lang w:val="uk-UA"/>
        </w:rPr>
        <w:lastRenderedPageBreak/>
        <w:t xml:space="preserve">У результаті засвоєння змісту навчальної дисципліни студент має набути таких </w:t>
      </w:r>
      <w:r w:rsidRPr="00B84241">
        <w:rPr>
          <w:b/>
          <w:i/>
          <w:szCs w:val="28"/>
          <w:lang w:val="uk-UA"/>
        </w:rPr>
        <w:t>програмних</w:t>
      </w:r>
      <w:r w:rsidRPr="00B84241">
        <w:rPr>
          <w:b/>
          <w:bCs/>
          <w:i/>
          <w:iCs/>
          <w:szCs w:val="28"/>
          <w:lang w:val="uk-UA"/>
        </w:rPr>
        <w:t xml:space="preserve"> результатів навчання</w:t>
      </w:r>
      <w:r w:rsidRPr="00B84241">
        <w:rPr>
          <w:szCs w:val="28"/>
          <w:lang w:val="uk-UA"/>
        </w:rPr>
        <w:t>:</w:t>
      </w:r>
    </w:p>
    <w:p w:rsidR="009C7425" w:rsidRDefault="009C7425" w:rsidP="00B84241">
      <w:pPr>
        <w:ind w:firstLineChars="253" w:firstLine="711"/>
        <w:jc w:val="both"/>
        <w:rPr>
          <w:szCs w:val="28"/>
          <w:lang w:val="uk-UA"/>
        </w:rPr>
      </w:pPr>
      <w:r w:rsidRPr="00B84241">
        <w:rPr>
          <w:b/>
          <w:bCs/>
          <w:szCs w:val="28"/>
          <w:lang w:val="uk-UA"/>
        </w:rPr>
        <w:t>ПРН 3.</w:t>
      </w:r>
      <w:r w:rsidRPr="00B84241">
        <w:rPr>
          <w:szCs w:val="28"/>
          <w:lang w:val="uk-UA"/>
        </w:rPr>
        <w:t xml:space="preserve"> Критично й творчо мислити, </w:t>
      </w:r>
      <w:r w:rsidRPr="00B84241">
        <w:rPr>
          <w:color w:val="000000"/>
          <w:szCs w:val="28"/>
          <w:lang w:val="uk-UA"/>
        </w:rPr>
        <w:t xml:space="preserve">генерувати </w:t>
      </w:r>
      <w:r w:rsidRPr="00B84241">
        <w:rPr>
          <w:szCs w:val="28"/>
          <w:lang w:val="uk-UA"/>
        </w:rPr>
        <w:t>н</w:t>
      </w:r>
      <w:r w:rsidRPr="00B84241">
        <w:rPr>
          <w:color w:val="000000"/>
          <w:szCs w:val="28"/>
          <w:lang w:val="uk-UA"/>
        </w:rPr>
        <w:t xml:space="preserve">ові ідеї, виявляти ініціативу та підприємливість, </w:t>
      </w:r>
      <w:r w:rsidRPr="00B84241">
        <w:rPr>
          <w:szCs w:val="28"/>
          <w:lang w:val="uk-UA"/>
        </w:rPr>
        <w:t>застосовувати знання в практичних ситуаціях.</w:t>
      </w:r>
    </w:p>
    <w:p w:rsidR="004451CC" w:rsidRPr="00B84241" w:rsidRDefault="004451CC" w:rsidP="004451CC">
      <w:pPr>
        <w:ind w:firstLineChars="253" w:firstLine="711"/>
        <w:jc w:val="both"/>
        <w:rPr>
          <w:szCs w:val="28"/>
          <w:lang w:val="uk-UA"/>
        </w:rPr>
      </w:pPr>
      <w:r>
        <w:rPr>
          <w:b/>
        </w:rPr>
        <w:t>ПРН</w:t>
      </w:r>
      <w:r>
        <w:rPr>
          <w:b/>
          <w:lang w:val="uk-UA"/>
        </w:rPr>
        <w:t> </w:t>
      </w:r>
      <w:r w:rsidRPr="004451CC">
        <w:rPr>
          <w:b/>
        </w:rPr>
        <w:t>6.</w:t>
      </w:r>
      <w:r>
        <w:t xml:space="preserve"> </w:t>
      </w:r>
      <w:proofErr w:type="spellStart"/>
      <w:r>
        <w:t>Застосовувати</w:t>
      </w:r>
      <w:proofErr w:type="spellEnd"/>
      <w:r>
        <w:t xml:space="preserve"> </w:t>
      </w:r>
      <w:proofErr w:type="spellStart"/>
      <w:proofErr w:type="gramStart"/>
      <w:r>
        <w:t>р</w:t>
      </w:r>
      <w:proofErr w:type="gramEnd"/>
      <w:r>
        <w:t>ізні</w:t>
      </w:r>
      <w:proofErr w:type="spellEnd"/>
      <w:r>
        <w:t xml:space="preserve"> </w:t>
      </w:r>
      <w:proofErr w:type="spellStart"/>
      <w:r>
        <w:t>підходи</w:t>
      </w:r>
      <w:proofErr w:type="spellEnd"/>
      <w:r>
        <w:t xml:space="preserve"> до </w:t>
      </w:r>
      <w:proofErr w:type="spellStart"/>
      <w:r>
        <w:t>розв’язання</w:t>
      </w:r>
      <w:proofErr w:type="spellEnd"/>
      <w:r>
        <w:t xml:space="preserve"> проблем, </w:t>
      </w:r>
      <w:proofErr w:type="spellStart"/>
      <w:r>
        <w:t>генерувати</w:t>
      </w:r>
      <w:proofErr w:type="spellEnd"/>
      <w:r>
        <w:t xml:space="preserve"> </w:t>
      </w:r>
      <w:proofErr w:type="spellStart"/>
      <w:r>
        <w:t>нові</w:t>
      </w:r>
      <w:proofErr w:type="spellEnd"/>
      <w:r>
        <w:t xml:space="preserve"> </w:t>
      </w:r>
      <w:proofErr w:type="spellStart"/>
      <w:r>
        <w:t>ідеї</w:t>
      </w:r>
      <w:proofErr w:type="spellEnd"/>
      <w:r>
        <w:t xml:space="preserve"> та </w:t>
      </w:r>
      <w:proofErr w:type="spellStart"/>
      <w:r>
        <w:t>впроваджувати</w:t>
      </w:r>
      <w:proofErr w:type="spellEnd"/>
      <w:r>
        <w:t xml:space="preserve"> </w:t>
      </w:r>
      <w:proofErr w:type="spellStart"/>
      <w:r>
        <w:t>інновації</w:t>
      </w:r>
      <w:proofErr w:type="spellEnd"/>
      <w:r>
        <w:t xml:space="preserve">, </w:t>
      </w:r>
      <w:proofErr w:type="spellStart"/>
      <w:r>
        <w:t>демонструвати</w:t>
      </w:r>
      <w:proofErr w:type="spellEnd"/>
      <w:r>
        <w:t xml:space="preserve"> </w:t>
      </w:r>
      <w:proofErr w:type="spellStart"/>
      <w:r>
        <w:t>відкритість</w:t>
      </w:r>
      <w:proofErr w:type="spellEnd"/>
      <w:r>
        <w:t xml:space="preserve"> до </w:t>
      </w:r>
      <w:proofErr w:type="spellStart"/>
      <w:r>
        <w:t>ідей</w:t>
      </w:r>
      <w:proofErr w:type="spellEnd"/>
      <w:r>
        <w:t xml:space="preserve"> та </w:t>
      </w:r>
      <w:proofErr w:type="spellStart"/>
      <w:r>
        <w:t>рішень</w:t>
      </w:r>
      <w:proofErr w:type="spellEnd"/>
      <w:r>
        <w:t xml:space="preserve"> </w:t>
      </w:r>
      <w:proofErr w:type="spellStart"/>
      <w:r>
        <w:t>учасників</w:t>
      </w:r>
      <w:proofErr w:type="spellEnd"/>
      <w:r>
        <w:t xml:space="preserve"> </w:t>
      </w:r>
      <w:proofErr w:type="spellStart"/>
      <w:r>
        <w:t>освітнього</w:t>
      </w:r>
      <w:proofErr w:type="spellEnd"/>
      <w:r>
        <w:t xml:space="preserve"> </w:t>
      </w:r>
      <w:proofErr w:type="spellStart"/>
      <w:r>
        <w:t>процесу</w:t>
      </w:r>
      <w:proofErr w:type="spellEnd"/>
    </w:p>
    <w:p w:rsidR="009C7425" w:rsidRPr="00B84241" w:rsidRDefault="004451CC" w:rsidP="004451CC">
      <w:pPr>
        <w:tabs>
          <w:tab w:val="left" w:pos="897"/>
          <w:tab w:val="left" w:pos="1463"/>
          <w:tab w:val="left" w:pos="2995"/>
          <w:tab w:val="left" w:pos="3842"/>
          <w:tab w:val="left" w:pos="4320"/>
          <w:tab w:val="left" w:pos="5753"/>
          <w:tab w:val="left" w:pos="6663"/>
        </w:tabs>
        <w:ind w:firstLineChars="253" w:firstLine="711"/>
        <w:jc w:val="both"/>
        <w:rPr>
          <w:szCs w:val="28"/>
          <w:lang w:val="uk-UA"/>
        </w:rPr>
      </w:pPr>
      <w:r>
        <w:rPr>
          <w:b/>
        </w:rPr>
        <w:t>ПРН</w:t>
      </w:r>
      <w:r>
        <w:rPr>
          <w:b/>
          <w:lang w:val="uk-UA"/>
        </w:rPr>
        <w:t> </w:t>
      </w:r>
      <w:r w:rsidRPr="004451CC">
        <w:rPr>
          <w:b/>
        </w:rPr>
        <w:t>10.</w:t>
      </w:r>
      <w:r>
        <w:t xml:space="preserve"> </w:t>
      </w:r>
      <w:proofErr w:type="spellStart"/>
      <w:r>
        <w:t>Аналізувати</w:t>
      </w:r>
      <w:proofErr w:type="spellEnd"/>
      <w:r>
        <w:t xml:space="preserve"> </w:t>
      </w:r>
      <w:proofErr w:type="spellStart"/>
      <w:r>
        <w:t>мовні</w:t>
      </w:r>
      <w:proofErr w:type="spellEnd"/>
      <w:r>
        <w:t xml:space="preserve"> та </w:t>
      </w:r>
      <w:proofErr w:type="spellStart"/>
      <w:proofErr w:type="gramStart"/>
      <w:r>
        <w:t>л</w:t>
      </w:r>
      <w:proofErr w:type="gramEnd"/>
      <w:r>
        <w:t>ітературні</w:t>
      </w:r>
      <w:proofErr w:type="spellEnd"/>
      <w:r>
        <w:t xml:space="preserve"> </w:t>
      </w:r>
      <w:proofErr w:type="spellStart"/>
      <w:r>
        <w:t>явища</w:t>
      </w:r>
      <w:proofErr w:type="spellEnd"/>
      <w:r>
        <w:t xml:space="preserve"> у </w:t>
      </w:r>
      <w:proofErr w:type="spellStart"/>
      <w:r>
        <w:t>взаємозв’язку</w:t>
      </w:r>
      <w:proofErr w:type="spellEnd"/>
      <w:r>
        <w:t xml:space="preserve"> </w:t>
      </w:r>
      <w:proofErr w:type="spellStart"/>
      <w:r>
        <w:t>і</w:t>
      </w:r>
      <w:proofErr w:type="spellEnd"/>
      <w:r>
        <w:t xml:space="preserve"> </w:t>
      </w:r>
      <w:proofErr w:type="spellStart"/>
      <w:r>
        <w:t>взаємозалежності</w:t>
      </w:r>
      <w:proofErr w:type="spellEnd"/>
      <w:r>
        <w:t>.</w:t>
      </w:r>
    </w:p>
    <w:p w:rsidR="009C7425" w:rsidRPr="004451CC" w:rsidRDefault="004451CC" w:rsidP="004451CC">
      <w:pPr>
        <w:ind w:firstLineChars="253" w:firstLine="711"/>
        <w:jc w:val="both"/>
        <w:rPr>
          <w:szCs w:val="28"/>
          <w:lang w:val="uk-UA"/>
        </w:rPr>
      </w:pPr>
      <w:r w:rsidRPr="004451CC">
        <w:rPr>
          <w:b/>
        </w:rPr>
        <w:t>ПРН</w:t>
      </w:r>
      <w:r w:rsidRPr="004451CC">
        <w:rPr>
          <w:b/>
          <w:lang w:val="uk-UA"/>
        </w:rPr>
        <w:t> </w:t>
      </w:r>
      <w:r w:rsidRPr="004451CC">
        <w:rPr>
          <w:b/>
        </w:rPr>
        <w:t>11</w:t>
      </w:r>
      <w:r>
        <w:t xml:space="preserve">. </w:t>
      </w:r>
      <w:proofErr w:type="spellStart"/>
      <w:r>
        <w:t>Застосовувати</w:t>
      </w:r>
      <w:proofErr w:type="spellEnd"/>
      <w:r>
        <w:t xml:space="preserve"> </w:t>
      </w:r>
      <w:proofErr w:type="spellStart"/>
      <w:proofErr w:type="gramStart"/>
      <w:r>
        <w:t>р</w:t>
      </w:r>
      <w:proofErr w:type="gramEnd"/>
      <w:r>
        <w:t>ізні</w:t>
      </w:r>
      <w:proofErr w:type="spellEnd"/>
      <w:r>
        <w:t xml:space="preserve"> </w:t>
      </w:r>
      <w:proofErr w:type="spellStart"/>
      <w:r>
        <w:t>види</w:t>
      </w:r>
      <w:proofErr w:type="spellEnd"/>
      <w:r>
        <w:t xml:space="preserve"> </w:t>
      </w:r>
      <w:proofErr w:type="spellStart"/>
      <w:r>
        <w:t>аналізу</w:t>
      </w:r>
      <w:proofErr w:type="spellEnd"/>
      <w:r>
        <w:t xml:space="preserve"> </w:t>
      </w:r>
      <w:proofErr w:type="spellStart"/>
      <w:r>
        <w:t>художнього</w:t>
      </w:r>
      <w:proofErr w:type="spellEnd"/>
      <w:r>
        <w:t xml:space="preserve"> тексту, </w:t>
      </w:r>
      <w:proofErr w:type="spellStart"/>
      <w:r>
        <w:t>визначати</w:t>
      </w:r>
      <w:proofErr w:type="spellEnd"/>
      <w:r>
        <w:t xml:space="preserve"> </w:t>
      </w:r>
      <w:proofErr w:type="spellStart"/>
      <w:r>
        <w:t>його</w:t>
      </w:r>
      <w:proofErr w:type="spellEnd"/>
      <w:r>
        <w:t xml:space="preserve"> </w:t>
      </w:r>
      <w:proofErr w:type="spellStart"/>
      <w:r>
        <w:t>жанрово-стильову</w:t>
      </w:r>
      <w:proofErr w:type="spellEnd"/>
      <w:r>
        <w:t xml:space="preserve"> </w:t>
      </w:r>
      <w:proofErr w:type="spellStart"/>
      <w:r>
        <w:t>своєрідність</w:t>
      </w:r>
      <w:proofErr w:type="spellEnd"/>
      <w:r>
        <w:t xml:space="preserve">, </w:t>
      </w:r>
      <w:proofErr w:type="spellStart"/>
      <w:r>
        <w:t>місце</w:t>
      </w:r>
      <w:proofErr w:type="spellEnd"/>
      <w:r>
        <w:t xml:space="preserve"> в </w:t>
      </w:r>
      <w:proofErr w:type="spellStart"/>
      <w:r>
        <w:t>літературному</w:t>
      </w:r>
      <w:proofErr w:type="spellEnd"/>
      <w:r>
        <w:t xml:space="preserve"> </w:t>
      </w:r>
      <w:proofErr w:type="spellStart"/>
      <w:r>
        <w:t>процесі</w:t>
      </w:r>
      <w:proofErr w:type="spellEnd"/>
      <w:r>
        <w:t xml:space="preserve">, </w:t>
      </w:r>
      <w:proofErr w:type="spellStart"/>
      <w:r>
        <w:t>традиції</w:t>
      </w:r>
      <w:proofErr w:type="spellEnd"/>
      <w:r>
        <w:t xml:space="preserve"> </w:t>
      </w:r>
      <w:proofErr w:type="spellStart"/>
      <w:r>
        <w:t>й</w:t>
      </w:r>
      <w:proofErr w:type="spellEnd"/>
      <w:r>
        <w:t xml:space="preserve"> новаторство, </w:t>
      </w:r>
      <w:proofErr w:type="spellStart"/>
      <w:r>
        <w:t>зв’язок</w:t>
      </w:r>
      <w:proofErr w:type="spellEnd"/>
      <w:r>
        <w:t xml:space="preserve"> </w:t>
      </w:r>
      <w:proofErr w:type="spellStart"/>
      <w:r>
        <w:t>твору</w:t>
      </w:r>
      <w:proofErr w:type="spellEnd"/>
      <w:r>
        <w:t xml:space="preserve"> </w:t>
      </w:r>
      <w:proofErr w:type="spellStart"/>
      <w:r>
        <w:t>із</w:t>
      </w:r>
      <w:proofErr w:type="spellEnd"/>
      <w:r>
        <w:t xml:space="preserve"> фольклором, </w:t>
      </w:r>
      <w:proofErr w:type="spellStart"/>
      <w:r>
        <w:t>міфологією</w:t>
      </w:r>
      <w:proofErr w:type="spellEnd"/>
      <w:r>
        <w:t xml:space="preserve">, </w:t>
      </w:r>
      <w:proofErr w:type="spellStart"/>
      <w:r>
        <w:t>релігією</w:t>
      </w:r>
      <w:proofErr w:type="spellEnd"/>
      <w:r>
        <w:t xml:space="preserve">, </w:t>
      </w:r>
      <w:proofErr w:type="spellStart"/>
      <w:r>
        <w:t>філософією</w:t>
      </w:r>
      <w:proofErr w:type="spellEnd"/>
      <w:r>
        <w:t xml:space="preserve">, </w:t>
      </w:r>
      <w:proofErr w:type="spellStart"/>
      <w:r>
        <w:t>значення</w:t>
      </w:r>
      <w:proofErr w:type="spellEnd"/>
      <w:r>
        <w:t xml:space="preserve"> для </w:t>
      </w:r>
      <w:proofErr w:type="spellStart"/>
      <w:r>
        <w:t>національної</w:t>
      </w:r>
      <w:proofErr w:type="spellEnd"/>
      <w:r>
        <w:t xml:space="preserve"> та </w:t>
      </w:r>
      <w:proofErr w:type="spellStart"/>
      <w:r>
        <w:t>світової</w:t>
      </w:r>
      <w:proofErr w:type="spellEnd"/>
      <w:r>
        <w:t xml:space="preserve"> </w:t>
      </w:r>
      <w:proofErr w:type="spellStart"/>
      <w:r>
        <w:t>культури</w:t>
      </w:r>
      <w:proofErr w:type="spellEnd"/>
      <w:r>
        <w:rPr>
          <w:lang w:val="uk-UA"/>
        </w:rPr>
        <w:t>.</w:t>
      </w:r>
    </w:p>
    <w:p w:rsidR="009C7425" w:rsidRPr="00B84241" w:rsidRDefault="004451CC" w:rsidP="004451CC">
      <w:pPr>
        <w:ind w:firstLineChars="253" w:firstLine="711"/>
        <w:jc w:val="both"/>
        <w:rPr>
          <w:szCs w:val="28"/>
          <w:lang w:val="uk-UA"/>
        </w:rPr>
      </w:pPr>
      <w:r w:rsidRPr="004451CC">
        <w:rPr>
          <w:b/>
        </w:rPr>
        <w:t>ПРН</w:t>
      </w:r>
      <w:r w:rsidRPr="004451CC">
        <w:rPr>
          <w:b/>
          <w:lang w:val="uk-UA"/>
        </w:rPr>
        <w:t> </w:t>
      </w:r>
      <w:r w:rsidRPr="004451CC">
        <w:rPr>
          <w:b/>
        </w:rPr>
        <w:t>12.</w:t>
      </w:r>
      <w:r>
        <w:t xml:space="preserve"> </w:t>
      </w:r>
      <w:proofErr w:type="spellStart"/>
      <w:r>
        <w:t>Володіти</w:t>
      </w:r>
      <w:proofErr w:type="spellEnd"/>
      <w:r>
        <w:t xml:space="preserve"> </w:t>
      </w:r>
      <w:proofErr w:type="spellStart"/>
      <w:r>
        <w:t>основними</w:t>
      </w:r>
      <w:proofErr w:type="spellEnd"/>
      <w:r>
        <w:t xml:space="preserve"> </w:t>
      </w:r>
      <w:proofErr w:type="spellStart"/>
      <w:r>
        <w:t>поняттями</w:t>
      </w:r>
      <w:proofErr w:type="spellEnd"/>
      <w:r>
        <w:t xml:space="preserve">, </w:t>
      </w:r>
      <w:proofErr w:type="spellStart"/>
      <w:r>
        <w:t>концепціями</w:t>
      </w:r>
      <w:proofErr w:type="spellEnd"/>
      <w:r>
        <w:t xml:space="preserve"> </w:t>
      </w:r>
      <w:proofErr w:type="spellStart"/>
      <w:r>
        <w:t>і</w:t>
      </w:r>
      <w:proofErr w:type="spellEnd"/>
      <w:r>
        <w:t xml:space="preserve"> фактами </w:t>
      </w:r>
      <w:proofErr w:type="spellStart"/>
      <w:r>
        <w:t>сучасного</w:t>
      </w:r>
      <w:proofErr w:type="spellEnd"/>
      <w:r>
        <w:t xml:space="preserve"> </w:t>
      </w:r>
      <w:proofErr w:type="spellStart"/>
      <w:r>
        <w:t>мовознавства</w:t>
      </w:r>
      <w:proofErr w:type="spellEnd"/>
      <w:r>
        <w:rPr>
          <w:lang w:val="uk-UA"/>
        </w:rPr>
        <w:t> </w:t>
      </w:r>
      <w:r>
        <w:t>/</w:t>
      </w:r>
      <w:r>
        <w:rPr>
          <w:lang w:val="uk-UA"/>
        </w:rPr>
        <w:t> </w:t>
      </w:r>
      <w:proofErr w:type="spellStart"/>
      <w:r>
        <w:t>літературознавства</w:t>
      </w:r>
      <w:proofErr w:type="spellEnd"/>
      <w:r>
        <w:t xml:space="preserve">, </w:t>
      </w:r>
      <w:proofErr w:type="spellStart"/>
      <w:r>
        <w:t>вільно</w:t>
      </w:r>
      <w:proofErr w:type="spellEnd"/>
      <w:r>
        <w:t xml:space="preserve"> </w:t>
      </w:r>
      <w:proofErr w:type="spellStart"/>
      <w:r>
        <w:t>оперувати</w:t>
      </w:r>
      <w:proofErr w:type="spellEnd"/>
      <w:r>
        <w:t xml:space="preserve"> </w:t>
      </w:r>
      <w:proofErr w:type="spellStart"/>
      <w:r>
        <w:t>мовознавчою</w:t>
      </w:r>
      <w:proofErr w:type="spellEnd"/>
      <w:r>
        <w:rPr>
          <w:lang w:val="uk-UA"/>
        </w:rPr>
        <w:t> </w:t>
      </w:r>
      <w:r>
        <w:t>/</w:t>
      </w:r>
      <w:r>
        <w:rPr>
          <w:lang w:val="uk-UA"/>
        </w:rPr>
        <w:t> </w:t>
      </w:r>
      <w:proofErr w:type="spellStart"/>
      <w:r>
        <w:t>літературознавчою</w:t>
      </w:r>
      <w:proofErr w:type="spellEnd"/>
      <w:r>
        <w:t xml:space="preserve"> </w:t>
      </w:r>
      <w:proofErr w:type="spellStart"/>
      <w:r>
        <w:t>термінологією</w:t>
      </w:r>
      <w:proofErr w:type="spellEnd"/>
    </w:p>
    <w:p w:rsidR="009C7425" w:rsidRPr="00B84241" w:rsidRDefault="004451CC" w:rsidP="004451CC">
      <w:pPr>
        <w:ind w:firstLineChars="253" w:firstLine="711"/>
        <w:jc w:val="both"/>
        <w:rPr>
          <w:szCs w:val="28"/>
          <w:lang w:val="uk-UA"/>
        </w:rPr>
      </w:pPr>
      <w:r w:rsidRPr="004451CC">
        <w:rPr>
          <w:b/>
        </w:rPr>
        <w:t>ПРН 14.</w:t>
      </w:r>
      <w:r>
        <w:t xml:space="preserve"> </w:t>
      </w:r>
      <w:proofErr w:type="spellStart"/>
      <w:r>
        <w:t>Створювати</w:t>
      </w:r>
      <w:proofErr w:type="spellEnd"/>
      <w:r>
        <w:t xml:space="preserve"> та </w:t>
      </w:r>
      <w:proofErr w:type="spellStart"/>
      <w:r>
        <w:t>інтерпретувати</w:t>
      </w:r>
      <w:proofErr w:type="spellEnd"/>
      <w:r>
        <w:t xml:space="preserve"> </w:t>
      </w:r>
      <w:proofErr w:type="spellStart"/>
      <w:r>
        <w:t>тексти</w:t>
      </w:r>
      <w:proofErr w:type="spellEnd"/>
      <w:r>
        <w:t xml:space="preserve"> </w:t>
      </w:r>
      <w:proofErr w:type="spellStart"/>
      <w:proofErr w:type="gramStart"/>
      <w:r>
        <w:t>р</w:t>
      </w:r>
      <w:proofErr w:type="gramEnd"/>
      <w:r>
        <w:t>ізних</w:t>
      </w:r>
      <w:proofErr w:type="spellEnd"/>
      <w:r>
        <w:t xml:space="preserve"> </w:t>
      </w:r>
      <w:proofErr w:type="spellStart"/>
      <w:r>
        <w:t>стилів</w:t>
      </w:r>
      <w:proofErr w:type="spellEnd"/>
      <w:r>
        <w:t xml:space="preserve"> </w:t>
      </w:r>
      <w:proofErr w:type="spellStart"/>
      <w:r>
        <w:t>і</w:t>
      </w:r>
      <w:proofErr w:type="spellEnd"/>
      <w:r>
        <w:t xml:space="preserve"> </w:t>
      </w:r>
      <w:proofErr w:type="spellStart"/>
      <w:r>
        <w:t>жанрів</w:t>
      </w:r>
      <w:proofErr w:type="spellEnd"/>
      <w:r>
        <w:t>.</w:t>
      </w:r>
    </w:p>
    <w:p w:rsidR="009C7425" w:rsidRPr="00B84241" w:rsidRDefault="004451CC" w:rsidP="004451CC">
      <w:pPr>
        <w:ind w:firstLineChars="253" w:firstLine="711"/>
        <w:jc w:val="both"/>
        <w:rPr>
          <w:szCs w:val="28"/>
          <w:lang w:val="uk-UA"/>
        </w:rPr>
      </w:pPr>
      <w:r w:rsidRPr="004451CC">
        <w:rPr>
          <w:b/>
        </w:rPr>
        <w:t>ПРН</w:t>
      </w:r>
      <w:r w:rsidRPr="004451CC">
        <w:rPr>
          <w:b/>
          <w:lang w:val="uk-UA"/>
        </w:rPr>
        <w:t> </w:t>
      </w:r>
      <w:r w:rsidRPr="004451CC">
        <w:rPr>
          <w:b/>
        </w:rPr>
        <w:t>17.</w:t>
      </w:r>
      <w:r>
        <w:t xml:space="preserve"> </w:t>
      </w:r>
      <w:proofErr w:type="spellStart"/>
      <w:r>
        <w:t>Ефективно</w:t>
      </w:r>
      <w:proofErr w:type="spellEnd"/>
      <w:r>
        <w:t xml:space="preserve"> </w:t>
      </w:r>
      <w:proofErr w:type="spellStart"/>
      <w:r>
        <w:t>знаходити</w:t>
      </w:r>
      <w:proofErr w:type="spellEnd"/>
      <w:r>
        <w:t xml:space="preserve"> </w:t>
      </w:r>
      <w:proofErr w:type="spellStart"/>
      <w:r>
        <w:t>необхідну</w:t>
      </w:r>
      <w:proofErr w:type="spellEnd"/>
      <w:r>
        <w:t xml:space="preserve"> </w:t>
      </w:r>
      <w:proofErr w:type="spellStart"/>
      <w:r>
        <w:t>інформацію</w:t>
      </w:r>
      <w:proofErr w:type="spellEnd"/>
      <w:r>
        <w:t xml:space="preserve">, </w:t>
      </w:r>
      <w:proofErr w:type="spellStart"/>
      <w:r>
        <w:t>послуговуючись</w:t>
      </w:r>
      <w:proofErr w:type="spellEnd"/>
      <w:r>
        <w:t xml:space="preserve"> </w:t>
      </w:r>
      <w:proofErr w:type="spellStart"/>
      <w:proofErr w:type="gramStart"/>
      <w:r>
        <w:t>р</w:t>
      </w:r>
      <w:proofErr w:type="gramEnd"/>
      <w:r>
        <w:t>ізними</w:t>
      </w:r>
      <w:proofErr w:type="spellEnd"/>
      <w:r>
        <w:t xml:space="preserve"> </w:t>
      </w:r>
      <w:proofErr w:type="spellStart"/>
      <w:r>
        <w:t>джерелами</w:t>
      </w:r>
      <w:proofErr w:type="spellEnd"/>
      <w:r>
        <w:t xml:space="preserve">, критично </w:t>
      </w:r>
      <w:proofErr w:type="spellStart"/>
      <w:r>
        <w:t>оцінювати</w:t>
      </w:r>
      <w:proofErr w:type="spellEnd"/>
      <w:r>
        <w:t xml:space="preserve"> та </w:t>
      </w:r>
      <w:proofErr w:type="spellStart"/>
      <w:r>
        <w:t>інтерпретувати</w:t>
      </w:r>
      <w:proofErr w:type="spellEnd"/>
      <w:r>
        <w:t xml:space="preserve"> </w:t>
      </w:r>
      <w:proofErr w:type="spellStart"/>
      <w:r>
        <w:t>її</w:t>
      </w:r>
      <w:proofErr w:type="spellEnd"/>
      <w:r>
        <w:t xml:space="preserve">, </w:t>
      </w:r>
      <w:proofErr w:type="spellStart"/>
      <w:r>
        <w:t>оперувати</w:t>
      </w:r>
      <w:proofErr w:type="spellEnd"/>
      <w:r>
        <w:t xml:space="preserve"> нею у </w:t>
      </w:r>
      <w:proofErr w:type="spellStart"/>
      <w:r>
        <w:t>професійній</w:t>
      </w:r>
      <w:proofErr w:type="spellEnd"/>
      <w:r>
        <w:t xml:space="preserve"> </w:t>
      </w:r>
      <w:proofErr w:type="spellStart"/>
      <w:r>
        <w:t>діяльності</w:t>
      </w:r>
      <w:proofErr w:type="spellEnd"/>
    </w:p>
    <w:p w:rsidR="009C7425" w:rsidRPr="009C7425" w:rsidRDefault="009C7425" w:rsidP="009C7425">
      <w:pPr>
        <w:ind w:hanging="5"/>
        <w:rPr>
          <w:sz w:val="24"/>
          <w:lang w:val="uk-UA"/>
        </w:rPr>
      </w:pPr>
    </w:p>
    <w:p w:rsidR="00B36385" w:rsidRPr="00A02680" w:rsidRDefault="00B36385" w:rsidP="00B95A30">
      <w:pPr>
        <w:spacing w:line="100" w:lineRule="atLeast"/>
        <w:ind w:firstLine="709"/>
        <w:jc w:val="both"/>
        <w:rPr>
          <w:sz w:val="24"/>
          <w:lang w:val="uk-UA"/>
        </w:rPr>
      </w:pPr>
    </w:p>
    <w:p w:rsidR="00B36385" w:rsidRPr="00A02680" w:rsidRDefault="00B36385" w:rsidP="00B95A30">
      <w:pPr>
        <w:spacing w:line="100" w:lineRule="atLeast"/>
        <w:ind w:firstLine="709"/>
        <w:jc w:val="both"/>
        <w:rPr>
          <w:sz w:val="24"/>
          <w:lang w:val="uk-UA"/>
        </w:rPr>
      </w:pPr>
    </w:p>
    <w:p w:rsidR="00B36385" w:rsidRPr="00A02680" w:rsidRDefault="00B36385" w:rsidP="00B95A30">
      <w:pPr>
        <w:spacing w:line="100" w:lineRule="atLeast"/>
        <w:ind w:firstLine="709"/>
        <w:jc w:val="both"/>
        <w:rPr>
          <w:sz w:val="24"/>
          <w:lang w:val="uk-UA"/>
        </w:rPr>
      </w:pPr>
    </w:p>
    <w:p w:rsidR="00B36385" w:rsidRPr="00A02680" w:rsidRDefault="00B36385">
      <w:pPr>
        <w:spacing w:after="200" w:line="276" w:lineRule="auto"/>
        <w:rPr>
          <w:b/>
          <w:bCs/>
          <w:sz w:val="24"/>
          <w:lang w:val="uk-UA"/>
        </w:rPr>
      </w:pPr>
      <w:r w:rsidRPr="00A02680">
        <w:rPr>
          <w:b/>
          <w:bCs/>
          <w:sz w:val="24"/>
          <w:lang w:val="uk-UA"/>
        </w:rPr>
        <w:br w:type="page"/>
      </w:r>
    </w:p>
    <w:p w:rsidR="0078473E" w:rsidRPr="00A02680" w:rsidRDefault="0078473E" w:rsidP="0078473E">
      <w:pPr>
        <w:ind w:left="567"/>
        <w:jc w:val="center"/>
        <w:rPr>
          <w:b/>
          <w:bCs/>
          <w:sz w:val="24"/>
          <w:lang w:val="uk-UA"/>
        </w:rPr>
      </w:pPr>
      <w:r w:rsidRPr="00A02680">
        <w:rPr>
          <w:b/>
          <w:bCs/>
          <w:sz w:val="24"/>
          <w:lang w:val="uk-UA"/>
        </w:rPr>
        <w:lastRenderedPageBreak/>
        <w:t xml:space="preserve">Опис навчальної дисципліни </w:t>
      </w:r>
    </w:p>
    <w:p w:rsidR="0078473E" w:rsidRPr="00A02680" w:rsidRDefault="0078473E" w:rsidP="0078473E">
      <w:pPr>
        <w:ind w:left="567"/>
        <w:jc w:val="center"/>
        <w:rPr>
          <w:b/>
          <w:bCs/>
          <w:sz w:val="24"/>
          <w:lang w:val="uk-UA"/>
        </w:rPr>
      </w:pPr>
      <w:r w:rsidRPr="00A02680">
        <w:rPr>
          <w:b/>
          <w:bCs/>
          <w:sz w:val="24"/>
          <w:lang w:val="uk-UA"/>
        </w:rPr>
        <w:t>Загальна інформація</w:t>
      </w:r>
    </w:p>
    <w:tbl>
      <w:tblPr>
        <w:tblW w:w="9446"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54"/>
        <w:gridCol w:w="625"/>
        <w:gridCol w:w="737"/>
        <w:gridCol w:w="709"/>
        <w:gridCol w:w="567"/>
        <w:gridCol w:w="567"/>
        <w:gridCol w:w="567"/>
        <w:gridCol w:w="567"/>
        <w:gridCol w:w="708"/>
        <w:gridCol w:w="709"/>
        <w:gridCol w:w="1418"/>
      </w:tblGrid>
      <w:tr w:rsidR="0078473E" w:rsidRPr="00A02680" w:rsidTr="00B36385">
        <w:trPr>
          <w:trHeight w:val="308"/>
          <w:jc w:val="center"/>
        </w:trPr>
        <w:tc>
          <w:tcPr>
            <w:tcW w:w="1418" w:type="dxa"/>
            <w:vMerge w:val="restart"/>
            <w:shd w:val="clear" w:color="auto" w:fill="auto"/>
            <w:vAlign w:val="center"/>
          </w:tcPr>
          <w:p w:rsidR="0078473E" w:rsidRPr="00A02680" w:rsidRDefault="0078473E" w:rsidP="00B36385">
            <w:pPr>
              <w:jc w:val="center"/>
              <w:rPr>
                <w:b/>
                <w:sz w:val="24"/>
                <w:lang w:val="uk-UA"/>
              </w:rPr>
            </w:pPr>
            <w:r w:rsidRPr="00A02680">
              <w:rPr>
                <w:b/>
                <w:sz w:val="24"/>
                <w:lang w:val="uk-UA"/>
              </w:rPr>
              <w:t>Форма навчання</w:t>
            </w:r>
          </w:p>
        </w:tc>
        <w:tc>
          <w:tcPr>
            <w:tcW w:w="854" w:type="dxa"/>
            <w:vMerge w:val="restart"/>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Рік підготовки</w:t>
            </w:r>
          </w:p>
        </w:tc>
        <w:tc>
          <w:tcPr>
            <w:tcW w:w="625" w:type="dxa"/>
            <w:vMerge w:val="restart"/>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Семестр</w:t>
            </w:r>
          </w:p>
        </w:tc>
        <w:tc>
          <w:tcPr>
            <w:tcW w:w="1446" w:type="dxa"/>
            <w:gridSpan w:val="2"/>
          </w:tcPr>
          <w:p w:rsidR="0078473E" w:rsidRPr="00A02680" w:rsidRDefault="0078473E" w:rsidP="00B36385">
            <w:pPr>
              <w:jc w:val="center"/>
              <w:rPr>
                <w:b/>
                <w:sz w:val="24"/>
                <w:lang w:val="uk-UA"/>
              </w:rPr>
            </w:pPr>
            <w:r w:rsidRPr="00A02680">
              <w:rPr>
                <w:b/>
                <w:sz w:val="24"/>
                <w:lang w:val="uk-UA"/>
              </w:rPr>
              <w:t>Кількість</w:t>
            </w:r>
          </w:p>
        </w:tc>
        <w:tc>
          <w:tcPr>
            <w:tcW w:w="3685" w:type="dxa"/>
            <w:gridSpan w:val="6"/>
            <w:shd w:val="clear" w:color="auto" w:fill="auto"/>
            <w:vAlign w:val="center"/>
          </w:tcPr>
          <w:p w:rsidR="0078473E" w:rsidRPr="00A02680" w:rsidRDefault="0078473E" w:rsidP="00B36385">
            <w:pPr>
              <w:jc w:val="center"/>
              <w:rPr>
                <w:b/>
                <w:sz w:val="24"/>
                <w:lang w:val="uk-UA"/>
              </w:rPr>
            </w:pPr>
            <w:r w:rsidRPr="00A02680">
              <w:rPr>
                <w:b/>
                <w:sz w:val="24"/>
                <w:lang w:val="uk-UA"/>
              </w:rPr>
              <w:t>Кількість годин</w:t>
            </w:r>
          </w:p>
        </w:tc>
        <w:tc>
          <w:tcPr>
            <w:tcW w:w="1418" w:type="dxa"/>
            <w:vMerge w:val="restart"/>
            <w:shd w:val="clear" w:color="auto" w:fill="auto"/>
            <w:vAlign w:val="center"/>
          </w:tcPr>
          <w:p w:rsidR="0078473E" w:rsidRPr="00A02680" w:rsidRDefault="0078473E" w:rsidP="00B36385">
            <w:pPr>
              <w:jc w:val="center"/>
              <w:rPr>
                <w:b/>
                <w:sz w:val="24"/>
                <w:lang w:val="uk-UA"/>
              </w:rPr>
            </w:pPr>
            <w:r w:rsidRPr="00A02680">
              <w:rPr>
                <w:b/>
                <w:sz w:val="24"/>
                <w:lang w:val="uk-UA"/>
              </w:rPr>
              <w:t xml:space="preserve">Вид </w:t>
            </w:r>
            <w:proofErr w:type="spellStart"/>
            <w:r w:rsidRPr="00A02680">
              <w:rPr>
                <w:b/>
                <w:sz w:val="24"/>
                <w:lang w:val="uk-UA"/>
              </w:rPr>
              <w:t>підсумко</w:t>
            </w:r>
            <w:proofErr w:type="spellEnd"/>
          </w:p>
          <w:p w:rsidR="0078473E" w:rsidRPr="00A02680" w:rsidRDefault="0078473E" w:rsidP="00B36385">
            <w:pPr>
              <w:jc w:val="center"/>
              <w:rPr>
                <w:b/>
                <w:sz w:val="24"/>
                <w:lang w:val="uk-UA"/>
              </w:rPr>
            </w:pPr>
            <w:proofErr w:type="spellStart"/>
            <w:r w:rsidRPr="00A02680">
              <w:rPr>
                <w:b/>
                <w:sz w:val="24"/>
                <w:lang w:val="uk-UA"/>
              </w:rPr>
              <w:t>вого</w:t>
            </w:r>
            <w:proofErr w:type="spellEnd"/>
            <w:r w:rsidRPr="00A02680">
              <w:rPr>
                <w:b/>
                <w:sz w:val="24"/>
                <w:lang w:val="uk-UA"/>
              </w:rPr>
              <w:t xml:space="preserve"> контролю</w:t>
            </w:r>
          </w:p>
        </w:tc>
      </w:tr>
      <w:tr w:rsidR="0078473E" w:rsidRPr="00A02680" w:rsidTr="00B36385">
        <w:trPr>
          <w:cantSplit/>
          <w:trHeight w:val="1810"/>
          <w:jc w:val="center"/>
        </w:trPr>
        <w:tc>
          <w:tcPr>
            <w:tcW w:w="1418" w:type="dxa"/>
            <w:vMerge/>
            <w:shd w:val="clear" w:color="auto" w:fill="auto"/>
            <w:vAlign w:val="center"/>
          </w:tcPr>
          <w:p w:rsidR="0078473E" w:rsidRPr="00A02680" w:rsidRDefault="0078473E" w:rsidP="00B36385">
            <w:pPr>
              <w:rPr>
                <w:sz w:val="24"/>
                <w:lang w:val="uk-UA"/>
              </w:rPr>
            </w:pPr>
          </w:p>
        </w:tc>
        <w:tc>
          <w:tcPr>
            <w:tcW w:w="854" w:type="dxa"/>
            <w:vMerge/>
            <w:shd w:val="clear" w:color="auto" w:fill="auto"/>
            <w:vAlign w:val="center"/>
          </w:tcPr>
          <w:p w:rsidR="0078473E" w:rsidRPr="00A02680" w:rsidRDefault="0078473E" w:rsidP="00B36385">
            <w:pPr>
              <w:jc w:val="center"/>
              <w:rPr>
                <w:sz w:val="24"/>
                <w:lang w:val="uk-UA"/>
              </w:rPr>
            </w:pPr>
          </w:p>
        </w:tc>
        <w:tc>
          <w:tcPr>
            <w:tcW w:w="625" w:type="dxa"/>
            <w:vMerge/>
            <w:shd w:val="clear" w:color="auto" w:fill="auto"/>
            <w:vAlign w:val="center"/>
          </w:tcPr>
          <w:p w:rsidR="0078473E" w:rsidRPr="00A02680" w:rsidRDefault="0078473E" w:rsidP="00B36385">
            <w:pPr>
              <w:jc w:val="center"/>
              <w:rPr>
                <w:sz w:val="24"/>
                <w:lang w:val="uk-UA"/>
              </w:rPr>
            </w:pPr>
          </w:p>
        </w:tc>
        <w:tc>
          <w:tcPr>
            <w:tcW w:w="737" w:type="dxa"/>
            <w:textDirection w:val="btLr"/>
            <w:vAlign w:val="center"/>
          </w:tcPr>
          <w:p w:rsidR="0078473E" w:rsidRPr="00A02680" w:rsidRDefault="0078473E" w:rsidP="00B36385">
            <w:pPr>
              <w:ind w:left="113" w:right="113"/>
              <w:jc w:val="center"/>
              <w:rPr>
                <w:b/>
                <w:sz w:val="24"/>
                <w:lang w:val="uk-UA"/>
              </w:rPr>
            </w:pPr>
            <w:r w:rsidRPr="00A02680">
              <w:rPr>
                <w:b/>
                <w:sz w:val="24"/>
                <w:lang w:val="uk-UA"/>
              </w:rPr>
              <w:t>кредитів</w:t>
            </w:r>
          </w:p>
        </w:tc>
        <w:tc>
          <w:tcPr>
            <w:tcW w:w="709" w:type="dxa"/>
            <w:textDirection w:val="btLr"/>
            <w:vAlign w:val="center"/>
          </w:tcPr>
          <w:p w:rsidR="0078473E" w:rsidRPr="00A02680" w:rsidRDefault="0078473E" w:rsidP="00B36385">
            <w:pPr>
              <w:ind w:left="113" w:right="113"/>
              <w:jc w:val="center"/>
              <w:rPr>
                <w:b/>
                <w:sz w:val="24"/>
                <w:lang w:val="uk-UA"/>
              </w:rPr>
            </w:pPr>
            <w:r w:rsidRPr="00A02680">
              <w:rPr>
                <w:b/>
                <w:sz w:val="24"/>
                <w:lang w:val="uk-UA"/>
              </w:rPr>
              <w:t>годин</w:t>
            </w:r>
          </w:p>
        </w:tc>
        <w:tc>
          <w:tcPr>
            <w:tcW w:w="567" w:type="dxa"/>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лекції</w:t>
            </w:r>
          </w:p>
        </w:tc>
        <w:tc>
          <w:tcPr>
            <w:tcW w:w="567" w:type="dxa"/>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практичні</w:t>
            </w:r>
          </w:p>
        </w:tc>
        <w:tc>
          <w:tcPr>
            <w:tcW w:w="567" w:type="dxa"/>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семінарські</w:t>
            </w:r>
          </w:p>
        </w:tc>
        <w:tc>
          <w:tcPr>
            <w:tcW w:w="567" w:type="dxa"/>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лабораторні</w:t>
            </w:r>
          </w:p>
        </w:tc>
        <w:tc>
          <w:tcPr>
            <w:tcW w:w="708" w:type="dxa"/>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самостійна робота</w:t>
            </w:r>
          </w:p>
        </w:tc>
        <w:tc>
          <w:tcPr>
            <w:tcW w:w="709" w:type="dxa"/>
            <w:shd w:val="clear" w:color="auto" w:fill="auto"/>
            <w:textDirection w:val="btLr"/>
            <w:vAlign w:val="center"/>
          </w:tcPr>
          <w:p w:rsidR="0078473E" w:rsidRPr="00A02680" w:rsidRDefault="0078473E" w:rsidP="00B36385">
            <w:pPr>
              <w:jc w:val="center"/>
              <w:rPr>
                <w:b/>
                <w:sz w:val="24"/>
                <w:lang w:val="uk-UA"/>
              </w:rPr>
            </w:pPr>
            <w:r w:rsidRPr="00A02680">
              <w:rPr>
                <w:b/>
                <w:sz w:val="24"/>
                <w:lang w:val="uk-UA"/>
              </w:rPr>
              <w:t>індивідуальні завдання</w:t>
            </w:r>
          </w:p>
        </w:tc>
        <w:tc>
          <w:tcPr>
            <w:tcW w:w="1418" w:type="dxa"/>
            <w:vMerge/>
            <w:shd w:val="clear" w:color="auto" w:fill="auto"/>
            <w:textDirection w:val="btLr"/>
            <w:vAlign w:val="center"/>
          </w:tcPr>
          <w:p w:rsidR="0078473E" w:rsidRPr="00A02680" w:rsidRDefault="0078473E" w:rsidP="00B36385">
            <w:pPr>
              <w:jc w:val="center"/>
              <w:rPr>
                <w:sz w:val="24"/>
                <w:lang w:val="uk-UA"/>
              </w:rPr>
            </w:pPr>
          </w:p>
        </w:tc>
      </w:tr>
      <w:tr w:rsidR="0078473E" w:rsidRPr="00A02680" w:rsidTr="00B36385">
        <w:trPr>
          <w:trHeight w:val="627"/>
          <w:jc w:val="center"/>
        </w:trPr>
        <w:tc>
          <w:tcPr>
            <w:tcW w:w="1418" w:type="dxa"/>
            <w:shd w:val="clear" w:color="auto" w:fill="auto"/>
            <w:vAlign w:val="center"/>
          </w:tcPr>
          <w:p w:rsidR="0078473E" w:rsidRPr="00A02680" w:rsidRDefault="0078473E" w:rsidP="00B36385">
            <w:pPr>
              <w:spacing w:line="100" w:lineRule="atLeast"/>
              <w:jc w:val="center"/>
              <w:rPr>
                <w:sz w:val="24"/>
                <w:lang w:val="uk-UA"/>
              </w:rPr>
            </w:pPr>
            <w:r w:rsidRPr="00A02680">
              <w:rPr>
                <w:b/>
                <w:sz w:val="24"/>
                <w:lang w:val="uk-UA"/>
              </w:rPr>
              <w:t>Денна</w:t>
            </w:r>
          </w:p>
        </w:tc>
        <w:tc>
          <w:tcPr>
            <w:tcW w:w="854" w:type="dxa"/>
            <w:shd w:val="clear" w:color="auto" w:fill="auto"/>
            <w:vAlign w:val="center"/>
          </w:tcPr>
          <w:p w:rsidR="0078473E" w:rsidRPr="00A02680" w:rsidRDefault="0078473E" w:rsidP="00B36385">
            <w:pPr>
              <w:spacing w:line="100" w:lineRule="atLeast"/>
              <w:jc w:val="center"/>
              <w:rPr>
                <w:sz w:val="24"/>
                <w:lang w:val="uk-UA"/>
              </w:rPr>
            </w:pPr>
            <w:r w:rsidRPr="00A02680">
              <w:rPr>
                <w:sz w:val="24"/>
                <w:lang w:val="uk-UA"/>
              </w:rPr>
              <w:t>1</w:t>
            </w:r>
          </w:p>
        </w:tc>
        <w:tc>
          <w:tcPr>
            <w:tcW w:w="625" w:type="dxa"/>
            <w:shd w:val="clear" w:color="auto" w:fill="auto"/>
            <w:vAlign w:val="center"/>
          </w:tcPr>
          <w:p w:rsidR="0078473E" w:rsidRPr="00A02680" w:rsidRDefault="0078473E" w:rsidP="00B36385">
            <w:pPr>
              <w:spacing w:line="100" w:lineRule="atLeast"/>
              <w:jc w:val="center"/>
              <w:rPr>
                <w:sz w:val="24"/>
                <w:lang w:val="uk-UA"/>
              </w:rPr>
            </w:pPr>
            <w:r w:rsidRPr="00A02680">
              <w:rPr>
                <w:sz w:val="24"/>
                <w:lang w:val="uk-UA"/>
              </w:rPr>
              <w:t>1</w:t>
            </w:r>
          </w:p>
        </w:tc>
        <w:tc>
          <w:tcPr>
            <w:tcW w:w="737" w:type="dxa"/>
            <w:vAlign w:val="center"/>
          </w:tcPr>
          <w:p w:rsidR="0078473E" w:rsidRPr="00A02680" w:rsidRDefault="0078473E" w:rsidP="00B36385">
            <w:pPr>
              <w:spacing w:line="100" w:lineRule="atLeast"/>
              <w:jc w:val="center"/>
              <w:rPr>
                <w:sz w:val="24"/>
                <w:lang w:val="uk-UA"/>
              </w:rPr>
            </w:pPr>
            <w:r w:rsidRPr="00A02680">
              <w:rPr>
                <w:sz w:val="24"/>
                <w:lang w:val="uk-UA"/>
              </w:rPr>
              <w:t>3</w:t>
            </w:r>
          </w:p>
        </w:tc>
        <w:tc>
          <w:tcPr>
            <w:tcW w:w="709" w:type="dxa"/>
            <w:vAlign w:val="center"/>
          </w:tcPr>
          <w:p w:rsidR="0078473E" w:rsidRPr="00A02680" w:rsidRDefault="0078473E" w:rsidP="00B36385">
            <w:pPr>
              <w:spacing w:line="100" w:lineRule="atLeast"/>
              <w:jc w:val="center"/>
              <w:rPr>
                <w:sz w:val="24"/>
                <w:lang w:val="uk-UA"/>
              </w:rPr>
            </w:pPr>
            <w:r w:rsidRPr="00A02680">
              <w:rPr>
                <w:sz w:val="24"/>
                <w:lang w:val="uk-UA"/>
              </w:rPr>
              <w:t>90</w:t>
            </w:r>
          </w:p>
        </w:tc>
        <w:tc>
          <w:tcPr>
            <w:tcW w:w="567" w:type="dxa"/>
            <w:shd w:val="clear" w:color="auto" w:fill="auto"/>
            <w:vAlign w:val="center"/>
          </w:tcPr>
          <w:p w:rsidR="0078473E" w:rsidRPr="00A02680" w:rsidRDefault="0078473E" w:rsidP="00B36385">
            <w:pPr>
              <w:spacing w:line="100" w:lineRule="atLeast"/>
              <w:jc w:val="center"/>
              <w:rPr>
                <w:sz w:val="24"/>
                <w:lang w:val="uk-UA"/>
              </w:rPr>
            </w:pPr>
            <w:r w:rsidRPr="00A02680">
              <w:rPr>
                <w:sz w:val="24"/>
                <w:lang w:val="uk-UA"/>
              </w:rPr>
              <w:t>30</w:t>
            </w:r>
          </w:p>
        </w:tc>
        <w:tc>
          <w:tcPr>
            <w:tcW w:w="567" w:type="dxa"/>
            <w:shd w:val="clear" w:color="auto" w:fill="auto"/>
            <w:vAlign w:val="center"/>
          </w:tcPr>
          <w:p w:rsidR="0078473E" w:rsidRPr="00A02680" w:rsidRDefault="0078473E" w:rsidP="00B36385">
            <w:pPr>
              <w:spacing w:line="100" w:lineRule="atLeast"/>
              <w:jc w:val="center"/>
              <w:rPr>
                <w:sz w:val="24"/>
                <w:lang w:val="uk-UA"/>
              </w:rPr>
            </w:pPr>
            <w:r w:rsidRPr="00A02680">
              <w:rPr>
                <w:sz w:val="24"/>
                <w:lang w:val="uk-UA"/>
              </w:rPr>
              <w:t>30</w:t>
            </w:r>
          </w:p>
        </w:tc>
        <w:tc>
          <w:tcPr>
            <w:tcW w:w="567" w:type="dxa"/>
            <w:shd w:val="clear" w:color="auto" w:fill="auto"/>
            <w:vAlign w:val="center"/>
          </w:tcPr>
          <w:p w:rsidR="0078473E" w:rsidRPr="00A02680" w:rsidRDefault="0078473E" w:rsidP="00B36385">
            <w:pPr>
              <w:snapToGrid w:val="0"/>
              <w:spacing w:line="100" w:lineRule="atLeast"/>
              <w:jc w:val="center"/>
              <w:rPr>
                <w:sz w:val="24"/>
                <w:lang w:val="uk-UA"/>
              </w:rPr>
            </w:pPr>
          </w:p>
        </w:tc>
        <w:tc>
          <w:tcPr>
            <w:tcW w:w="567" w:type="dxa"/>
            <w:shd w:val="clear" w:color="auto" w:fill="auto"/>
            <w:vAlign w:val="center"/>
          </w:tcPr>
          <w:p w:rsidR="0078473E" w:rsidRPr="00A02680" w:rsidRDefault="0078473E" w:rsidP="00B36385">
            <w:pPr>
              <w:snapToGrid w:val="0"/>
              <w:spacing w:line="100" w:lineRule="atLeast"/>
              <w:jc w:val="center"/>
              <w:rPr>
                <w:sz w:val="24"/>
                <w:lang w:val="uk-UA"/>
              </w:rPr>
            </w:pPr>
          </w:p>
        </w:tc>
        <w:tc>
          <w:tcPr>
            <w:tcW w:w="708" w:type="dxa"/>
            <w:shd w:val="clear" w:color="auto" w:fill="auto"/>
            <w:vAlign w:val="center"/>
          </w:tcPr>
          <w:p w:rsidR="0078473E" w:rsidRPr="00A02680" w:rsidRDefault="0078473E" w:rsidP="00B36385">
            <w:pPr>
              <w:spacing w:line="100" w:lineRule="atLeast"/>
              <w:jc w:val="center"/>
              <w:rPr>
                <w:sz w:val="24"/>
                <w:lang w:val="uk-UA"/>
              </w:rPr>
            </w:pPr>
            <w:r w:rsidRPr="00A02680">
              <w:rPr>
                <w:sz w:val="24"/>
                <w:lang w:val="uk-UA"/>
              </w:rPr>
              <w:t>30</w:t>
            </w:r>
          </w:p>
        </w:tc>
        <w:tc>
          <w:tcPr>
            <w:tcW w:w="709" w:type="dxa"/>
            <w:shd w:val="clear" w:color="auto" w:fill="auto"/>
            <w:vAlign w:val="center"/>
          </w:tcPr>
          <w:p w:rsidR="0078473E" w:rsidRPr="00A02680" w:rsidRDefault="0078473E" w:rsidP="00B36385">
            <w:pPr>
              <w:jc w:val="center"/>
              <w:rPr>
                <w:sz w:val="24"/>
                <w:lang w:val="uk-UA"/>
              </w:rPr>
            </w:pPr>
          </w:p>
        </w:tc>
        <w:tc>
          <w:tcPr>
            <w:tcW w:w="1418" w:type="dxa"/>
            <w:shd w:val="clear" w:color="auto" w:fill="auto"/>
            <w:vAlign w:val="center"/>
          </w:tcPr>
          <w:p w:rsidR="0078473E" w:rsidRPr="00A02680" w:rsidRDefault="0078473E" w:rsidP="00B36385">
            <w:pPr>
              <w:jc w:val="center"/>
              <w:rPr>
                <w:sz w:val="24"/>
                <w:lang w:val="uk-UA"/>
              </w:rPr>
            </w:pPr>
            <w:r w:rsidRPr="00A02680">
              <w:rPr>
                <w:sz w:val="24"/>
                <w:lang w:val="uk-UA"/>
              </w:rPr>
              <w:t>екзамен</w:t>
            </w:r>
          </w:p>
        </w:tc>
      </w:tr>
      <w:tr w:rsidR="0078473E" w:rsidRPr="00A02680" w:rsidTr="00B36385">
        <w:trPr>
          <w:trHeight w:val="627"/>
          <w:jc w:val="center"/>
        </w:trPr>
        <w:tc>
          <w:tcPr>
            <w:tcW w:w="1418" w:type="dxa"/>
            <w:shd w:val="clear" w:color="auto" w:fill="auto"/>
            <w:vAlign w:val="center"/>
          </w:tcPr>
          <w:p w:rsidR="0078473E" w:rsidRPr="00A02680" w:rsidRDefault="0078473E" w:rsidP="00B36385">
            <w:pPr>
              <w:spacing w:line="100" w:lineRule="atLeast"/>
              <w:jc w:val="center"/>
              <w:rPr>
                <w:sz w:val="24"/>
                <w:lang w:val="uk-UA"/>
              </w:rPr>
            </w:pPr>
            <w:r w:rsidRPr="00A02680">
              <w:rPr>
                <w:b/>
                <w:sz w:val="24"/>
                <w:lang w:val="uk-UA"/>
              </w:rPr>
              <w:t>Заочна</w:t>
            </w:r>
          </w:p>
        </w:tc>
        <w:tc>
          <w:tcPr>
            <w:tcW w:w="854" w:type="dxa"/>
            <w:shd w:val="clear" w:color="auto" w:fill="auto"/>
            <w:vAlign w:val="center"/>
          </w:tcPr>
          <w:p w:rsidR="0078473E" w:rsidRPr="00A02680" w:rsidRDefault="0078473E" w:rsidP="00B36385">
            <w:pPr>
              <w:spacing w:line="100" w:lineRule="atLeast"/>
              <w:jc w:val="center"/>
              <w:rPr>
                <w:sz w:val="24"/>
                <w:lang w:val="uk-UA"/>
              </w:rPr>
            </w:pPr>
            <w:r w:rsidRPr="00A02680">
              <w:rPr>
                <w:sz w:val="24"/>
                <w:lang w:val="uk-UA"/>
              </w:rPr>
              <w:t>1</w:t>
            </w:r>
          </w:p>
        </w:tc>
        <w:tc>
          <w:tcPr>
            <w:tcW w:w="625" w:type="dxa"/>
            <w:shd w:val="clear" w:color="auto" w:fill="auto"/>
            <w:vAlign w:val="center"/>
          </w:tcPr>
          <w:p w:rsidR="0078473E" w:rsidRPr="00A02680" w:rsidRDefault="0078473E" w:rsidP="00B36385">
            <w:pPr>
              <w:spacing w:line="100" w:lineRule="atLeast"/>
              <w:jc w:val="center"/>
              <w:rPr>
                <w:sz w:val="24"/>
                <w:lang w:val="uk-UA"/>
              </w:rPr>
            </w:pPr>
            <w:r w:rsidRPr="00A02680">
              <w:rPr>
                <w:sz w:val="24"/>
                <w:lang w:val="uk-UA"/>
              </w:rPr>
              <w:t>1</w:t>
            </w:r>
          </w:p>
        </w:tc>
        <w:tc>
          <w:tcPr>
            <w:tcW w:w="737" w:type="dxa"/>
            <w:vAlign w:val="center"/>
          </w:tcPr>
          <w:p w:rsidR="0078473E" w:rsidRPr="00A02680" w:rsidRDefault="0078473E" w:rsidP="00B36385">
            <w:pPr>
              <w:spacing w:line="100" w:lineRule="atLeast"/>
              <w:jc w:val="center"/>
              <w:rPr>
                <w:sz w:val="24"/>
                <w:lang w:val="uk-UA"/>
              </w:rPr>
            </w:pPr>
            <w:r w:rsidRPr="00A02680">
              <w:rPr>
                <w:sz w:val="24"/>
                <w:lang w:val="uk-UA"/>
              </w:rPr>
              <w:t>3</w:t>
            </w:r>
          </w:p>
        </w:tc>
        <w:tc>
          <w:tcPr>
            <w:tcW w:w="709" w:type="dxa"/>
            <w:vAlign w:val="center"/>
          </w:tcPr>
          <w:p w:rsidR="0078473E" w:rsidRPr="00A02680" w:rsidRDefault="0078473E" w:rsidP="00B36385">
            <w:pPr>
              <w:spacing w:line="100" w:lineRule="atLeast"/>
              <w:jc w:val="center"/>
              <w:rPr>
                <w:sz w:val="24"/>
                <w:lang w:val="uk-UA"/>
              </w:rPr>
            </w:pPr>
            <w:r w:rsidRPr="00A02680">
              <w:rPr>
                <w:sz w:val="24"/>
                <w:lang w:val="uk-UA"/>
              </w:rPr>
              <w:t>90</w:t>
            </w:r>
          </w:p>
        </w:tc>
        <w:tc>
          <w:tcPr>
            <w:tcW w:w="567" w:type="dxa"/>
            <w:shd w:val="clear" w:color="auto" w:fill="auto"/>
            <w:vAlign w:val="center"/>
          </w:tcPr>
          <w:p w:rsidR="0078473E" w:rsidRPr="00A02680" w:rsidRDefault="0078473E" w:rsidP="00B36385">
            <w:pPr>
              <w:spacing w:line="100" w:lineRule="atLeast"/>
              <w:jc w:val="center"/>
              <w:rPr>
                <w:sz w:val="24"/>
                <w:lang w:val="uk-UA"/>
              </w:rPr>
            </w:pPr>
            <w:r w:rsidRPr="00A02680">
              <w:rPr>
                <w:sz w:val="24"/>
                <w:lang w:val="uk-UA"/>
              </w:rPr>
              <w:t>8</w:t>
            </w:r>
          </w:p>
        </w:tc>
        <w:tc>
          <w:tcPr>
            <w:tcW w:w="567" w:type="dxa"/>
            <w:shd w:val="clear" w:color="auto" w:fill="auto"/>
            <w:vAlign w:val="center"/>
          </w:tcPr>
          <w:p w:rsidR="0078473E" w:rsidRPr="00A02680" w:rsidRDefault="0078473E" w:rsidP="00B36385">
            <w:pPr>
              <w:spacing w:line="100" w:lineRule="atLeast"/>
              <w:jc w:val="center"/>
              <w:rPr>
                <w:sz w:val="24"/>
                <w:lang w:val="uk-UA"/>
              </w:rPr>
            </w:pPr>
            <w:r w:rsidRPr="00A02680">
              <w:rPr>
                <w:sz w:val="24"/>
                <w:lang w:val="uk-UA"/>
              </w:rPr>
              <w:t>8</w:t>
            </w:r>
          </w:p>
        </w:tc>
        <w:tc>
          <w:tcPr>
            <w:tcW w:w="567" w:type="dxa"/>
            <w:shd w:val="clear" w:color="auto" w:fill="auto"/>
            <w:vAlign w:val="center"/>
          </w:tcPr>
          <w:p w:rsidR="0078473E" w:rsidRPr="00A02680" w:rsidRDefault="0078473E" w:rsidP="00B36385">
            <w:pPr>
              <w:snapToGrid w:val="0"/>
              <w:spacing w:line="100" w:lineRule="atLeast"/>
              <w:jc w:val="center"/>
              <w:rPr>
                <w:sz w:val="24"/>
                <w:lang w:val="uk-UA"/>
              </w:rPr>
            </w:pPr>
          </w:p>
        </w:tc>
        <w:tc>
          <w:tcPr>
            <w:tcW w:w="567" w:type="dxa"/>
            <w:shd w:val="clear" w:color="auto" w:fill="auto"/>
            <w:vAlign w:val="center"/>
          </w:tcPr>
          <w:p w:rsidR="0078473E" w:rsidRPr="00A02680" w:rsidRDefault="0078473E" w:rsidP="00B36385">
            <w:pPr>
              <w:snapToGrid w:val="0"/>
              <w:spacing w:line="100" w:lineRule="atLeast"/>
              <w:jc w:val="center"/>
              <w:rPr>
                <w:sz w:val="24"/>
                <w:lang w:val="uk-UA"/>
              </w:rPr>
            </w:pPr>
          </w:p>
        </w:tc>
        <w:tc>
          <w:tcPr>
            <w:tcW w:w="708" w:type="dxa"/>
            <w:shd w:val="clear" w:color="auto" w:fill="auto"/>
            <w:vAlign w:val="center"/>
          </w:tcPr>
          <w:p w:rsidR="0078473E" w:rsidRPr="00A02680" w:rsidRDefault="0078473E" w:rsidP="00B36385">
            <w:pPr>
              <w:spacing w:line="100" w:lineRule="atLeast"/>
              <w:jc w:val="center"/>
              <w:rPr>
                <w:sz w:val="24"/>
                <w:lang w:val="uk-UA"/>
              </w:rPr>
            </w:pPr>
            <w:r w:rsidRPr="00A02680">
              <w:rPr>
                <w:sz w:val="24"/>
                <w:lang w:val="uk-UA"/>
              </w:rPr>
              <w:t>74</w:t>
            </w:r>
          </w:p>
        </w:tc>
        <w:tc>
          <w:tcPr>
            <w:tcW w:w="709" w:type="dxa"/>
            <w:shd w:val="clear" w:color="auto" w:fill="auto"/>
            <w:vAlign w:val="center"/>
          </w:tcPr>
          <w:p w:rsidR="0078473E" w:rsidRPr="00A02680" w:rsidRDefault="0078473E" w:rsidP="00B36385">
            <w:pPr>
              <w:jc w:val="center"/>
              <w:rPr>
                <w:sz w:val="24"/>
                <w:lang w:val="uk-UA"/>
              </w:rPr>
            </w:pPr>
          </w:p>
        </w:tc>
        <w:tc>
          <w:tcPr>
            <w:tcW w:w="1418" w:type="dxa"/>
            <w:shd w:val="clear" w:color="auto" w:fill="auto"/>
            <w:vAlign w:val="center"/>
          </w:tcPr>
          <w:p w:rsidR="0078473E" w:rsidRPr="00A02680" w:rsidRDefault="0078473E" w:rsidP="00B36385">
            <w:pPr>
              <w:jc w:val="center"/>
              <w:rPr>
                <w:sz w:val="24"/>
                <w:lang w:val="uk-UA"/>
              </w:rPr>
            </w:pPr>
            <w:r w:rsidRPr="00A02680">
              <w:rPr>
                <w:sz w:val="24"/>
                <w:lang w:val="uk-UA"/>
              </w:rPr>
              <w:t>екзамен</w:t>
            </w:r>
          </w:p>
        </w:tc>
      </w:tr>
    </w:tbl>
    <w:p w:rsidR="00B36385" w:rsidRPr="00A02680" w:rsidRDefault="00B36385" w:rsidP="00B36385">
      <w:pPr>
        <w:pStyle w:val="Style15"/>
        <w:widowControl/>
        <w:jc w:val="center"/>
        <w:rPr>
          <w:b/>
        </w:rPr>
      </w:pPr>
    </w:p>
    <w:p w:rsidR="00B36385" w:rsidRPr="00A02680" w:rsidRDefault="00B36385" w:rsidP="00B36385">
      <w:pPr>
        <w:pStyle w:val="Style15"/>
        <w:widowControl/>
        <w:jc w:val="center"/>
        <w:rPr>
          <w:b/>
        </w:rPr>
      </w:pPr>
      <w:r w:rsidRPr="00A02680">
        <w:rPr>
          <w:b/>
        </w:rPr>
        <w:t>Структура змісту навчальної дисципліни</w:t>
      </w:r>
    </w:p>
    <w:tbl>
      <w:tblPr>
        <w:tblW w:w="9796" w:type="dxa"/>
        <w:tblInd w:w="235" w:type="dxa"/>
        <w:tblLayout w:type="fixed"/>
        <w:tblLook w:val="0000"/>
      </w:tblPr>
      <w:tblGrid>
        <w:gridCol w:w="2461"/>
        <w:gridCol w:w="1017"/>
        <w:gridCol w:w="495"/>
        <w:gridCol w:w="496"/>
        <w:gridCol w:w="507"/>
        <w:gridCol w:w="108"/>
        <w:gridCol w:w="580"/>
        <w:gridCol w:w="588"/>
        <w:gridCol w:w="29"/>
        <w:gridCol w:w="822"/>
        <w:gridCol w:w="558"/>
        <w:gridCol w:w="9"/>
        <w:gridCol w:w="486"/>
        <w:gridCol w:w="81"/>
        <w:gridCol w:w="535"/>
        <w:gridCol w:w="32"/>
        <w:gridCol w:w="992"/>
      </w:tblGrid>
      <w:tr w:rsidR="00B36385" w:rsidRPr="00A02680" w:rsidTr="00B36385">
        <w:trPr>
          <w:cantSplit/>
        </w:trPr>
        <w:tc>
          <w:tcPr>
            <w:tcW w:w="2461" w:type="dxa"/>
            <w:vMerge w:val="restart"/>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sz w:val="24"/>
                <w:lang w:val="uk-UA"/>
              </w:rPr>
            </w:pPr>
            <w:r w:rsidRPr="00A02680">
              <w:rPr>
                <w:sz w:val="24"/>
                <w:lang w:val="uk-UA"/>
              </w:rPr>
              <w:t>Назви змістових модулів і тем</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jc w:val="center"/>
              <w:rPr>
                <w:lang w:val="uk-UA"/>
              </w:rPr>
            </w:pPr>
            <w:r w:rsidRPr="00A02680">
              <w:rPr>
                <w:sz w:val="24"/>
                <w:lang w:val="uk-UA"/>
              </w:rPr>
              <w:t>Кількість годин</w:t>
            </w:r>
          </w:p>
        </w:tc>
      </w:tr>
      <w:tr w:rsidR="00B36385" w:rsidRPr="00A02680" w:rsidTr="00B36385">
        <w:trPr>
          <w:cantSplit/>
        </w:trPr>
        <w:tc>
          <w:tcPr>
            <w:tcW w:w="2461" w:type="dxa"/>
            <w:vMerge/>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rPr>
                <w:lang w:val="uk-UA"/>
              </w:rPr>
            </w:pPr>
          </w:p>
        </w:tc>
        <w:tc>
          <w:tcPr>
            <w:tcW w:w="3791" w:type="dxa"/>
            <w:gridSpan w:val="7"/>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sz w:val="24"/>
                <w:lang w:val="uk-UA"/>
              </w:rPr>
            </w:pPr>
            <w:r w:rsidRPr="00A02680">
              <w:rPr>
                <w:sz w:val="24"/>
                <w:lang w:val="uk-UA"/>
              </w:rPr>
              <w:t>денна форма</w:t>
            </w:r>
          </w:p>
        </w:tc>
        <w:tc>
          <w:tcPr>
            <w:tcW w:w="3544" w:type="dxa"/>
            <w:gridSpan w:val="9"/>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jc w:val="center"/>
              <w:rPr>
                <w:lang w:val="uk-UA"/>
              </w:rPr>
            </w:pPr>
            <w:r w:rsidRPr="00A02680">
              <w:rPr>
                <w:sz w:val="24"/>
                <w:lang w:val="uk-UA"/>
              </w:rPr>
              <w:t>Заочна форма</w:t>
            </w:r>
          </w:p>
        </w:tc>
      </w:tr>
      <w:tr w:rsidR="00B36385" w:rsidRPr="00A02680" w:rsidTr="00B36385">
        <w:trPr>
          <w:cantSplit/>
        </w:trPr>
        <w:tc>
          <w:tcPr>
            <w:tcW w:w="2461" w:type="dxa"/>
            <w:vMerge/>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rPr>
                <w:lang w:val="uk-UA"/>
              </w:rPr>
            </w:pPr>
          </w:p>
        </w:tc>
        <w:tc>
          <w:tcPr>
            <w:tcW w:w="1017" w:type="dxa"/>
            <w:vMerge w:val="restart"/>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jc w:val="center"/>
              <w:rPr>
                <w:sz w:val="24"/>
                <w:lang w:val="uk-UA"/>
              </w:rPr>
            </w:pPr>
            <w:r w:rsidRPr="00A02680">
              <w:rPr>
                <w:sz w:val="24"/>
                <w:lang w:val="uk-UA"/>
              </w:rPr>
              <w:t xml:space="preserve">усього </w:t>
            </w:r>
          </w:p>
        </w:tc>
        <w:tc>
          <w:tcPr>
            <w:tcW w:w="2774" w:type="dxa"/>
            <w:gridSpan w:val="6"/>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jc w:val="center"/>
              <w:rPr>
                <w:sz w:val="24"/>
                <w:lang w:val="uk-UA"/>
              </w:rPr>
            </w:pPr>
            <w:r w:rsidRPr="00A02680">
              <w:rPr>
                <w:sz w:val="24"/>
                <w:lang w:val="uk-UA"/>
              </w:rPr>
              <w:t>у тому числі</w:t>
            </w:r>
          </w:p>
        </w:tc>
        <w:tc>
          <w:tcPr>
            <w:tcW w:w="851"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jc w:val="center"/>
              <w:rPr>
                <w:sz w:val="22"/>
                <w:lang w:val="uk-UA"/>
              </w:rPr>
            </w:pPr>
            <w:r w:rsidRPr="00A02680">
              <w:rPr>
                <w:sz w:val="22"/>
                <w:szCs w:val="22"/>
                <w:lang w:val="uk-UA"/>
              </w:rPr>
              <w:t xml:space="preserve">усього </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Pr>
          <w:p w:rsidR="00B36385" w:rsidRPr="00A02680" w:rsidRDefault="00B36385" w:rsidP="00B36385">
            <w:pPr>
              <w:spacing w:line="100" w:lineRule="atLeast"/>
              <w:jc w:val="center"/>
              <w:rPr>
                <w:lang w:val="uk-UA"/>
              </w:rPr>
            </w:pPr>
            <w:r w:rsidRPr="00A02680">
              <w:rPr>
                <w:sz w:val="24"/>
                <w:lang w:val="uk-UA"/>
              </w:rPr>
              <w:t>у тому числі</w:t>
            </w:r>
          </w:p>
        </w:tc>
      </w:tr>
      <w:tr w:rsidR="00B36385" w:rsidRPr="00A02680" w:rsidTr="00B36385">
        <w:trPr>
          <w:cantSplit/>
        </w:trPr>
        <w:tc>
          <w:tcPr>
            <w:tcW w:w="2461" w:type="dxa"/>
            <w:vMerge/>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rPr>
                <w:lang w:val="uk-UA"/>
              </w:rPr>
            </w:pPr>
          </w:p>
        </w:tc>
        <w:tc>
          <w:tcPr>
            <w:tcW w:w="1017" w:type="dxa"/>
            <w:vMerge/>
            <w:tcBorders>
              <w:top w:val="single" w:sz="4" w:space="0" w:color="000000"/>
              <w:left w:val="single" w:sz="4" w:space="0" w:color="000000"/>
              <w:bottom w:val="single" w:sz="4" w:space="0" w:color="000000"/>
            </w:tcBorders>
            <w:shd w:val="clear" w:color="auto" w:fill="FFFFFF"/>
          </w:tcPr>
          <w:p w:rsidR="00B36385" w:rsidRPr="00A02680" w:rsidRDefault="00B36385" w:rsidP="00B36385">
            <w:pPr>
              <w:snapToGrid w:val="0"/>
              <w:rPr>
                <w:lang w:val="uk-UA"/>
              </w:rPr>
            </w:pP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jc w:val="center"/>
              <w:rPr>
                <w:sz w:val="24"/>
                <w:lang w:val="uk-UA"/>
              </w:rPr>
            </w:pPr>
            <w:r w:rsidRPr="00A02680">
              <w:rPr>
                <w:sz w:val="24"/>
                <w:lang w:val="uk-UA"/>
              </w:rPr>
              <w:t>л</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sz w:val="24"/>
                <w:lang w:val="uk-UA"/>
              </w:rPr>
            </w:pPr>
            <w:r w:rsidRPr="00A02680">
              <w:rPr>
                <w:sz w:val="24"/>
                <w:lang w:val="uk-UA"/>
              </w:rPr>
              <w:t>п</w:t>
            </w:r>
          </w:p>
        </w:tc>
        <w:tc>
          <w:tcPr>
            <w:tcW w:w="615"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sz w:val="24"/>
                <w:lang w:val="uk-UA"/>
              </w:rPr>
            </w:pPr>
            <w:proofErr w:type="spellStart"/>
            <w:r w:rsidRPr="00A02680">
              <w:rPr>
                <w:sz w:val="24"/>
                <w:lang w:val="uk-UA"/>
              </w:rPr>
              <w:t>лаб</w:t>
            </w:r>
            <w:proofErr w:type="spellEnd"/>
          </w:p>
        </w:tc>
        <w:tc>
          <w:tcPr>
            <w:tcW w:w="580"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sz w:val="24"/>
                <w:lang w:val="uk-UA"/>
              </w:rPr>
            </w:pPr>
            <w:proofErr w:type="spellStart"/>
            <w:r w:rsidRPr="00A02680">
              <w:rPr>
                <w:sz w:val="24"/>
                <w:lang w:val="uk-UA"/>
              </w:rPr>
              <w:t>інд</w:t>
            </w:r>
            <w:proofErr w:type="spellEnd"/>
          </w:p>
        </w:tc>
        <w:tc>
          <w:tcPr>
            <w:tcW w:w="588"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sz w:val="24"/>
                <w:lang w:val="uk-UA"/>
              </w:rPr>
            </w:pPr>
            <w:proofErr w:type="spellStart"/>
            <w:r w:rsidRPr="00A02680">
              <w:rPr>
                <w:sz w:val="24"/>
                <w:lang w:val="uk-UA"/>
              </w:rPr>
              <w:t>с.р</w:t>
            </w:r>
            <w:proofErr w:type="spellEnd"/>
            <w:r w:rsidRPr="00A02680">
              <w:rPr>
                <w:sz w:val="24"/>
                <w:lang w:val="uk-UA"/>
              </w:rPr>
              <w:t>.</w:t>
            </w:r>
          </w:p>
        </w:tc>
        <w:tc>
          <w:tcPr>
            <w:tcW w:w="851"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napToGrid w:val="0"/>
              <w:spacing w:line="100" w:lineRule="atLeast"/>
              <w:jc w:val="center"/>
              <w:rPr>
                <w:sz w:val="24"/>
                <w:lang w:val="uk-UA"/>
              </w:rPr>
            </w:pPr>
          </w:p>
        </w:tc>
        <w:tc>
          <w:tcPr>
            <w:tcW w:w="558"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jc w:val="center"/>
              <w:rPr>
                <w:sz w:val="24"/>
                <w:lang w:val="uk-UA"/>
              </w:rPr>
            </w:pPr>
            <w:r w:rsidRPr="00A02680">
              <w:rPr>
                <w:sz w:val="24"/>
                <w:lang w:val="uk-UA"/>
              </w:rPr>
              <w:t>л</w:t>
            </w:r>
          </w:p>
        </w:tc>
        <w:tc>
          <w:tcPr>
            <w:tcW w:w="495"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sz w:val="24"/>
                <w:lang w:val="uk-UA"/>
              </w:rPr>
            </w:pPr>
            <w:r w:rsidRPr="00A02680">
              <w:rPr>
                <w:sz w:val="24"/>
                <w:lang w:val="uk-UA"/>
              </w:rPr>
              <w:t>п</w:t>
            </w:r>
          </w:p>
        </w:tc>
        <w:tc>
          <w:tcPr>
            <w:tcW w:w="616"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sz w:val="24"/>
                <w:lang w:val="uk-UA"/>
              </w:rPr>
            </w:pPr>
            <w:proofErr w:type="spellStart"/>
            <w:r w:rsidRPr="00A02680">
              <w:rPr>
                <w:sz w:val="24"/>
                <w:lang w:val="uk-UA"/>
              </w:rPr>
              <w:t>інд</w:t>
            </w:r>
            <w:proofErr w:type="spellEnd"/>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jc w:val="center"/>
              <w:rPr>
                <w:lang w:val="uk-UA"/>
              </w:rPr>
            </w:pPr>
            <w:proofErr w:type="spellStart"/>
            <w:r w:rsidRPr="00A02680">
              <w:rPr>
                <w:sz w:val="24"/>
                <w:lang w:val="uk-UA"/>
              </w:rPr>
              <w:t>с.р</w:t>
            </w:r>
            <w:proofErr w:type="spellEnd"/>
            <w:r w:rsidRPr="00A02680">
              <w:rPr>
                <w:sz w:val="24"/>
                <w:lang w:val="uk-UA"/>
              </w:rPr>
              <w:t>.</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bCs/>
                <w:sz w:val="24"/>
                <w:lang w:val="uk-UA"/>
              </w:rPr>
            </w:pPr>
            <w:r w:rsidRPr="00A02680">
              <w:rPr>
                <w:bCs/>
                <w:sz w:val="24"/>
                <w:lang w:val="uk-UA"/>
              </w:rPr>
              <w:t>1</w:t>
            </w:r>
          </w:p>
        </w:tc>
        <w:tc>
          <w:tcPr>
            <w:tcW w:w="1017"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jc w:val="center"/>
              <w:rPr>
                <w:bCs/>
                <w:sz w:val="24"/>
                <w:lang w:val="uk-UA"/>
              </w:rPr>
            </w:pPr>
            <w:r w:rsidRPr="00A02680">
              <w:rPr>
                <w:bCs/>
                <w:sz w:val="24"/>
                <w:lang w:val="uk-UA"/>
              </w:rPr>
              <w:t>2</w:t>
            </w: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jc w:val="center"/>
              <w:rPr>
                <w:bCs/>
                <w:sz w:val="24"/>
                <w:lang w:val="uk-UA"/>
              </w:rPr>
            </w:pPr>
            <w:r w:rsidRPr="00A02680">
              <w:rPr>
                <w:bCs/>
                <w:sz w:val="24"/>
                <w:lang w:val="uk-UA"/>
              </w:rPr>
              <w:t>3</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bCs/>
                <w:sz w:val="24"/>
                <w:lang w:val="uk-UA"/>
              </w:rPr>
            </w:pPr>
            <w:r w:rsidRPr="00A02680">
              <w:rPr>
                <w:bCs/>
                <w:sz w:val="24"/>
                <w:lang w:val="uk-UA"/>
              </w:rPr>
              <w:t>4</w:t>
            </w:r>
          </w:p>
        </w:tc>
        <w:tc>
          <w:tcPr>
            <w:tcW w:w="615"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bCs/>
                <w:sz w:val="24"/>
                <w:lang w:val="uk-UA"/>
              </w:rPr>
            </w:pPr>
            <w:r w:rsidRPr="00A02680">
              <w:rPr>
                <w:bCs/>
                <w:sz w:val="24"/>
                <w:lang w:val="uk-UA"/>
              </w:rPr>
              <w:t>5</w:t>
            </w:r>
          </w:p>
        </w:tc>
        <w:tc>
          <w:tcPr>
            <w:tcW w:w="580"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bCs/>
                <w:sz w:val="24"/>
                <w:lang w:val="uk-UA"/>
              </w:rPr>
            </w:pPr>
            <w:r w:rsidRPr="00A02680">
              <w:rPr>
                <w:bCs/>
                <w:sz w:val="24"/>
                <w:lang w:val="uk-UA"/>
              </w:rPr>
              <w:t>6</w:t>
            </w:r>
          </w:p>
        </w:tc>
        <w:tc>
          <w:tcPr>
            <w:tcW w:w="588"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bCs/>
                <w:sz w:val="24"/>
                <w:lang w:val="uk-UA"/>
              </w:rPr>
            </w:pPr>
            <w:r w:rsidRPr="00A02680">
              <w:rPr>
                <w:bCs/>
                <w:sz w:val="24"/>
                <w:lang w:val="uk-UA"/>
              </w:rPr>
              <w:t>7</w:t>
            </w:r>
          </w:p>
        </w:tc>
        <w:tc>
          <w:tcPr>
            <w:tcW w:w="851"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jc w:val="center"/>
              <w:rPr>
                <w:bCs/>
                <w:sz w:val="24"/>
                <w:lang w:val="uk-UA"/>
              </w:rPr>
            </w:pPr>
            <w:r w:rsidRPr="00A02680">
              <w:rPr>
                <w:bCs/>
                <w:sz w:val="24"/>
                <w:lang w:val="uk-UA"/>
              </w:rPr>
              <w:t>8</w:t>
            </w:r>
          </w:p>
        </w:tc>
        <w:tc>
          <w:tcPr>
            <w:tcW w:w="558"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jc w:val="center"/>
              <w:rPr>
                <w:bCs/>
                <w:sz w:val="24"/>
                <w:lang w:val="uk-UA"/>
              </w:rPr>
            </w:pPr>
            <w:r w:rsidRPr="00A02680">
              <w:rPr>
                <w:bCs/>
                <w:sz w:val="24"/>
                <w:lang w:val="uk-UA"/>
              </w:rPr>
              <w:t>9</w:t>
            </w:r>
          </w:p>
        </w:tc>
        <w:tc>
          <w:tcPr>
            <w:tcW w:w="495"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bCs/>
                <w:sz w:val="24"/>
                <w:lang w:val="uk-UA"/>
              </w:rPr>
            </w:pPr>
            <w:r w:rsidRPr="00A02680">
              <w:rPr>
                <w:bCs/>
                <w:sz w:val="24"/>
                <w:lang w:val="uk-UA"/>
              </w:rPr>
              <w:t>10</w:t>
            </w:r>
          </w:p>
        </w:tc>
        <w:tc>
          <w:tcPr>
            <w:tcW w:w="616"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bCs/>
                <w:sz w:val="24"/>
                <w:lang w:val="uk-UA"/>
              </w:rPr>
            </w:pPr>
            <w:r w:rsidRPr="00A02680">
              <w:rPr>
                <w:bCs/>
                <w:sz w:val="24"/>
                <w:lang w:val="uk-UA"/>
              </w:rPr>
              <w:t>11</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jc w:val="center"/>
              <w:rPr>
                <w:lang w:val="uk-UA"/>
              </w:rPr>
            </w:pPr>
            <w:r w:rsidRPr="00A02680">
              <w:rPr>
                <w:bCs/>
                <w:sz w:val="24"/>
                <w:lang w:val="uk-UA"/>
              </w:rPr>
              <w:t>12</w:t>
            </w:r>
          </w:p>
        </w:tc>
      </w:tr>
      <w:tr w:rsidR="00B36385" w:rsidRPr="00A02680" w:rsidTr="00B36385">
        <w:trPr>
          <w:cantSplit/>
          <w:trHeight w:val="257"/>
        </w:trPr>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b/>
                <w:bCs/>
                <w:sz w:val="24"/>
                <w:lang w:val="uk-UA"/>
              </w:rPr>
            </w:pPr>
            <w:r w:rsidRPr="00A02680">
              <w:rPr>
                <w:b/>
                <w:bCs/>
                <w:sz w:val="24"/>
                <w:lang w:val="uk-UA"/>
              </w:rPr>
              <w:t>Теми лекційних занять</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pStyle w:val="ae"/>
              <w:tabs>
                <w:tab w:val="left" w:pos="1450"/>
              </w:tabs>
              <w:spacing w:before="6" w:line="237" w:lineRule="auto"/>
              <w:ind w:left="0" w:right="517"/>
              <w:jc w:val="center"/>
              <w:rPr>
                <w:b/>
                <w:caps/>
                <w:sz w:val="24"/>
                <w:szCs w:val="24"/>
              </w:rPr>
            </w:pPr>
            <w:r w:rsidRPr="00A02680">
              <w:rPr>
                <w:b/>
                <w:bCs/>
                <w:sz w:val="24"/>
                <w:szCs w:val="24"/>
              </w:rPr>
              <w:t>Змістовий модуль 1</w:t>
            </w:r>
            <w:r w:rsidRPr="00A02680">
              <w:rPr>
                <w:sz w:val="24"/>
                <w:szCs w:val="24"/>
              </w:rPr>
              <w:t xml:space="preserve">. </w:t>
            </w:r>
            <w:r w:rsidRPr="00A02680">
              <w:rPr>
                <w:b/>
                <w:sz w:val="24"/>
                <w:szCs w:val="24"/>
              </w:rPr>
              <w:t>Літературознавство як наука.</w:t>
            </w:r>
          </w:p>
          <w:p w:rsidR="00B36385" w:rsidRPr="00A02680" w:rsidRDefault="00B36385" w:rsidP="00B36385">
            <w:pPr>
              <w:spacing w:line="100" w:lineRule="atLeast"/>
              <w:jc w:val="center"/>
              <w:rPr>
                <w:sz w:val="24"/>
                <w:lang w:val="uk-UA"/>
              </w:rPr>
            </w:pPr>
            <w:r w:rsidRPr="00A02680">
              <w:rPr>
                <w:b/>
                <w:sz w:val="24"/>
                <w:lang w:val="uk-UA"/>
              </w:rPr>
              <w:t>Література як мистецтво слова.</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b/>
                <w:bCs/>
                <w:sz w:val="24"/>
                <w:lang w:val="uk-UA"/>
              </w:rPr>
              <w:t xml:space="preserve">Тема </w:t>
            </w:r>
            <w:r w:rsidR="008A28C7">
              <w:rPr>
                <w:b/>
                <w:bCs/>
                <w:sz w:val="24"/>
                <w:lang w:val="uk-UA"/>
              </w:rPr>
              <w:t>1.</w:t>
            </w:r>
            <w:r w:rsidRPr="00A02680">
              <w:rPr>
                <w:b/>
                <w:bCs/>
                <w:sz w:val="24"/>
                <w:lang w:val="uk-UA"/>
              </w:rPr>
              <w:t>1.</w:t>
            </w:r>
            <w:r w:rsidRPr="00A02680">
              <w:rPr>
                <w:bCs/>
                <w:sz w:val="24"/>
                <w:lang w:val="uk-UA"/>
              </w:rPr>
              <w:t xml:space="preserve"> </w:t>
            </w:r>
            <w:r w:rsidRPr="00A02680">
              <w:rPr>
                <w:sz w:val="24"/>
                <w:lang w:val="uk-UA"/>
              </w:rPr>
              <w:t>Літературознавство як наука. Розвиток літературознавчої думки.</w:t>
            </w:r>
          </w:p>
        </w:tc>
        <w:tc>
          <w:tcPr>
            <w:tcW w:w="1017" w:type="dxa"/>
            <w:tcBorders>
              <w:top w:val="single" w:sz="4" w:space="0" w:color="000000"/>
              <w:left w:val="single" w:sz="4" w:space="0" w:color="000000"/>
              <w:bottom w:val="single" w:sz="4" w:space="0" w:color="000000"/>
            </w:tcBorders>
            <w:shd w:val="clear" w:color="auto" w:fill="FFFFFF"/>
          </w:tcPr>
          <w:p w:rsidR="00B36385" w:rsidRPr="00A02680" w:rsidRDefault="008C574B" w:rsidP="00B36385">
            <w:pPr>
              <w:spacing w:line="100" w:lineRule="atLeast"/>
              <w:rPr>
                <w:sz w:val="24"/>
                <w:lang w:val="uk-UA"/>
              </w:rPr>
            </w:pPr>
            <w:r>
              <w:rPr>
                <w:sz w:val="24"/>
                <w:lang w:val="uk-UA"/>
              </w:rPr>
              <w:t>8</w:t>
            </w: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6360EC" w:rsidP="00B36385">
            <w:pPr>
              <w:spacing w:line="100" w:lineRule="atLeast"/>
              <w:rPr>
                <w:sz w:val="24"/>
                <w:lang w:val="uk-UA"/>
              </w:rPr>
            </w:pPr>
            <w:r w:rsidRPr="00A02680">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2</w:t>
            </w:r>
          </w:p>
        </w:tc>
        <w:tc>
          <w:tcPr>
            <w:tcW w:w="507"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2</w:t>
            </w:r>
          </w:p>
        </w:tc>
        <w:tc>
          <w:tcPr>
            <w:tcW w:w="822"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9</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b/>
                <w:sz w:val="24"/>
                <w:lang w:val="uk-UA"/>
              </w:rPr>
              <w:t xml:space="preserve">Тема </w:t>
            </w:r>
            <w:r w:rsidR="008A28C7">
              <w:rPr>
                <w:b/>
                <w:sz w:val="24"/>
                <w:lang w:val="uk-UA"/>
              </w:rPr>
              <w:t>1.</w:t>
            </w:r>
            <w:r w:rsidRPr="00A02680">
              <w:rPr>
                <w:b/>
                <w:sz w:val="24"/>
                <w:lang w:val="uk-UA"/>
              </w:rPr>
              <w:t>2.</w:t>
            </w:r>
            <w:r w:rsidRPr="00A02680">
              <w:rPr>
                <w:sz w:val="24"/>
                <w:lang w:val="uk-UA"/>
              </w:rPr>
              <w:t xml:space="preserve"> Літературознавча методологія.</w:t>
            </w:r>
          </w:p>
        </w:tc>
        <w:tc>
          <w:tcPr>
            <w:tcW w:w="1017" w:type="dxa"/>
            <w:tcBorders>
              <w:top w:val="single" w:sz="4" w:space="0" w:color="000000"/>
              <w:left w:val="single" w:sz="4" w:space="0" w:color="000000"/>
              <w:bottom w:val="single" w:sz="4" w:space="0" w:color="000000"/>
            </w:tcBorders>
            <w:shd w:val="clear" w:color="auto" w:fill="FFFFFF"/>
          </w:tcPr>
          <w:p w:rsidR="00B36385" w:rsidRPr="00A02680" w:rsidRDefault="008C574B" w:rsidP="00B36385">
            <w:pPr>
              <w:spacing w:line="100" w:lineRule="atLeast"/>
              <w:rPr>
                <w:sz w:val="24"/>
                <w:lang w:val="uk-UA"/>
              </w:rPr>
            </w:pPr>
            <w:r>
              <w:rPr>
                <w:sz w:val="24"/>
                <w:lang w:val="uk-UA"/>
              </w:rPr>
              <w:t>10</w:t>
            </w: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66259D" w:rsidP="00B36385">
            <w:pPr>
              <w:spacing w:line="100" w:lineRule="atLeast"/>
              <w:rPr>
                <w:sz w:val="24"/>
                <w:lang w:val="uk-UA"/>
              </w:rPr>
            </w:pPr>
            <w:r w:rsidRPr="00A02680">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14D0B" w:rsidP="00B36385">
            <w:pPr>
              <w:spacing w:line="100" w:lineRule="atLeast"/>
              <w:rPr>
                <w:spacing w:val="3"/>
                <w:sz w:val="24"/>
                <w:lang w:val="uk-UA"/>
              </w:rPr>
            </w:pPr>
            <w:r w:rsidRPr="00A02680">
              <w:rPr>
                <w:spacing w:val="3"/>
                <w:sz w:val="24"/>
                <w:lang w:val="uk-UA"/>
              </w:rPr>
              <w:t>4</w:t>
            </w:r>
          </w:p>
        </w:tc>
        <w:tc>
          <w:tcPr>
            <w:tcW w:w="507"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pacing w:val="3"/>
                <w:sz w:val="24"/>
                <w:lang w:val="uk-UA"/>
              </w:rPr>
            </w:pPr>
            <w:r w:rsidRPr="00A02680">
              <w:rPr>
                <w:spacing w:val="3"/>
                <w:sz w:val="24"/>
                <w:lang w:val="uk-UA"/>
              </w:rPr>
              <w:t>2</w:t>
            </w:r>
          </w:p>
        </w:tc>
        <w:tc>
          <w:tcPr>
            <w:tcW w:w="822"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pacing w:val="3"/>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9</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b/>
                <w:bCs/>
                <w:sz w:val="24"/>
                <w:lang w:val="uk-UA"/>
              </w:rPr>
              <w:t xml:space="preserve">Тема </w:t>
            </w:r>
            <w:r w:rsidR="008A28C7">
              <w:rPr>
                <w:b/>
                <w:bCs/>
                <w:sz w:val="24"/>
                <w:lang w:val="uk-UA"/>
              </w:rPr>
              <w:t>1.</w:t>
            </w:r>
            <w:r w:rsidRPr="00A02680">
              <w:rPr>
                <w:b/>
                <w:bCs/>
                <w:sz w:val="24"/>
                <w:lang w:val="uk-UA"/>
              </w:rPr>
              <w:t>3.</w:t>
            </w:r>
            <w:r w:rsidRPr="00A02680">
              <w:rPr>
                <w:bCs/>
                <w:sz w:val="24"/>
                <w:lang w:val="uk-UA"/>
              </w:rPr>
              <w:t xml:space="preserve"> </w:t>
            </w:r>
            <w:r w:rsidRPr="00A02680">
              <w:rPr>
                <w:iCs/>
                <w:sz w:val="24"/>
                <w:lang w:val="uk-UA"/>
              </w:rPr>
              <w:t>Література як вид мистецтва. Літературно-художній образ.</w:t>
            </w:r>
          </w:p>
        </w:tc>
        <w:tc>
          <w:tcPr>
            <w:tcW w:w="1017" w:type="dxa"/>
            <w:tcBorders>
              <w:top w:val="single" w:sz="4" w:space="0" w:color="000000"/>
              <w:left w:val="single" w:sz="4" w:space="0" w:color="000000"/>
              <w:bottom w:val="single" w:sz="4" w:space="0" w:color="000000"/>
            </w:tcBorders>
            <w:shd w:val="clear" w:color="auto" w:fill="FFFFFF"/>
          </w:tcPr>
          <w:p w:rsidR="00B36385" w:rsidRPr="00A02680" w:rsidRDefault="008C574B" w:rsidP="00B36385">
            <w:pPr>
              <w:spacing w:line="100" w:lineRule="atLeast"/>
              <w:rPr>
                <w:sz w:val="24"/>
                <w:lang w:val="uk-UA"/>
              </w:rPr>
            </w:pPr>
            <w:r>
              <w:rPr>
                <w:sz w:val="24"/>
                <w:lang w:val="uk-UA"/>
              </w:rPr>
              <w:t>8</w:t>
            </w: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66259D" w:rsidP="00B36385">
            <w:pPr>
              <w:spacing w:line="100" w:lineRule="atLeast"/>
              <w:rPr>
                <w:sz w:val="24"/>
                <w:lang w:val="uk-UA"/>
              </w:rPr>
            </w:pPr>
            <w:r w:rsidRPr="00A02680">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14D0B" w:rsidP="00B36385">
            <w:pPr>
              <w:spacing w:line="100" w:lineRule="atLeast"/>
              <w:rPr>
                <w:sz w:val="24"/>
                <w:lang w:val="uk-UA"/>
              </w:rPr>
            </w:pPr>
            <w:r w:rsidRPr="00A02680">
              <w:rPr>
                <w:sz w:val="24"/>
                <w:lang w:val="uk-UA"/>
              </w:rPr>
              <w:t>2</w:t>
            </w:r>
          </w:p>
        </w:tc>
        <w:tc>
          <w:tcPr>
            <w:tcW w:w="507"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4</w:t>
            </w:r>
          </w:p>
        </w:tc>
        <w:tc>
          <w:tcPr>
            <w:tcW w:w="822"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9</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b/>
                <w:bCs/>
                <w:sz w:val="24"/>
                <w:lang w:val="uk-UA"/>
              </w:rPr>
            </w:pPr>
            <w:r w:rsidRPr="00A02680">
              <w:rPr>
                <w:b/>
                <w:bCs/>
                <w:sz w:val="24"/>
                <w:lang w:val="uk-UA"/>
              </w:rPr>
              <w:t xml:space="preserve">Тема </w:t>
            </w:r>
            <w:r w:rsidR="008A28C7">
              <w:rPr>
                <w:b/>
                <w:bCs/>
                <w:sz w:val="24"/>
                <w:lang w:val="uk-UA"/>
              </w:rPr>
              <w:t>1.</w:t>
            </w:r>
            <w:r w:rsidRPr="00A02680">
              <w:rPr>
                <w:b/>
                <w:bCs/>
                <w:sz w:val="24"/>
                <w:lang w:val="uk-UA"/>
              </w:rPr>
              <w:t>4.</w:t>
            </w:r>
            <w:r w:rsidRPr="00A02680">
              <w:rPr>
                <w:bCs/>
                <w:sz w:val="24"/>
                <w:lang w:val="uk-UA"/>
              </w:rPr>
              <w:t xml:space="preserve"> </w:t>
            </w:r>
            <w:r w:rsidRPr="00A02680">
              <w:rPr>
                <w:iCs/>
                <w:sz w:val="24"/>
                <w:lang w:val="uk-UA"/>
              </w:rPr>
              <w:t>Зміст і форма як літературознавчі категорії. Елементи змісту. Структура внутрішньої форми твору.</w:t>
            </w:r>
          </w:p>
        </w:tc>
        <w:tc>
          <w:tcPr>
            <w:tcW w:w="1017" w:type="dxa"/>
            <w:tcBorders>
              <w:top w:val="single" w:sz="4" w:space="0" w:color="000000"/>
              <w:left w:val="single" w:sz="4" w:space="0" w:color="000000"/>
              <w:bottom w:val="single" w:sz="4" w:space="0" w:color="000000"/>
            </w:tcBorders>
            <w:shd w:val="clear" w:color="auto" w:fill="FFFFFF"/>
          </w:tcPr>
          <w:p w:rsidR="00B36385" w:rsidRPr="00A02680" w:rsidRDefault="00AF7571" w:rsidP="008C574B">
            <w:pPr>
              <w:spacing w:line="100" w:lineRule="atLeast"/>
              <w:rPr>
                <w:sz w:val="24"/>
                <w:lang w:val="uk-UA"/>
              </w:rPr>
            </w:pPr>
            <w:r w:rsidRPr="00A02680">
              <w:rPr>
                <w:sz w:val="24"/>
                <w:lang w:val="uk-UA"/>
              </w:rPr>
              <w:t>1</w:t>
            </w:r>
            <w:r w:rsidR="008C574B">
              <w:rPr>
                <w:sz w:val="24"/>
                <w:lang w:val="uk-UA"/>
              </w:rPr>
              <w:t>6</w:t>
            </w: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6360EC" w:rsidP="00B36385">
            <w:pPr>
              <w:spacing w:line="100" w:lineRule="atLeast"/>
              <w:rPr>
                <w:sz w:val="24"/>
                <w:lang w:val="uk-UA"/>
              </w:rPr>
            </w:pPr>
            <w:r w:rsidRPr="00A02680">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iCs/>
                <w:sz w:val="24"/>
                <w:lang w:val="uk-UA"/>
              </w:rPr>
            </w:pPr>
            <w:r w:rsidRPr="00A02680">
              <w:rPr>
                <w:iCs/>
                <w:sz w:val="24"/>
                <w:lang w:val="uk-UA"/>
              </w:rPr>
              <w:t>6</w:t>
            </w:r>
          </w:p>
        </w:tc>
        <w:tc>
          <w:tcPr>
            <w:tcW w:w="507"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iCs/>
                <w:sz w:val="24"/>
                <w:lang w:val="uk-UA"/>
              </w:rPr>
            </w:pPr>
            <w:r w:rsidRPr="00A02680">
              <w:rPr>
                <w:iCs/>
                <w:sz w:val="24"/>
                <w:lang w:val="uk-UA"/>
              </w:rPr>
              <w:t>6</w:t>
            </w:r>
          </w:p>
        </w:tc>
        <w:tc>
          <w:tcPr>
            <w:tcW w:w="822"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iCs/>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9</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bCs/>
                <w:sz w:val="24"/>
                <w:lang w:val="uk-UA"/>
              </w:rPr>
              <w:t>Разом за  ЗМ1</w:t>
            </w:r>
          </w:p>
        </w:tc>
        <w:tc>
          <w:tcPr>
            <w:tcW w:w="1017" w:type="dxa"/>
            <w:tcBorders>
              <w:top w:val="single" w:sz="4" w:space="0" w:color="000000"/>
              <w:left w:val="single" w:sz="4" w:space="0" w:color="000000"/>
              <w:bottom w:val="single" w:sz="4" w:space="0" w:color="000000"/>
            </w:tcBorders>
            <w:shd w:val="clear" w:color="auto" w:fill="FFFFFF"/>
          </w:tcPr>
          <w:p w:rsidR="00B36385" w:rsidRPr="00A02680" w:rsidRDefault="00AF7571" w:rsidP="008C574B">
            <w:pPr>
              <w:spacing w:line="100" w:lineRule="atLeast"/>
              <w:rPr>
                <w:sz w:val="24"/>
                <w:lang w:val="uk-UA"/>
              </w:rPr>
            </w:pPr>
            <w:r w:rsidRPr="00A02680">
              <w:rPr>
                <w:sz w:val="24"/>
                <w:lang w:val="uk-UA"/>
              </w:rPr>
              <w:t>4</w:t>
            </w:r>
            <w:r w:rsidR="008C574B">
              <w:rPr>
                <w:sz w:val="24"/>
                <w:lang w:val="uk-UA"/>
              </w:rPr>
              <w:t>2</w:t>
            </w: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14</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14</w:t>
            </w:r>
          </w:p>
        </w:tc>
        <w:tc>
          <w:tcPr>
            <w:tcW w:w="507"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14</w:t>
            </w:r>
          </w:p>
        </w:tc>
        <w:tc>
          <w:tcPr>
            <w:tcW w:w="822"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44</w:t>
            </w:r>
          </w:p>
        </w:tc>
        <w:tc>
          <w:tcPr>
            <w:tcW w:w="567"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36</w:t>
            </w:r>
          </w:p>
        </w:tc>
      </w:tr>
      <w:tr w:rsidR="00B36385" w:rsidRPr="00A02680" w:rsidTr="00B36385">
        <w:trPr>
          <w:cantSplit/>
        </w:trPr>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jc w:val="center"/>
              <w:rPr>
                <w:b/>
                <w:bCs/>
                <w:sz w:val="24"/>
                <w:lang w:val="uk-UA"/>
              </w:rPr>
            </w:pPr>
            <w:r w:rsidRPr="00A02680">
              <w:rPr>
                <w:b/>
                <w:bCs/>
                <w:sz w:val="24"/>
                <w:lang w:val="uk-UA"/>
              </w:rPr>
              <w:t>Теми лекційних занять</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pStyle w:val="ae"/>
              <w:tabs>
                <w:tab w:val="left" w:pos="1450"/>
              </w:tabs>
              <w:spacing w:before="6" w:line="237" w:lineRule="auto"/>
              <w:ind w:left="0" w:right="517"/>
              <w:jc w:val="center"/>
              <w:rPr>
                <w:b/>
                <w:caps/>
                <w:sz w:val="24"/>
                <w:szCs w:val="24"/>
              </w:rPr>
            </w:pPr>
            <w:r w:rsidRPr="00A02680">
              <w:rPr>
                <w:b/>
                <w:bCs/>
                <w:sz w:val="24"/>
                <w:szCs w:val="24"/>
              </w:rPr>
              <w:t>Змістовий модуль 2</w:t>
            </w:r>
            <w:r w:rsidRPr="00A02680">
              <w:rPr>
                <w:sz w:val="24"/>
                <w:szCs w:val="24"/>
              </w:rPr>
              <w:t xml:space="preserve">. </w:t>
            </w:r>
            <w:r w:rsidRPr="00A02680">
              <w:rPr>
                <w:b/>
                <w:sz w:val="24"/>
                <w:szCs w:val="24"/>
              </w:rPr>
              <w:t xml:space="preserve">Зовнішня форма художнього твору. </w:t>
            </w:r>
          </w:p>
          <w:p w:rsidR="00B36385" w:rsidRPr="00A02680" w:rsidRDefault="00B36385" w:rsidP="00B36385">
            <w:pPr>
              <w:spacing w:line="100" w:lineRule="atLeast"/>
              <w:jc w:val="center"/>
              <w:rPr>
                <w:lang w:val="uk-UA"/>
              </w:rPr>
            </w:pPr>
            <w:r w:rsidRPr="00A02680">
              <w:rPr>
                <w:b/>
                <w:sz w:val="24"/>
                <w:lang w:val="uk-UA"/>
              </w:rPr>
              <w:t>Роди й жанри літератури. Літературний процес.</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b/>
                <w:bCs/>
                <w:sz w:val="24"/>
                <w:lang w:val="uk-UA"/>
              </w:rPr>
              <w:t xml:space="preserve">Тема </w:t>
            </w:r>
            <w:r w:rsidR="008A28C7">
              <w:rPr>
                <w:b/>
                <w:bCs/>
                <w:sz w:val="24"/>
                <w:lang w:val="uk-UA"/>
              </w:rPr>
              <w:t>2.</w:t>
            </w:r>
            <w:r w:rsidRPr="00A02680">
              <w:rPr>
                <w:b/>
                <w:bCs/>
                <w:sz w:val="24"/>
                <w:lang w:val="uk-UA"/>
              </w:rPr>
              <w:t xml:space="preserve">1. </w:t>
            </w:r>
            <w:r w:rsidRPr="00A02680">
              <w:rPr>
                <w:iCs/>
                <w:sz w:val="24"/>
                <w:lang w:val="uk-UA"/>
              </w:rPr>
              <w:t xml:space="preserve">Зовнішня форма твору. </w:t>
            </w:r>
            <w:r w:rsidRPr="00A02680">
              <w:rPr>
                <w:bCs/>
                <w:sz w:val="24"/>
                <w:lang w:val="uk-UA"/>
              </w:rPr>
              <w:t xml:space="preserve">Вірш і проза. </w:t>
            </w:r>
            <w:r w:rsidRPr="00A02680">
              <w:rPr>
                <w:iCs/>
                <w:sz w:val="24"/>
                <w:lang w:val="uk-UA"/>
              </w:rPr>
              <w:t>Основні системи віршування. Римування. Строфіка.</w:t>
            </w:r>
          </w:p>
        </w:tc>
        <w:tc>
          <w:tcPr>
            <w:tcW w:w="1017"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18</w:t>
            </w: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6</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pacing w:val="-1"/>
                <w:sz w:val="24"/>
                <w:lang w:val="uk-UA"/>
              </w:rPr>
            </w:pPr>
            <w:r w:rsidRPr="00A02680">
              <w:rPr>
                <w:spacing w:val="-1"/>
                <w:sz w:val="24"/>
                <w:lang w:val="uk-UA"/>
              </w:rPr>
              <w:t>6</w:t>
            </w:r>
          </w:p>
        </w:tc>
        <w:tc>
          <w:tcPr>
            <w:tcW w:w="615"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pacing w:val="-1"/>
                <w:sz w:val="24"/>
                <w:lang w:val="uk-UA"/>
              </w:rPr>
            </w:pPr>
            <w:r w:rsidRPr="00A02680">
              <w:rPr>
                <w:spacing w:val="-1"/>
                <w:sz w:val="24"/>
                <w:lang w:val="uk-UA"/>
              </w:rPr>
              <w:t>6</w:t>
            </w:r>
          </w:p>
        </w:tc>
        <w:tc>
          <w:tcPr>
            <w:tcW w:w="822"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12</w:t>
            </w:r>
          </w:p>
        </w:tc>
        <w:tc>
          <w:tcPr>
            <w:tcW w:w="567"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10</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ind w:left="-70"/>
              <w:rPr>
                <w:sz w:val="24"/>
                <w:lang w:val="uk-UA"/>
              </w:rPr>
            </w:pPr>
            <w:r w:rsidRPr="00A02680">
              <w:rPr>
                <w:b/>
                <w:sz w:val="24"/>
                <w:lang w:val="uk-UA"/>
              </w:rPr>
              <w:lastRenderedPageBreak/>
              <w:t xml:space="preserve">Тема </w:t>
            </w:r>
            <w:r w:rsidR="008A28C7">
              <w:rPr>
                <w:b/>
                <w:sz w:val="24"/>
                <w:lang w:val="uk-UA"/>
              </w:rPr>
              <w:t>2.</w:t>
            </w:r>
            <w:r w:rsidRPr="00A02680">
              <w:rPr>
                <w:b/>
                <w:sz w:val="24"/>
                <w:lang w:val="uk-UA"/>
              </w:rPr>
              <w:t>2.</w:t>
            </w:r>
            <w:r w:rsidRPr="00A02680">
              <w:rPr>
                <w:sz w:val="24"/>
                <w:lang w:val="uk-UA"/>
              </w:rPr>
              <w:t xml:space="preserve"> </w:t>
            </w:r>
            <w:r w:rsidRPr="00A02680">
              <w:rPr>
                <w:bCs/>
                <w:sz w:val="24"/>
                <w:lang w:val="uk-UA"/>
              </w:rPr>
              <w:t>Художньо-мовленнєва організація літературного твору. Тропи. Фігури.</w:t>
            </w:r>
          </w:p>
        </w:tc>
        <w:tc>
          <w:tcPr>
            <w:tcW w:w="1017"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12</w:t>
            </w: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4</w:t>
            </w:r>
          </w:p>
        </w:tc>
        <w:tc>
          <w:tcPr>
            <w:tcW w:w="615"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4</w:t>
            </w:r>
          </w:p>
        </w:tc>
        <w:tc>
          <w:tcPr>
            <w:tcW w:w="822" w:type="dxa"/>
            <w:tcBorders>
              <w:top w:val="single" w:sz="4" w:space="0" w:color="000000"/>
              <w:left w:val="single" w:sz="4" w:space="0" w:color="000000"/>
              <w:bottom w:val="single" w:sz="4" w:space="0" w:color="000000"/>
            </w:tcBorders>
            <w:shd w:val="clear" w:color="auto" w:fill="FFFFFF"/>
          </w:tcPr>
          <w:p w:rsidR="00B36385" w:rsidRPr="00A02680" w:rsidRDefault="00AF7571" w:rsidP="00AF7571">
            <w:pPr>
              <w:spacing w:line="100" w:lineRule="atLeast"/>
              <w:rPr>
                <w:sz w:val="24"/>
                <w:lang w:val="uk-UA"/>
              </w:rPr>
            </w:pPr>
            <w:r w:rsidRPr="00A02680">
              <w:rPr>
                <w:sz w:val="24"/>
                <w:lang w:val="uk-UA"/>
              </w:rPr>
              <w:t>12</w:t>
            </w:r>
          </w:p>
        </w:tc>
        <w:tc>
          <w:tcPr>
            <w:tcW w:w="567"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pacing w:val="3"/>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10</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ind w:left="-70"/>
              <w:rPr>
                <w:iCs/>
                <w:sz w:val="24"/>
                <w:lang w:val="uk-UA"/>
              </w:rPr>
            </w:pPr>
            <w:r w:rsidRPr="00A02680">
              <w:rPr>
                <w:b/>
                <w:sz w:val="24"/>
                <w:lang w:val="uk-UA"/>
              </w:rPr>
              <w:t xml:space="preserve">Тема </w:t>
            </w:r>
            <w:r w:rsidR="008A28C7">
              <w:rPr>
                <w:b/>
                <w:sz w:val="24"/>
                <w:lang w:val="uk-UA"/>
              </w:rPr>
              <w:t>2.</w:t>
            </w:r>
            <w:r w:rsidRPr="00A02680">
              <w:rPr>
                <w:b/>
                <w:sz w:val="24"/>
                <w:lang w:val="uk-UA"/>
              </w:rPr>
              <w:t>3.</w:t>
            </w:r>
          </w:p>
          <w:p w:rsidR="00B36385" w:rsidRPr="00A02680" w:rsidRDefault="00B36385" w:rsidP="00B36385">
            <w:pPr>
              <w:spacing w:line="100" w:lineRule="atLeast"/>
              <w:rPr>
                <w:sz w:val="24"/>
                <w:lang w:val="uk-UA"/>
              </w:rPr>
            </w:pPr>
            <w:r w:rsidRPr="00A02680">
              <w:rPr>
                <w:bCs/>
                <w:sz w:val="24"/>
                <w:lang w:val="uk-UA"/>
              </w:rPr>
              <w:t>Поділ літератури на роди і жанри.</w:t>
            </w:r>
          </w:p>
        </w:tc>
        <w:tc>
          <w:tcPr>
            <w:tcW w:w="1017"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12</w:t>
            </w: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4</w:t>
            </w:r>
          </w:p>
        </w:tc>
        <w:tc>
          <w:tcPr>
            <w:tcW w:w="615"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4</w:t>
            </w:r>
          </w:p>
        </w:tc>
        <w:tc>
          <w:tcPr>
            <w:tcW w:w="822"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9</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ind w:left="-70"/>
              <w:rPr>
                <w:b/>
                <w:sz w:val="24"/>
                <w:lang w:val="uk-UA"/>
              </w:rPr>
            </w:pPr>
            <w:r w:rsidRPr="00A02680">
              <w:rPr>
                <w:b/>
                <w:sz w:val="24"/>
                <w:lang w:val="uk-UA"/>
              </w:rPr>
              <w:t xml:space="preserve">Тема </w:t>
            </w:r>
            <w:r w:rsidR="008A28C7">
              <w:rPr>
                <w:b/>
                <w:sz w:val="24"/>
                <w:lang w:val="uk-UA"/>
              </w:rPr>
              <w:t>2.</w:t>
            </w:r>
            <w:r w:rsidRPr="00A02680">
              <w:rPr>
                <w:b/>
                <w:sz w:val="24"/>
                <w:lang w:val="uk-UA"/>
              </w:rPr>
              <w:t xml:space="preserve">4. </w:t>
            </w:r>
            <w:r w:rsidRPr="00A02680">
              <w:rPr>
                <w:bCs/>
                <w:sz w:val="24"/>
                <w:lang w:val="uk-UA"/>
              </w:rPr>
              <w:t>Літературний процес та його основні категорії.</w:t>
            </w:r>
          </w:p>
        </w:tc>
        <w:tc>
          <w:tcPr>
            <w:tcW w:w="1017"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6</w:t>
            </w: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pacing w:val="8"/>
                <w:sz w:val="24"/>
                <w:lang w:val="uk-UA"/>
              </w:rPr>
            </w:pPr>
            <w:r w:rsidRPr="00A02680">
              <w:rPr>
                <w:spacing w:val="8"/>
                <w:sz w:val="24"/>
                <w:lang w:val="uk-UA"/>
              </w:rPr>
              <w:t>2</w:t>
            </w:r>
          </w:p>
        </w:tc>
        <w:tc>
          <w:tcPr>
            <w:tcW w:w="615"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pacing w:val="8"/>
                <w:sz w:val="24"/>
                <w:lang w:val="uk-UA"/>
              </w:rPr>
            </w:pPr>
            <w:r w:rsidRPr="00A02680">
              <w:rPr>
                <w:spacing w:val="8"/>
                <w:sz w:val="24"/>
                <w:lang w:val="uk-UA"/>
              </w:rPr>
              <w:t>2</w:t>
            </w:r>
          </w:p>
        </w:tc>
        <w:tc>
          <w:tcPr>
            <w:tcW w:w="822"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11</w:t>
            </w:r>
          </w:p>
        </w:tc>
        <w:tc>
          <w:tcPr>
            <w:tcW w:w="567"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iCs/>
                <w:sz w:val="24"/>
                <w:lang w:val="uk-UA"/>
              </w:rPr>
            </w:pPr>
            <w:r w:rsidRPr="00A02680">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9</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bCs/>
                <w:sz w:val="24"/>
                <w:lang w:val="uk-UA"/>
              </w:rPr>
              <w:t>Разом за ЗМ 2</w:t>
            </w:r>
          </w:p>
        </w:tc>
        <w:tc>
          <w:tcPr>
            <w:tcW w:w="1017"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48</w:t>
            </w: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16</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16</w:t>
            </w:r>
          </w:p>
        </w:tc>
        <w:tc>
          <w:tcPr>
            <w:tcW w:w="615"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16</w:t>
            </w:r>
          </w:p>
        </w:tc>
        <w:tc>
          <w:tcPr>
            <w:tcW w:w="822"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sz w:val="24"/>
                <w:lang w:val="uk-UA"/>
              </w:rPr>
            </w:pPr>
            <w:r w:rsidRPr="00A02680">
              <w:rPr>
                <w:sz w:val="24"/>
                <w:lang w:val="uk-UA"/>
              </w:rPr>
              <w:t>46</w:t>
            </w:r>
          </w:p>
        </w:tc>
        <w:tc>
          <w:tcPr>
            <w:tcW w:w="567"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sz w:val="24"/>
                <w:lang w:val="uk-UA"/>
              </w:rPr>
            </w:pPr>
            <w:r w:rsidRPr="00A0268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rPr>
                <w:sz w:val="24"/>
                <w:lang w:val="uk-UA"/>
              </w:rPr>
            </w:pPr>
            <w:r w:rsidRPr="00A02680">
              <w:rPr>
                <w:sz w:val="24"/>
                <w:lang w:val="uk-UA"/>
              </w:rPr>
              <w:t>38</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rPr>
                <w:b/>
                <w:sz w:val="24"/>
                <w:lang w:val="uk-UA"/>
              </w:rPr>
            </w:pPr>
            <w:r w:rsidRPr="00A02680">
              <w:rPr>
                <w:b/>
                <w:sz w:val="24"/>
                <w:lang w:val="uk-UA"/>
              </w:rPr>
              <w:t xml:space="preserve">Усього годин </w:t>
            </w:r>
          </w:p>
        </w:tc>
        <w:tc>
          <w:tcPr>
            <w:tcW w:w="1017"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b/>
                <w:sz w:val="24"/>
                <w:lang w:val="uk-UA"/>
              </w:rPr>
            </w:pPr>
            <w:r w:rsidRPr="00A02680">
              <w:rPr>
                <w:b/>
                <w:sz w:val="24"/>
                <w:lang w:val="uk-UA"/>
              </w:rPr>
              <w:t>90</w:t>
            </w:r>
          </w:p>
        </w:tc>
        <w:tc>
          <w:tcPr>
            <w:tcW w:w="495" w:type="dxa"/>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b/>
                <w:sz w:val="24"/>
                <w:lang w:val="uk-UA"/>
              </w:rPr>
            </w:pPr>
            <w:r w:rsidRPr="00A02680">
              <w:rPr>
                <w:b/>
                <w:sz w:val="24"/>
                <w:lang w:val="uk-UA"/>
              </w:rPr>
              <w:t>30</w:t>
            </w:r>
          </w:p>
        </w:tc>
        <w:tc>
          <w:tcPr>
            <w:tcW w:w="496"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b/>
                <w:sz w:val="24"/>
                <w:lang w:val="uk-UA"/>
              </w:rPr>
            </w:pPr>
            <w:r w:rsidRPr="00A02680">
              <w:rPr>
                <w:b/>
                <w:sz w:val="24"/>
                <w:lang w:val="uk-UA"/>
              </w:rPr>
              <w:t>30</w:t>
            </w:r>
          </w:p>
        </w:tc>
        <w:tc>
          <w:tcPr>
            <w:tcW w:w="615"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b/>
                <w:sz w:val="24"/>
                <w:lang w:val="uk-UA"/>
              </w:rPr>
            </w:pPr>
          </w:p>
        </w:tc>
        <w:tc>
          <w:tcPr>
            <w:tcW w:w="580"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b/>
                <w:sz w:val="24"/>
                <w:lang w:val="uk-UA"/>
              </w:rPr>
            </w:pPr>
          </w:p>
        </w:tc>
        <w:tc>
          <w:tcPr>
            <w:tcW w:w="61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b/>
                <w:sz w:val="24"/>
                <w:lang w:val="uk-UA"/>
              </w:rPr>
            </w:pPr>
            <w:r w:rsidRPr="00A02680">
              <w:rPr>
                <w:b/>
                <w:sz w:val="24"/>
                <w:lang w:val="uk-UA"/>
              </w:rPr>
              <w:t>30</w:t>
            </w:r>
          </w:p>
        </w:tc>
        <w:tc>
          <w:tcPr>
            <w:tcW w:w="822" w:type="dxa"/>
            <w:tcBorders>
              <w:top w:val="single" w:sz="4" w:space="0" w:color="000000"/>
              <w:left w:val="single" w:sz="4" w:space="0" w:color="000000"/>
              <w:bottom w:val="single" w:sz="4" w:space="0" w:color="000000"/>
            </w:tcBorders>
            <w:shd w:val="clear" w:color="auto" w:fill="FFFFFF"/>
          </w:tcPr>
          <w:p w:rsidR="00B36385" w:rsidRPr="00A02680" w:rsidRDefault="00AF7571" w:rsidP="00B36385">
            <w:pPr>
              <w:spacing w:line="100" w:lineRule="atLeast"/>
              <w:rPr>
                <w:b/>
                <w:sz w:val="24"/>
                <w:lang w:val="uk-UA"/>
              </w:rPr>
            </w:pPr>
            <w:r w:rsidRPr="00A02680">
              <w:rPr>
                <w:b/>
                <w:sz w:val="24"/>
                <w:lang w:val="uk-UA"/>
              </w:rPr>
              <w:t>90</w:t>
            </w:r>
          </w:p>
        </w:tc>
        <w:tc>
          <w:tcPr>
            <w:tcW w:w="567" w:type="dxa"/>
            <w:gridSpan w:val="2"/>
            <w:tcBorders>
              <w:top w:val="single" w:sz="4" w:space="0" w:color="000000"/>
              <w:left w:val="single" w:sz="4" w:space="0" w:color="000000"/>
              <w:bottom w:val="single" w:sz="4" w:space="0" w:color="000000"/>
            </w:tcBorders>
            <w:shd w:val="clear" w:color="auto" w:fill="FFFFFF"/>
          </w:tcPr>
          <w:p w:rsidR="00B36385" w:rsidRPr="00A02680" w:rsidRDefault="00B36385" w:rsidP="00B36385">
            <w:pPr>
              <w:spacing w:line="100" w:lineRule="atLeast"/>
              <w:rPr>
                <w:b/>
                <w:sz w:val="24"/>
                <w:lang w:val="uk-UA"/>
              </w:rPr>
            </w:pPr>
            <w:r w:rsidRPr="00A02680">
              <w:rPr>
                <w:b/>
                <w:sz w:val="24"/>
                <w:lang w:val="uk-UA"/>
              </w:rPr>
              <w:t>8</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pacing w:line="100" w:lineRule="atLeast"/>
              <w:rPr>
                <w:b/>
                <w:sz w:val="24"/>
                <w:lang w:val="uk-UA"/>
              </w:rPr>
            </w:pPr>
            <w:r w:rsidRPr="00A02680">
              <w:rPr>
                <w:b/>
                <w:sz w:val="24"/>
                <w:lang w:val="uk-UA"/>
              </w:rPr>
              <w:t>8</w:t>
            </w:r>
          </w:p>
        </w:tc>
        <w:tc>
          <w:tcPr>
            <w:tcW w:w="567" w:type="dxa"/>
            <w:gridSpan w:val="2"/>
            <w:tcBorders>
              <w:top w:val="single" w:sz="4" w:space="0" w:color="000000"/>
              <w:left w:val="single" w:sz="4" w:space="0" w:color="000000"/>
              <w:bottom w:val="single" w:sz="4" w:space="0" w:color="000000"/>
            </w:tcBorders>
            <w:shd w:val="clear" w:color="auto" w:fill="auto"/>
          </w:tcPr>
          <w:p w:rsidR="00B36385" w:rsidRPr="00A02680" w:rsidRDefault="00B36385" w:rsidP="00B36385">
            <w:pPr>
              <w:snapToGrid w:val="0"/>
              <w:spacing w:line="100" w:lineRule="atLeast"/>
              <w:rPr>
                <w:b/>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36385" w:rsidRPr="00A02680" w:rsidRDefault="00B36385" w:rsidP="00B36385">
            <w:pPr>
              <w:spacing w:line="100" w:lineRule="atLeast"/>
              <w:rPr>
                <w:b/>
                <w:sz w:val="24"/>
                <w:lang w:val="uk-UA"/>
              </w:rPr>
            </w:pPr>
            <w:r w:rsidRPr="00A02680">
              <w:rPr>
                <w:b/>
                <w:sz w:val="24"/>
                <w:lang w:val="uk-UA"/>
              </w:rPr>
              <w:t>74</w:t>
            </w:r>
          </w:p>
        </w:tc>
      </w:tr>
      <w:tr w:rsidR="00B36385" w:rsidRPr="00A02680" w:rsidTr="00B36385">
        <w:tc>
          <w:tcPr>
            <w:tcW w:w="2461" w:type="dxa"/>
            <w:tcBorders>
              <w:top w:val="single" w:sz="4" w:space="0" w:color="000000"/>
              <w:left w:val="single" w:sz="4" w:space="0" w:color="000000"/>
              <w:bottom w:val="single" w:sz="4" w:space="0" w:color="000000"/>
            </w:tcBorders>
            <w:shd w:val="clear" w:color="auto" w:fill="auto"/>
          </w:tcPr>
          <w:p w:rsidR="00B36385" w:rsidRPr="00A02680" w:rsidRDefault="00B36385" w:rsidP="00B36385">
            <w:pPr>
              <w:contextualSpacing/>
              <w:rPr>
                <w:b/>
                <w:sz w:val="24"/>
                <w:lang w:val="uk-UA"/>
              </w:rPr>
            </w:pPr>
            <w:r w:rsidRPr="00A02680">
              <w:rPr>
                <w:b/>
                <w:sz w:val="24"/>
                <w:lang w:val="uk-UA"/>
              </w:rPr>
              <w:t>Підсумкова форма контролю</w:t>
            </w:r>
          </w:p>
        </w:tc>
        <w:tc>
          <w:tcPr>
            <w:tcW w:w="7335" w:type="dxa"/>
            <w:gridSpan w:val="16"/>
            <w:tcBorders>
              <w:top w:val="single" w:sz="4" w:space="0" w:color="000000"/>
              <w:left w:val="single" w:sz="4" w:space="0" w:color="000000"/>
              <w:bottom w:val="single" w:sz="4" w:space="0" w:color="000000"/>
              <w:right w:val="single" w:sz="4" w:space="0" w:color="000000"/>
            </w:tcBorders>
            <w:shd w:val="clear" w:color="auto" w:fill="FFFFFF"/>
          </w:tcPr>
          <w:p w:rsidR="00B36385" w:rsidRPr="00A02680" w:rsidRDefault="00B36385" w:rsidP="00B36385">
            <w:pPr>
              <w:spacing w:line="100" w:lineRule="atLeast"/>
              <w:jc w:val="center"/>
              <w:rPr>
                <w:sz w:val="24"/>
                <w:lang w:val="uk-UA"/>
              </w:rPr>
            </w:pPr>
            <w:r w:rsidRPr="00A02680">
              <w:rPr>
                <w:b/>
                <w:sz w:val="24"/>
                <w:lang w:val="uk-UA"/>
              </w:rPr>
              <w:t>екзамен</w:t>
            </w:r>
          </w:p>
        </w:tc>
      </w:tr>
    </w:tbl>
    <w:p w:rsidR="006360EC" w:rsidRPr="00A02680" w:rsidRDefault="006360EC" w:rsidP="006360EC">
      <w:pPr>
        <w:pBdr>
          <w:top w:val="nil"/>
          <w:left w:val="nil"/>
          <w:bottom w:val="nil"/>
          <w:right w:val="nil"/>
          <w:between w:val="nil"/>
        </w:pBdr>
        <w:ind w:hanging="3"/>
        <w:jc w:val="center"/>
        <w:rPr>
          <w:b/>
          <w:color w:val="000000"/>
          <w:szCs w:val="28"/>
          <w:lang w:val="uk-UA"/>
        </w:rPr>
      </w:pPr>
      <w:r w:rsidRPr="00A02680">
        <w:rPr>
          <w:b/>
          <w:color w:val="000000"/>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6360EC" w:rsidRPr="00A02680" w:rsidTr="00B97616">
        <w:tc>
          <w:tcPr>
            <w:tcW w:w="879" w:type="dxa"/>
          </w:tcPr>
          <w:p w:rsidR="006360EC" w:rsidRPr="00A02680" w:rsidRDefault="006360EC" w:rsidP="00B97616">
            <w:pPr>
              <w:pBdr>
                <w:top w:val="nil"/>
                <w:left w:val="nil"/>
                <w:bottom w:val="nil"/>
                <w:right w:val="nil"/>
                <w:between w:val="nil"/>
              </w:pBdr>
              <w:ind w:hanging="3"/>
              <w:jc w:val="center"/>
              <w:rPr>
                <w:color w:val="000000"/>
                <w:szCs w:val="28"/>
                <w:lang w:val="uk-UA"/>
              </w:rPr>
            </w:pPr>
            <w:r w:rsidRPr="00A02680">
              <w:rPr>
                <w:color w:val="000000"/>
                <w:szCs w:val="28"/>
                <w:lang w:val="uk-UA"/>
              </w:rPr>
              <w:t>№</w:t>
            </w:r>
          </w:p>
          <w:p w:rsidR="006360EC" w:rsidRPr="00A02680" w:rsidRDefault="006360EC" w:rsidP="00B97616">
            <w:pPr>
              <w:pBdr>
                <w:top w:val="nil"/>
                <w:left w:val="nil"/>
                <w:bottom w:val="nil"/>
                <w:right w:val="nil"/>
                <w:between w:val="nil"/>
              </w:pBdr>
              <w:ind w:hanging="3"/>
              <w:jc w:val="center"/>
              <w:rPr>
                <w:color w:val="000000"/>
                <w:szCs w:val="28"/>
                <w:lang w:val="uk-UA"/>
              </w:rPr>
            </w:pPr>
            <w:r w:rsidRPr="00A02680">
              <w:rPr>
                <w:color w:val="000000"/>
                <w:szCs w:val="28"/>
                <w:lang w:val="uk-UA"/>
              </w:rPr>
              <w:t>теми</w:t>
            </w:r>
          </w:p>
        </w:tc>
        <w:tc>
          <w:tcPr>
            <w:tcW w:w="8647" w:type="dxa"/>
          </w:tcPr>
          <w:p w:rsidR="006360EC" w:rsidRPr="00A02680" w:rsidRDefault="006360EC" w:rsidP="00B97616">
            <w:pPr>
              <w:pBdr>
                <w:top w:val="nil"/>
                <w:left w:val="nil"/>
                <w:bottom w:val="nil"/>
                <w:right w:val="nil"/>
                <w:between w:val="nil"/>
              </w:pBdr>
              <w:ind w:hanging="3"/>
              <w:jc w:val="center"/>
              <w:rPr>
                <w:color w:val="000000"/>
                <w:szCs w:val="28"/>
                <w:lang w:val="uk-UA"/>
              </w:rPr>
            </w:pPr>
            <w:r w:rsidRPr="00A02680">
              <w:rPr>
                <w:color w:val="000000"/>
                <w:szCs w:val="28"/>
                <w:lang w:val="uk-UA"/>
              </w:rPr>
              <w:t>Назва теми</w:t>
            </w:r>
          </w:p>
        </w:tc>
      </w:tr>
      <w:tr w:rsidR="006360EC" w:rsidRPr="00A02680" w:rsidTr="00B97616">
        <w:tc>
          <w:tcPr>
            <w:tcW w:w="879" w:type="dxa"/>
          </w:tcPr>
          <w:p w:rsidR="006360EC" w:rsidRPr="00A02680" w:rsidRDefault="006360EC" w:rsidP="00B97616">
            <w:pPr>
              <w:pBdr>
                <w:top w:val="nil"/>
                <w:left w:val="nil"/>
                <w:bottom w:val="nil"/>
                <w:right w:val="nil"/>
                <w:between w:val="nil"/>
              </w:pBdr>
              <w:ind w:hanging="3"/>
              <w:jc w:val="center"/>
              <w:rPr>
                <w:color w:val="000000"/>
                <w:szCs w:val="28"/>
                <w:lang w:val="uk-UA"/>
              </w:rPr>
            </w:pPr>
            <w:r w:rsidRPr="00A02680">
              <w:rPr>
                <w:color w:val="000000"/>
                <w:szCs w:val="28"/>
                <w:lang w:val="uk-UA"/>
              </w:rPr>
              <w:t>1.1</w:t>
            </w:r>
          </w:p>
        </w:tc>
        <w:tc>
          <w:tcPr>
            <w:tcW w:w="8647" w:type="dxa"/>
          </w:tcPr>
          <w:p w:rsidR="006360EC" w:rsidRPr="00A02680" w:rsidRDefault="006360EC" w:rsidP="00B97616">
            <w:pPr>
              <w:pBdr>
                <w:top w:val="nil"/>
                <w:left w:val="nil"/>
                <w:bottom w:val="nil"/>
                <w:right w:val="nil"/>
                <w:between w:val="nil"/>
              </w:pBdr>
              <w:ind w:hanging="3"/>
              <w:jc w:val="both"/>
              <w:rPr>
                <w:b/>
                <w:bCs/>
                <w:color w:val="000000"/>
                <w:szCs w:val="28"/>
                <w:lang w:val="uk-UA"/>
              </w:rPr>
            </w:pPr>
            <w:r w:rsidRPr="00A02680">
              <w:rPr>
                <w:b/>
                <w:szCs w:val="28"/>
                <w:lang w:val="uk-UA"/>
              </w:rPr>
              <w:t>Літературознавство як наука. Розвиток літературознавчої думки.</w:t>
            </w:r>
          </w:p>
          <w:p w:rsidR="006360EC" w:rsidRPr="00A02680" w:rsidRDefault="006360EC" w:rsidP="00B97616">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6360EC" w:rsidRPr="00A02680" w:rsidRDefault="006360EC" w:rsidP="00B97616">
            <w:pPr>
              <w:pBdr>
                <w:top w:val="nil"/>
                <w:left w:val="nil"/>
                <w:bottom w:val="nil"/>
                <w:right w:val="nil"/>
                <w:between w:val="nil"/>
              </w:pBdr>
              <w:ind w:hanging="3"/>
              <w:jc w:val="both"/>
              <w:rPr>
                <w:szCs w:val="28"/>
                <w:lang w:val="uk-UA"/>
              </w:rPr>
            </w:pPr>
            <w:r w:rsidRPr="00A02680">
              <w:rPr>
                <w:szCs w:val="28"/>
                <w:lang w:val="uk-UA"/>
              </w:rPr>
              <w:t>Літературознавство як наука.</w:t>
            </w:r>
          </w:p>
          <w:p w:rsidR="006360EC" w:rsidRPr="00A02680" w:rsidRDefault="006360EC" w:rsidP="00B97616">
            <w:pPr>
              <w:pBdr>
                <w:top w:val="nil"/>
                <w:left w:val="nil"/>
                <w:bottom w:val="nil"/>
                <w:right w:val="nil"/>
                <w:between w:val="nil"/>
              </w:pBdr>
              <w:ind w:hanging="3"/>
              <w:jc w:val="both"/>
              <w:rPr>
                <w:szCs w:val="28"/>
                <w:lang w:val="uk-UA"/>
              </w:rPr>
            </w:pPr>
            <w:r w:rsidRPr="00A02680">
              <w:rPr>
                <w:szCs w:val="28"/>
                <w:lang w:val="uk-UA"/>
              </w:rPr>
              <w:t>Складові частини літературознавства.</w:t>
            </w:r>
          </w:p>
          <w:p w:rsidR="006360EC" w:rsidRPr="00A02680" w:rsidRDefault="006360EC" w:rsidP="00B97616">
            <w:pPr>
              <w:pBdr>
                <w:top w:val="nil"/>
                <w:left w:val="nil"/>
                <w:bottom w:val="nil"/>
                <w:right w:val="nil"/>
                <w:between w:val="nil"/>
              </w:pBdr>
              <w:ind w:hanging="3"/>
              <w:jc w:val="both"/>
              <w:rPr>
                <w:szCs w:val="28"/>
                <w:lang w:val="uk-UA"/>
              </w:rPr>
            </w:pPr>
            <w:r w:rsidRPr="00A02680">
              <w:rPr>
                <w:szCs w:val="28"/>
                <w:lang w:val="uk-UA"/>
              </w:rPr>
              <w:t>Допоміжні літературознавчі дисципліни.</w:t>
            </w:r>
          </w:p>
          <w:p w:rsidR="006360EC" w:rsidRPr="00A02680" w:rsidRDefault="006360EC" w:rsidP="00B97616">
            <w:pPr>
              <w:pBdr>
                <w:top w:val="nil"/>
                <w:left w:val="nil"/>
                <w:bottom w:val="nil"/>
                <w:right w:val="nil"/>
                <w:between w:val="nil"/>
              </w:pBdr>
              <w:ind w:hanging="3"/>
              <w:jc w:val="both"/>
              <w:rPr>
                <w:szCs w:val="28"/>
                <w:lang w:val="uk-UA"/>
              </w:rPr>
            </w:pPr>
            <w:r w:rsidRPr="00A02680">
              <w:rPr>
                <w:szCs w:val="28"/>
                <w:lang w:val="uk-UA"/>
              </w:rPr>
              <w:t>Літературознавство та інші наукові дисципліни.</w:t>
            </w:r>
          </w:p>
          <w:p w:rsidR="00780C2A" w:rsidRPr="00A02680" w:rsidRDefault="00780C2A" w:rsidP="00780C2A">
            <w:pPr>
              <w:pBdr>
                <w:top w:val="nil"/>
                <w:left w:val="nil"/>
                <w:bottom w:val="nil"/>
                <w:right w:val="nil"/>
                <w:between w:val="nil"/>
              </w:pBdr>
              <w:jc w:val="both"/>
              <w:rPr>
                <w:szCs w:val="28"/>
                <w:lang w:val="uk-UA"/>
              </w:rPr>
            </w:pPr>
            <w:r w:rsidRPr="00A02680">
              <w:rPr>
                <w:szCs w:val="28"/>
                <w:lang w:val="uk-UA"/>
              </w:rPr>
              <w:t>Короткий огляд розвитку літературознавчої думки від Античності до ХІХ ст.</w:t>
            </w:r>
          </w:p>
        </w:tc>
      </w:tr>
      <w:tr w:rsidR="006360EC" w:rsidRPr="00A02680" w:rsidTr="00B97616">
        <w:tc>
          <w:tcPr>
            <w:tcW w:w="879" w:type="dxa"/>
          </w:tcPr>
          <w:p w:rsidR="006360EC" w:rsidRPr="00A02680" w:rsidRDefault="006360EC" w:rsidP="00B97616">
            <w:pPr>
              <w:pBdr>
                <w:top w:val="nil"/>
                <w:left w:val="nil"/>
                <w:bottom w:val="nil"/>
                <w:right w:val="nil"/>
                <w:between w:val="nil"/>
              </w:pBdr>
              <w:ind w:hanging="3"/>
              <w:jc w:val="center"/>
              <w:rPr>
                <w:color w:val="000000"/>
                <w:szCs w:val="28"/>
                <w:lang w:val="uk-UA"/>
              </w:rPr>
            </w:pPr>
            <w:r w:rsidRPr="00A02680">
              <w:rPr>
                <w:color w:val="000000"/>
                <w:szCs w:val="28"/>
                <w:lang w:val="uk-UA"/>
              </w:rPr>
              <w:t>1.2</w:t>
            </w:r>
          </w:p>
        </w:tc>
        <w:tc>
          <w:tcPr>
            <w:tcW w:w="8647" w:type="dxa"/>
          </w:tcPr>
          <w:p w:rsidR="006360EC" w:rsidRPr="00A02680" w:rsidRDefault="0034022F" w:rsidP="00B97616">
            <w:pPr>
              <w:pBdr>
                <w:top w:val="nil"/>
                <w:left w:val="nil"/>
                <w:bottom w:val="nil"/>
                <w:right w:val="nil"/>
                <w:between w:val="nil"/>
              </w:pBdr>
              <w:ind w:hanging="3"/>
              <w:jc w:val="both"/>
              <w:rPr>
                <w:b/>
                <w:bCs/>
                <w:color w:val="000000"/>
                <w:szCs w:val="28"/>
                <w:lang w:val="uk-UA"/>
              </w:rPr>
            </w:pPr>
            <w:r w:rsidRPr="00A02680">
              <w:rPr>
                <w:b/>
                <w:szCs w:val="28"/>
                <w:lang w:val="uk-UA"/>
              </w:rPr>
              <w:t>Літературознавча методологія.</w:t>
            </w:r>
          </w:p>
          <w:p w:rsidR="006360EC" w:rsidRPr="00A02680" w:rsidRDefault="006360EC" w:rsidP="00B97616">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6360EC" w:rsidRPr="00A02680" w:rsidRDefault="0034022F" w:rsidP="00B97616">
            <w:pPr>
              <w:pBdr>
                <w:top w:val="nil"/>
                <w:left w:val="nil"/>
                <w:bottom w:val="nil"/>
                <w:right w:val="nil"/>
                <w:between w:val="nil"/>
              </w:pBdr>
              <w:ind w:hanging="3"/>
              <w:jc w:val="both"/>
              <w:rPr>
                <w:szCs w:val="28"/>
                <w:lang w:val="uk-UA"/>
              </w:rPr>
            </w:pPr>
            <w:r w:rsidRPr="00A02680">
              <w:rPr>
                <w:szCs w:val="28"/>
                <w:lang w:val="uk-UA"/>
              </w:rPr>
              <w:t>Значення методології в теоретичних наукових дослідженнях.</w:t>
            </w:r>
          </w:p>
          <w:p w:rsidR="0034022F" w:rsidRPr="00A02680" w:rsidRDefault="0034022F" w:rsidP="00B97616">
            <w:pPr>
              <w:pBdr>
                <w:top w:val="nil"/>
                <w:left w:val="nil"/>
                <w:bottom w:val="nil"/>
                <w:right w:val="nil"/>
                <w:between w:val="nil"/>
              </w:pBdr>
              <w:ind w:hanging="3"/>
              <w:jc w:val="both"/>
              <w:rPr>
                <w:szCs w:val="28"/>
                <w:lang w:val="uk-UA"/>
              </w:rPr>
            </w:pPr>
            <w:r w:rsidRPr="00A02680">
              <w:rPr>
                <w:szCs w:val="28"/>
                <w:lang w:val="uk-UA"/>
              </w:rPr>
              <w:t>Основні напрями літературознавства ХІХ-ХХ століть.</w:t>
            </w:r>
          </w:p>
          <w:p w:rsidR="0034022F" w:rsidRPr="00A02680" w:rsidRDefault="0034022F" w:rsidP="00B97616">
            <w:pPr>
              <w:pBdr>
                <w:top w:val="nil"/>
                <w:left w:val="nil"/>
                <w:bottom w:val="nil"/>
                <w:right w:val="nil"/>
                <w:between w:val="nil"/>
              </w:pBdr>
              <w:ind w:hanging="3"/>
              <w:jc w:val="both"/>
              <w:rPr>
                <w:szCs w:val="28"/>
                <w:lang w:val="uk-UA"/>
              </w:rPr>
            </w:pPr>
            <w:r w:rsidRPr="00A02680">
              <w:rPr>
                <w:szCs w:val="28"/>
                <w:lang w:val="uk-UA"/>
              </w:rPr>
              <w:t>Літературна герменевтика.</w:t>
            </w:r>
          </w:p>
          <w:p w:rsidR="0034022F" w:rsidRPr="00A02680" w:rsidRDefault="0034022F" w:rsidP="00B97616">
            <w:pPr>
              <w:pBdr>
                <w:top w:val="nil"/>
                <w:left w:val="nil"/>
                <w:bottom w:val="nil"/>
                <w:right w:val="nil"/>
                <w:between w:val="nil"/>
              </w:pBdr>
              <w:ind w:hanging="3"/>
              <w:jc w:val="both"/>
              <w:rPr>
                <w:szCs w:val="28"/>
                <w:lang w:val="uk-UA"/>
              </w:rPr>
            </w:pPr>
            <w:r w:rsidRPr="00A02680">
              <w:rPr>
                <w:szCs w:val="28"/>
                <w:lang w:val="uk-UA"/>
              </w:rPr>
              <w:t>Літературний твір в інтерпретації рецептивної естетики і поетики.</w:t>
            </w:r>
          </w:p>
          <w:p w:rsidR="0034022F" w:rsidRPr="00A02680" w:rsidRDefault="0034022F" w:rsidP="00B97616">
            <w:pPr>
              <w:pBdr>
                <w:top w:val="nil"/>
                <w:left w:val="nil"/>
                <w:bottom w:val="nil"/>
                <w:right w:val="nil"/>
                <w:between w:val="nil"/>
              </w:pBdr>
              <w:ind w:hanging="3"/>
              <w:jc w:val="both"/>
              <w:rPr>
                <w:color w:val="000000"/>
                <w:szCs w:val="28"/>
                <w:lang w:val="uk-UA"/>
              </w:rPr>
            </w:pPr>
            <w:proofErr w:type="spellStart"/>
            <w:r w:rsidRPr="00A02680">
              <w:rPr>
                <w:szCs w:val="28"/>
                <w:lang w:val="uk-UA"/>
              </w:rPr>
              <w:t>Інтертекстуальність</w:t>
            </w:r>
            <w:proofErr w:type="spellEnd"/>
            <w:r w:rsidRPr="00A02680">
              <w:rPr>
                <w:szCs w:val="28"/>
                <w:lang w:val="uk-UA"/>
              </w:rPr>
              <w:t xml:space="preserve"> та </w:t>
            </w:r>
            <w:proofErr w:type="spellStart"/>
            <w:r w:rsidRPr="00A02680">
              <w:rPr>
                <w:szCs w:val="28"/>
                <w:lang w:val="uk-UA"/>
              </w:rPr>
              <w:t>інтермедіальність</w:t>
            </w:r>
            <w:proofErr w:type="spellEnd"/>
            <w:r w:rsidRPr="00A02680">
              <w:rPr>
                <w:szCs w:val="28"/>
                <w:lang w:val="uk-UA"/>
              </w:rPr>
              <w:t>.</w:t>
            </w:r>
          </w:p>
        </w:tc>
      </w:tr>
      <w:tr w:rsidR="006360EC" w:rsidRPr="00A02680" w:rsidTr="00B97616">
        <w:tc>
          <w:tcPr>
            <w:tcW w:w="879" w:type="dxa"/>
          </w:tcPr>
          <w:p w:rsidR="006360EC" w:rsidRPr="00A02680" w:rsidRDefault="006360EC" w:rsidP="00B97616">
            <w:pPr>
              <w:pBdr>
                <w:top w:val="nil"/>
                <w:left w:val="nil"/>
                <w:bottom w:val="nil"/>
                <w:right w:val="nil"/>
                <w:between w:val="nil"/>
              </w:pBdr>
              <w:ind w:hanging="3"/>
              <w:jc w:val="center"/>
              <w:rPr>
                <w:color w:val="000000"/>
                <w:szCs w:val="28"/>
                <w:lang w:val="uk-UA"/>
              </w:rPr>
            </w:pPr>
            <w:r w:rsidRPr="00A02680">
              <w:rPr>
                <w:color w:val="000000"/>
                <w:szCs w:val="28"/>
                <w:lang w:val="uk-UA"/>
              </w:rPr>
              <w:t>1.3</w:t>
            </w:r>
          </w:p>
        </w:tc>
        <w:tc>
          <w:tcPr>
            <w:tcW w:w="8647" w:type="dxa"/>
          </w:tcPr>
          <w:p w:rsidR="006360EC" w:rsidRPr="00A02680" w:rsidRDefault="00F677C1" w:rsidP="00B97616">
            <w:pPr>
              <w:pBdr>
                <w:top w:val="nil"/>
                <w:left w:val="nil"/>
                <w:bottom w:val="nil"/>
                <w:right w:val="nil"/>
                <w:between w:val="nil"/>
              </w:pBdr>
              <w:ind w:hanging="3"/>
              <w:jc w:val="both"/>
              <w:rPr>
                <w:b/>
                <w:iCs/>
                <w:szCs w:val="28"/>
                <w:lang w:val="uk-UA"/>
              </w:rPr>
            </w:pPr>
            <w:r w:rsidRPr="00A02680">
              <w:rPr>
                <w:b/>
                <w:iCs/>
                <w:szCs w:val="28"/>
                <w:lang w:val="uk-UA"/>
              </w:rPr>
              <w:t>Література як вид мистецтва. Літературно-художній образ.</w:t>
            </w:r>
          </w:p>
          <w:p w:rsidR="0066259D" w:rsidRPr="00A02680" w:rsidRDefault="0066259D" w:rsidP="0066259D">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F677C1" w:rsidRPr="00A02680" w:rsidRDefault="00F677C1" w:rsidP="00B97616">
            <w:pPr>
              <w:pBdr>
                <w:top w:val="nil"/>
                <w:left w:val="nil"/>
                <w:bottom w:val="nil"/>
                <w:right w:val="nil"/>
                <w:between w:val="nil"/>
              </w:pBdr>
              <w:ind w:hanging="3"/>
              <w:jc w:val="both"/>
              <w:rPr>
                <w:szCs w:val="28"/>
                <w:lang w:val="uk-UA"/>
              </w:rPr>
            </w:pPr>
            <w:r w:rsidRPr="00A02680">
              <w:rPr>
                <w:szCs w:val="28"/>
                <w:lang w:val="uk-UA"/>
              </w:rPr>
              <w:t>Наука і мистецтво. Науково-логічне та образне пізнання світу.</w:t>
            </w:r>
          </w:p>
          <w:p w:rsidR="00F677C1" w:rsidRPr="00A02680" w:rsidRDefault="00F677C1" w:rsidP="00B97616">
            <w:pPr>
              <w:pBdr>
                <w:top w:val="nil"/>
                <w:left w:val="nil"/>
                <w:bottom w:val="nil"/>
                <w:right w:val="nil"/>
                <w:between w:val="nil"/>
              </w:pBdr>
              <w:ind w:hanging="3"/>
              <w:jc w:val="both"/>
              <w:rPr>
                <w:szCs w:val="28"/>
                <w:lang w:val="uk-UA"/>
              </w:rPr>
            </w:pPr>
            <w:r w:rsidRPr="00A02680">
              <w:rPr>
                <w:szCs w:val="28"/>
                <w:lang w:val="uk-UA"/>
              </w:rPr>
              <w:t>Взаємозв’язок літератури з іншими видами мистецтва.</w:t>
            </w:r>
          </w:p>
          <w:p w:rsidR="00F677C1" w:rsidRPr="00A02680" w:rsidRDefault="00F677C1" w:rsidP="00B97616">
            <w:pPr>
              <w:pBdr>
                <w:top w:val="nil"/>
                <w:left w:val="nil"/>
                <w:bottom w:val="nil"/>
                <w:right w:val="nil"/>
                <w:between w:val="nil"/>
              </w:pBdr>
              <w:ind w:hanging="3"/>
              <w:jc w:val="both"/>
              <w:rPr>
                <w:szCs w:val="28"/>
                <w:lang w:val="uk-UA"/>
              </w:rPr>
            </w:pPr>
            <w:r w:rsidRPr="00A02680">
              <w:rPr>
                <w:szCs w:val="28"/>
                <w:lang w:val="uk-UA"/>
              </w:rPr>
              <w:t xml:space="preserve">Художність як естетична та літературознавча категорія. </w:t>
            </w:r>
            <w:proofErr w:type="spellStart"/>
            <w:r w:rsidRPr="00A02680">
              <w:rPr>
                <w:szCs w:val="28"/>
                <w:lang w:val="uk-UA"/>
              </w:rPr>
              <w:t>Хронотоп</w:t>
            </w:r>
            <w:proofErr w:type="spellEnd"/>
            <w:r w:rsidRPr="00A02680">
              <w:rPr>
                <w:szCs w:val="28"/>
                <w:lang w:val="uk-UA"/>
              </w:rPr>
              <w:t>.</w:t>
            </w:r>
          </w:p>
          <w:p w:rsidR="00F677C1" w:rsidRPr="00A02680" w:rsidRDefault="00F677C1" w:rsidP="00B97616">
            <w:pPr>
              <w:pBdr>
                <w:top w:val="nil"/>
                <w:left w:val="nil"/>
                <w:bottom w:val="nil"/>
                <w:right w:val="nil"/>
                <w:between w:val="nil"/>
              </w:pBdr>
              <w:ind w:hanging="3"/>
              <w:jc w:val="both"/>
              <w:rPr>
                <w:color w:val="000000"/>
                <w:szCs w:val="28"/>
                <w:lang w:val="uk-UA"/>
              </w:rPr>
            </w:pPr>
            <w:r w:rsidRPr="00A02680">
              <w:rPr>
                <w:szCs w:val="28"/>
                <w:lang w:val="uk-UA"/>
              </w:rPr>
              <w:t>Художній образ. Специфіка словесного образу.</w:t>
            </w:r>
          </w:p>
        </w:tc>
      </w:tr>
      <w:tr w:rsidR="0066259D" w:rsidRPr="00A02680" w:rsidTr="00B97616">
        <w:tc>
          <w:tcPr>
            <w:tcW w:w="879" w:type="dxa"/>
          </w:tcPr>
          <w:p w:rsidR="0066259D" w:rsidRPr="00A02680" w:rsidRDefault="0066259D" w:rsidP="00B97616">
            <w:pPr>
              <w:pBdr>
                <w:top w:val="nil"/>
                <w:left w:val="nil"/>
                <w:bottom w:val="nil"/>
                <w:right w:val="nil"/>
                <w:between w:val="nil"/>
              </w:pBdr>
              <w:ind w:hanging="3"/>
              <w:jc w:val="center"/>
              <w:rPr>
                <w:color w:val="000000"/>
                <w:szCs w:val="28"/>
                <w:lang w:val="uk-UA"/>
              </w:rPr>
            </w:pPr>
            <w:r w:rsidRPr="00A02680">
              <w:rPr>
                <w:color w:val="000000"/>
                <w:szCs w:val="28"/>
                <w:lang w:val="uk-UA"/>
              </w:rPr>
              <w:t>1.4</w:t>
            </w:r>
          </w:p>
        </w:tc>
        <w:tc>
          <w:tcPr>
            <w:tcW w:w="8647" w:type="dxa"/>
          </w:tcPr>
          <w:p w:rsidR="0066259D" w:rsidRPr="00A02680" w:rsidRDefault="0066259D" w:rsidP="0066259D">
            <w:pPr>
              <w:pBdr>
                <w:top w:val="nil"/>
                <w:left w:val="nil"/>
                <w:bottom w:val="nil"/>
                <w:right w:val="nil"/>
                <w:between w:val="nil"/>
              </w:pBdr>
              <w:ind w:hanging="3"/>
              <w:jc w:val="both"/>
              <w:rPr>
                <w:b/>
                <w:iCs/>
                <w:szCs w:val="28"/>
                <w:lang w:val="uk-UA"/>
              </w:rPr>
            </w:pPr>
            <w:r w:rsidRPr="00A02680">
              <w:rPr>
                <w:b/>
                <w:iCs/>
                <w:szCs w:val="28"/>
                <w:lang w:val="uk-UA"/>
              </w:rPr>
              <w:t>Зміст і форма як літературознавчі категорії. Елементи змісту. Структура внутрішньої форми твору.</w:t>
            </w:r>
          </w:p>
          <w:p w:rsidR="0066259D" w:rsidRPr="00A02680" w:rsidRDefault="0066259D" w:rsidP="0066259D">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66259D" w:rsidRPr="00A02680" w:rsidRDefault="0066259D" w:rsidP="0066259D">
            <w:pPr>
              <w:pBdr>
                <w:top w:val="nil"/>
                <w:left w:val="nil"/>
                <w:bottom w:val="nil"/>
                <w:right w:val="nil"/>
                <w:between w:val="nil"/>
              </w:pBdr>
              <w:ind w:hanging="3"/>
              <w:jc w:val="both"/>
              <w:rPr>
                <w:szCs w:val="28"/>
                <w:lang w:val="uk-UA"/>
              </w:rPr>
            </w:pPr>
            <w:r w:rsidRPr="00A02680">
              <w:rPr>
                <w:szCs w:val="28"/>
                <w:lang w:val="uk-UA"/>
              </w:rPr>
              <w:t xml:space="preserve">Форма та зміст в літературі. </w:t>
            </w:r>
          </w:p>
          <w:p w:rsidR="0066259D" w:rsidRPr="00A02680" w:rsidRDefault="0066259D" w:rsidP="0066259D">
            <w:pPr>
              <w:pBdr>
                <w:top w:val="nil"/>
                <w:left w:val="nil"/>
                <w:bottom w:val="nil"/>
                <w:right w:val="nil"/>
                <w:between w:val="nil"/>
              </w:pBdr>
              <w:ind w:hanging="3"/>
              <w:jc w:val="both"/>
              <w:rPr>
                <w:szCs w:val="28"/>
                <w:lang w:val="uk-UA"/>
              </w:rPr>
            </w:pPr>
            <w:r w:rsidRPr="00A02680">
              <w:rPr>
                <w:szCs w:val="28"/>
                <w:lang w:val="uk-UA"/>
              </w:rPr>
              <w:t>Тема, проблема, ідея, пафос літературного твору.</w:t>
            </w:r>
          </w:p>
          <w:p w:rsidR="0066259D" w:rsidRPr="00A02680" w:rsidRDefault="0066259D" w:rsidP="0066259D">
            <w:pPr>
              <w:pBdr>
                <w:top w:val="nil"/>
                <w:left w:val="nil"/>
                <w:bottom w:val="nil"/>
                <w:right w:val="nil"/>
                <w:between w:val="nil"/>
              </w:pBdr>
              <w:ind w:hanging="3"/>
              <w:jc w:val="both"/>
              <w:rPr>
                <w:szCs w:val="28"/>
                <w:lang w:val="uk-UA"/>
              </w:rPr>
            </w:pPr>
            <w:r w:rsidRPr="00A02680">
              <w:rPr>
                <w:szCs w:val="28"/>
                <w:lang w:val="uk-UA"/>
              </w:rPr>
              <w:t>Поняття про внутрішню і зовнішню форму твору.</w:t>
            </w:r>
          </w:p>
          <w:p w:rsidR="0066259D" w:rsidRPr="00A02680" w:rsidRDefault="0066259D" w:rsidP="0066259D">
            <w:pPr>
              <w:pBdr>
                <w:top w:val="nil"/>
                <w:left w:val="nil"/>
                <w:bottom w:val="nil"/>
                <w:right w:val="nil"/>
                <w:between w:val="nil"/>
              </w:pBdr>
              <w:ind w:hanging="3"/>
              <w:jc w:val="both"/>
              <w:rPr>
                <w:szCs w:val="28"/>
                <w:lang w:val="uk-UA"/>
              </w:rPr>
            </w:pPr>
            <w:r w:rsidRPr="00A02680">
              <w:rPr>
                <w:szCs w:val="28"/>
                <w:lang w:val="uk-UA"/>
              </w:rPr>
              <w:t>Система образів літературного твору.</w:t>
            </w:r>
          </w:p>
          <w:p w:rsidR="0066259D" w:rsidRPr="00A02680" w:rsidRDefault="0066259D" w:rsidP="0066259D">
            <w:pPr>
              <w:pBdr>
                <w:top w:val="nil"/>
                <w:left w:val="nil"/>
                <w:bottom w:val="nil"/>
                <w:right w:val="nil"/>
                <w:between w:val="nil"/>
              </w:pBdr>
              <w:ind w:hanging="3"/>
              <w:jc w:val="both"/>
              <w:rPr>
                <w:szCs w:val="28"/>
                <w:lang w:val="uk-UA"/>
              </w:rPr>
            </w:pPr>
            <w:r w:rsidRPr="00A02680">
              <w:rPr>
                <w:szCs w:val="28"/>
                <w:lang w:val="uk-UA"/>
              </w:rPr>
              <w:lastRenderedPageBreak/>
              <w:t>Сюжет і фабула літературного твору.</w:t>
            </w:r>
          </w:p>
          <w:p w:rsidR="0066259D" w:rsidRPr="00A02680" w:rsidRDefault="0066259D" w:rsidP="0066259D">
            <w:pPr>
              <w:pBdr>
                <w:top w:val="nil"/>
                <w:left w:val="nil"/>
                <w:bottom w:val="nil"/>
                <w:right w:val="nil"/>
                <w:between w:val="nil"/>
              </w:pBdr>
              <w:ind w:hanging="3"/>
              <w:jc w:val="both"/>
              <w:rPr>
                <w:b/>
                <w:iCs/>
                <w:szCs w:val="28"/>
                <w:lang w:val="uk-UA"/>
              </w:rPr>
            </w:pPr>
            <w:r w:rsidRPr="00A02680">
              <w:rPr>
                <w:szCs w:val="28"/>
                <w:lang w:val="uk-UA"/>
              </w:rPr>
              <w:t>Композиція та архітектоніка літературного твору.</w:t>
            </w:r>
          </w:p>
        </w:tc>
      </w:tr>
      <w:tr w:rsidR="006360EC" w:rsidRPr="00A02680" w:rsidTr="00B97616">
        <w:tc>
          <w:tcPr>
            <w:tcW w:w="879" w:type="dxa"/>
          </w:tcPr>
          <w:p w:rsidR="006360EC" w:rsidRPr="00A02680" w:rsidRDefault="006360EC" w:rsidP="00B97616">
            <w:pPr>
              <w:pBdr>
                <w:top w:val="nil"/>
                <w:left w:val="nil"/>
                <w:bottom w:val="nil"/>
                <w:right w:val="nil"/>
                <w:between w:val="nil"/>
              </w:pBdr>
              <w:ind w:hanging="3"/>
              <w:jc w:val="center"/>
              <w:rPr>
                <w:color w:val="000000"/>
                <w:szCs w:val="28"/>
                <w:lang w:val="uk-UA"/>
              </w:rPr>
            </w:pPr>
            <w:r w:rsidRPr="00A02680">
              <w:rPr>
                <w:color w:val="000000"/>
                <w:szCs w:val="28"/>
                <w:lang w:val="uk-UA"/>
              </w:rPr>
              <w:lastRenderedPageBreak/>
              <w:t>2.1</w:t>
            </w:r>
          </w:p>
        </w:tc>
        <w:tc>
          <w:tcPr>
            <w:tcW w:w="8647" w:type="dxa"/>
          </w:tcPr>
          <w:p w:rsidR="006360EC" w:rsidRPr="00A02680" w:rsidRDefault="00B857AD" w:rsidP="00B97616">
            <w:pPr>
              <w:pBdr>
                <w:top w:val="nil"/>
                <w:left w:val="nil"/>
                <w:bottom w:val="nil"/>
                <w:right w:val="nil"/>
                <w:between w:val="nil"/>
              </w:pBdr>
              <w:ind w:hanging="3"/>
              <w:jc w:val="both"/>
              <w:rPr>
                <w:b/>
                <w:iCs/>
                <w:szCs w:val="28"/>
                <w:lang w:val="uk-UA"/>
              </w:rPr>
            </w:pPr>
            <w:r w:rsidRPr="00A02680">
              <w:rPr>
                <w:b/>
                <w:iCs/>
                <w:szCs w:val="28"/>
                <w:lang w:val="uk-UA"/>
              </w:rPr>
              <w:t xml:space="preserve">Зовнішня форма твору. </w:t>
            </w:r>
            <w:r w:rsidRPr="00A02680">
              <w:rPr>
                <w:b/>
                <w:bCs/>
                <w:szCs w:val="28"/>
                <w:lang w:val="uk-UA"/>
              </w:rPr>
              <w:t xml:space="preserve">Вірш і проза. </w:t>
            </w:r>
            <w:r w:rsidRPr="00A02680">
              <w:rPr>
                <w:b/>
                <w:iCs/>
                <w:szCs w:val="28"/>
                <w:lang w:val="uk-UA"/>
              </w:rPr>
              <w:t>Основні системи віршування. Римування. Строфіка.</w:t>
            </w:r>
          </w:p>
          <w:p w:rsidR="00B857AD" w:rsidRPr="00A02680" w:rsidRDefault="00B857AD" w:rsidP="00B857AD">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B857AD" w:rsidRPr="00A02680" w:rsidRDefault="00B857AD" w:rsidP="00B97616">
            <w:pPr>
              <w:pBdr>
                <w:top w:val="nil"/>
                <w:left w:val="nil"/>
                <w:bottom w:val="nil"/>
                <w:right w:val="nil"/>
                <w:between w:val="nil"/>
              </w:pBdr>
              <w:ind w:hanging="3"/>
              <w:jc w:val="both"/>
              <w:rPr>
                <w:szCs w:val="28"/>
                <w:lang w:val="uk-UA"/>
              </w:rPr>
            </w:pPr>
            <w:r w:rsidRPr="00A02680">
              <w:rPr>
                <w:szCs w:val="28"/>
                <w:lang w:val="uk-UA"/>
              </w:rPr>
              <w:t>Вірші та проза як типи художнього мовлення.</w:t>
            </w:r>
          </w:p>
          <w:p w:rsidR="00B857AD" w:rsidRPr="00A02680" w:rsidRDefault="00B857AD" w:rsidP="00B857AD">
            <w:pPr>
              <w:ind w:left="5"/>
              <w:rPr>
                <w:szCs w:val="28"/>
                <w:lang w:val="uk-UA"/>
              </w:rPr>
            </w:pPr>
            <w:r w:rsidRPr="00A02680">
              <w:rPr>
                <w:szCs w:val="28"/>
                <w:lang w:val="uk-UA"/>
              </w:rPr>
              <w:t>Силабічна система віршування.</w:t>
            </w:r>
          </w:p>
          <w:p w:rsidR="00B857AD" w:rsidRPr="00A02680" w:rsidRDefault="00B857AD" w:rsidP="00B857AD">
            <w:pPr>
              <w:ind w:left="5"/>
              <w:rPr>
                <w:szCs w:val="28"/>
                <w:lang w:val="uk-UA"/>
              </w:rPr>
            </w:pPr>
            <w:r w:rsidRPr="00A02680">
              <w:rPr>
                <w:szCs w:val="28"/>
                <w:lang w:val="uk-UA"/>
              </w:rPr>
              <w:t>Силабо-тонічна система віршування.</w:t>
            </w:r>
          </w:p>
          <w:p w:rsidR="00B857AD" w:rsidRPr="00A02680" w:rsidRDefault="00B857AD" w:rsidP="00B857AD">
            <w:pPr>
              <w:ind w:left="5"/>
              <w:rPr>
                <w:szCs w:val="28"/>
                <w:lang w:val="uk-UA"/>
              </w:rPr>
            </w:pPr>
            <w:r w:rsidRPr="00A02680">
              <w:rPr>
                <w:szCs w:val="28"/>
                <w:lang w:val="uk-UA"/>
              </w:rPr>
              <w:t xml:space="preserve">Тонічне віршування. </w:t>
            </w:r>
          </w:p>
          <w:p w:rsidR="00B857AD" w:rsidRPr="00A02680" w:rsidRDefault="00B857AD" w:rsidP="00B857AD">
            <w:pPr>
              <w:ind w:left="5"/>
              <w:rPr>
                <w:szCs w:val="28"/>
                <w:lang w:val="uk-UA"/>
              </w:rPr>
            </w:pPr>
            <w:r w:rsidRPr="00A02680">
              <w:rPr>
                <w:szCs w:val="28"/>
                <w:lang w:val="uk-UA"/>
              </w:rPr>
              <w:t>Рима та її функції в поетичному тексті. Білий вірш.</w:t>
            </w:r>
          </w:p>
          <w:p w:rsidR="00B857AD" w:rsidRPr="00A02680" w:rsidRDefault="00B857AD" w:rsidP="00B97616">
            <w:pPr>
              <w:pBdr>
                <w:top w:val="nil"/>
                <w:left w:val="nil"/>
                <w:bottom w:val="nil"/>
                <w:right w:val="nil"/>
                <w:between w:val="nil"/>
              </w:pBdr>
              <w:ind w:hanging="3"/>
              <w:jc w:val="both"/>
              <w:rPr>
                <w:szCs w:val="28"/>
                <w:lang w:val="uk-UA"/>
              </w:rPr>
            </w:pPr>
            <w:r w:rsidRPr="00A02680">
              <w:rPr>
                <w:szCs w:val="28"/>
                <w:lang w:val="uk-UA"/>
              </w:rPr>
              <w:t xml:space="preserve">Ознаки строфи. Строфічні та </w:t>
            </w:r>
            <w:proofErr w:type="spellStart"/>
            <w:r w:rsidRPr="00A02680">
              <w:rPr>
                <w:szCs w:val="28"/>
                <w:lang w:val="uk-UA"/>
              </w:rPr>
              <w:t>астрофічні</w:t>
            </w:r>
            <w:proofErr w:type="spellEnd"/>
            <w:r w:rsidRPr="00A02680">
              <w:rPr>
                <w:szCs w:val="28"/>
                <w:lang w:val="uk-UA"/>
              </w:rPr>
              <w:t xml:space="preserve"> форми віршування.</w:t>
            </w:r>
          </w:p>
          <w:p w:rsidR="00B857AD" w:rsidRPr="00A02680" w:rsidRDefault="00B857AD" w:rsidP="00B97616">
            <w:pPr>
              <w:pBdr>
                <w:top w:val="nil"/>
                <w:left w:val="nil"/>
                <w:bottom w:val="nil"/>
                <w:right w:val="nil"/>
                <w:between w:val="nil"/>
              </w:pBdr>
              <w:ind w:hanging="3"/>
              <w:jc w:val="both"/>
              <w:rPr>
                <w:b/>
                <w:color w:val="000000"/>
                <w:szCs w:val="28"/>
                <w:lang w:val="uk-UA"/>
              </w:rPr>
            </w:pPr>
            <w:r w:rsidRPr="00A02680">
              <w:rPr>
                <w:szCs w:val="28"/>
                <w:lang w:val="uk-UA"/>
              </w:rPr>
              <w:t>Тверді строфічні форми.</w:t>
            </w:r>
          </w:p>
        </w:tc>
      </w:tr>
      <w:tr w:rsidR="006360EC" w:rsidRPr="00A02680" w:rsidTr="00B97616">
        <w:tc>
          <w:tcPr>
            <w:tcW w:w="879" w:type="dxa"/>
          </w:tcPr>
          <w:p w:rsidR="006360EC" w:rsidRPr="00A02680" w:rsidRDefault="006360EC" w:rsidP="00B97616">
            <w:pPr>
              <w:pBdr>
                <w:top w:val="nil"/>
                <w:left w:val="nil"/>
                <w:bottom w:val="nil"/>
                <w:right w:val="nil"/>
                <w:between w:val="nil"/>
              </w:pBdr>
              <w:ind w:hanging="3"/>
              <w:jc w:val="center"/>
              <w:rPr>
                <w:color w:val="000000"/>
                <w:szCs w:val="28"/>
                <w:lang w:val="uk-UA"/>
              </w:rPr>
            </w:pPr>
            <w:r w:rsidRPr="00A02680">
              <w:rPr>
                <w:color w:val="000000"/>
                <w:szCs w:val="28"/>
                <w:lang w:val="uk-UA"/>
              </w:rPr>
              <w:t>2.2</w:t>
            </w:r>
          </w:p>
        </w:tc>
        <w:tc>
          <w:tcPr>
            <w:tcW w:w="8647" w:type="dxa"/>
          </w:tcPr>
          <w:p w:rsidR="006360EC" w:rsidRPr="00A02680" w:rsidRDefault="00B857AD" w:rsidP="00B97616">
            <w:pPr>
              <w:pBdr>
                <w:top w:val="nil"/>
                <w:left w:val="nil"/>
                <w:bottom w:val="nil"/>
                <w:right w:val="nil"/>
                <w:between w:val="nil"/>
              </w:pBdr>
              <w:ind w:hanging="3"/>
              <w:jc w:val="both"/>
              <w:rPr>
                <w:b/>
                <w:bCs/>
                <w:szCs w:val="28"/>
                <w:lang w:val="uk-UA"/>
              </w:rPr>
            </w:pPr>
            <w:r w:rsidRPr="00A02680">
              <w:rPr>
                <w:b/>
                <w:bCs/>
                <w:szCs w:val="28"/>
                <w:lang w:val="uk-UA"/>
              </w:rPr>
              <w:t>Художньо-мовленнєва організація літературного твору. Тропи. Фігури.</w:t>
            </w:r>
          </w:p>
          <w:p w:rsidR="00B857AD" w:rsidRPr="00A02680" w:rsidRDefault="00B857AD" w:rsidP="00B857AD">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B857AD" w:rsidRPr="00A02680" w:rsidRDefault="00B857AD" w:rsidP="00B97616">
            <w:pPr>
              <w:pBdr>
                <w:top w:val="nil"/>
                <w:left w:val="nil"/>
                <w:bottom w:val="nil"/>
                <w:right w:val="nil"/>
                <w:between w:val="nil"/>
              </w:pBdr>
              <w:ind w:hanging="3"/>
              <w:jc w:val="both"/>
              <w:rPr>
                <w:szCs w:val="28"/>
                <w:lang w:val="uk-UA"/>
              </w:rPr>
            </w:pPr>
            <w:r w:rsidRPr="00A02680">
              <w:rPr>
                <w:szCs w:val="28"/>
                <w:lang w:val="uk-UA"/>
              </w:rPr>
              <w:t>Фонетичні засоби увиразнення художнього мовлення.</w:t>
            </w:r>
          </w:p>
          <w:p w:rsidR="00B857AD" w:rsidRPr="00A02680" w:rsidRDefault="00B857AD" w:rsidP="00B97616">
            <w:pPr>
              <w:pBdr>
                <w:top w:val="nil"/>
                <w:left w:val="nil"/>
                <w:bottom w:val="nil"/>
                <w:right w:val="nil"/>
                <w:between w:val="nil"/>
              </w:pBdr>
              <w:ind w:hanging="3"/>
              <w:jc w:val="both"/>
              <w:rPr>
                <w:szCs w:val="28"/>
                <w:lang w:val="uk-UA"/>
              </w:rPr>
            </w:pPr>
            <w:r w:rsidRPr="00A02680">
              <w:rPr>
                <w:szCs w:val="28"/>
                <w:lang w:val="uk-UA"/>
              </w:rPr>
              <w:t>Лексико-синонімічні засоби увиразнення мовлення.</w:t>
            </w:r>
          </w:p>
          <w:p w:rsidR="00B857AD" w:rsidRPr="00A02680" w:rsidRDefault="00B857AD" w:rsidP="00B857AD">
            <w:pPr>
              <w:pBdr>
                <w:top w:val="nil"/>
                <w:left w:val="nil"/>
                <w:bottom w:val="nil"/>
                <w:right w:val="nil"/>
                <w:between w:val="nil"/>
              </w:pBdr>
              <w:ind w:hanging="3"/>
              <w:jc w:val="both"/>
              <w:rPr>
                <w:szCs w:val="28"/>
                <w:lang w:val="uk-UA"/>
              </w:rPr>
            </w:pPr>
            <w:r w:rsidRPr="00A02680">
              <w:rPr>
                <w:szCs w:val="28"/>
                <w:lang w:val="uk-UA"/>
              </w:rPr>
              <w:t xml:space="preserve">Автологія і троп. </w:t>
            </w:r>
          </w:p>
          <w:p w:rsidR="00B857AD" w:rsidRPr="00A02680" w:rsidRDefault="00B857AD" w:rsidP="00B857AD">
            <w:pPr>
              <w:pBdr>
                <w:top w:val="nil"/>
                <w:left w:val="nil"/>
                <w:bottom w:val="nil"/>
                <w:right w:val="nil"/>
                <w:between w:val="nil"/>
              </w:pBdr>
              <w:ind w:hanging="3"/>
              <w:jc w:val="both"/>
              <w:rPr>
                <w:szCs w:val="28"/>
                <w:lang w:val="uk-UA"/>
              </w:rPr>
            </w:pPr>
            <w:r w:rsidRPr="00A02680">
              <w:rPr>
                <w:szCs w:val="28"/>
                <w:lang w:val="uk-UA"/>
              </w:rPr>
              <w:t xml:space="preserve">Види тропів. </w:t>
            </w:r>
          </w:p>
          <w:p w:rsidR="00B857AD" w:rsidRPr="00A02680" w:rsidRDefault="00B857AD" w:rsidP="00B857AD">
            <w:pPr>
              <w:pBdr>
                <w:top w:val="nil"/>
                <w:left w:val="nil"/>
                <w:bottom w:val="nil"/>
                <w:right w:val="nil"/>
                <w:between w:val="nil"/>
              </w:pBdr>
              <w:ind w:hanging="3"/>
              <w:jc w:val="both"/>
              <w:rPr>
                <w:b/>
                <w:color w:val="000000"/>
                <w:szCs w:val="28"/>
                <w:lang w:val="uk-UA"/>
              </w:rPr>
            </w:pPr>
            <w:r w:rsidRPr="00A02680">
              <w:rPr>
                <w:szCs w:val="28"/>
                <w:lang w:val="uk-UA"/>
              </w:rPr>
              <w:t>Фігури поетичного синтаксису.</w:t>
            </w:r>
          </w:p>
        </w:tc>
      </w:tr>
      <w:tr w:rsidR="006360EC" w:rsidRPr="00A02680" w:rsidTr="00B97616">
        <w:tc>
          <w:tcPr>
            <w:tcW w:w="879" w:type="dxa"/>
          </w:tcPr>
          <w:p w:rsidR="006360EC" w:rsidRPr="00A02680" w:rsidRDefault="006360EC" w:rsidP="00B97616">
            <w:pPr>
              <w:pBdr>
                <w:top w:val="nil"/>
                <w:left w:val="nil"/>
                <w:bottom w:val="nil"/>
                <w:right w:val="nil"/>
                <w:between w:val="nil"/>
              </w:pBdr>
              <w:ind w:hanging="3"/>
              <w:jc w:val="center"/>
              <w:rPr>
                <w:color w:val="000000"/>
                <w:szCs w:val="28"/>
                <w:lang w:val="uk-UA"/>
              </w:rPr>
            </w:pPr>
            <w:r w:rsidRPr="00A02680">
              <w:rPr>
                <w:color w:val="000000"/>
                <w:szCs w:val="28"/>
                <w:lang w:val="uk-UA"/>
              </w:rPr>
              <w:t>2.3</w:t>
            </w:r>
          </w:p>
        </w:tc>
        <w:tc>
          <w:tcPr>
            <w:tcW w:w="8647" w:type="dxa"/>
          </w:tcPr>
          <w:p w:rsidR="006360EC" w:rsidRPr="00A02680" w:rsidRDefault="00B857AD" w:rsidP="00B97616">
            <w:pPr>
              <w:pBdr>
                <w:top w:val="nil"/>
                <w:left w:val="nil"/>
                <w:bottom w:val="nil"/>
                <w:right w:val="nil"/>
                <w:between w:val="nil"/>
              </w:pBdr>
              <w:ind w:hanging="3"/>
              <w:jc w:val="both"/>
              <w:rPr>
                <w:b/>
                <w:bCs/>
                <w:szCs w:val="28"/>
                <w:lang w:val="uk-UA"/>
              </w:rPr>
            </w:pPr>
            <w:r w:rsidRPr="00A02680">
              <w:rPr>
                <w:b/>
                <w:bCs/>
                <w:szCs w:val="28"/>
                <w:lang w:val="uk-UA"/>
              </w:rPr>
              <w:t>Поділ літератури на роди і жанри.</w:t>
            </w:r>
          </w:p>
          <w:p w:rsidR="00B857AD" w:rsidRPr="00A02680" w:rsidRDefault="00B857AD" w:rsidP="00B857AD">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B857AD" w:rsidRPr="00A02680" w:rsidRDefault="00B857AD" w:rsidP="00B857AD">
            <w:pPr>
              <w:ind w:left="5"/>
              <w:rPr>
                <w:szCs w:val="28"/>
                <w:lang w:val="uk-UA"/>
              </w:rPr>
            </w:pPr>
            <w:r w:rsidRPr="00A02680">
              <w:rPr>
                <w:szCs w:val="28"/>
                <w:lang w:val="uk-UA"/>
              </w:rPr>
              <w:t>Поділ літератури на роди. Історія їх вивчення.</w:t>
            </w:r>
          </w:p>
          <w:p w:rsidR="00B857AD" w:rsidRPr="00A02680" w:rsidRDefault="00B857AD" w:rsidP="00B857AD">
            <w:pPr>
              <w:ind w:left="5"/>
              <w:rPr>
                <w:szCs w:val="28"/>
                <w:lang w:val="uk-UA"/>
              </w:rPr>
            </w:pPr>
            <w:r w:rsidRPr="00A02680">
              <w:rPr>
                <w:szCs w:val="28"/>
                <w:lang w:val="uk-UA"/>
              </w:rPr>
              <w:t xml:space="preserve">Поняття про жанр, </w:t>
            </w:r>
            <w:proofErr w:type="spellStart"/>
            <w:r w:rsidRPr="00A02680">
              <w:rPr>
                <w:szCs w:val="28"/>
                <w:lang w:val="uk-UA"/>
              </w:rPr>
              <w:t>різнотлумачення</w:t>
            </w:r>
            <w:proofErr w:type="spellEnd"/>
            <w:r w:rsidRPr="00A02680">
              <w:rPr>
                <w:szCs w:val="28"/>
                <w:lang w:val="uk-UA"/>
              </w:rPr>
              <w:t xml:space="preserve"> цього терміна.</w:t>
            </w:r>
          </w:p>
          <w:p w:rsidR="00B857AD" w:rsidRPr="00A02680" w:rsidRDefault="00B857AD" w:rsidP="00B857AD">
            <w:pPr>
              <w:ind w:left="5"/>
              <w:rPr>
                <w:szCs w:val="28"/>
                <w:lang w:val="uk-UA"/>
              </w:rPr>
            </w:pPr>
            <w:r w:rsidRPr="00A02680">
              <w:rPr>
                <w:szCs w:val="28"/>
                <w:lang w:val="uk-UA"/>
              </w:rPr>
              <w:t>Епос: генезис, родові ознаки. Система жанрів.</w:t>
            </w:r>
          </w:p>
          <w:p w:rsidR="00B857AD" w:rsidRPr="00A02680" w:rsidRDefault="00B857AD" w:rsidP="00B857AD">
            <w:pPr>
              <w:ind w:left="5"/>
              <w:rPr>
                <w:szCs w:val="28"/>
                <w:lang w:val="uk-UA"/>
              </w:rPr>
            </w:pPr>
            <w:r w:rsidRPr="00A02680">
              <w:rPr>
                <w:szCs w:val="28"/>
                <w:lang w:val="uk-UA"/>
              </w:rPr>
              <w:t>Лірика: генезис, родові ознаки. Проблеми класифікації ліричних творів, їх жанровий поділ.</w:t>
            </w:r>
          </w:p>
          <w:p w:rsidR="00B857AD" w:rsidRPr="00A02680" w:rsidRDefault="00B857AD" w:rsidP="00B857AD">
            <w:pPr>
              <w:ind w:left="5"/>
              <w:rPr>
                <w:szCs w:val="28"/>
                <w:lang w:val="uk-UA"/>
              </w:rPr>
            </w:pPr>
            <w:r w:rsidRPr="00A02680">
              <w:rPr>
                <w:szCs w:val="28"/>
                <w:lang w:val="uk-UA"/>
              </w:rPr>
              <w:t>Драма: генезис, родові ознаки. Жанри драматичного роду.</w:t>
            </w:r>
          </w:p>
          <w:p w:rsidR="00B857AD" w:rsidRPr="00A02680" w:rsidRDefault="00B857AD" w:rsidP="00B857AD">
            <w:pPr>
              <w:pBdr>
                <w:top w:val="nil"/>
                <w:left w:val="nil"/>
                <w:bottom w:val="nil"/>
                <w:right w:val="nil"/>
                <w:between w:val="nil"/>
              </w:pBdr>
              <w:ind w:left="5"/>
              <w:jc w:val="both"/>
              <w:rPr>
                <w:color w:val="000000"/>
                <w:szCs w:val="28"/>
                <w:lang w:val="uk-UA"/>
              </w:rPr>
            </w:pPr>
            <w:r w:rsidRPr="00A02680">
              <w:rPr>
                <w:szCs w:val="28"/>
                <w:lang w:val="uk-UA"/>
              </w:rPr>
              <w:t>Ліро-епос та інші міжродові й суміжні утворення.</w:t>
            </w:r>
          </w:p>
        </w:tc>
      </w:tr>
      <w:tr w:rsidR="006360EC" w:rsidRPr="00A02680" w:rsidTr="00B97616">
        <w:tc>
          <w:tcPr>
            <w:tcW w:w="879" w:type="dxa"/>
          </w:tcPr>
          <w:p w:rsidR="006360EC" w:rsidRPr="00A02680" w:rsidRDefault="00B857AD" w:rsidP="00B97616">
            <w:pPr>
              <w:pBdr>
                <w:top w:val="nil"/>
                <w:left w:val="nil"/>
                <w:bottom w:val="nil"/>
                <w:right w:val="nil"/>
                <w:between w:val="nil"/>
              </w:pBdr>
              <w:ind w:hanging="3"/>
              <w:jc w:val="center"/>
              <w:rPr>
                <w:color w:val="000000"/>
                <w:szCs w:val="28"/>
                <w:lang w:val="uk-UA"/>
              </w:rPr>
            </w:pPr>
            <w:r w:rsidRPr="00A02680">
              <w:rPr>
                <w:color w:val="000000"/>
                <w:szCs w:val="28"/>
                <w:lang w:val="uk-UA"/>
              </w:rPr>
              <w:t>2.4</w:t>
            </w:r>
          </w:p>
        </w:tc>
        <w:tc>
          <w:tcPr>
            <w:tcW w:w="8647" w:type="dxa"/>
          </w:tcPr>
          <w:p w:rsidR="006360EC" w:rsidRPr="00A02680" w:rsidRDefault="00B857AD" w:rsidP="00B97616">
            <w:pPr>
              <w:pBdr>
                <w:top w:val="nil"/>
                <w:left w:val="nil"/>
                <w:bottom w:val="nil"/>
                <w:right w:val="nil"/>
                <w:between w:val="nil"/>
              </w:pBdr>
              <w:ind w:hanging="3"/>
              <w:jc w:val="both"/>
              <w:rPr>
                <w:b/>
                <w:bCs/>
                <w:szCs w:val="28"/>
                <w:lang w:val="uk-UA"/>
              </w:rPr>
            </w:pPr>
            <w:r w:rsidRPr="00A02680">
              <w:rPr>
                <w:b/>
                <w:bCs/>
                <w:szCs w:val="28"/>
                <w:lang w:val="uk-UA"/>
              </w:rPr>
              <w:t>Літературний процес та його основні категорії.</w:t>
            </w:r>
          </w:p>
          <w:p w:rsidR="00B857AD" w:rsidRPr="00A02680" w:rsidRDefault="00B857AD" w:rsidP="00B857AD">
            <w:pPr>
              <w:pBdr>
                <w:top w:val="nil"/>
                <w:left w:val="nil"/>
                <w:bottom w:val="nil"/>
                <w:right w:val="nil"/>
                <w:between w:val="nil"/>
              </w:pBdr>
              <w:ind w:hanging="3"/>
              <w:jc w:val="both"/>
              <w:rPr>
                <w:i/>
                <w:iCs/>
                <w:color w:val="000000"/>
                <w:szCs w:val="28"/>
                <w:lang w:val="uk-UA"/>
              </w:rPr>
            </w:pPr>
            <w:r w:rsidRPr="00A02680">
              <w:rPr>
                <w:i/>
                <w:iCs/>
                <w:color w:val="000000"/>
                <w:szCs w:val="28"/>
                <w:lang w:val="uk-UA"/>
              </w:rPr>
              <w:t>ПЛАН</w:t>
            </w:r>
          </w:p>
          <w:p w:rsidR="00B857AD" w:rsidRPr="00A02680" w:rsidRDefault="00B857AD" w:rsidP="00B857AD">
            <w:pPr>
              <w:pBdr>
                <w:top w:val="nil"/>
                <w:left w:val="nil"/>
                <w:bottom w:val="nil"/>
                <w:right w:val="nil"/>
                <w:between w:val="nil"/>
              </w:pBdr>
              <w:ind w:hanging="3"/>
              <w:jc w:val="both"/>
              <w:rPr>
                <w:szCs w:val="28"/>
                <w:lang w:val="uk-UA"/>
              </w:rPr>
            </w:pPr>
            <w:r w:rsidRPr="00A02680">
              <w:rPr>
                <w:szCs w:val="28"/>
                <w:lang w:val="uk-UA"/>
              </w:rPr>
              <w:t>Художній метод, літературний напрям та стиль.</w:t>
            </w:r>
          </w:p>
          <w:p w:rsidR="00B857AD" w:rsidRPr="00A02680" w:rsidRDefault="00B857AD" w:rsidP="00B857AD">
            <w:pPr>
              <w:pBdr>
                <w:top w:val="nil"/>
                <w:left w:val="nil"/>
                <w:bottom w:val="nil"/>
                <w:right w:val="nil"/>
                <w:between w:val="nil"/>
              </w:pBdr>
              <w:ind w:hanging="3"/>
              <w:jc w:val="both"/>
              <w:rPr>
                <w:szCs w:val="28"/>
                <w:lang w:val="uk-UA"/>
              </w:rPr>
            </w:pPr>
            <w:r w:rsidRPr="00A02680">
              <w:rPr>
                <w:szCs w:val="28"/>
                <w:lang w:val="uk-UA"/>
              </w:rPr>
              <w:t>Основні художні напрями в історії літератури Нового часу.</w:t>
            </w:r>
          </w:p>
          <w:p w:rsidR="00B857AD" w:rsidRPr="00A02680" w:rsidRDefault="00B857AD" w:rsidP="00B857AD">
            <w:pPr>
              <w:pBdr>
                <w:top w:val="nil"/>
                <w:left w:val="nil"/>
                <w:bottom w:val="nil"/>
                <w:right w:val="nil"/>
                <w:between w:val="nil"/>
              </w:pBdr>
              <w:jc w:val="both"/>
              <w:rPr>
                <w:szCs w:val="28"/>
                <w:lang w:val="uk-UA"/>
              </w:rPr>
            </w:pPr>
            <w:r w:rsidRPr="00A02680">
              <w:rPr>
                <w:szCs w:val="28"/>
                <w:lang w:val="uk-UA"/>
              </w:rPr>
              <w:t xml:space="preserve">Літературний процес як предмет теоретичного дослідження. </w:t>
            </w:r>
          </w:p>
          <w:p w:rsidR="00B857AD" w:rsidRPr="00A02680" w:rsidRDefault="00B857AD" w:rsidP="00B857AD">
            <w:pPr>
              <w:pBdr>
                <w:top w:val="nil"/>
                <w:left w:val="nil"/>
                <w:bottom w:val="nil"/>
                <w:right w:val="nil"/>
                <w:between w:val="nil"/>
              </w:pBdr>
              <w:ind w:hanging="3"/>
              <w:jc w:val="both"/>
              <w:rPr>
                <w:b/>
                <w:color w:val="000000"/>
                <w:szCs w:val="28"/>
                <w:lang w:val="uk-UA"/>
              </w:rPr>
            </w:pPr>
            <w:r w:rsidRPr="00A02680">
              <w:rPr>
                <w:szCs w:val="28"/>
                <w:lang w:val="uk-UA"/>
              </w:rPr>
              <w:t>Фактори розвитку літературного процесу.</w:t>
            </w:r>
          </w:p>
        </w:tc>
      </w:tr>
    </w:tbl>
    <w:p w:rsidR="00B36385" w:rsidRPr="00A02680" w:rsidRDefault="00B36385" w:rsidP="00B36385">
      <w:pPr>
        <w:ind w:firstLine="426"/>
        <w:jc w:val="both"/>
        <w:rPr>
          <w:lang w:val="uk-UA"/>
        </w:rPr>
      </w:pPr>
    </w:p>
    <w:p w:rsidR="00267CE8" w:rsidRPr="00A02680" w:rsidRDefault="00B97616" w:rsidP="00267CE8">
      <w:pPr>
        <w:ind w:left="7513" w:hanging="6946"/>
        <w:jc w:val="center"/>
        <w:rPr>
          <w:b/>
          <w:sz w:val="24"/>
          <w:lang w:val="uk-UA"/>
        </w:rPr>
      </w:pPr>
      <w:r w:rsidRPr="00A02680">
        <w:rPr>
          <w:b/>
          <w:color w:val="000000"/>
          <w:szCs w:val="28"/>
          <w:lang w:val="uk-UA"/>
        </w:rPr>
        <w:t>Тематика практичних занять з переліком питань</w:t>
      </w:r>
      <w:r w:rsidRPr="00A02680">
        <w:rPr>
          <w:b/>
          <w:sz w:val="24"/>
          <w:lang w:val="uk-UA"/>
        </w:rPr>
        <w:t xml:space="preserve"> </w:t>
      </w:r>
    </w:p>
    <w:tbl>
      <w:tblPr>
        <w:tblW w:w="0" w:type="auto"/>
        <w:tblInd w:w="152" w:type="dxa"/>
        <w:tblLayout w:type="fixed"/>
        <w:tblCellMar>
          <w:left w:w="0" w:type="dxa"/>
          <w:right w:w="0" w:type="dxa"/>
        </w:tblCellMar>
        <w:tblLook w:val="0000"/>
      </w:tblPr>
      <w:tblGrid>
        <w:gridCol w:w="559"/>
        <w:gridCol w:w="8938"/>
      </w:tblGrid>
      <w:tr w:rsidR="003204B3" w:rsidRPr="00A02680" w:rsidTr="003204B3">
        <w:trPr>
          <w:trHeight w:val="325"/>
        </w:trPr>
        <w:tc>
          <w:tcPr>
            <w:tcW w:w="559" w:type="dxa"/>
            <w:vMerge w:val="restart"/>
            <w:tcBorders>
              <w:top w:val="single" w:sz="8" w:space="0" w:color="000000"/>
              <w:left w:val="single" w:sz="8" w:space="0" w:color="000000"/>
            </w:tcBorders>
            <w:shd w:val="clear" w:color="auto" w:fill="FFFFFF"/>
          </w:tcPr>
          <w:p w:rsidR="003204B3" w:rsidRPr="00A02680" w:rsidRDefault="003204B3" w:rsidP="003204B3">
            <w:pPr>
              <w:jc w:val="center"/>
              <w:rPr>
                <w:kern w:val="1"/>
                <w:szCs w:val="28"/>
                <w:lang w:val="uk-UA"/>
              </w:rPr>
            </w:pPr>
            <w:r w:rsidRPr="00A02680">
              <w:rPr>
                <w:kern w:val="1"/>
                <w:szCs w:val="28"/>
                <w:lang w:val="uk-UA"/>
              </w:rPr>
              <w:t>№</w:t>
            </w:r>
          </w:p>
          <w:p w:rsidR="003204B3" w:rsidRPr="00A02680" w:rsidRDefault="003204B3" w:rsidP="003204B3">
            <w:pPr>
              <w:jc w:val="center"/>
              <w:rPr>
                <w:kern w:val="1"/>
                <w:szCs w:val="28"/>
                <w:lang w:val="uk-UA"/>
              </w:rPr>
            </w:pPr>
            <w:r w:rsidRPr="00A02680">
              <w:rPr>
                <w:kern w:val="1"/>
                <w:szCs w:val="28"/>
                <w:lang w:val="uk-UA"/>
              </w:rPr>
              <w:t> </w:t>
            </w:r>
          </w:p>
        </w:tc>
        <w:tc>
          <w:tcPr>
            <w:tcW w:w="8938" w:type="dxa"/>
            <w:vMerge w:val="restart"/>
            <w:tcBorders>
              <w:top w:val="single" w:sz="8" w:space="0" w:color="000000"/>
              <w:left w:val="single" w:sz="8" w:space="0" w:color="000000"/>
              <w:right w:val="single" w:sz="8" w:space="0" w:color="000000"/>
            </w:tcBorders>
            <w:shd w:val="clear" w:color="auto" w:fill="FFFFFF"/>
          </w:tcPr>
          <w:p w:rsidR="003204B3" w:rsidRPr="00A02680" w:rsidRDefault="003204B3" w:rsidP="003204B3">
            <w:pPr>
              <w:jc w:val="center"/>
              <w:rPr>
                <w:szCs w:val="28"/>
                <w:lang w:val="uk-UA"/>
              </w:rPr>
            </w:pPr>
            <w:r w:rsidRPr="00A02680">
              <w:rPr>
                <w:kern w:val="1"/>
                <w:szCs w:val="28"/>
                <w:lang w:val="uk-UA"/>
              </w:rPr>
              <w:t>Назва теми</w:t>
            </w:r>
          </w:p>
        </w:tc>
      </w:tr>
      <w:tr w:rsidR="003204B3" w:rsidRPr="00A02680" w:rsidTr="003204B3">
        <w:trPr>
          <w:trHeight w:val="322"/>
        </w:trPr>
        <w:tc>
          <w:tcPr>
            <w:tcW w:w="559" w:type="dxa"/>
            <w:vMerge/>
            <w:tcBorders>
              <w:left w:val="single" w:sz="8" w:space="0" w:color="000000"/>
              <w:bottom w:val="single" w:sz="8" w:space="0" w:color="000000"/>
            </w:tcBorders>
            <w:shd w:val="clear" w:color="auto" w:fill="FFFFFF"/>
          </w:tcPr>
          <w:p w:rsidR="003204B3" w:rsidRPr="00A02680" w:rsidRDefault="003204B3" w:rsidP="003204B3">
            <w:pPr>
              <w:jc w:val="center"/>
              <w:rPr>
                <w:kern w:val="1"/>
                <w:szCs w:val="28"/>
                <w:lang w:val="uk-UA"/>
              </w:rPr>
            </w:pPr>
          </w:p>
        </w:tc>
        <w:tc>
          <w:tcPr>
            <w:tcW w:w="8938" w:type="dxa"/>
            <w:vMerge/>
            <w:tcBorders>
              <w:left w:val="single" w:sz="8" w:space="0" w:color="000000"/>
              <w:bottom w:val="single" w:sz="8" w:space="0" w:color="000000"/>
              <w:right w:val="single" w:sz="8" w:space="0" w:color="000000"/>
            </w:tcBorders>
            <w:shd w:val="clear" w:color="auto" w:fill="FFFFFF"/>
          </w:tcPr>
          <w:p w:rsidR="003204B3" w:rsidRPr="00A02680" w:rsidRDefault="003204B3" w:rsidP="003204B3">
            <w:pPr>
              <w:jc w:val="center"/>
              <w:rPr>
                <w:kern w:val="1"/>
                <w:szCs w:val="28"/>
                <w:lang w:val="uk-UA"/>
              </w:rPr>
            </w:pPr>
          </w:p>
        </w:tc>
      </w:tr>
      <w:tr w:rsidR="003204B3" w:rsidRPr="00A02680" w:rsidTr="003204B3">
        <w:trPr>
          <w:trHeight w:val="118"/>
        </w:trPr>
        <w:tc>
          <w:tcPr>
            <w:tcW w:w="559" w:type="dxa"/>
            <w:tcBorders>
              <w:top w:val="single" w:sz="8" w:space="0" w:color="000000"/>
              <w:left w:val="single" w:sz="8" w:space="0" w:color="000000"/>
              <w:bottom w:val="single" w:sz="8" w:space="0" w:color="000000"/>
            </w:tcBorders>
            <w:shd w:val="clear" w:color="auto" w:fill="FFFFFF"/>
          </w:tcPr>
          <w:p w:rsidR="003204B3" w:rsidRPr="00A02680" w:rsidRDefault="003204B3" w:rsidP="003204B3">
            <w:pPr>
              <w:jc w:val="center"/>
              <w:rPr>
                <w:szCs w:val="28"/>
                <w:lang w:val="uk-UA"/>
              </w:rPr>
            </w:pPr>
            <w:r w:rsidRPr="00A02680">
              <w:rPr>
                <w:szCs w:val="28"/>
                <w:lang w:val="uk-UA"/>
              </w:rPr>
              <w:t>1</w:t>
            </w:r>
            <w:r w:rsidR="00541027">
              <w:rPr>
                <w:szCs w:val="28"/>
                <w:lang w:val="uk-UA"/>
              </w:rPr>
              <w:t>.1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204B3" w:rsidRPr="00A02680" w:rsidRDefault="003204B3" w:rsidP="003204B3">
            <w:pPr>
              <w:rPr>
                <w:szCs w:val="28"/>
                <w:lang w:val="uk-UA"/>
              </w:rPr>
            </w:pPr>
            <w:r w:rsidRPr="00A02680">
              <w:rPr>
                <w:szCs w:val="28"/>
                <w:lang w:val="uk-UA"/>
              </w:rPr>
              <w:t>Місце та специфіка літературознавства у контексті наукових дисциплін.</w:t>
            </w:r>
          </w:p>
          <w:p w:rsidR="003204B3" w:rsidRPr="00A02680" w:rsidRDefault="003204B3" w:rsidP="003204B3">
            <w:pPr>
              <w:rPr>
                <w:i/>
                <w:iCs/>
                <w:color w:val="000000"/>
                <w:szCs w:val="28"/>
                <w:lang w:val="uk-UA"/>
              </w:rPr>
            </w:pPr>
            <w:r w:rsidRPr="00A02680">
              <w:rPr>
                <w:i/>
                <w:iCs/>
                <w:color w:val="000000"/>
                <w:szCs w:val="28"/>
                <w:lang w:val="uk-UA"/>
              </w:rPr>
              <w:t>Вид роботи: усні та письмові відповіді.</w:t>
            </w:r>
          </w:p>
          <w:p w:rsidR="003204B3" w:rsidRPr="00A02680" w:rsidRDefault="003204B3" w:rsidP="00B14D0B">
            <w:pPr>
              <w:ind w:left="717"/>
              <w:rPr>
                <w:szCs w:val="28"/>
                <w:lang w:val="uk-UA"/>
              </w:rPr>
            </w:pPr>
            <w:r w:rsidRPr="00A02680">
              <w:rPr>
                <w:szCs w:val="28"/>
                <w:lang w:val="uk-UA"/>
              </w:rPr>
              <w:t>Літературознавство як наука про мистецтво слова.</w:t>
            </w:r>
          </w:p>
          <w:p w:rsidR="003204B3" w:rsidRPr="00A02680" w:rsidRDefault="003204B3" w:rsidP="00B14D0B">
            <w:pPr>
              <w:ind w:left="717"/>
              <w:rPr>
                <w:szCs w:val="28"/>
                <w:lang w:val="uk-UA"/>
              </w:rPr>
            </w:pPr>
            <w:r w:rsidRPr="00A02680">
              <w:rPr>
                <w:szCs w:val="28"/>
                <w:lang w:val="uk-UA"/>
              </w:rPr>
              <w:t>Теорія літератури, історія літератури, літературна критика та методологія як основні літературознавчі дисципліни.</w:t>
            </w:r>
          </w:p>
          <w:p w:rsidR="003204B3" w:rsidRPr="00A02680" w:rsidRDefault="003204B3" w:rsidP="00B14D0B">
            <w:pPr>
              <w:ind w:left="717"/>
              <w:rPr>
                <w:szCs w:val="28"/>
                <w:lang w:val="uk-UA"/>
              </w:rPr>
            </w:pPr>
            <w:r w:rsidRPr="00A02680">
              <w:rPr>
                <w:szCs w:val="28"/>
                <w:lang w:val="uk-UA"/>
              </w:rPr>
              <w:lastRenderedPageBreak/>
              <w:t>Допоміжні дисципліни: історіографія, бібліографія, текстологія, палеографія.</w:t>
            </w:r>
          </w:p>
          <w:p w:rsidR="003204B3" w:rsidRPr="00A02680" w:rsidRDefault="003204B3" w:rsidP="00B14D0B">
            <w:pPr>
              <w:ind w:left="717"/>
              <w:rPr>
                <w:szCs w:val="28"/>
                <w:lang w:val="uk-UA"/>
              </w:rPr>
            </w:pPr>
            <w:r w:rsidRPr="00A02680">
              <w:rPr>
                <w:szCs w:val="28"/>
                <w:lang w:val="uk-UA"/>
              </w:rPr>
              <w:t>Зв’язок літературознавства з лінгвістикою.</w:t>
            </w:r>
          </w:p>
          <w:p w:rsidR="003204B3" w:rsidRPr="00A02680" w:rsidRDefault="003204B3" w:rsidP="00B14D0B">
            <w:pPr>
              <w:ind w:left="717"/>
              <w:rPr>
                <w:szCs w:val="28"/>
                <w:lang w:val="uk-UA"/>
              </w:rPr>
            </w:pPr>
            <w:r w:rsidRPr="00A02680">
              <w:rPr>
                <w:szCs w:val="28"/>
                <w:lang w:val="uk-UA"/>
              </w:rPr>
              <w:t>Літературознавство і філософія.</w:t>
            </w:r>
          </w:p>
          <w:p w:rsidR="003204B3" w:rsidRPr="00A02680" w:rsidRDefault="003204B3" w:rsidP="00B14D0B">
            <w:pPr>
              <w:ind w:left="717"/>
              <w:rPr>
                <w:szCs w:val="28"/>
                <w:lang w:val="uk-UA"/>
              </w:rPr>
            </w:pPr>
            <w:r w:rsidRPr="00A02680">
              <w:rPr>
                <w:szCs w:val="28"/>
                <w:lang w:val="uk-UA"/>
              </w:rPr>
              <w:t>Зв’язок літературознавства з психологією, історією, соціологією та іншими науками гуманітарного циклу.</w:t>
            </w:r>
          </w:p>
        </w:tc>
      </w:tr>
      <w:tr w:rsidR="003204B3" w:rsidRPr="00A02680" w:rsidTr="003204B3">
        <w:tc>
          <w:tcPr>
            <w:tcW w:w="559" w:type="dxa"/>
            <w:tcBorders>
              <w:top w:val="single" w:sz="8" w:space="0" w:color="000000"/>
              <w:left w:val="single" w:sz="8" w:space="0" w:color="000000"/>
              <w:bottom w:val="single" w:sz="8" w:space="0" w:color="000000"/>
            </w:tcBorders>
            <w:shd w:val="clear" w:color="auto" w:fill="FFFFFF"/>
          </w:tcPr>
          <w:p w:rsidR="003204B3" w:rsidRPr="00A02680" w:rsidRDefault="00541027" w:rsidP="003204B3">
            <w:pPr>
              <w:jc w:val="center"/>
              <w:rPr>
                <w:spacing w:val="3"/>
                <w:szCs w:val="28"/>
                <w:lang w:val="uk-UA"/>
              </w:rPr>
            </w:pPr>
            <w:r>
              <w:rPr>
                <w:color w:val="000000"/>
                <w:kern w:val="1"/>
                <w:szCs w:val="28"/>
                <w:lang w:val="uk-UA"/>
              </w:rPr>
              <w:lastRenderedPageBreak/>
              <w:t>1.</w:t>
            </w:r>
            <w:r w:rsidR="003204B3" w:rsidRPr="00A02680">
              <w:rPr>
                <w:color w:val="000000"/>
                <w:kern w:val="1"/>
                <w:szCs w:val="28"/>
                <w:lang w:val="uk-UA"/>
              </w:rPr>
              <w:t>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204B3" w:rsidRPr="00A02680" w:rsidRDefault="003204B3" w:rsidP="003204B3">
            <w:pPr>
              <w:rPr>
                <w:spacing w:val="3"/>
                <w:szCs w:val="28"/>
                <w:lang w:val="uk-UA"/>
              </w:rPr>
            </w:pPr>
            <w:r w:rsidRPr="00A02680">
              <w:rPr>
                <w:spacing w:val="3"/>
                <w:szCs w:val="28"/>
                <w:lang w:val="uk-UA"/>
              </w:rPr>
              <w:t>Основні напрями та течії сучасного літературознавства.</w:t>
            </w:r>
          </w:p>
          <w:p w:rsidR="003204B3" w:rsidRPr="00A02680" w:rsidRDefault="003204B3" w:rsidP="003204B3">
            <w:pPr>
              <w:rPr>
                <w:i/>
                <w:iCs/>
                <w:color w:val="000000"/>
                <w:szCs w:val="28"/>
                <w:lang w:val="uk-UA"/>
              </w:rPr>
            </w:pPr>
            <w:r w:rsidRPr="00A02680">
              <w:rPr>
                <w:i/>
                <w:iCs/>
                <w:color w:val="000000"/>
                <w:szCs w:val="28"/>
                <w:lang w:val="uk-UA"/>
              </w:rPr>
              <w:t>Вид роботи: усні та письмові відповіді, тестування</w:t>
            </w:r>
          </w:p>
          <w:p w:rsidR="003204B3" w:rsidRPr="00A02680" w:rsidRDefault="003204B3" w:rsidP="00B14D0B">
            <w:pPr>
              <w:ind w:left="717"/>
              <w:rPr>
                <w:szCs w:val="28"/>
                <w:lang w:val="uk-UA"/>
              </w:rPr>
            </w:pPr>
            <w:r w:rsidRPr="00A02680">
              <w:rPr>
                <w:bCs/>
                <w:iCs/>
                <w:szCs w:val="28"/>
                <w:lang w:val="uk-UA"/>
              </w:rPr>
              <w:t xml:space="preserve">Міфологічна школа </w:t>
            </w:r>
            <w:r w:rsidRPr="00A02680">
              <w:rPr>
                <w:szCs w:val="28"/>
                <w:lang w:val="uk-UA"/>
              </w:rPr>
              <w:t>у німецькому літературознавстві та фольклористиці</w:t>
            </w:r>
          </w:p>
          <w:p w:rsidR="003204B3" w:rsidRPr="00A02680" w:rsidRDefault="003204B3" w:rsidP="00B14D0B">
            <w:pPr>
              <w:ind w:left="717"/>
              <w:rPr>
                <w:bCs/>
                <w:iCs/>
                <w:szCs w:val="28"/>
                <w:lang w:val="uk-UA"/>
              </w:rPr>
            </w:pPr>
            <w:r w:rsidRPr="00A02680">
              <w:rPr>
                <w:bCs/>
                <w:iCs/>
                <w:szCs w:val="28"/>
                <w:lang w:val="uk-UA"/>
              </w:rPr>
              <w:t>Біографічний метод</w:t>
            </w:r>
            <w:r w:rsidR="00F222F3" w:rsidRPr="00A02680">
              <w:rPr>
                <w:bCs/>
                <w:iCs/>
                <w:szCs w:val="28"/>
                <w:lang w:val="uk-UA"/>
              </w:rPr>
              <w:t>.</w:t>
            </w:r>
          </w:p>
          <w:p w:rsidR="003204B3" w:rsidRPr="00A02680" w:rsidRDefault="003204B3" w:rsidP="00B14D0B">
            <w:pPr>
              <w:ind w:left="717"/>
              <w:rPr>
                <w:bCs/>
                <w:iCs/>
                <w:szCs w:val="28"/>
                <w:lang w:val="uk-UA"/>
              </w:rPr>
            </w:pPr>
            <w:r w:rsidRPr="00A02680">
              <w:rPr>
                <w:bCs/>
                <w:iCs/>
                <w:szCs w:val="28"/>
                <w:lang w:val="uk-UA"/>
              </w:rPr>
              <w:t>Культурно-історична школа, еволюційний метод</w:t>
            </w:r>
          </w:p>
          <w:p w:rsidR="003204B3" w:rsidRPr="00A02680" w:rsidRDefault="003204B3" w:rsidP="00B14D0B">
            <w:pPr>
              <w:ind w:left="717"/>
              <w:rPr>
                <w:bCs/>
                <w:iCs/>
                <w:szCs w:val="28"/>
                <w:lang w:val="uk-UA"/>
              </w:rPr>
            </w:pPr>
            <w:r w:rsidRPr="00A02680">
              <w:rPr>
                <w:bCs/>
                <w:iCs/>
                <w:szCs w:val="28"/>
                <w:lang w:val="uk-UA"/>
              </w:rPr>
              <w:t>Компаративістика (порівняльно-історичний метод)</w:t>
            </w:r>
          </w:p>
          <w:p w:rsidR="003204B3" w:rsidRPr="00A02680" w:rsidRDefault="003204B3" w:rsidP="00B14D0B">
            <w:pPr>
              <w:ind w:left="717"/>
              <w:rPr>
                <w:szCs w:val="28"/>
                <w:lang w:val="uk-UA"/>
              </w:rPr>
            </w:pPr>
            <w:r w:rsidRPr="00A02680">
              <w:rPr>
                <w:bCs/>
                <w:iCs/>
                <w:szCs w:val="28"/>
                <w:lang w:val="uk-UA"/>
              </w:rPr>
              <w:t>Психологічний напрям</w:t>
            </w:r>
            <w:r w:rsidRPr="00A02680">
              <w:rPr>
                <w:szCs w:val="28"/>
                <w:lang w:val="uk-UA"/>
              </w:rPr>
              <w:t xml:space="preserve"> у літературознавстві: </w:t>
            </w:r>
            <w:proofErr w:type="spellStart"/>
            <w:r w:rsidRPr="00A02680">
              <w:rPr>
                <w:szCs w:val="28"/>
                <w:lang w:val="uk-UA"/>
              </w:rPr>
              <w:t>фройдизм</w:t>
            </w:r>
            <w:proofErr w:type="spellEnd"/>
            <w:r w:rsidRPr="00A02680">
              <w:rPr>
                <w:szCs w:val="28"/>
                <w:lang w:val="uk-UA"/>
              </w:rPr>
              <w:t xml:space="preserve">, </w:t>
            </w:r>
            <w:proofErr w:type="spellStart"/>
            <w:r w:rsidRPr="00A02680">
              <w:rPr>
                <w:szCs w:val="28"/>
                <w:lang w:val="uk-UA"/>
              </w:rPr>
              <w:t>архетипна</w:t>
            </w:r>
            <w:proofErr w:type="spellEnd"/>
            <w:r w:rsidRPr="00A02680">
              <w:rPr>
                <w:szCs w:val="28"/>
                <w:lang w:val="uk-UA"/>
              </w:rPr>
              <w:t xml:space="preserve"> критика</w:t>
            </w:r>
          </w:p>
          <w:p w:rsidR="003204B3" w:rsidRPr="00A02680" w:rsidRDefault="003204B3" w:rsidP="00B14D0B">
            <w:pPr>
              <w:ind w:left="717"/>
              <w:rPr>
                <w:bCs/>
                <w:iCs/>
                <w:szCs w:val="28"/>
                <w:lang w:val="uk-UA"/>
              </w:rPr>
            </w:pPr>
            <w:r w:rsidRPr="00A02680">
              <w:rPr>
                <w:szCs w:val="28"/>
                <w:lang w:val="uk-UA"/>
              </w:rPr>
              <w:t xml:space="preserve">Структуралізм, </w:t>
            </w:r>
            <w:proofErr w:type="spellStart"/>
            <w:r w:rsidRPr="00A02680">
              <w:rPr>
                <w:bCs/>
                <w:iCs/>
                <w:szCs w:val="28"/>
                <w:lang w:val="uk-UA"/>
              </w:rPr>
              <w:t>постструктуралізм</w:t>
            </w:r>
            <w:proofErr w:type="spellEnd"/>
          </w:p>
          <w:p w:rsidR="003204B3" w:rsidRPr="00A02680" w:rsidRDefault="00F222F3" w:rsidP="00B14D0B">
            <w:pPr>
              <w:ind w:left="717"/>
              <w:rPr>
                <w:szCs w:val="28"/>
                <w:lang w:val="uk-UA"/>
              </w:rPr>
            </w:pPr>
            <w:r w:rsidRPr="00A02680">
              <w:rPr>
                <w:szCs w:val="28"/>
                <w:lang w:val="uk-UA"/>
              </w:rPr>
              <w:t>Проблема розуміння та інтерпретації. Літературна герменевтика. Рецептивна поетика.</w:t>
            </w:r>
          </w:p>
        </w:tc>
      </w:tr>
      <w:tr w:rsidR="003204B3" w:rsidRPr="00A02680" w:rsidTr="003204B3">
        <w:tc>
          <w:tcPr>
            <w:tcW w:w="559" w:type="dxa"/>
            <w:tcBorders>
              <w:top w:val="single" w:sz="8" w:space="0" w:color="000000"/>
              <w:left w:val="single" w:sz="8" w:space="0" w:color="000000"/>
              <w:bottom w:val="single" w:sz="8" w:space="0" w:color="000000"/>
            </w:tcBorders>
            <w:shd w:val="clear" w:color="auto" w:fill="FFFFFF"/>
          </w:tcPr>
          <w:p w:rsidR="003204B3" w:rsidRPr="00A02680" w:rsidRDefault="00541027" w:rsidP="003204B3">
            <w:pPr>
              <w:jc w:val="center"/>
              <w:rPr>
                <w:szCs w:val="28"/>
                <w:lang w:val="uk-UA"/>
              </w:rPr>
            </w:pPr>
            <w:r>
              <w:rPr>
                <w:color w:val="000000"/>
                <w:kern w:val="1"/>
                <w:szCs w:val="28"/>
                <w:lang w:val="uk-UA"/>
              </w:rPr>
              <w:t>1.</w:t>
            </w:r>
            <w:r w:rsidR="003204B3" w:rsidRPr="00A02680">
              <w:rPr>
                <w:color w:val="000000"/>
                <w:kern w:val="1"/>
                <w:szCs w:val="28"/>
                <w:lang w:val="uk-UA"/>
              </w:rPr>
              <w:t>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204B3" w:rsidRPr="00A02680" w:rsidRDefault="003204B3" w:rsidP="003204B3">
            <w:pPr>
              <w:rPr>
                <w:szCs w:val="28"/>
                <w:lang w:val="uk-UA"/>
              </w:rPr>
            </w:pPr>
            <w:r w:rsidRPr="00A02680">
              <w:rPr>
                <w:szCs w:val="28"/>
                <w:lang w:val="uk-UA"/>
              </w:rPr>
              <w:t>Художній образ: специфіка, структура, види.</w:t>
            </w:r>
          </w:p>
          <w:p w:rsidR="00F222F3" w:rsidRPr="00A02680" w:rsidRDefault="00F222F3" w:rsidP="003204B3">
            <w:pPr>
              <w:rPr>
                <w:i/>
                <w:iCs/>
                <w:color w:val="000000"/>
                <w:szCs w:val="28"/>
                <w:lang w:val="uk-UA"/>
              </w:rPr>
            </w:pPr>
            <w:r w:rsidRPr="00A02680">
              <w:rPr>
                <w:i/>
                <w:iCs/>
                <w:color w:val="000000"/>
                <w:szCs w:val="28"/>
                <w:lang w:val="uk-UA"/>
              </w:rPr>
              <w:t>Вид роботи: усні та письмові відповіді, творче завдання.</w:t>
            </w:r>
          </w:p>
          <w:p w:rsidR="00F222F3" w:rsidRPr="00A02680" w:rsidRDefault="00F222F3" w:rsidP="00B14D0B">
            <w:pPr>
              <w:ind w:left="717"/>
              <w:rPr>
                <w:szCs w:val="28"/>
                <w:lang w:val="uk-UA"/>
              </w:rPr>
            </w:pPr>
            <w:r w:rsidRPr="00A02680">
              <w:rPr>
                <w:szCs w:val="28"/>
                <w:lang w:val="uk-UA"/>
              </w:rPr>
              <w:t>Мистецтво як художня творчість.</w:t>
            </w:r>
          </w:p>
          <w:p w:rsidR="00F222F3" w:rsidRPr="00A02680" w:rsidRDefault="00F222F3" w:rsidP="00B14D0B">
            <w:pPr>
              <w:ind w:left="717"/>
              <w:rPr>
                <w:szCs w:val="28"/>
                <w:lang w:val="uk-UA"/>
              </w:rPr>
            </w:pPr>
            <w:r w:rsidRPr="00A02680">
              <w:rPr>
                <w:szCs w:val="28"/>
                <w:lang w:val="uk-UA"/>
              </w:rPr>
              <w:t>Класифікація видів мистецтва.</w:t>
            </w:r>
          </w:p>
          <w:p w:rsidR="00F222F3" w:rsidRPr="00A02680" w:rsidRDefault="00F222F3" w:rsidP="00B14D0B">
            <w:pPr>
              <w:ind w:left="717"/>
              <w:rPr>
                <w:szCs w:val="28"/>
                <w:lang w:val="uk-UA"/>
              </w:rPr>
            </w:pPr>
            <w:r w:rsidRPr="00A02680">
              <w:rPr>
                <w:szCs w:val="28"/>
                <w:lang w:val="uk-UA"/>
              </w:rPr>
              <w:t>Специфіка літературного художнього образу.</w:t>
            </w:r>
          </w:p>
          <w:p w:rsidR="00F222F3" w:rsidRPr="00A02680" w:rsidRDefault="00F222F3" w:rsidP="00B14D0B">
            <w:pPr>
              <w:ind w:left="717"/>
              <w:rPr>
                <w:color w:val="000000"/>
                <w:szCs w:val="28"/>
                <w:lang w:val="uk-UA"/>
              </w:rPr>
            </w:pPr>
            <w:proofErr w:type="spellStart"/>
            <w:r w:rsidRPr="00A02680">
              <w:rPr>
                <w:color w:val="000000"/>
                <w:szCs w:val="28"/>
                <w:lang w:val="uk-UA"/>
              </w:rPr>
              <w:t>Автологічні</w:t>
            </w:r>
            <w:proofErr w:type="spellEnd"/>
            <w:r w:rsidRPr="00A02680">
              <w:rPr>
                <w:color w:val="000000"/>
                <w:szCs w:val="28"/>
                <w:lang w:val="uk-UA"/>
              </w:rPr>
              <w:t xml:space="preserve"> та </w:t>
            </w:r>
            <w:proofErr w:type="spellStart"/>
            <w:r w:rsidRPr="00A02680">
              <w:rPr>
                <w:color w:val="000000"/>
                <w:szCs w:val="28"/>
                <w:lang w:val="uk-UA"/>
              </w:rPr>
              <w:t>металогічні</w:t>
            </w:r>
            <w:proofErr w:type="spellEnd"/>
            <w:r w:rsidRPr="00A02680">
              <w:rPr>
                <w:color w:val="000000"/>
                <w:szCs w:val="28"/>
                <w:lang w:val="uk-UA"/>
              </w:rPr>
              <w:t xml:space="preserve"> образи.</w:t>
            </w:r>
          </w:p>
        </w:tc>
      </w:tr>
      <w:tr w:rsidR="003204B3" w:rsidRPr="00A02680" w:rsidTr="003204B3">
        <w:tc>
          <w:tcPr>
            <w:tcW w:w="559" w:type="dxa"/>
            <w:tcBorders>
              <w:top w:val="single" w:sz="8" w:space="0" w:color="000000"/>
              <w:left w:val="single" w:sz="8" w:space="0" w:color="000000"/>
              <w:bottom w:val="single" w:sz="8" w:space="0" w:color="000000"/>
            </w:tcBorders>
            <w:shd w:val="clear" w:color="auto" w:fill="FFFFFF"/>
          </w:tcPr>
          <w:p w:rsidR="003204B3" w:rsidRPr="00A02680" w:rsidRDefault="00541027" w:rsidP="003204B3">
            <w:pPr>
              <w:jc w:val="center"/>
              <w:rPr>
                <w:iCs/>
                <w:szCs w:val="28"/>
                <w:lang w:val="uk-UA"/>
              </w:rPr>
            </w:pPr>
            <w:r>
              <w:rPr>
                <w:color w:val="000000"/>
                <w:kern w:val="1"/>
                <w:szCs w:val="28"/>
                <w:lang w:val="uk-UA"/>
              </w:rPr>
              <w:t>1.</w:t>
            </w:r>
            <w:r w:rsidR="003204B3" w:rsidRPr="00A02680">
              <w:rPr>
                <w:color w:val="000000"/>
                <w:kern w:val="1"/>
                <w:szCs w:val="28"/>
                <w:lang w:val="uk-UA"/>
              </w:rPr>
              <w:t>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204B3" w:rsidRPr="00A02680" w:rsidRDefault="003204B3" w:rsidP="00020CC7">
            <w:pPr>
              <w:rPr>
                <w:iCs/>
                <w:szCs w:val="28"/>
                <w:lang w:val="uk-UA"/>
              </w:rPr>
            </w:pPr>
            <w:r w:rsidRPr="00A02680">
              <w:rPr>
                <w:iCs/>
                <w:szCs w:val="28"/>
                <w:lang w:val="uk-UA"/>
              </w:rPr>
              <w:t>Літературний твір як художнє ціле.</w:t>
            </w:r>
          </w:p>
          <w:p w:rsidR="00020CC7" w:rsidRPr="00A02680" w:rsidRDefault="00020CC7" w:rsidP="00020CC7">
            <w:pPr>
              <w:rPr>
                <w:i/>
                <w:iCs/>
                <w:color w:val="000000"/>
                <w:szCs w:val="28"/>
                <w:lang w:val="uk-UA"/>
              </w:rPr>
            </w:pPr>
            <w:r w:rsidRPr="00A02680">
              <w:rPr>
                <w:i/>
                <w:iCs/>
                <w:color w:val="000000"/>
                <w:szCs w:val="28"/>
                <w:lang w:val="uk-UA"/>
              </w:rPr>
              <w:t>Вид роботи: усні та письмові відповіді, творче завдання.</w:t>
            </w:r>
          </w:p>
          <w:p w:rsidR="00020CC7" w:rsidRPr="00A02680" w:rsidRDefault="00020CC7" w:rsidP="00B14D0B">
            <w:pPr>
              <w:ind w:left="717"/>
              <w:rPr>
                <w:szCs w:val="28"/>
                <w:lang w:val="uk-UA"/>
              </w:rPr>
            </w:pPr>
            <w:r w:rsidRPr="00A02680">
              <w:rPr>
                <w:szCs w:val="28"/>
                <w:lang w:val="uk-UA"/>
              </w:rPr>
              <w:t>Аспекти цілісності твору.</w:t>
            </w:r>
          </w:p>
          <w:p w:rsidR="00020CC7" w:rsidRPr="00A02680" w:rsidRDefault="00020CC7" w:rsidP="00B14D0B">
            <w:pPr>
              <w:ind w:left="717"/>
              <w:rPr>
                <w:szCs w:val="28"/>
                <w:lang w:val="uk-UA"/>
              </w:rPr>
            </w:pPr>
            <w:r w:rsidRPr="00A02680">
              <w:rPr>
                <w:szCs w:val="28"/>
                <w:lang w:val="uk-UA"/>
              </w:rPr>
              <w:t>Ідея, тема (тематика), проблема (проблематика), пафос як елементи змісту твору.</w:t>
            </w:r>
          </w:p>
          <w:p w:rsidR="00020CC7" w:rsidRPr="00A02680" w:rsidRDefault="00020CC7" w:rsidP="00B14D0B">
            <w:pPr>
              <w:ind w:left="717"/>
              <w:rPr>
                <w:szCs w:val="28"/>
                <w:lang w:val="uk-UA"/>
              </w:rPr>
            </w:pPr>
            <w:r w:rsidRPr="00A02680">
              <w:rPr>
                <w:szCs w:val="28"/>
                <w:lang w:val="uk-UA"/>
              </w:rPr>
              <w:t xml:space="preserve">Образи твору. </w:t>
            </w:r>
            <w:proofErr w:type="spellStart"/>
            <w:r w:rsidRPr="00A02680">
              <w:rPr>
                <w:szCs w:val="28"/>
                <w:lang w:val="uk-UA"/>
              </w:rPr>
              <w:t>Наратологія</w:t>
            </w:r>
            <w:proofErr w:type="spellEnd"/>
            <w:r w:rsidRPr="00A02680">
              <w:rPr>
                <w:szCs w:val="28"/>
                <w:lang w:val="uk-UA"/>
              </w:rPr>
              <w:t>.</w:t>
            </w:r>
          </w:p>
          <w:p w:rsidR="00020CC7" w:rsidRPr="00A02680" w:rsidRDefault="00020CC7" w:rsidP="00B14D0B">
            <w:pPr>
              <w:ind w:left="717"/>
              <w:rPr>
                <w:szCs w:val="28"/>
                <w:lang w:val="uk-UA"/>
              </w:rPr>
            </w:pPr>
            <w:r w:rsidRPr="00A02680">
              <w:rPr>
                <w:szCs w:val="28"/>
                <w:lang w:val="uk-UA"/>
              </w:rPr>
              <w:t xml:space="preserve">Конфлікт. Елементи сюжету (експозиція, зав’язка, розвиток дії, кульмінація, розв’язка). </w:t>
            </w:r>
            <w:proofErr w:type="spellStart"/>
            <w:r w:rsidRPr="00A02680">
              <w:rPr>
                <w:szCs w:val="28"/>
                <w:lang w:val="uk-UA"/>
              </w:rPr>
              <w:t>Позасюжетні</w:t>
            </w:r>
            <w:proofErr w:type="spellEnd"/>
            <w:r w:rsidRPr="00A02680">
              <w:rPr>
                <w:szCs w:val="28"/>
                <w:lang w:val="uk-UA"/>
              </w:rPr>
              <w:t xml:space="preserve"> елементи. </w:t>
            </w:r>
            <w:proofErr w:type="spellStart"/>
            <w:r w:rsidRPr="00A02680">
              <w:rPr>
                <w:szCs w:val="28"/>
                <w:lang w:val="uk-UA"/>
              </w:rPr>
              <w:t>Паратекст</w:t>
            </w:r>
            <w:proofErr w:type="spellEnd"/>
            <w:r w:rsidRPr="00A02680">
              <w:rPr>
                <w:szCs w:val="28"/>
                <w:lang w:val="uk-UA"/>
              </w:rPr>
              <w:t>.</w:t>
            </w:r>
          </w:p>
        </w:tc>
      </w:tr>
      <w:tr w:rsidR="003204B3" w:rsidRPr="00A02680" w:rsidTr="003204B3">
        <w:tc>
          <w:tcPr>
            <w:tcW w:w="559" w:type="dxa"/>
            <w:tcBorders>
              <w:top w:val="single" w:sz="8" w:space="0" w:color="000000"/>
              <w:left w:val="single" w:sz="8" w:space="0" w:color="000000"/>
              <w:bottom w:val="single" w:sz="8" w:space="0" w:color="000000"/>
            </w:tcBorders>
            <w:shd w:val="clear" w:color="auto" w:fill="FFFFFF"/>
          </w:tcPr>
          <w:p w:rsidR="003204B3" w:rsidRPr="00A02680" w:rsidRDefault="00541027" w:rsidP="003204B3">
            <w:pPr>
              <w:jc w:val="center"/>
              <w:rPr>
                <w:spacing w:val="-1"/>
                <w:szCs w:val="28"/>
                <w:lang w:val="uk-UA"/>
              </w:rPr>
            </w:pPr>
            <w:r>
              <w:rPr>
                <w:color w:val="000000"/>
                <w:kern w:val="1"/>
                <w:szCs w:val="28"/>
                <w:lang w:val="uk-UA"/>
              </w:rPr>
              <w:t>2.1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204B3" w:rsidRPr="00A02680" w:rsidRDefault="003204B3" w:rsidP="003204B3">
            <w:pPr>
              <w:rPr>
                <w:spacing w:val="-1"/>
                <w:szCs w:val="28"/>
                <w:lang w:val="uk-UA"/>
              </w:rPr>
            </w:pPr>
            <w:r w:rsidRPr="00A02680">
              <w:rPr>
                <w:spacing w:val="-1"/>
                <w:szCs w:val="28"/>
                <w:lang w:val="uk-UA"/>
              </w:rPr>
              <w:t xml:space="preserve">Художньо-мовленнєва організація літературного твору. Віршування. </w:t>
            </w:r>
            <w:r w:rsidRPr="00A02680">
              <w:rPr>
                <w:szCs w:val="28"/>
                <w:lang w:val="uk-UA"/>
              </w:rPr>
              <w:t>Строфіка.</w:t>
            </w:r>
            <w:r w:rsidRPr="00A02680">
              <w:rPr>
                <w:spacing w:val="-1"/>
                <w:szCs w:val="28"/>
                <w:lang w:val="uk-UA"/>
              </w:rPr>
              <w:t xml:space="preserve"> Звукова організація художньої мови.</w:t>
            </w:r>
          </w:p>
          <w:p w:rsidR="00020CC7" w:rsidRPr="00A02680" w:rsidRDefault="00020CC7" w:rsidP="003204B3">
            <w:pPr>
              <w:rPr>
                <w:i/>
                <w:iCs/>
                <w:color w:val="000000"/>
                <w:szCs w:val="28"/>
                <w:lang w:val="uk-UA"/>
              </w:rPr>
            </w:pPr>
            <w:r w:rsidRPr="00A02680">
              <w:rPr>
                <w:i/>
                <w:iCs/>
                <w:color w:val="000000"/>
                <w:szCs w:val="28"/>
                <w:lang w:val="uk-UA"/>
              </w:rPr>
              <w:t>Вид роботи: усні та письмові відповіді, тестування</w:t>
            </w:r>
          </w:p>
          <w:p w:rsidR="00020CC7" w:rsidRPr="00A02680" w:rsidRDefault="00020CC7" w:rsidP="00B14D0B">
            <w:pPr>
              <w:ind w:left="717"/>
              <w:rPr>
                <w:iCs/>
                <w:color w:val="000000"/>
                <w:szCs w:val="28"/>
                <w:lang w:val="uk-UA"/>
              </w:rPr>
            </w:pPr>
            <w:r w:rsidRPr="00A02680">
              <w:rPr>
                <w:iCs/>
                <w:color w:val="000000"/>
                <w:szCs w:val="28"/>
                <w:lang w:val="uk-UA"/>
              </w:rPr>
              <w:t xml:space="preserve">Метрика. </w:t>
            </w:r>
          </w:p>
          <w:p w:rsidR="00020CC7" w:rsidRPr="00A02680" w:rsidRDefault="00020CC7" w:rsidP="00B14D0B">
            <w:pPr>
              <w:ind w:left="717"/>
              <w:rPr>
                <w:iCs/>
                <w:color w:val="000000"/>
                <w:szCs w:val="28"/>
                <w:lang w:val="uk-UA"/>
              </w:rPr>
            </w:pPr>
            <w:r w:rsidRPr="00A02680">
              <w:rPr>
                <w:iCs/>
                <w:color w:val="000000"/>
                <w:szCs w:val="28"/>
                <w:lang w:val="uk-UA"/>
              </w:rPr>
              <w:t>Системи віршування: метрична, силабічна, тонічна, силабо-тонічна.</w:t>
            </w:r>
          </w:p>
          <w:p w:rsidR="00020CC7" w:rsidRPr="00A02680" w:rsidRDefault="00020CC7" w:rsidP="00B14D0B">
            <w:pPr>
              <w:ind w:left="717"/>
              <w:rPr>
                <w:iCs/>
                <w:color w:val="000000"/>
                <w:szCs w:val="28"/>
                <w:lang w:val="uk-UA"/>
              </w:rPr>
            </w:pPr>
            <w:r w:rsidRPr="00A02680">
              <w:rPr>
                <w:iCs/>
                <w:color w:val="000000"/>
                <w:szCs w:val="28"/>
                <w:lang w:val="uk-UA"/>
              </w:rPr>
              <w:t xml:space="preserve">Стопа. Види стопи. </w:t>
            </w:r>
          </w:p>
          <w:p w:rsidR="00020CC7" w:rsidRPr="00A02680" w:rsidRDefault="00020CC7" w:rsidP="00B14D0B">
            <w:pPr>
              <w:ind w:left="717"/>
              <w:rPr>
                <w:szCs w:val="28"/>
                <w:lang w:val="uk-UA"/>
              </w:rPr>
            </w:pPr>
            <w:r w:rsidRPr="00A02680">
              <w:rPr>
                <w:szCs w:val="28"/>
                <w:lang w:val="uk-UA"/>
              </w:rPr>
              <w:t xml:space="preserve">Строфа як форма організації віршованої мови. </w:t>
            </w:r>
            <w:proofErr w:type="spellStart"/>
            <w:r w:rsidRPr="00A02680">
              <w:rPr>
                <w:szCs w:val="28"/>
                <w:lang w:val="uk-UA"/>
              </w:rPr>
              <w:t>Астрофізм</w:t>
            </w:r>
            <w:proofErr w:type="spellEnd"/>
            <w:r w:rsidRPr="00A02680">
              <w:rPr>
                <w:szCs w:val="28"/>
                <w:lang w:val="uk-UA"/>
              </w:rPr>
              <w:t xml:space="preserve">, </w:t>
            </w:r>
            <w:proofErr w:type="spellStart"/>
            <w:r w:rsidRPr="00A02680">
              <w:rPr>
                <w:szCs w:val="28"/>
                <w:lang w:val="uk-UA"/>
              </w:rPr>
              <w:t>строфоїд</w:t>
            </w:r>
            <w:proofErr w:type="spellEnd"/>
            <w:r w:rsidRPr="00A02680">
              <w:rPr>
                <w:szCs w:val="28"/>
                <w:lang w:val="uk-UA"/>
              </w:rPr>
              <w:t>.</w:t>
            </w:r>
          </w:p>
          <w:p w:rsidR="00020CC7" w:rsidRPr="00A02680" w:rsidRDefault="00020CC7" w:rsidP="00B14D0B">
            <w:pPr>
              <w:ind w:left="717"/>
              <w:rPr>
                <w:szCs w:val="28"/>
                <w:lang w:val="uk-UA"/>
              </w:rPr>
            </w:pPr>
            <w:r w:rsidRPr="00A02680">
              <w:rPr>
                <w:szCs w:val="28"/>
                <w:lang w:val="uk-UA"/>
              </w:rPr>
              <w:t xml:space="preserve">Види строфи. </w:t>
            </w:r>
          </w:p>
          <w:p w:rsidR="00020CC7" w:rsidRPr="00A02680" w:rsidRDefault="00020CC7" w:rsidP="00B14D0B">
            <w:pPr>
              <w:ind w:left="717"/>
              <w:rPr>
                <w:szCs w:val="28"/>
                <w:lang w:val="uk-UA"/>
              </w:rPr>
            </w:pPr>
            <w:r w:rsidRPr="00A02680">
              <w:rPr>
                <w:szCs w:val="28"/>
                <w:lang w:val="uk-UA"/>
              </w:rPr>
              <w:t>Рондо, рондель, тріолет, сонет.</w:t>
            </w:r>
          </w:p>
          <w:p w:rsidR="00020CC7" w:rsidRPr="00A02680" w:rsidRDefault="00DD0EA0" w:rsidP="00B14D0B">
            <w:pPr>
              <w:ind w:left="717"/>
              <w:rPr>
                <w:szCs w:val="28"/>
                <w:lang w:val="uk-UA"/>
              </w:rPr>
            </w:pPr>
            <w:r w:rsidRPr="00A02680">
              <w:rPr>
                <w:szCs w:val="28"/>
                <w:lang w:val="uk-UA"/>
              </w:rPr>
              <w:t xml:space="preserve">Сукупність </w:t>
            </w:r>
            <w:r w:rsidRPr="00A02680">
              <w:rPr>
                <w:iCs/>
                <w:szCs w:val="28"/>
                <w:lang w:val="uk-UA"/>
              </w:rPr>
              <w:t>звукових</w:t>
            </w:r>
            <w:r w:rsidRPr="00A02680">
              <w:rPr>
                <w:szCs w:val="28"/>
                <w:lang w:val="uk-UA"/>
              </w:rPr>
              <w:t xml:space="preserve"> засобів художньої мови.</w:t>
            </w:r>
          </w:p>
          <w:p w:rsidR="00DD0EA0" w:rsidRPr="00A02680" w:rsidRDefault="00DD0EA0" w:rsidP="00B14D0B">
            <w:pPr>
              <w:ind w:left="717"/>
              <w:rPr>
                <w:szCs w:val="28"/>
                <w:lang w:val="uk-UA"/>
              </w:rPr>
            </w:pPr>
            <w:r w:rsidRPr="00A02680">
              <w:rPr>
                <w:szCs w:val="28"/>
                <w:lang w:val="uk-UA"/>
              </w:rPr>
              <w:t>Рима і римування. Білий вірш.</w:t>
            </w:r>
          </w:p>
        </w:tc>
      </w:tr>
      <w:tr w:rsidR="003204B3" w:rsidRPr="00A02680" w:rsidTr="003204B3">
        <w:tc>
          <w:tcPr>
            <w:tcW w:w="559" w:type="dxa"/>
            <w:tcBorders>
              <w:top w:val="single" w:sz="8" w:space="0" w:color="000000"/>
              <w:left w:val="single" w:sz="8" w:space="0" w:color="000000"/>
              <w:bottom w:val="single" w:sz="8" w:space="0" w:color="000000"/>
            </w:tcBorders>
            <w:shd w:val="clear" w:color="auto" w:fill="FFFFFF"/>
          </w:tcPr>
          <w:p w:rsidR="003204B3" w:rsidRPr="00A02680" w:rsidRDefault="00541027" w:rsidP="003204B3">
            <w:pPr>
              <w:jc w:val="center"/>
              <w:rPr>
                <w:szCs w:val="28"/>
                <w:lang w:val="uk-UA"/>
              </w:rPr>
            </w:pPr>
            <w:r>
              <w:rPr>
                <w:color w:val="000000"/>
                <w:kern w:val="1"/>
                <w:szCs w:val="28"/>
                <w:lang w:val="uk-UA"/>
              </w:rPr>
              <w:t>2.2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204B3" w:rsidRPr="00A02680" w:rsidRDefault="003204B3" w:rsidP="003204B3">
            <w:pPr>
              <w:rPr>
                <w:szCs w:val="28"/>
                <w:lang w:val="uk-UA"/>
              </w:rPr>
            </w:pPr>
            <w:r w:rsidRPr="00A02680">
              <w:rPr>
                <w:szCs w:val="28"/>
                <w:lang w:val="uk-UA"/>
              </w:rPr>
              <w:t xml:space="preserve">Лексико-синонімічні та синтаксичні засоби увиразнення мовлення. </w:t>
            </w:r>
          </w:p>
          <w:p w:rsidR="00DD0EA0" w:rsidRPr="00A02680" w:rsidRDefault="00DD0EA0" w:rsidP="003204B3">
            <w:pPr>
              <w:rPr>
                <w:szCs w:val="28"/>
                <w:lang w:val="uk-UA"/>
              </w:rPr>
            </w:pPr>
            <w:r w:rsidRPr="00A02680">
              <w:rPr>
                <w:i/>
                <w:iCs/>
                <w:color w:val="000000"/>
                <w:szCs w:val="28"/>
                <w:lang w:val="uk-UA"/>
              </w:rPr>
              <w:lastRenderedPageBreak/>
              <w:t>Вид роботи: усні та письмові відповіді, тестування</w:t>
            </w:r>
            <w:r w:rsidRPr="00A02680">
              <w:rPr>
                <w:szCs w:val="28"/>
                <w:lang w:val="uk-UA"/>
              </w:rPr>
              <w:t xml:space="preserve"> </w:t>
            </w:r>
          </w:p>
          <w:p w:rsidR="00DD0EA0" w:rsidRPr="00A02680" w:rsidRDefault="00DD0EA0" w:rsidP="00B14D0B">
            <w:pPr>
              <w:ind w:left="717"/>
              <w:rPr>
                <w:szCs w:val="28"/>
                <w:lang w:val="uk-UA"/>
              </w:rPr>
            </w:pPr>
            <w:r w:rsidRPr="00A02680">
              <w:rPr>
                <w:szCs w:val="28"/>
                <w:lang w:val="uk-UA"/>
              </w:rPr>
              <w:t>Художня лексика. (класифікація за часом походження, територією функціонування, за соціальним функціонуванням)</w:t>
            </w:r>
          </w:p>
          <w:p w:rsidR="00DD0EA0" w:rsidRPr="00A02680" w:rsidRDefault="00DD0EA0" w:rsidP="00B14D0B">
            <w:pPr>
              <w:ind w:left="717"/>
              <w:rPr>
                <w:szCs w:val="28"/>
                <w:lang w:val="uk-UA"/>
              </w:rPr>
            </w:pPr>
            <w:r w:rsidRPr="00A02680">
              <w:rPr>
                <w:szCs w:val="28"/>
                <w:lang w:val="uk-UA"/>
              </w:rPr>
              <w:t>Синоніми, антоніми, пароніми як художні засоби.</w:t>
            </w:r>
          </w:p>
          <w:p w:rsidR="00DD0EA0" w:rsidRPr="00A02680" w:rsidRDefault="00DD0EA0" w:rsidP="00B14D0B">
            <w:pPr>
              <w:ind w:left="717"/>
              <w:rPr>
                <w:szCs w:val="28"/>
                <w:lang w:val="uk-UA"/>
              </w:rPr>
            </w:pPr>
            <w:r w:rsidRPr="00A02680">
              <w:rPr>
                <w:szCs w:val="28"/>
                <w:lang w:val="uk-UA"/>
              </w:rPr>
              <w:t>Автологія і троп.</w:t>
            </w:r>
          </w:p>
          <w:p w:rsidR="00DD0EA0" w:rsidRPr="00A02680" w:rsidRDefault="00DD0EA0" w:rsidP="00B14D0B">
            <w:pPr>
              <w:ind w:left="717"/>
              <w:rPr>
                <w:szCs w:val="28"/>
                <w:lang w:val="uk-UA"/>
              </w:rPr>
            </w:pPr>
            <w:r w:rsidRPr="00A02680">
              <w:rPr>
                <w:szCs w:val="28"/>
                <w:lang w:val="uk-UA"/>
              </w:rPr>
              <w:t>Порівняння, епітет, метафора, метонімія.</w:t>
            </w:r>
          </w:p>
          <w:p w:rsidR="00DD0EA0" w:rsidRPr="00A02680" w:rsidRDefault="00DD0EA0" w:rsidP="00B14D0B">
            <w:pPr>
              <w:ind w:left="717"/>
              <w:rPr>
                <w:szCs w:val="28"/>
                <w:lang w:val="uk-UA"/>
              </w:rPr>
            </w:pPr>
            <w:r w:rsidRPr="00A02680">
              <w:rPr>
                <w:szCs w:val="28"/>
                <w:lang w:val="uk-UA"/>
              </w:rPr>
              <w:t>Алегорія та символ.</w:t>
            </w:r>
          </w:p>
          <w:p w:rsidR="00DD0EA0" w:rsidRPr="00A02680" w:rsidRDefault="00DD0EA0" w:rsidP="00B14D0B">
            <w:pPr>
              <w:ind w:left="717"/>
              <w:rPr>
                <w:szCs w:val="28"/>
                <w:lang w:val="uk-UA"/>
              </w:rPr>
            </w:pPr>
            <w:r w:rsidRPr="00A02680">
              <w:rPr>
                <w:szCs w:val="28"/>
                <w:lang w:val="uk-UA"/>
              </w:rPr>
              <w:t>Гіпербола і літота.</w:t>
            </w:r>
          </w:p>
          <w:p w:rsidR="00DD0EA0" w:rsidRPr="00A02680" w:rsidRDefault="00DD0EA0" w:rsidP="00B14D0B">
            <w:pPr>
              <w:ind w:left="717"/>
              <w:rPr>
                <w:szCs w:val="28"/>
                <w:lang w:val="uk-UA"/>
              </w:rPr>
            </w:pPr>
            <w:r w:rsidRPr="00A02680">
              <w:rPr>
                <w:szCs w:val="28"/>
                <w:lang w:val="uk-UA"/>
              </w:rPr>
              <w:t xml:space="preserve">Синтаксично-стилістичні фігури. </w:t>
            </w:r>
          </w:p>
          <w:p w:rsidR="00DD0EA0" w:rsidRPr="00A02680" w:rsidRDefault="00DD0EA0" w:rsidP="00B14D0B">
            <w:pPr>
              <w:ind w:left="717"/>
              <w:rPr>
                <w:szCs w:val="28"/>
                <w:lang w:val="uk-UA"/>
              </w:rPr>
            </w:pPr>
            <w:r w:rsidRPr="00A02680">
              <w:rPr>
                <w:szCs w:val="28"/>
                <w:lang w:val="uk-UA"/>
              </w:rPr>
              <w:t>Риторичні фігури.</w:t>
            </w:r>
          </w:p>
          <w:p w:rsidR="00DD0EA0" w:rsidRPr="00A02680" w:rsidRDefault="00DD0EA0" w:rsidP="00B14D0B">
            <w:pPr>
              <w:ind w:left="717"/>
              <w:rPr>
                <w:szCs w:val="28"/>
                <w:lang w:val="uk-UA"/>
              </w:rPr>
            </w:pPr>
            <w:r w:rsidRPr="00A02680">
              <w:rPr>
                <w:bCs/>
                <w:szCs w:val="28"/>
                <w:lang w:val="uk-UA"/>
              </w:rPr>
              <w:t>Фігури порушення певних логіко-граматичних норм оформлення фрази.</w:t>
            </w:r>
          </w:p>
          <w:p w:rsidR="00DD0EA0" w:rsidRPr="00A02680" w:rsidRDefault="00DD0EA0" w:rsidP="00B14D0B">
            <w:pPr>
              <w:ind w:left="717"/>
              <w:rPr>
                <w:szCs w:val="28"/>
                <w:lang w:val="uk-UA"/>
              </w:rPr>
            </w:pPr>
            <w:r w:rsidRPr="00A02680">
              <w:rPr>
                <w:bCs/>
                <w:szCs w:val="28"/>
                <w:lang w:val="uk-UA"/>
              </w:rPr>
              <w:t>Фігури порушення певних логіко-смислових норм оформлення фрази</w:t>
            </w:r>
          </w:p>
          <w:p w:rsidR="00DD0EA0" w:rsidRPr="00A02680" w:rsidRDefault="00DD0EA0" w:rsidP="00B14D0B">
            <w:pPr>
              <w:ind w:left="717"/>
              <w:rPr>
                <w:szCs w:val="28"/>
                <w:lang w:val="uk-UA"/>
              </w:rPr>
            </w:pPr>
            <w:r w:rsidRPr="00A02680">
              <w:rPr>
                <w:bCs/>
                <w:iCs/>
                <w:szCs w:val="28"/>
                <w:lang w:val="uk-UA"/>
              </w:rPr>
              <w:t>Художньо-стилістичні прийоми (</w:t>
            </w:r>
            <w:proofErr w:type="spellStart"/>
            <w:r w:rsidRPr="00A02680">
              <w:rPr>
                <w:bCs/>
                <w:iCs/>
                <w:szCs w:val="28"/>
                <w:lang w:val="uk-UA"/>
              </w:rPr>
              <w:t>інтертекстуальні</w:t>
            </w:r>
            <w:proofErr w:type="spellEnd"/>
            <w:r w:rsidRPr="00A02680">
              <w:rPr>
                <w:bCs/>
                <w:iCs/>
                <w:szCs w:val="28"/>
                <w:lang w:val="uk-UA"/>
              </w:rPr>
              <w:t xml:space="preserve"> елементи)</w:t>
            </w:r>
            <w:r w:rsidRPr="00A02680">
              <w:rPr>
                <w:szCs w:val="28"/>
                <w:lang w:val="uk-UA"/>
              </w:rPr>
              <w:t>.</w:t>
            </w:r>
          </w:p>
        </w:tc>
      </w:tr>
      <w:tr w:rsidR="003204B3" w:rsidRPr="00A02680" w:rsidTr="003204B3">
        <w:tc>
          <w:tcPr>
            <w:tcW w:w="559" w:type="dxa"/>
            <w:tcBorders>
              <w:top w:val="single" w:sz="8" w:space="0" w:color="000000"/>
              <w:left w:val="single" w:sz="8" w:space="0" w:color="000000"/>
              <w:bottom w:val="single" w:sz="8" w:space="0" w:color="000000"/>
            </w:tcBorders>
            <w:shd w:val="clear" w:color="auto" w:fill="FFFFFF"/>
          </w:tcPr>
          <w:p w:rsidR="003204B3" w:rsidRPr="00A02680" w:rsidRDefault="00541027" w:rsidP="003204B3">
            <w:pPr>
              <w:jc w:val="center"/>
              <w:rPr>
                <w:szCs w:val="28"/>
                <w:lang w:val="uk-UA"/>
              </w:rPr>
            </w:pPr>
            <w:r>
              <w:rPr>
                <w:color w:val="000000"/>
                <w:kern w:val="1"/>
                <w:szCs w:val="28"/>
                <w:lang w:val="uk-UA"/>
              </w:rPr>
              <w:lastRenderedPageBreak/>
              <w:t>2.3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204B3" w:rsidRPr="00A02680" w:rsidRDefault="003204B3" w:rsidP="003204B3">
            <w:pPr>
              <w:rPr>
                <w:szCs w:val="28"/>
                <w:lang w:val="uk-UA"/>
              </w:rPr>
            </w:pPr>
            <w:r w:rsidRPr="00A02680">
              <w:rPr>
                <w:szCs w:val="28"/>
                <w:lang w:val="uk-UA"/>
              </w:rPr>
              <w:t>Специфіка літератури як жанрово-родової системи. Епос, лірика, драма. Ліро-епос та інші міжродові й суміжні утворення.</w:t>
            </w:r>
          </w:p>
          <w:p w:rsidR="00B14D0B" w:rsidRPr="00A02680" w:rsidRDefault="00B14D0B" w:rsidP="003204B3">
            <w:pPr>
              <w:rPr>
                <w:i/>
                <w:iCs/>
                <w:color w:val="000000"/>
                <w:szCs w:val="28"/>
                <w:lang w:val="uk-UA"/>
              </w:rPr>
            </w:pPr>
            <w:r w:rsidRPr="00A02680">
              <w:rPr>
                <w:i/>
                <w:iCs/>
                <w:color w:val="000000"/>
                <w:szCs w:val="28"/>
                <w:lang w:val="uk-UA"/>
              </w:rPr>
              <w:t>Вид роботи: усні та письмові відповіді</w:t>
            </w:r>
          </w:p>
          <w:p w:rsidR="00B14D0B" w:rsidRPr="00A02680" w:rsidRDefault="00B14D0B" w:rsidP="00B14D0B">
            <w:pPr>
              <w:ind w:left="717"/>
              <w:rPr>
                <w:iCs/>
                <w:color w:val="000000"/>
                <w:szCs w:val="28"/>
                <w:lang w:val="uk-UA"/>
              </w:rPr>
            </w:pPr>
            <w:r w:rsidRPr="00A02680">
              <w:rPr>
                <w:iCs/>
                <w:color w:val="000000"/>
                <w:szCs w:val="28"/>
                <w:lang w:val="uk-UA"/>
              </w:rPr>
              <w:t xml:space="preserve">Цілісний аналіз ліричного твору. </w:t>
            </w:r>
          </w:p>
          <w:p w:rsidR="00B14D0B" w:rsidRPr="00A02680" w:rsidRDefault="00B14D0B" w:rsidP="00B14D0B">
            <w:pPr>
              <w:ind w:left="717"/>
              <w:rPr>
                <w:iCs/>
                <w:color w:val="000000"/>
                <w:szCs w:val="28"/>
                <w:lang w:val="uk-UA"/>
              </w:rPr>
            </w:pPr>
            <w:r w:rsidRPr="00A02680">
              <w:rPr>
                <w:iCs/>
                <w:color w:val="000000"/>
                <w:szCs w:val="28"/>
                <w:lang w:val="uk-UA"/>
              </w:rPr>
              <w:t>Аналіз епічного твору.</w:t>
            </w:r>
          </w:p>
          <w:p w:rsidR="00B14D0B" w:rsidRPr="00A02680" w:rsidRDefault="00B14D0B" w:rsidP="00B14D0B">
            <w:pPr>
              <w:ind w:left="717"/>
              <w:rPr>
                <w:iCs/>
                <w:color w:val="000000"/>
                <w:szCs w:val="28"/>
                <w:lang w:val="uk-UA"/>
              </w:rPr>
            </w:pPr>
            <w:r w:rsidRPr="00A02680">
              <w:rPr>
                <w:iCs/>
                <w:color w:val="000000"/>
                <w:szCs w:val="28"/>
                <w:lang w:val="uk-UA"/>
              </w:rPr>
              <w:t>Аналіз драматичного твору.</w:t>
            </w:r>
          </w:p>
        </w:tc>
      </w:tr>
      <w:tr w:rsidR="003204B3" w:rsidRPr="00A02680" w:rsidTr="003204B3">
        <w:tc>
          <w:tcPr>
            <w:tcW w:w="559" w:type="dxa"/>
            <w:tcBorders>
              <w:top w:val="single" w:sz="8" w:space="0" w:color="000000"/>
              <w:left w:val="single" w:sz="8" w:space="0" w:color="000000"/>
              <w:bottom w:val="single" w:sz="8" w:space="0" w:color="000000"/>
            </w:tcBorders>
            <w:shd w:val="clear" w:color="auto" w:fill="FFFFFF"/>
          </w:tcPr>
          <w:p w:rsidR="003204B3" w:rsidRPr="00A02680" w:rsidRDefault="00541027" w:rsidP="003204B3">
            <w:pPr>
              <w:jc w:val="center"/>
              <w:rPr>
                <w:spacing w:val="8"/>
                <w:szCs w:val="28"/>
                <w:lang w:val="uk-UA"/>
              </w:rPr>
            </w:pPr>
            <w:r>
              <w:rPr>
                <w:color w:val="000000"/>
                <w:kern w:val="1"/>
                <w:szCs w:val="28"/>
                <w:lang w:val="uk-UA"/>
              </w:rPr>
              <w:t>2.4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3204B3" w:rsidRPr="00A02680" w:rsidRDefault="003204B3" w:rsidP="003204B3">
            <w:pPr>
              <w:rPr>
                <w:szCs w:val="28"/>
                <w:lang w:val="uk-UA"/>
              </w:rPr>
            </w:pPr>
            <w:r w:rsidRPr="00A02680">
              <w:rPr>
                <w:spacing w:val="8"/>
                <w:szCs w:val="28"/>
                <w:lang w:val="uk-UA"/>
              </w:rPr>
              <w:t>Л</w:t>
            </w:r>
            <w:r w:rsidRPr="00A02680">
              <w:rPr>
                <w:szCs w:val="28"/>
                <w:lang w:val="uk-UA"/>
              </w:rPr>
              <w:t>ітературний процес як внутрішньо закономірний, безперервний, складний, суперечливий літературний розвиток, його зумовленість культурно-історичним життям певної епохи.</w:t>
            </w:r>
          </w:p>
          <w:p w:rsidR="00B14D0B" w:rsidRPr="00A02680" w:rsidRDefault="00B14D0B" w:rsidP="003204B3">
            <w:pPr>
              <w:rPr>
                <w:i/>
                <w:iCs/>
                <w:color w:val="000000"/>
                <w:szCs w:val="28"/>
                <w:lang w:val="uk-UA"/>
              </w:rPr>
            </w:pPr>
            <w:r w:rsidRPr="00A02680">
              <w:rPr>
                <w:i/>
                <w:iCs/>
                <w:color w:val="000000"/>
                <w:szCs w:val="28"/>
                <w:lang w:val="uk-UA"/>
              </w:rPr>
              <w:t>Вид роботи: усні та письмові відповіді</w:t>
            </w:r>
          </w:p>
          <w:p w:rsidR="00B14D0B" w:rsidRPr="00A02680" w:rsidRDefault="00B14D0B" w:rsidP="00B14D0B">
            <w:pPr>
              <w:ind w:left="859"/>
              <w:rPr>
                <w:szCs w:val="28"/>
                <w:lang w:val="uk-UA"/>
              </w:rPr>
            </w:pPr>
            <w:r w:rsidRPr="00A02680">
              <w:rPr>
                <w:szCs w:val="28"/>
                <w:lang w:val="uk-UA"/>
              </w:rPr>
              <w:t>Бароко як літературний напрям.</w:t>
            </w:r>
          </w:p>
          <w:p w:rsidR="00B14D0B" w:rsidRPr="00A02680" w:rsidRDefault="00B14D0B" w:rsidP="00B14D0B">
            <w:pPr>
              <w:ind w:left="859"/>
              <w:rPr>
                <w:szCs w:val="28"/>
                <w:lang w:val="uk-UA"/>
              </w:rPr>
            </w:pPr>
            <w:r w:rsidRPr="00A02680">
              <w:rPr>
                <w:szCs w:val="28"/>
                <w:lang w:val="uk-UA"/>
              </w:rPr>
              <w:t xml:space="preserve">Класицизм, його </w:t>
            </w:r>
            <w:proofErr w:type="spellStart"/>
            <w:r w:rsidRPr="00A02680">
              <w:rPr>
                <w:szCs w:val="28"/>
                <w:lang w:val="uk-UA"/>
              </w:rPr>
              <w:t>світообраз</w:t>
            </w:r>
            <w:proofErr w:type="spellEnd"/>
            <w:r w:rsidRPr="00A02680">
              <w:rPr>
                <w:szCs w:val="28"/>
                <w:lang w:val="uk-UA"/>
              </w:rPr>
              <w:t xml:space="preserve"> і поетика у співставленні з літературою бароко.</w:t>
            </w:r>
          </w:p>
          <w:p w:rsidR="00B14D0B" w:rsidRPr="00A02680" w:rsidRDefault="00B14D0B" w:rsidP="00B14D0B">
            <w:pPr>
              <w:ind w:left="859"/>
              <w:rPr>
                <w:szCs w:val="28"/>
                <w:lang w:val="uk-UA"/>
              </w:rPr>
            </w:pPr>
            <w:r w:rsidRPr="00A02680">
              <w:rPr>
                <w:szCs w:val="28"/>
                <w:lang w:val="uk-UA"/>
              </w:rPr>
              <w:t>Сентименталізм як прояв розкріпачення особистості в літературі. Поетика сентименталізму.</w:t>
            </w:r>
          </w:p>
          <w:p w:rsidR="00B14D0B" w:rsidRPr="00A02680" w:rsidRDefault="00B14D0B" w:rsidP="00B14D0B">
            <w:pPr>
              <w:ind w:left="859"/>
              <w:rPr>
                <w:szCs w:val="28"/>
                <w:lang w:val="uk-UA"/>
              </w:rPr>
            </w:pPr>
            <w:r w:rsidRPr="00A02680">
              <w:rPr>
                <w:szCs w:val="28"/>
                <w:lang w:val="uk-UA"/>
              </w:rPr>
              <w:t>Романтизм як напрям та універсальний світогляд.</w:t>
            </w:r>
          </w:p>
          <w:p w:rsidR="00B14D0B" w:rsidRPr="00A02680" w:rsidRDefault="00B14D0B" w:rsidP="00B14D0B">
            <w:pPr>
              <w:ind w:left="859"/>
              <w:rPr>
                <w:szCs w:val="28"/>
                <w:lang w:val="uk-UA"/>
              </w:rPr>
            </w:pPr>
            <w:r w:rsidRPr="00A02680">
              <w:rPr>
                <w:szCs w:val="28"/>
                <w:lang w:val="uk-UA"/>
              </w:rPr>
              <w:t>Реалізм як художній метод і літературний напрям.</w:t>
            </w:r>
          </w:p>
          <w:p w:rsidR="00B14D0B" w:rsidRPr="00A02680" w:rsidRDefault="00B14D0B" w:rsidP="00B14D0B">
            <w:pPr>
              <w:ind w:left="859"/>
              <w:rPr>
                <w:szCs w:val="28"/>
                <w:lang w:val="uk-UA"/>
              </w:rPr>
            </w:pPr>
            <w:r w:rsidRPr="00A02680">
              <w:rPr>
                <w:szCs w:val="28"/>
                <w:lang w:val="uk-UA"/>
              </w:rPr>
              <w:t xml:space="preserve">Модернізм і його художні методи. </w:t>
            </w:r>
          </w:p>
          <w:p w:rsidR="00B14D0B" w:rsidRPr="00A02680" w:rsidRDefault="00B14D0B" w:rsidP="00B14D0B">
            <w:pPr>
              <w:ind w:left="859"/>
              <w:rPr>
                <w:szCs w:val="28"/>
                <w:lang w:val="uk-UA"/>
              </w:rPr>
            </w:pPr>
            <w:r w:rsidRPr="00A02680">
              <w:rPr>
                <w:szCs w:val="28"/>
                <w:lang w:val="uk-UA"/>
              </w:rPr>
              <w:t>Постмодернізм. Проблема постмодернізму в сучасній літературознавчій науці.</w:t>
            </w:r>
          </w:p>
        </w:tc>
      </w:tr>
    </w:tbl>
    <w:p w:rsidR="00267CE8" w:rsidRPr="00A02680" w:rsidRDefault="00267CE8" w:rsidP="00267CE8">
      <w:pPr>
        <w:ind w:left="7513" w:hanging="6946"/>
        <w:jc w:val="center"/>
        <w:rPr>
          <w:sz w:val="24"/>
          <w:lang w:val="uk-UA"/>
        </w:rPr>
      </w:pPr>
    </w:p>
    <w:p w:rsidR="00B14D0B" w:rsidRPr="00A02680" w:rsidRDefault="00B14D0B" w:rsidP="00B14D0B">
      <w:pPr>
        <w:pBdr>
          <w:top w:val="nil"/>
          <w:left w:val="nil"/>
          <w:bottom w:val="nil"/>
          <w:right w:val="nil"/>
          <w:between w:val="nil"/>
        </w:pBdr>
        <w:ind w:hanging="3"/>
        <w:jc w:val="center"/>
        <w:rPr>
          <w:b/>
          <w:color w:val="000000"/>
          <w:szCs w:val="28"/>
          <w:lang w:val="uk-UA"/>
        </w:rPr>
      </w:pPr>
      <w:r w:rsidRPr="00A02680">
        <w:rPr>
          <w:b/>
          <w:color w:val="000000"/>
          <w:szCs w:val="28"/>
          <w:lang w:val="uk-UA"/>
        </w:rPr>
        <w:t>Завдання для самостійної роботи студентів</w:t>
      </w:r>
    </w:p>
    <w:p w:rsidR="00267CE8" w:rsidRPr="00A02680" w:rsidRDefault="00267CE8" w:rsidP="00267CE8">
      <w:pPr>
        <w:ind w:left="7513" w:hanging="6946"/>
        <w:jc w:val="center"/>
        <w:rPr>
          <w:b/>
          <w:sz w:val="24"/>
          <w:lang w:val="uk-UA"/>
        </w:rPr>
      </w:pPr>
    </w:p>
    <w:tbl>
      <w:tblPr>
        <w:tblW w:w="9497" w:type="dxa"/>
        <w:tblInd w:w="152" w:type="dxa"/>
        <w:tblLayout w:type="fixed"/>
        <w:tblCellMar>
          <w:left w:w="0" w:type="dxa"/>
          <w:right w:w="0" w:type="dxa"/>
        </w:tblCellMar>
        <w:tblLook w:val="0000"/>
      </w:tblPr>
      <w:tblGrid>
        <w:gridCol w:w="709"/>
        <w:gridCol w:w="8788"/>
      </w:tblGrid>
      <w:tr w:rsidR="00267CE8" w:rsidRPr="00A02680" w:rsidTr="00B14D0B">
        <w:tc>
          <w:tcPr>
            <w:tcW w:w="709" w:type="dxa"/>
            <w:tcBorders>
              <w:top w:val="single" w:sz="8" w:space="0" w:color="000000"/>
              <w:left w:val="single" w:sz="8" w:space="0" w:color="000000"/>
              <w:bottom w:val="single" w:sz="8" w:space="0" w:color="000000"/>
            </w:tcBorders>
            <w:shd w:val="clear" w:color="auto" w:fill="FFFFFF"/>
          </w:tcPr>
          <w:p w:rsidR="00B14D0B" w:rsidRPr="00A02680" w:rsidRDefault="00B14D0B" w:rsidP="00B14D0B">
            <w:pPr>
              <w:pBdr>
                <w:top w:val="nil"/>
                <w:left w:val="nil"/>
                <w:bottom w:val="nil"/>
                <w:right w:val="nil"/>
                <w:between w:val="nil"/>
              </w:pBdr>
              <w:ind w:hanging="3"/>
              <w:jc w:val="center"/>
              <w:rPr>
                <w:color w:val="000000"/>
                <w:szCs w:val="28"/>
                <w:lang w:val="uk-UA"/>
              </w:rPr>
            </w:pPr>
            <w:r w:rsidRPr="00A02680">
              <w:rPr>
                <w:color w:val="000000"/>
                <w:szCs w:val="28"/>
                <w:lang w:val="uk-UA"/>
              </w:rPr>
              <w:t>№</w:t>
            </w:r>
          </w:p>
          <w:p w:rsidR="00267CE8" w:rsidRPr="00A02680" w:rsidRDefault="00B14D0B" w:rsidP="00B14D0B">
            <w:pPr>
              <w:spacing w:line="100" w:lineRule="atLeast"/>
              <w:ind w:left="144" w:hanging="144"/>
              <w:jc w:val="center"/>
              <w:rPr>
                <w:color w:val="000000"/>
                <w:kern w:val="1"/>
                <w:szCs w:val="28"/>
                <w:lang w:val="uk-UA"/>
              </w:rPr>
            </w:pPr>
            <w:r w:rsidRPr="00A02680">
              <w:rPr>
                <w:color w:val="000000"/>
                <w:szCs w:val="28"/>
                <w:lang w:val="uk-UA"/>
              </w:rPr>
              <w:t>теми</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267CE8" w:rsidRPr="00A02680" w:rsidRDefault="00B14D0B" w:rsidP="00B00740">
            <w:pPr>
              <w:spacing w:line="100" w:lineRule="atLeast"/>
              <w:jc w:val="center"/>
              <w:rPr>
                <w:szCs w:val="28"/>
                <w:lang w:val="uk-UA"/>
              </w:rPr>
            </w:pPr>
            <w:r w:rsidRPr="00A02680">
              <w:rPr>
                <w:color w:val="000000"/>
                <w:kern w:val="1"/>
                <w:szCs w:val="28"/>
                <w:lang w:val="uk-UA"/>
              </w:rPr>
              <w:t>Завдання</w:t>
            </w:r>
          </w:p>
        </w:tc>
      </w:tr>
      <w:tr w:rsidR="00267CE8" w:rsidRPr="00A02680" w:rsidTr="00B14D0B">
        <w:tc>
          <w:tcPr>
            <w:tcW w:w="709" w:type="dxa"/>
            <w:tcBorders>
              <w:top w:val="single" w:sz="8" w:space="0" w:color="000000"/>
              <w:left w:val="single" w:sz="8" w:space="0" w:color="000000"/>
              <w:bottom w:val="single" w:sz="8" w:space="0" w:color="000000"/>
            </w:tcBorders>
            <w:shd w:val="clear" w:color="auto" w:fill="FFFFFF"/>
          </w:tcPr>
          <w:p w:rsidR="00267CE8" w:rsidRPr="00A02680" w:rsidRDefault="00267CE8" w:rsidP="00B00740">
            <w:pPr>
              <w:spacing w:line="100" w:lineRule="atLeast"/>
              <w:jc w:val="center"/>
              <w:rPr>
                <w:szCs w:val="28"/>
                <w:lang w:val="uk-UA"/>
              </w:rPr>
            </w:pPr>
            <w:r w:rsidRPr="00A02680">
              <w:rPr>
                <w:szCs w:val="28"/>
                <w:lang w:val="uk-UA"/>
              </w:rPr>
              <w:t>1</w:t>
            </w:r>
            <w:r w:rsidR="00B14D0B" w:rsidRPr="00A02680">
              <w:rPr>
                <w:szCs w:val="28"/>
                <w:lang w:val="uk-UA"/>
              </w:rPr>
              <w:t>.1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267CE8" w:rsidRPr="00A02680" w:rsidRDefault="0011563C" w:rsidP="00C95AA2">
            <w:pPr>
              <w:suppressAutoHyphens/>
              <w:ind w:left="142"/>
              <w:jc w:val="both"/>
              <w:rPr>
                <w:i/>
                <w:szCs w:val="28"/>
                <w:lang w:val="uk-UA"/>
              </w:rPr>
            </w:pPr>
            <w:r w:rsidRPr="00A02680">
              <w:rPr>
                <w:i/>
                <w:szCs w:val="28"/>
                <w:lang w:val="uk-UA"/>
              </w:rPr>
              <w:t>Законспектувати визначення основних понять:</w:t>
            </w:r>
          </w:p>
          <w:p w:rsidR="0011563C" w:rsidRPr="00A02680" w:rsidRDefault="00AD6D6B" w:rsidP="00C95AA2">
            <w:pPr>
              <w:suppressAutoHyphens/>
              <w:ind w:left="142"/>
              <w:jc w:val="both"/>
              <w:rPr>
                <w:rFonts w:eastAsia="TimesNewRomanPS-BoldMT"/>
                <w:bCs/>
                <w:szCs w:val="28"/>
                <w:lang w:val="uk-UA" w:eastAsia="en-US"/>
              </w:rPr>
            </w:pPr>
            <w:r w:rsidRPr="00A02680">
              <w:rPr>
                <w:rFonts w:eastAsia="TimesNewRomanPS-BoldMT"/>
                <w:bCs/>
                <w:szCs w:val="28"/>
                <w:lang w:val="uk-UA" w:eastAsia="en-US"/>
              </w:rPr>
              <w:t>л</w:t>
            </w:r>
            <w:r w:rsidR="0011563C" w:rsidRPr="00A02680">
              <w:rPr>
                <w:rFonts w:eastAsia="TimesNewRomanPS-BoldMT"/>
                <w:bCs/>
                <w:szCs w:val="28"/>
                <w:lang w:val="uk-UA" w:eastAsia="en-US"/>
              </w:rPr>
              <w:t xml:space="preserve">ітературознавство, система, </w:t>
            </w:r>
            <w:r w:rsidRPr="00A02680">
              <w:rPr>
                <w:rFonts w:eastAsia="TimesNewRomanPS-BoldMT"/>
                <w:bCs/>
                <w:szCs w:val="28"/>
                <w:lang w:val="uk-UA" w:eastAsia="en-US"/>
              </w:rPr>
              <w:t>і</w:t>
            </w:r>
            <w:r w:rsidR="0011563C" w:rsidRPr="00A02680">
              <w:rPr>
                <w:rFonts w:eastAsia="TimesNewRomanPS-BoldMT"/>
                <w:bCs/>
                <w:szCs w:val="28"/>
                <w:lang w:val="uk-UA" w:eastAsia="en-US"/>
              </w:rPr>
              <w:t xml:space="preserve">сторія літератури, теорія літератури, </w:t>
            </w:r>
            <w:r w:rsidRPr="00A02680">
              <w:rPr>
                <w:rFonts w:eastAsia="TimesNewRomanPS-BoldMT"/>
                <w:bCs/>
                <w:szCs w:val="28"/>
                <w:lang w:val="uk-UA" w:eastAsia="en-US"/>
              </w:rPr>
              <w:t>л</w:t>
            </w:r>
            <w:r w:rsidR="0011563C" w:rsidRPr="00A02680">
              <w:rPr>
                <w:rFonts w:eastAsia="TimesNewRomanPS-BoldMT"/>
                <w:bCs/>
                <w:szCs w:val="28"/>
                <w:lang w:val="uk-UA" w:eastAsia="en-US"/>
              </w:rPr>
              <w:t xml:space="preserve">ітературна критика, </w:t>
            </w:r>
            <w:r w:rsidRPr="00A02680">
              <w:rPr>
                <w:rFonts w:eastAsia="TimesNewRomanPS-BoldMT"/>
                <w:bCs/>
                <w:szCs w:val="28"/>
                <w:lang w:val="uk-UA" w:eastAsia="en-US"/>
              </w:rPr>
              <w:t>л</w:t>
            </w:r>
            <w:r w:rsidR="0011563C" w:rsidRPr="00A02680">
              <w:rPr>
                <w:rFonts w:eastAsia="TimesNewRomanPS-BoldMT"/>
                <w:bCs/>
                <w:szCs w:val="28"/>
                <w:lang w:val="uk-UA" w:eastAsia="en-US"/>
              </w:rPr>
              <w:t xml:space="preserve">ітературознавчий термін, </w:t>
            </w:r>
            <w:r w:rsidRPr="00A02680">
              <w:rPr>
                <w:rFonts w:eastAsia="TimesNewRomanPS-BoldMT"/>
                <w:bCs/>
                <w:szCs w:val="28"/>
                <w:lang w:val="uk-UA" w:eastAsia="en-US"/>
              </w:rPr>
              <w:t>е</w:t>
            </w:r>
            <w:r w:rsidR="0011563C" w:rsidRPr="00A02680">
              <w:rPr>
                <w:rFonts w:eastAsia="TimesNewRomanPS-BoldMT"/>
                <w:bCs/>
                <w:szCs w:val="28"/>
                <w:lang w:val="uk-UA" w:eastAsia="en-US"/>
              </w:rPr>
              <w:t>стетика, Бар</w:t>
            </w:r>
            <w:r w:rsidRPr="00A02680">
              <w:rPr>
                <w:rFonts w:eastAsia="TimesNewRomanPS-BoldMT"/>
                <w:bCs/>
                <w:szCs w:val="28"/>
                <w:lang w:val="uk-UA" w:eastAsia="en-US"/>
              </w:rPr>
              <w:t>о</w:t>
            </w:r>
            <w:r w:rsidR="0011563C" w:rsidRPr="00A02680">
              <w:rPr>
                <w:rFonts w:eastAsia="MS Mincho"/>
                <w:bCs/>
                <w:szCs w:val="28"/>
                <w:lang w:val="uk-UA" w:eastAsia="en-US"/>
              </w:rPr>
              <w:t>ко</w:t>
            </w:r>
            <w:r w:rsidR="0011563C" w:rsidRPr="00A02680">
              <w:rPr>
                <w:rFonts w:eastAsia="TimesNewRomanPS-BoldMT"/>
                <w:bCs/>
                <w:szCs w:val="28"/>
                <w:lang w:val="uk-UA" w:eastAsia="en-US"/>
              </w:rPr>
              <w:t xml:space="preserve">, </w:t>
            </w:r>
            <w:r w:rsidRPr="00A02680">
              <w:rPr>
                <w:rFonts w:eastAsia="TimesNewRomanPS-BoldMT"/>
                <w:bCs/>
                <w:szCs w:val="28"/>
                <w:lang w:val="uk-UA" w:eastAsia="en-US"/>
              </w:rPr>
              <w:t xml:space="preserve">Відродження, </w:t>
            </w:r>
            <w:r w:rsidR="0011563C" w:rsidRPr="00A02680">
              <w:rPr>
                <w:rFonts w:eastAsia="TimesNewRomanPS-BoldMT"/>
                <w:bCs/>
                <w:szCs w:val="28"/>
                <w:lang w:val="uk-UA" w:eastAsia="en-US"/>
              </w:rPr>
              <w:t>Класицизм, Просвітництво</w:t>
            </w:r>
            <w:r w:rsidRPr="00A02680">
              <w:rPr>
                <w:rFonts w:eastAsia="TimesNewRomanPS-BoldMT"/>
                <w:bCs/>
                <w:szCs w:val="28"/>
                <w:lang w:val="uk-UA" w:eastAsia="en-US"/>
              </w:rPr>
              <w:t>.</w:t>
            </w:r>
            <w:r w:rsidR="0011563C" w:rsidRPr="00A02680">
              <w:rPr>
                <w:rFonts w:eastAsia="TimesNewRomanPS-BoldMT"/>
                <w:bCs/>
                <w:szCs w:val="28"/>
                <w:lang w:val="uk-UA" w:eastAsia="en-US"/>
              </w:rPr>
              <w:t xml:space="preserve"> </w:t>
            </w:r>
          </w:p>
          <w:p w:rsidR="00AD6D6B" w:rsidRPr="00A02680" w:rsidRDefault="0011563C" w:rsidP="00C95AA2">
            <w:pPr>
              <w:autoSpaceDE w:val="0"/>
              <w:autoSpaceDN w:val="0"/>
              <w:adjustRightInd w:val="0"/>
              <w:ind w:left="142"/>
              <w:jc w:val="both"/>
              <w:rPr>
                <w:rFonts w:eastAsia="TimesNewRomanPSMT"/>
                <w:szCs w:val="28"/>
                <w:lang w:val="uk-UA" w:eastAsia="en-US"/>
              </w:rPr>
            </w:pPr>
            <w:r w:rsidRPr="00A02680">
              <w:rPr>
                <w:rFonts w:eastAsia="TimesNewRomanPSMT"/>
                <w:i/>
                <w:szCs w:val="28"/>
                <w:lang w:val="uk-UA" w:eastAsia="en-US"/>
              </w:rPr>
              <w:t>Підготувати інформацію – відповід</w:t>
            </w:r>
            <w:r w:rsidR="00AD6D6B" w:rsidRPr="00A02680">
              <w:rPr>
                <w:rFonts w:eastAsia="TimesNewRomanPSMT"/>
                <w:i/>
                <w:szCs w:val="28"/>
                <w:lang w:val="uk-UA" w:eastAsia="en-US"/>
              </w:rPr>
              <w:t>і</w:t>
            </w:r>
            <w:r w:rsidRPr="00A02680">
              <w:rPr>
                <w:rFonts w:eastAsia="TimesNewRomanPSMT"/>
                <w:i/>
                <w:szCs w:val="28"/>
                <w:lang w:val="uk-UA" w:eastAsia="en-US"/>
              </w:rPr>
              <w:t xml:space="preserve"> на запитання:</w:t>
            </w:r>
            <w:r w:rsidRPr="00A02680">
              <w:rPr>
                <w:rFonts w:eastAsia="TimesNewRomanPSMT"/>
                <w:szCs w:val="28"/>
                <w:lang w:val="uk-UA" w:eastAsia="en-US"/>
              </w:rPr>
              <w:t xml:space="preserve"> </w:t>
            </w:r>
          </w:p>
          <w:p w:rsidR="0011563C" w:rsidRPr="00A02680" w:rsidRDefault="00AD6D6B" w:rsidP="00C95AA2">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lastRenderedPageBreak/>
              <w:t>Ч</w:t>
            </w:r>
            <w:r w:rsidR="0011563C" w:rsidRPr="00A02680">
              <w:rPr>
                <w:rFonts w:eastAsia="TimesNewRomanPSMT"/>
                <w:szCs w:val="28"/>
                <w:lang w:val="uk-UA" w:eastAsia="en-US"/>
              </w:rPr>
              <w:t xml:space="preserve">ому «Поетика» </w:t>
            </w:r>
            <w:proofErr w:type="spellStart"/>
            <w:r w:rsidR="0011563C" w:rsidRPr="00A02680">
              <w:rPr>
                <w:rFonts w:eastAsia="TimesNewRomanPSMT"/>
                <w:szCs w:val="28"/>
                <w:lang w:val="uk-UA" w:eastAsia="en-US"/>
              </w:rPr>
              <w:t>Арістотеля</w:t>
            </w:r>
            <w:proofErr w:type="spellEnd"/>
            <w:r w:rsidR="0011563C" w:rsidRPr="00A02680">
              <w:rPr>
                <w:rFonts w:eastAsia="TimesNewRomanPSMT"/>
                <w:szCs w:val="28"/>
                <w:lang w:val="uk-UA" w:eastAsia="en-US"/>
              </w:rPr>
              <w:t xml:space="preserve"> вважається першою</w:t>
            </w:r>
            <w:r w:rsidRPr="00A02680">
              <w:rPr>
                <w:rFonts w:eastAsia="TimesNewRomanPSMT"/>
                <w:szCs w:val="28"/>
                <w:lang w:val="uk-UA" w:eastAsia="en-US"/>
              </w:rPr>
              <w:t xml:space="preserve"> і</w:t>
            </w:r>
            <w:r w:rsidR="0011563C" w:rsidRPr="00A02680">
              <w:rPr>
                <w:rFonts w:eastAsia="TimesNewRomanPSMT"/>
                <w:szCs w:val="28"/>
                <w:lang w:val="uk-UA" w:eastAsia="en-US"/>
              </w:rPr>
              <w:t xml:space="preserve"> найвідомішою пращуркою всіх підручників з літературної творчості?</w:t>
            </w:r>
          </w:p>
          <w:p w:rsidR="0011563C" w:rsidRPr="00A02680" w:rsidRDefault="00AD6D6B" w:rsidP="00C95AA2">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 xml:space="preserve">Порівняти естетичні концепції Платона й </w:t>
            </w:r>
            <w:proofErr w:type="spellStart"/>
            <w:r w:rsidRPr="00A02680">
              <w:rPr>
                <w:rFonts w:eastAsia="TimesNewRomanPSMT"/>
                <w:szCs w:val="28"/>
                <w:lang w:val="uk-UA" w:eastAsia="en-US"/>
              </w:rPr>
              <w:t>Арістотеля</w:t>
            </w:r>
            <w:proofErr w:type="spellEnd"/>
            <w:r w:rsidRPr="00A02680">
              <w:rPr>
                <w:rFonts w:eastAsia="TimesNewRomanPSMT"/>
                <w:szCs w:val="28"/>
                <w:lang w:val="uk-UA" w:eastAsia="en-US"/>
              </w:rPr>
              <w:t>.</w:t>
            </w:r>
          </w:p>
          <w:p w:rsidR="00AD6D6B" w:rsidRPr="00A02680" w:rsidRDefault="00AD6D6B" w:rsidP="00C95AA2">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Дати відповідь на запитання «Особливості естетичної думки Середньовіччя».</w:t>
            </w:r>
          </w:p>
          <w:p w:rsidR="00AD6D6B" w:rsidRPr="00A02680" w:rsidRDefault="00AD6D6B" w:rsidP="00C95AA2">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Назвати прізвища теоретиків літератури епохи Відродження. Які ідеї вони підтримували?</w:t>
            </w:r>
          </w:p>
          <w:p w:rsidR="00AD6D6B" w:rsidRPr="00A02680" w:rsidRDefault="00AD6D6B" w:rsidP="00C95AA2">
            <w:pPr>
              <w:autoSpaceDE w:val="0"/>
              <w:autoSpaceDN w:val="0"/>
              <w:adjustRightInd w:val="0"/>
              <w:ind w:left="142"/>
              <w:jc w:val="both"/>
              <w:rPr>
                <w:rFonts w:eastAsia="TimesNewRomanPSMT"/>
                <w:szCs w:val="28"/>
                <w:lang w:val="uk-UA" w:eastAsia="en-US"/>
              </w:rPr>
            </w:pPr>
            <w:r w:rsidRPr="00A02680">
              <w:rPr>
                <w:rFonts w:eastAsia="TimesNewRomanPSMT"/>
                <w:szCs w:val="28"/>
                <w:lang w:val="uk-UA" w:eastAsia="en-US"/>
              </w:rPr>
              <w:t>Які раціоналістичні закони і правила творчості (нормативна естетика) висунули перед словесним мистецтвом представники Класицизму?</w:t>
            </w:r>
          </w:p>
          <w:p w:rsidR="00AD6D6B" w:rsidRPr="00A02680" w:rsidRDefault="00AD6D6B" w:rsidP="00C95AA2">
            <w:pPr>
              <w:autoSpaceDE w:val="0"/>
              <w:autoSpaceDN w:val="0"/>
              <w:adjustRightInd w:val="0"/>
              <w:ind w:left="142"/>
              <w:jc w:val="both"/>
              <w:rPr>
                <w:rFonts w:ascii="TimesNewRomanPSMT" w:eastAsia="TimesNewRomanPSMT" w:hAnsiTheme="minorHAnsi" w:cs="TimesNewRomanPSMT"/>
                <w:sz w:val="21"/>
                <w:szCs w:val="21"/>
                <w:lang w:val="uk-UA" w:eastAsia="en-US"/>
              </w:rPr>
            </w:pPr>
            <w:r w:rsidRPr="00A02680">
              <w:rPr>
                <w:rFonts w:eastAsia="TimesNewRomanPSMT"/>
                <w:szCs w:val="28"/>
                <w:lang w:val="uk-UA" w:eastAsia="en-US"/>
              </w:rPr>
              <w:t>Назвати особливості просвітницької естетики. Яких представників цього періоду ви запам’ятали?</w:t>
            </w:r>
          </w:p>
        </w:tc>
      </w:tr>
      <w:tr w:rsidR="00267CE8" w:rsidRPr="00A02680" w:rsidTr="00B14D0B">
        <w:tc>
          <w:tcPr>
            <w:tcW w:w="709" w:type="dxa"/>
            <w:tcBorders>
              <w:top w:val="single" w:sz="8" w:space="0" w:color="000000"/>
              <w:left w:val="single" w:sz="8" w:space="0" w:color="000000"/>
              <w:bottom w:val="single" w:sz="8" w:space="0" w:color="000000"/>
            </w:tcBorders>
            <w:shd w:val="clear" w:color="auto" w:fill="FFFFFF"/>
          </w:tcPr>
          <w:p w:rsidR="00267CE8" w:rsidRPr="00A02680" w:rsidRDefault="006D68F5" w:rsidP="00B00740">
            <w:pPr>
              <w:spacing w:line="100" w:lineRule="atLeast"/>
              <w:jc w:val="center"/>
              <w:rPr>
                <w:szCs w:val="28"/>
                <w:lang w:val="uk-UA"/>
              </w:rPr>
            </w:pPr>
            <w:r w:rsidRPr="00A02680">
              <w:rPr>
                <w:szCs w:val="28"/>
                <w:lang w:val="uk-UA"/>
              </w:rPr>
              <w:lastRenderedPageBreak/>
              <w:t>1</w:t>
            </w:r>
            <w:r w:rsidR="00AD6D6B" w:rsidRPr="00A02680">
              <w:rPr>
                <w:szCs w:val="28"/>
                <w:lang w:val="uk-UA"/>
              </w:rPr>
              <w:t>.</w:t>
            </w:r>
            <w:r w:rsidRPr="00A02680">
              <w:rPr>
                <w:szCs w:val="28"/>
                <w:lang w:val="uk-UA"/>
              </w:rPr>
              <w:t>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267CE8" w:rsidRPr="00A02680" w:rsidRDefault="00AD6D6B" w:rsidP="00C95AA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CD3F4F" w:rsidRPr="00A02680" w:rsidRDefault="00AD6D6B" w:rsidP="00C95AA2">
            <w:pPr>
              <w:suppressAutoHyphens/>
              <w:spacing w:line="100" w:lineRule="atLeast"/>
              <w:ind w:left="142"/>
              <w:rPr>
                <w:rFonts w:eastAsia="TimesNewRomanPS-BoldMT"/>
                <w:bCs/>
                <w:szCs w:val="28"/>
                <w:lang w:val="uk-UA" w:eastAsia="en-US"/>
              </w:rPr>
            </w:pPr>
            <w:r w:rsidRPr="00A02680">
              <w:rPr>
                <w:szCs w:val="28"/>
                <w:lang w:val="uk-UA"/>
              </w:rPr>
              <w:t xml:space="preserve">метод, наукова школа, </w:t>
            </w:r>
            <w:r w:rsidR="00CD3F4F" w:rsidRPr="00A02680">
              <w:rPr>
                <w:rFonts w:eastAsia="TimesNewRomanPS-BoldMT"/>
                <w:bCs/>
                <w:szCs w:val="28"/>
                <w:lang w:val="uk-UA" w:eastAsia="en-US"/>
              </w:rPr>
              <w:t>міф, літерату</w:t>
            </w:r>
            <w:r w:rsidR="00CD3F4F" w:rsidRPr="00A02680">
              <w:rPr>
                <w:rFonts w:eastAsia="MS Mincho"/>
                <w:bCs/>
                <w:szCs w:val="28"/>
                <w:lang w:val="uk-UA" w:eastAsia="en-US"/>
              </w:rPr>
              <w:t>рний</w:t>
            </w:r>
            <w:r w:rsidR="00CD3F4F" w:rsidRPr="00A02680">
              <w:rPr>
                <w:rFonts w:eastAsia="TimesNewRomanPS-BoldMT"/>
                <w:bCs/>
                <w:szCs w:val="28"/>
                <w:lang w:val="uk-UA" w:eastAsia="en-US"/>
              </w:rPr>
              <w:t xml:space="preserve"> портрет, позитиві</w:t>
            </w:r>
            <w:r w:rsidR="00CD3F4F" w:rsidRPr="00A02680">
              <w:rPr>
                <w:rFonts w:eastAsia="MS Mincho"/>
                <w:bCs/>
                <w:szCs w:val="28"/>
                <w:lang w:val="uk-UA" w:eastAsia="en-US"/>
              </w:rPr>
              <w:t xml:space="preserve">зм, </w:t>
            </w:r>
            <w:proofErr w:type="spellStart"/>
            <w:r w:rsidR="00CD3F4F" w:rsidRPr="00A02680">
              <w:rPr>
                <w:rFonts w:eastAsia="MS Mincho"/>
                <w:bCs/>
                <w:szCs w:val="28"/>
                <w:lang w:val="uk-UA" w:eastAsia="en-US"/>
              </w:rPr>
              <w:t>фройдизм</w:t>
            </w:r>
            <w:proofErr w:type="spellEnd"/>
            <w:r w:rsidR="00CD3F4F" w:rsidRPr="00A02680">
              <w:rPr>
                <w:rFonts w:eastAsia="MS Mincho"/>
                <w:bCs/>
                <w:szCs w:val="28"/>
                <w:lang w:val="uk-UA" w:eastAsia="en-US"/>
              </w:rPr>
              <w:t xml:space="preserve">, психоаналіз, сублімація, архетип, історизм, </w:t>
            </w:r>
            <w:r w:rsidR="00CD3F4F" w:rsidRPr="00A02680">
              <w:rPr>
                <w:rFonts w:eastAsia="TimesNewRomanPS-BoldMT"/>
                <w:bCs/>
                <w:szCs w:val="28"/>
                <w:lang w:val="uk-UA" w:eastAsia="en-US"/>
              </w:rPr>
              <w:t>інтуїтивізм, компаративі</w:t>
            </w:r>
            <w:r w:rsidR="00CD3F4F" w:rsidRPr="00A02680">
              <w:rPr>
                <w:rFonts w:eastAsia="MS Mincho"/>
                <w:bCs/>
                <w:szCs w:val="28"/>
                <w:lang w:val="uk-UA" w:eastAsia="en-US"/>
              </w:rPr>
              <w:t>зм</w:t>
            </w:r>
            <w:r w:rsidR="00CD3F4F" w:rsidRPr="00A02680">
              <w:rPr>
                <w:rFonts w:eastAsia="TimesNewRomanPS-BoldMT"/>
                <w:bCs/>
                <w:szCs w:val="28"/>
                <w:lang w:val="uk-UA" w:eastAsia="en-US"/>
              </w:rPr>
              <w:t xml:space="preserve">, герменевтика, рецептивна естетика, структуралізм, </w:t>
            </w:r>
            <w:proofErr w:type="spellStart"/>
            <w:r w:rsidR="00CD3F4F" w:rsidRPr="00A02680">
              <w:rPr>
                <w:rFonts w:eastAsia="TimesNewRomanPS-BoldMT"/>
                <w:bCs/>
                <w:szCs w:val="28"/>
                <w:lang w:val="uk-UA" w:eastAsia="en-US"/>
              </w:rPr>
              <w:t>постструктуралізм</w:t>
            </w:r>
            <w:proofErr w:type="spellEnd"/>
            <w:r w:rsidR="00CD3F4F" w:rsidRPr="00A02680">
              <w:rPr>
                <w:rFonts w:eastAsia="TimesNewRomanPS-BoldMT"/>
                <w:bCs/>
                <w:szCs w:val="28"/>
                <w:lang w:val="uk-UA" w:eastAsia="en-US"/>
              </w:rPr>
              <w:t>.</w:t>
            </w:r>
          </w:p>
          <w:p w:rsidR="00CD3F4F" w:rsidRPr="00A02680" w:rsidRDefault="00CD3F4F" w:rsidP="00C95AA2">
            <w:pPr>
              <w:autoSpaceDE w:val="0"/>
              <w:autoSpaceDN w:val="0"/>
              <w:adjustRightInd w:val="0"/>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CD3F4F" w:rsidRPr="00A02680" w:rsidRDefault="00CD3F4F"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Характеристика підходів до тлумачення літературної творчості, які поширились у XX ст.</w:t>
            </w:r>
          </w:p>
          <w:p w:rsidR="00CD3F4F" w:rsidRPr="00A02680" w:rsidRDefault="00CD3F4F"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Чи не застарів біографічний метод для використання у сучасних літературознавчих студіях?</w:t>
            </w:r>
          </w:p>
          <w:p w:rsidR="00CD3F4F" w:rsidRPr="00A02680" w:rsidRDefault="00CD3F4F"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Подати психоаналітичну інтерпретацію вірша «Мені тринадцятий минало» Т.</w:t>
            </w:r>
            <w:r w:rsidR="005C5075" w:rsidRPr="00A02680">
              <w:rPr>
                <w:rFonts w:eastAsia="TimesNewRomanPSMT"/>
                <w:szCs w:val="28"/>
                <w:lang w:val="uk-UA" w:eastAsia="en-US"/>
              </w:rPr>
              <w:t> </w:t>
            </w:r>
            <w:r w:rsidRPr="00A02680">
              <w:rPr>
                <w:rFonts w:eastAsia="TimesNewRomanPSMT"/>
                <w:szCs w:val="28"/>
                <w:lang w:val="uk-UA" w:eastAsia="en-US"/>
              </w:rPr>
              <w:t>Шевченка.</w:t>
            </w:r>
          </w:p>
          <w:p w:rsidR="00CD3F4F" w:rsidRPr="00A02680" w:rsidRDefault="00CD3F4F"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«горизонт сподіваного» у сприйманні літературного твору?</w:t>
            </w:r>
          </w:p>
          <w:p w:rsidR="006D68F5" w:rsidRPr="00A02680" w:rsidRDefault="006D68F5"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Сформулювати основні завдання герменевтики.</w:t>
            </w:r>
          </w:p>
          <w:p w:rsidR="00CD3F4F" w:rsidRPr="00A02680" w:rsidRDefault="006D68F5" w:rsidP="00C95AA2">
            <w:pPr>
              <w:autoSpaceDE w:val="0"/>
              <w:autoSpaceDN w:val="0"/>
              <w:adjustRightInd w:val="0"/>
              <w:ind w:left="142"/>
              <w:rPr>
                <w:rFonts w:eastAsia="TimesNewRomanPSMT"/>
                <w:szCs w:val="28"/>
                <w:lang w:val="uk-UA" w:eastAsia="en-US"/>
              </w:rPr>
            </w:pPr>
            <w:r w:rsidRPr="00A02680">
              <w:rPr>
                <w:szCs w:val="28"/>
                <w:lang w:val="uk-UA"/>
              </w:rPr>
              <w:t>Рецептивна поетика та її відміна від класичного літературознавства.</w:t>
            </w:r>
          </w:p>
        </w:tc>
      </w:tr>
      <w:tr w:rsidR="00267CE8" w:rsidRPr="00A02680" w:rsidTr="00B14D0B">
        <w:tc>
          <w:tcPr>
            <w:tcW w:w="709" w:type="dxa"/>
            <w:tcBorders>
              <w:top w:val="single" w:sz="8" w:space="0" w:color="000000"/>
              <w:left w:val="single" w:sz="8" w:space="0" w:color="000000"/>
              <w:bottom w:val="single" w:sz="8" w:space="0" w:color="000000"/>
            </w:tcBorders>
            <w:shd w:val="clear" w:color="auto" w:fill="FFFFFF"/>
          </w:tcPr>
          <w:p w:rsidR="00267CE8" w:rsidRPr="00A02680" w:rsidRDefault="006D68F5" w:rsidP="00B00740">
            <w:pPr>
              <w:spacing w:line="100" w:lineRule="atLeast"/>
              <w:jc w:val="center"/>
              <w:rPr>
                <w:color w:val="000000"/>
                <w:spacing w:val="-4"/>
                <w:szCs w:val="28"/>
                <w:lang w:val="uk-UA"/>
              </w:rPr>
            </w:pPr>
            <w:r w:rsidRPr="00A02680">
              <w:rPr>
                <w:szCs w:val="28"/>
                <w:lang w:val="uk-UA"/>
              </w:rPr>
              <w:t>1.</w:t>
            </w:r>
            <w:r w:rsidR="00267CE8" w:rsidRPr="00A02680">
              <w:rPr>
                <w:szCs w:val="28"/>
                <w:lang w:val="uk-UA"/>
              </w:rPr>
              <w:t>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267CE8" w:rsidRPr="00A02680" w:rsidRDefault="005C5075" w:rsidP="00C95AA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5C5075" w:rsidRPr="00A02680" w:rsidRDefault="005C5075" w:rsidP="00C95AA2">
            <w:pPr>
              <w:suppressAutoHyphens/>
              <w:spacing w:line="100" w:lineRule="atLeast"/>
              <w:ind w:left="142"/>
              <w:rPr>
                <w:szCs w:val="28"/>
                <w:lang w:val="uk-UA"/>
              </w:rPr>
            </w:pPr>
            <w:r w:rsidRPr="00A02680">
              <w:rPr>
                <w:szCs w:val="28"/>
                <w:lang w:val="uk-UA"/>
              </w:rPr>
              <w:t>мистецтво</w:t>
            </w:r>
            <w:r w:rsidRPr="00A02680">
              <w:rPr>
                <w:i/>
                <w:szCs w:val="28"/>
                <w:lang w:val="uk-UA"/>
              </w:rPr>
              <w:t xml:space="preserve">, </w:t>
            </w:r>
            <w:r w:rsidRPr="00A02680">
              <w:rPr>
                <w:szCs w:val="28"/>
                <w:lang w:val="uk-UA"/>
              </w:rPr>
              <w:t xml:space="preserve">література, художній образ, словесний образ, автологія, </w:t>
            </w:r>
            <w:proofErr w:type="spellStart"/>
            <w:r w:rsidRPr="00A02680">
              <w:rPr>
                <w:szCs w:val="28"/>
                <w:lang w:val="uk-UA"/>
              </w:rPr>
              <w:t>металогія</w:t>
            </w:r>
            <w:proofErr w:type="spellEnd"/>
            <w:r w:rsidRPr="00A02680">
              <w:rPr>
                <w:szCs w:val="28"/>
                <w:lang w:val="uk-UA"/>
              </w:rPr>
              <w:t xml:space="preserve">, гротеск, алегорія, підтекст, символ, </w:t>
            </w:r>
            <w:proofErr w:type="spellStart"/>
            <w:r w:rsidRPr="00A02680">
              <w:rPr>
                <w:szCs w:val="28"/>
                <w:lang w:val="uk-UA"/>
              </w:rPr>
              <w:t>хронотоп</w:t>
            </w:r>
            <w:proofErr w:type="spellEnd"/>
            <w:r w:rsidRPr="00A02680">
              <w:rPr>
                <w:szCs w:val="28"/>
                <w:lang w:val="uk-UA"/>
              </w:rPr>
              <w:t xml:space="preserve">, сугестія, </w:t>
            </w:r>
            <w:r w:rsidR="007E5740" w:rsidRPr="00A02680">
              <w:rPr>
                <w:szCs w:val="28"/>
                <w:lang w:val="uk-UA"/>
              </w:rPr>
              <w:t xml:space="preserve">катарсис, </w:t>
            </w:r>
            <w:proofErr w:type="spellStart"/>
            <w:r w:rsidRPr="00A02680">
              <w:rPr>
                <w:szCs w:val="28"/>
                <w:lang w:val="uk-UA"/>
              </w:rPr>
              <w:t>екфразис</w:t>
            </w:r>
            <w:proofErr w:type="spellEnd"/>
            <w:r w:rsidRPr="00A02680">
              <w:rPr>
                <w:szCs w:val="28"/>
                <w:lang w:val="uk-UA"/>
              </w:rPr>
              <w:t>.</w:t>
            </w:r>
          </w:p>
          <w:p w:rsidR="005C5075" w:rsidRPr="00A02680" w:rsidRDefault="005C5075" w:rsidP="00C95AA2">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5C5075" w:rsidRPr="00A02680" w:rsidRDefault="005C5075" w:rsidP="00C95AA2">
            <w:pPr>
              <w:suppressAutoHyphens/>
              <w:spacing w:line="100" w:lineRule="atLeast"/>
              <w:ind w:left="142"/>
              <w:rPr>
                <w:rFonts w:eastAsia="TimesNewRomanPSMT"/>
                <w:szCs w:val="28"/>
                <w:lang w:val="uk-UA" w:eastAsia="en-US"/>
              </w:rPr>
            </w:pPr>
            <w:r w:rsidRPr="00A02680">
              <w:rPr>
                <w:rFonts w:eastAsia="TimesNewRomanPSMT"/>
                <w:szCs w:val="28"/>
                <w:lang w:val="uk-UA" w:eastAsia="en-US"/>
              </w:rPr>
              <w:t>Література і музика.</w:t>
            </w:r>
          </w:p>
          <w:p w:rsidR="005C5075" w:rsidRPr="00A02680" w:rsidRDefault="005C5075" w:rsidP="00C95AA2">
            <w:pPr>
              <w:suppressAutoHyphens/>
              <w:spacing w:line="100" w:lineRule="atLeast"/>
              <w:ind w:left="142"/>
              <w:rPr>
                <w:rFonts w:eastAsia="TimesNewRomanPSMT"/>
                <w:szCs w:val="28"/>
                <w:lang w:val="uk-UA" w:eastAsia="en-US"/>
              </w:rPr>
            </w:pPr>
            <w:r w:rsidRPr="00A02680">
              <w:rPr>
                <w:rFonts w:eastAsia="TimesNewRomanPSMT"/>
                <w:szCs w:val="28"/>
                <w:lang w:val="uk-UA" w:eastAsia="en-US"/>
              </w:rPr>
              <w:t>Література і живопис.</w:t>
            </w:r>
          </w:p>
          <w:p w:rsidR="005C5075" w:rsidRPr="00A02680" w:rsidRDefault="005C5075" w:rsidP="00C95AA2">
            <w:pPr>
              <w:suppressAutoHyphens/>
              <w:spacing w:line="100" w:lineRule="atLeast"/>
              <w:ind w:left="142"/>
              <w:rPr>
                <w:rFonts w:eastAsia="TimesNewRomanPSMT"/>
                <w:szCs w:val="28"/>
                <w:lang w:val="uk-UA" w:eastAsia="en-US"/>
              </w:rPr>
            </w:pPr>
            <w:r w:rsidRPr="00A02680">
              <w:rPr>
                <w:rFonts w:eastAsia="TimesNewRomanPSMT"/>
                <w:szCs w:val="28"/>
                <w:lang w:val="uk-UA" w:eastAsia="en-US"/>
              </w:rPr>
              <w:t>Література та інші види мистецтва.</w:t>
            </w:r>
          </w:p>
          <w:p w:rsidR="005C5075" w:rsidRPr="00A02680" w:rsidRDefault="005C5075" w:rsidP="00C95AA2">
            <w:pPr>
              <w:suppressAutoHyphens/>
              <w:spacing w:line="100" w:lineRule="atLeast"/>
              <w:ind w:left="142"/>
              <w:rPr>
                <w:rFonts w:eastAsia="TimesNewRomanPSMT"/>
                <w:szCs w:val="28"/>
                <w:lang w:val="uk-UA" w:eastAsia="en-US"/>
              </w:rPr>
            </w:pPr>
            <w:r w:rsidRPr="00A02680">
              <w:rPr>
                <w:rFonts w:eastAsia="TimesNewRomanPSMT"/>
                <w:szCs w:val="28"/>
                <w:lang w:val="uk-UA" w:eastAsia="en-US"/>
              </w:rPr>
              <w:t>Дове</w:t>
            </w:r>
            <w:r w:rsidR="007E5740" w:rsidRPr="00A02680">
              <w:rPr>
                <w:rFonts w:eastAsia="TimesNewRomanPSMT"/>
                <w:szCs w:val="28"/>
                <w:lang w:val="uk-UA" w:eastAsia="en-US"/>
              </w:rPr>
              <w:t>сти</w:t>
            </w:r>
            <w:r w:rsidRPr="00A02680">
              <w:rPr>
                <w:rFonts w:eastAsia="TimesNewRomanPSMT"/>
                <w:szCs w:val="28"/>
                <w:lang w:val="uk-UA" w:eastAsia="en-US"/>
              </w:rPr>
              <w:t>, що література – універсальний вид мистецтва.</w:t>
            </w:r>
          </w:p>
          <w:p w:rsidR="005C5075" w:rsidRPr="00A02680" w:rsidRDefault="005C5075"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Назв</w:t>
            </w:r>
            <w:r w:rsidR="007E5740" w:rsidRPr="00A02680">
              <w:rPr>
                <w:rFonts w:eastAsia="TimesNewRomanPSMT"/>
                <w:szCs w:val="28"/>
                <w:lang w:val="uk-UA" w:eastAsia="en-US"/>
              </w:rPr>
              <w:t>ати</w:t>
            </w:r>
            <w:r w:rsidRPr="00A02680">
              <w:rPr>
                <w:rFonts w:eastAsia="TimesNewRomanPSMT"/>
                <w:szCs w:val="28"/>
                <w:lang w:val="uk-UA" w:eastAsia="en-US"/>
              </w:rPr>
              <w:t xml:space="preserve"> основні функції літератури. Яка функція літератури</w:t>
            </w:r>
            <w:r w:rsidR="007E5740" w:rsidRPr="00A02680">
              <w:rPr>
                <w:rFonts w:eastAsia="TimesNewRomanPSMT"/>
                <w:szCs w:val="28"/>
                <w:lang w:val="uk-UA" w:eastAsia="en-US"/>
              </w:rPr>
              <w:t xml:space="preserve"> </w:t>
            </w:r>
            <w:r w:rsidRPr="00A02680">
              <w:rPr>
                <w:rFonts w:eastAsia="TimesNewRomanPSMT"/>
                <w:szCs w:val="28"/>
                <w:lang w:val="uk-UA" w:eastAsia="en-US"/>
              </w:rPr>
              <w:t>пріоритетна в сучасному суспільстві?</w:t>
            </w:r>
          </w:p>
          <w:p w:rsidR="005C5075" w:rsidRPr="00A02680" w:rsidRDefault="005C5075" w:rsidP="00C95AA2">
            <w:pPr>
              <w:suppressAutoHyphens/>
              <w:spacing w:line="100" w:lineRule="atLeast"/>
              <w:ind w:left="142"/>
              <w:rPr>
                <w:rFonts w:eastAsia="TimesNewRomanPSMT"/>
                <w:szCs w:val="28"/>
                <w:lang w:val="uk-UA" w:eastAsia="en-US"/>
              </w:rPr>
            </w:pPr>
            <w:r w:rsidRPr="00A02680">
              <w:rPr>
                <w:rFonts w:eastAsia="TimesNewRomanPSMT"/>
                <w:szCs w:val="28"/>
                <w:lang w:val="uk-UA" w:eastAsia="en-US"/>
              </w:rPr>
              <w:t xml:space="preserve">Коли слово перетворюється на образ? </w:t>
            </w:r>
          </w:p>
          <w:p w:rsidR="005C5075" w:rsidRPr="00A02680" w:rsidRDefault="005C5075" w:rsidP="00C95AA2">
            <w:pPr>
              <w:suppressAutoHyphens/>
              <w:spacing w:line="100" w:lineRule="atLeast"/>
              <w:ind w:left="142"/>
              <w:rPr>
                <w:rFonts w:eastAsia="TimesNewRomanPSMT"/>
                <w:szCs w:val="28"/>
                <w:lang w:val="uk-UA" w:eastAsia="en-US"/>
              </w:rPr>
            </w:pPr>
            <w:r w:rsidRPr="00A02680">
              <w:rPr>
                <w:rFonts w:eastAsia="TimesNewRomanPSMT"/>
                <w:szCs w:val="28"/>
                <w:lang w:val="uk-UA" w:eastAsia="en-US"/>
              </w:rPr>
              <w:t>Поясн</w:t>
            </w:r>
            <w:r w:rsidR="007E5740" w:rsidRPr="00A02680">
              <w:rPr>
                <w:rFonts w:eastAsia="TimesNewRomanPSMT"/>
                <w:szCs w:val="28"/>
                <w:lang w:val="uk-UA" w:eastAsia="en-US"/>
              </w:rPr>
              <w:t>ити</w:t>
            </w:r>
            <w:r w:rsidRPr="00A02680">
              <w:rPr>
                <w:rFonts w:eastAsia="TimesNewRomanPSMT"/>
                <w:szCs w:val="28"/>
                <w:lang w:val="uk-UA" w:eastAsia="en-US"/>
              </w:rPr>
              <w:t xml:space="preserve"> вислів: «Література – це віртуальна дійсність».</w:t>
            </w:r>
          </w:p>
          <w:p w:rsidR="005C635A" w:rsidRPr="00A02680" w:rsidRDefault="005C635A"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 xml:space="preserve">Що таке </w:t>
            </w:r>
            <w:proofErr w:type="spellStart"/>
            <w:r w:rsidRPr="00A02680">
              <w:rPr>
                <w:rFonts w:eastAsia="TimesNewRomanPSMT"/>
                <w:szCs w:val="28"/>
                <w:lang w:val="uk-UA" w:eastAsia="en-US"/>
              </w:rPr>
              <w:t>хронотоп</w:t>
            </w:r>
            <w:proofErr w:type="spellEnd"/>
            <w:r w:rsidRPr="00A02680">
              <w:rPr>
                <w:rFonts w:eastAsia="TimesNewRomanPSMT"/>
                <w:szCs w:val="28"/>
                <w:lang w:val="uk-UA" w:eastAsia="en-US"/>
              </w:rPr>
              <w:t xml:space="preserve"> у художньому творі? Від чого залежить структура художнього часу у творі?</w:t>
            </w:r>
          </w:p>
          <w:p w:rsidR="007E5740" w:rsidRPr="00A02680" w:rsidRDefault="007E5740" w:rsidP="00C95AA2">
            <w:pPr>
              <w:suppressAutoHyphens/>
              <w:spacing w:line="100" w:lineRule="atLeast"/>
              <w:ind w:left="142"/>
              <w:rPr>
                <w:rFonts w:eastAsia="TimesNewRomanPSMT"/>
                <w:szCs w:val="28"/>
                <w:lang w:val="uk-UA" w:eastAsia="en-US"/>
              </w:rPr>
            </w:pPr>
            <w:r w:rsidRPr="00A02680">
              <w:rPr>
                <w:rFonts w:eastAsia="TimesNewRomanPSMT"/>
                <w:szCs w:val="28"/>
                <w:lang w:val="uk-UA" w:eastAsia="en-US"/>
              </w:rPr>
              <w:t xml:space="preserve">Дібрати зразки, у яких один і той же образ є, відповідно, </w:t>
            </w:r>
            <w:proofErr w:type="spellStart"/>
            <w:r w:rsidRPr="00A02680">
              <w:rPr>
                <w:rFonts w:eastAsia="TimesNewRomanPSMT"/>
                <w:szCs w:val="28"/>
                <w:lang w:val="uk-UA" w:eastAsia="en-US"/>
              </w:rPr>
              <w:t>автологічним</w:t>
            </w:r>
            <w:proofErr w:type="spellEnd"/>
            <w:r w:rsidRPr="00A02680">
              <w:rPr>
                <w:rFonts w:eastAsia="TimesNewRomanPSMT"/>
                <w:szCs w:val="28"/>
                <w:lang w:val="uk-UA" w:eastAsia="en-US"/>
              </w:rPr>
              <w:t xml:space="preserve"> та </w:t>
            </w:r>
            <w:proofErr w:type="spellStart"/>
            <w:r w:rsidRPr="00A02680">
              <w:rPr>
                <w:rFonts w:eastAsia="TimesNewRomanPSMT"/>
                <w:szCs w:val="28"/>
                <w:lang w:val="uk-UA" w:eastAsia="en-US"/>
              </w:rPr>
              <w:t>металогічним</w:t>
            </w:r>
            <w:proofErr w:type="spellEnd"/>
            <w:r w:rsidRPr="00A02680">
              <w:rPr>
                <w:rFonts w:eastAsia="TimesNewRomanPSMT"/>
                <w:szCs w:val="28"/>
                <w:lang w:val="uk-UA" w:eastAsia="en-US"/>
              </w:rPr>
              <w:t xml:space="preserve">. </w:t>
            </w:r>
          </w:p>
          <w:p w:rsidR="007E5740" w:rsidRPr="00A02680" w:rsidRDefault="007E5740" w:rsidP="00C95AA2">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Законспектувати статтю:</w:t>
            </w:r>
          </w:p>
          <w:p w:rsidR="007E5740" w:rsidRPr="00A02680" w:rsidRDefault="007E5740" w:rsidP="00C95AA2">
            <w:pPr>
              <w:suppressAutoHyphens/>
              <w:spacing w:line="100" w:lineRule="atLeast"/>
              <w:ind w:left="142"/>
              <w:rPr>
                <w:szCs w:val="28"/>
                <w:lang w:val="uk-UA"/>
              </w:rPr>
            </w:pPr>
            <w:r w:rsidRPr="00A02680">
              <w:rPr>
                <w:szCs w:val="28"/>
                <w:lang w:val="uk-UA"/>
              </w:rPr>
              <w:lastRenderedPageBreak/>
              <w:t xml:space="preserve">Іван Франко Із секретів поетичної творчості </w:t>
            </w:r>
            <w:r w:rsidRPr="00A02680">
              <w:rPr>
                <w:bCs/>
                <w:szCs w:val="28"/>
                <w:lang w:val="uk-UA"/>
              </w:rPr>
              <w:t>//</w:t>
            </w:r>
            <w:r w:rsidRPr="00A02680">
              <w:rPr>
                <w:szCs w:val="28"/>
                <w:lang w:val="uk-UA"/>
              </w:rPr>
              <w:t xml:space="preserve"> Франко І. Зібрання творів: у 50-ти </w:t>
            </w:r>
            <w:proofErr w:type="spellStart"/>
            <w:r w:rsidRPr="00A02680">
              <w:rPr>
                <w:szCs w:val="28"/>
                <w:lang w:val="uk-UA"/>
              </w:rPr>
              <w:t>т.т</w:t>
            </w:r>
            <w:proofErr w:type="spellEnd"/>
            <w:r w:rsidRPr="00A02680">
              <w:rPr>
                <w:szCs w:val="28"/>
                <w:lang w:val="uk-UA"/>
              </w:rPr>
              <w:t>. К.,1981. Т.31. С. 45-119.</w:t>
            </w:r>
          </w:p>
          <w:p w:rsidR="00121E37" w:rsidRPr="00A02680" w:rsidRDefault="00121E37" w:rsidP="00C95AA2">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Законспектувати статтю:</w:t>
            </w:r>
          </w:p>
          <w:p w:rsidR="00121E37" w:rsidRPr="00A02680" w:rsidRDefault="00121E37" w:rsidP="00C95AA2">
            <w:pPr>
              <w:suppressAutoHyphens/>
              <w:spacing w:line="100" w:lineRule="atLeast"/>
              <w:ind w:left="142"/>
              <w:rPr>
                <w:rFonts w:asciiTheme="minorHAnsi" w:hAnsiTheme="minorHAnsi"/>
                <w:szCs w:val="28"/>
                <w:lang w:val="uk-UA"/>
              </w:rPr>
            </w:pPr>
            <w:r w:rsidRPr="00A02680">
              <w:rPr>
                <w:rFonts w:eastAsia="TimesNewRomanPSMT"/>
                <w:szCs w:val="28"/>
                <w:lang w:val="uk-UA" w:eastAsia="en-US"/>
              </w:rPr>
              <w:t xml:space="preserve">Потебня О. О. Думка і мова // Філософія: хрестоматія (від витоків </w:t>
            </w:r>
            <w:proofErr w:type="spellStart"/>
            <w:r w:rsidRPr="00A02680">
              <w:rPr>
                <w:rFonts w:eastAsia="TimesNewRomanPSMT"/>
                <w:szCs w:val="28"/>
                <w:lang w:val="uk-UA" w:eastAsia="en-US"/>
              </w:rPr>
              <w:t>досьогодення</w:t>
            </w:r>
            <w:proofErr w:type="spellEnd"/>
            <w:r w:rsidRPr="00A02680">
              <w:rPr>
                <w:rFonts w:eastAsia="TimesNewRomanPSMT"/>
                <w:szCs w:val="28"/>
                <w:lang w:val="uk-UA" w:eastAsia="en-US"/>
              </w:rPr>
              <w:t xml:space="preserve">): </w:t>
            </w:r>
            <w:proofErr w:type="spellStart"/>
            <w:r w:rsidRPr="00A02680">
              <w:rPr>
                <w:rFonts w:eastAsia="TimesNewRomanPSMT"/>
                <w:szCs w:val="28"/>
                <w:lang w:val="uk-UA" w:eastAsia="en-US"/>
              </w:rPr>
              <w:t>навч</w:t>
            </w:r>
            <w:proofErr w:type="spellEnd"/>
            <w:r w:rsidRPr="00A02680">
              <w:rPr>
                <w:rFonts w:eastAsia="TimesNewRomanPSMT"/>
                <w:szCs w:val="28"/>
                <w:lang w:val="uk-UA" w:eastAsia="en-US"/>
              </w:rPr>
              <w:t xml:space="preserve">. </w:t>
            </w:r>
            <w:proofErr w:type="spellStart"/>
            <w:r w:rsidRPr="00A02680">
              <w:rPr>
                <w:rFonts w:eastAsia="TimesNewRomanPSMT"/>
                <w:szCs w:val="28"/>
                <w:lang w:val="uk-UA" w:eastAsia="en-US"/>
              </w:rPr>
              <w:t>посіб</w:t>
            </w:r>
            <w:proofErr w:type="spellEnd"/>
            <w:r w:rsidRPr="00A02680">
              <w:rPr>
                <w:rFonts w:eastAsia="TimesNewRomanPSMT"/>
                <w:szCs w:val="28"/>
                <w:lang w:val="uk-UA" w:eastAsia="en-US"/>
              </w:rPr>
              <w:t xml:space="preserve">. / за ред. акад. НАН України Л. В. </w:t>
            </w:r>
            <w:proofErr w:type="spellStart"/>
            <w:r w:rsidRPr="00A02680">
              <w:rPr>
                <w:rFonts w:eastAsia="TimesNewRomanPSMT"/>
                <w:szCs w:val="28"/>
                <w:lang w:val="uk-UA" w:eastAsia="en-US"/>
              </w:rPr>
              <w:t>Губерського</w:t>
            </w:r>
            <w:proofErr w:type="spellEnd"/>
            <w:r w:rsidRPr="00A02680">
              <w:rPr>
                <w:rFonts w:eastAsia="TimesNewRomanPSMT"/>
                <w:szCs w:val="28"/>
                <w:lang w:val="uk-UA" w:eastAsia="en-US"/>
              </w:rPr>
              <w:t>. К. Знання, 2009. С.391-403</w:t>
            </w:r>
          </w:p>
        </w:tc>
      </w:tr>
      <w:tr w:rsidR="00267CE8" w:rsidRPr="00A02680" w:rsidTr="00B14D0B">
        <w:tc>
          <w:tcPr>
            <w:tcW w:w="709" w:type="dxa"/>
            <w:tcBorders>
              <w:top w:val="single" w:sz="8" w:space="0" w:color="000000"/>
              <w:left w:val="single" w:sz="8" w:space="0" w:color="000000"/>
              <w:bottom w:val="single" w:sz="8" w:space="0" w:color="000000"/>
            </w:tcBorders>
            <w:shd w:val="clear" w:color="auto" w:fill="FFFFFF"/>
          </w:tcPr>
          <w:p w:rsidR="00267CE8" w:rsidRPr="00A02680" w:rsidRDefault="007E5740" w:rsidP="00B00740">
            <w:pPr>
              <w:spacing w:line="100" w:lineRule="atLeast"/>
              <w:jc w:val="center"/>
              <w:rPr>
                <w:szCs w:val="28"/>
                <w:lang w:val="uk-UA"/>
              </w:rPr>
            </w:pPr>
            <w:r w:rsidRPr="00A02680">
              <w:rPr>
                <w:szCs w:val="28"/>
                <w:lang w:val="uk-UA"/>
              </w:rPr>
              <w:lastRenderedPageBreak/>
              <w:t>1.</w:t>
            </w:r>
            <w:r w:rsidR="00267CE8" w:rsidRPr="00A02680">
              <w:rPr>
                <w:szCs w:val="28"/>
                <w:lang w:val="uk-UA"/>
              </w:rPr>
              <w:t>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006AD8" w:rsidRPr="00A02680" w:rsidRDefault="00006AD8" w:rsidP="00C95AA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267CE8" w:rsidRPr="00A02680" w:rsidRDefault="00006AD8" w:rsidP="00C95AA2">
            <w:pPr>
              <w:suppressAutoHyphens/>
              <w:spacing w:line="100" w:lineRule="atLeast"/>
              <w:ind w:left="142"/>
              <w:rPr>
                <w:rFonts w:eastAsia="TimesNewRomanPS-BoldMT"/>
                <w:bCs/>
                <w:szCs w:val="28"/>
                <w:lang w:val="uk-UA" w:eastAsia="en-US"/>
              </w:rPr>
            </w:pPr>
            <w:r w:rsidRPr="00A02680">
              <w:rPr>
                <w:rFonts w:eastAsia="TimesNewRomanPS-BoldMT"/>
                <w:bCs/>
                <w:szCs w:val="28"/>
                <w:lang w:val="uk-UA" w:eastAsia="en-US"/>
              </w:rPr>
              <w:t xml:space="preserve">Зміст, форма, тема, ідея, проблема, </w:t>
            </w:r>
            <w:r w:rsidR="00121E37" w:rsidRPr="00A02680">
              <w:rPr>
                <w:rFonts w:eastAsia="TimesNewRomanPS-BoldMT"/>
                <w:bCs/>
                <w:szCs w:val="28"/>
                <w:lang w:val="uk-UA" w:eastAsia="en-US"/>
              </w:rPr>
              <w:t xml:space="preserve">композиція, сюжет, фабула, елементи сюжету, конфлікт, зав’язка, розвиток дії, кульмінація, розв’язка, </w:t>
            </w:r>
            <w:proofErr w:type="spellStart"/>
            <w:r w:rsidR="00121E37" w:rsidRPr="00A02680">
              <w:rPr>
                <w:rFonts w:eastAsia="TimesNewRomanPS-BoldMT"/>
                <w:bCs/>
                <w:szCs w:val="28"/>
                <w:lang w:val="uk-UA" w:eastAsia="en-US"/>
              </w:rPr>
              <w:t>позасюжетні</w:t>
            </w:r>
            <w:proofErr w:type="spellEnd"/>
            <w:r w:rsidR="00121E37" w:rsidRPr="00A02680">
              <w:rPr>
                <w:rFonts w:eastAsia="TimesNewRomanPS-BoldMT"/>
                <w:bCs/>
                <w:szCs w:val="28"/>
                <w:lang w:val="uk-UA" w:eastAsia="en-US"/>
              </w:rPr>
              <w:t xml:space="preserve"> елементи, </w:t>
            </w:r>
            <w:proofErr w:type="spellStart"/>
            <w:r w:rsidR="00121E37" w:rsidRPr="00A02680">
              <w:rPr>
                <w:rFonts w:eastAsia="TimesNewRomanPS-BoldMT"/>
                <w:bCs/>
                <w:szCs w:val="28"/>
                <w:lang w:val="uk-UA" w:eastAsia="en-US"/>
              </w:rPr>
              <w:t>сюжетотвірні</w:t>
            </w:r>
            <w:proofErr w:type="spellEnd"/>
            <w:r w:rsidR="00121E37" w:rsidRPr="00A02680">
              <w:rPr>
                <w:rFonts w:eastAsia="TimesNewRomanPS-BoldMT"/>
                <w:bCs/>
                <w:szCs w:val="28"/>
                <w:lang w:val="uk-UA" w:eastAsia="en-US"/>
              </w:rPr>
              <w:t xml:space="preserve"> жанри, п</w:t>
            </w:r>
            <w:r w:rsidRPr="00A02680">
              <w:rPr>
                <w:rFonts w:eastAsia="TimesNewRomanPS-BoldMT"/>
                <w:bCs/>
                <w:szCs w:val="28"/>
                <w:lang w:val="uk-UA" w:eastAsia="en-US"/>
              </w:rPr>
              <w:t xml:space="preserve">ерсоносфера, </w:t>
            </w:r>
            <w:r w:rsidR="00121E37" w:rsidRPr="00A02680">
              <w:rPr>
                <w:rFonts w:eastAsia="TimesNewRomanPS-BoldMT"/>
                <w:bCs/>
                <w:szCs w:val="28"/>
                <w:lang w:val="uk-UA" w:eastAsia="en-US"/>
              </w:rPr>
              <w:t>о</w:t>
            </w:r>
            <w:r w:rsidRPr="00A02680">
              <w:rPr>
                <w:rFonts w:eastAsia="TimesNewRomanPS-BoldMT"/>
                <w:bCs/>
                <w:szCs w:val="28"/>
                <w:lang w:val="uk-UA" w:eastAsia="en-US"/>
              </w:rPr>
              <w:t xml:space="preserve">браз-персонаж, </w:t>
            </w:r>
            <w:r w:rsidR="00121E37" w:rsidRPr="00A02680">
              <w:rPr>
                <w:rFonts w:eastAsia="TimesNewRomanPS-BoldMT"/>
                <w:bCs/>
                <w:szCs w:val="28"/>
                <w:lang w:val="uk-UA" w:eastAsia="en-US"/>
              </w:rPr>
              <w:t xml:space="preserve">тип, традиційний образ, </w:t>
            </w:r>
            <w:r w:rsidRPr="00A02680">
              <w:rPr>
                <w:rFonts w:eastAsia="TimesNewRomanPS-BoldMT"/>
                <w:bCs/>
                <w:szCs w:val="28"/>
                <w:lang w:val="uk-UA" w:eastAsia="en-US"/>
              </w:rPr>
              <w:t xml:space="preserve">наратор, оповідач, розповідач, образ автора, образ читача, пейзаж, інтер’єр, портрет, деталь, </w:t>
            </w:r>
            <w:r w:rsidR="00121E37" w:rsidRPr="00A02680">
              <w:rPr>
                <w:rFonts w:eastAsia="TimesNewRomanPS-BoldMT"/>
                <w:bCs/>
                <w:szCs w:val="28"/>
                <w:lang w:val="uk-UA" w:eastAsia="en-US"/>
              </w:rPr>
              <w:t xml:space="preserve">архітектоніка, </w:t>
            </w:r>
            <w:proofErr w:type="spellStart"/>
            <w:r w:rsidR="00121E37" w:rsidRPr="00A02680">
              <w:rPr>
                <w:rFonts w:eastAsia="TimesNewRomanPS-BoldMT"/>
                <w:bCs/>
                <w:szCs w:val="28"/>
                <w:lang w:val="uk-UA" w:eastAsia="en-US"/>
              </w:rPr>
              <w:t>паратекст</w:t>
            </w:r>
            <w:proofErr w:type="spellEnd"/>
            <w:r w:rsidR="00121E37" w:rsidRPr="00A02680">
              <w:rPr>
                <w:rFonts w:eastAsia="TimesNewRomanPS-BoldMT"/>
                <w:bCs/>
                <w:szCs w:val="28"/>
                <w:lang w:val="uk-UA" w:eastAsia="en-US"/>
              </w:rPr>
              <w:t>.</w:t>
            </w:r>
          </w:p>
          <w:p w:rsidR="00121E37" w:rsidRPr="00A02680" w:rsidRDefault="00121E37" w:rsidP="00C95AA2">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121E37" w:rsidRPr="00A02680" w:rsidRDefault="00121E37"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На конкретному літературному прикладі пока</w:t>
            </w:r>
            <w:r w:rsidR="005C635A" w:rsidRPr="00A02680">
              <w:rPr>
                <w:rFonts w:eastAsia="TimesNewRomanPSMT"/>
                <w:szCs w:val="28"/>
                <w:lang w:val="uk-UA" w:eastAsia="en-US"/>
              </w:rPr>
              <w:t>зати</w:t>
            </w:r>
            <w:r w:rsidRPr="00A02680">
              <w:rPr>
                <w:rFonts w:eastAsia="TimesNewRomanPSMT"/>
                <w:szCs w:val="28"/>
                <w:lang w:val="uk-UA" w:eastAsia="en-US"/>
              </w:rPr>
              <w:t xml:space="preserve"> структуру образу-персонажа.</w:t>
            </w:r>
          </w:p>
          <w:p w:rsidR="00121E37" w:rsidRPr="00A02680" w:rsidRDefault="00121E37"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Чи доцільні з погляду «художньої правди», «правди факту»</w:t>
            </w:r>
            <w:r w:rsidR="005C635A" w:rsidRPr="00A02680">
              <w:rPr>
                <w:rFonts w:eastAsia="TimesNewRomanPSMT"/>
                <w:szCs w:val="28"/>
                <w:lang w:val="uk-UA" w:eastAsia="en-US"/>
              </w:rPr>
              <w:t xml:space="preserve"> </w:t>
            </w:r>
            <w:r w:rsidRPr="00A02680">
              <w:rPr>
                <w:rFonts w:eastAsia="TimesNewRomanPSMT"/>
                <w:szCs w:val="28"/>
                <w:lang w:val="uk-UA" w:eastAsia="en-US"/>
              </w:rPr>
              <w:t>домисел і вимисел у літературному творі?</w:t>
            </w:r>
          </w:p>
          <w:p w:rsidR="00121E37" w:rsidRPr="00A02680" w:rsidRDefault="00121E37"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Які традиційні образи вам траплялись утворах сучасних</w:t>
            </w:r>
            <w:r w:rsidR="005C635A" w:rsidRPr="00A02680">
              <w:rPr>
                <w:rFonts w:eastAsia="TimesNewRomanPSMT"/>
                <w:szCs w:val="28"/>
                <w:lang w:val="uk-UA" w:eastAsia="en-US"/>
              </w:rPr>
              <w:t xml:space="preserve"> </w:t>
            </w:r>
            <w:r w:rsidRPr="00A02680">
              <w:rPr>
                <w:rFonts w:eastAsia="TimesNewRomanPSMT"/>
                <w:szCs w:val="28"/>
                <w:lang w:val="uk-UA" w:eastAsia="en-US"/>
              </w:rPr>
              <w:t>авторів?</w:t>
            </w:r>
          </w:p>
          <w:p w:rsidR="00121E37" w:rsidRPr="00A02680" w:rsidRDefault="00121E37"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Продемонструйте систему образів на конкретному прикладі</w:t>
            </w:r>
            <w:r w:rsidR="005C635A" w:rsidRPr="00A02680">
              <w:rPr>
                <w:rFonts w:eastAsia="TimesNewRomanPSMT"/>
                <w:szCs w:val="28"/>
                <w:lang w:val="uk-UA" w:eastAsia="en-US"/>
              </w:rPr>
              <w:t xml:space="preserve"> </w:t>
            </w:r>
            <w:r w:rsidRPr="00A02680">
              <w:rPr>
                <w:rFonts w:eastAsia="TimesNewRomanPSMT"/>
                <w:szCs w:val="28"/>
                <w:lang w:val="uk-UA" w:eastAsia="en-US"/>
              </w:rPr>
              <w:t>літературного твору.</w:t>
            </w:r>
          </w:p>
          <w:p w:rsidR="005C635A" w:rsidRPr="00A02680" w:rsidRDefault="005C635A"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Визначте мотиви повісті «Микола Джеря» І. Нечуя-Левицького. Який з них є основним (лейтмотивом)?</w:t>
            </w:r>
          </w:p>
          <w:p w:rsidR="005C635A" w:rsidRPr="00A02680" w:rsidRDefault="005C635A"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експозиція? Визначте експозицію оповідання «Ялинка» М. Коцюбинського. Де вона знаходиться у творі?</w:t>
            </w:r>
          </w:p>
          <w:p w:rsidR="005C635A" w:rsidRPr="00A02680" w:rsidRDefault="005C635A"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Чому можна стверджувати, що розвиток подій частіше буває в епічному або драматичному творі і зовсім рідко у ліричному?</w:t>
            </w:r>
          </w:p>
          <w:p w:rsidR="005C635A" w:rsidRPr="00A02680" w:rsidRDefault="005C635A"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Назвати кульмінаційний момент новели «Я (Романтика)» М. Хвильового. Який внутрішній конфлікт відображає кульмінація новели?</w:t>
            </w:r>
          </w:p>
          <w:p w:rsidR="005C635A" w:rsidRPr="00A02680" w:rsidRDefault="005C635A"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Що таке розв’язка твору? Чи буває вона відкритою?</w:t>
            </w:r>
          </w:p>
          <w:p w:rsidR="005C635A" w:rsidRPr="00A02680" w:rsidRDefault="005C635A"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Чим відрізняється хронікальний сюжет від концентричного?</w:t>
            </w:r>
          </w:p>
          <w:p w:rsidR="005C635A" w:rsidRPr="00A02680" w:rsidRDefault="005C635A" w:rsidP="00C95AA2">
            <w:pPr>
              <w:autoSpaceDE w:val="0"/>
              <w:autoSpaceDN w:val="0"/>
              <w:adjustRightInd w:val="0"/>
              <w:ind w:left="142"/>
              <w:rPr>
                <w:rFonts w:asciiTheme="minorHAnsi" w:eastAsia="TimesNewRomanPSMT" w:hAnsiTheme="minorHAnsi" w:cs="TimesNewRomanPSMT"/>
                <w:sz w:val="21"/>
                <w:szCs w:val="21"/>
                <w:lang w:val="uk-UA" w:eastAsia="en-US"/>
              </w:rPr>
            </w:pPr>
            <w:r w:rsidRPr="00A02680">
              <w:rPr>
                <w:rFonts w:eastAsia="TimesNewRomanPSMT"/>
                <w:szCs w:val="28"/>
                <w:lang w:val="uk-UA" w:eastAsia="en-US"/>
              </w:rPr>
              <w:t>Який тип оповідача у казці «Колобок»? Переказати відому казку, змінивши оповідача.</w:t>
            </w:r>
            <w:r w:rsidRPr="00A02680">
              <w:rPr>
                <w:rFonts w:asciiTheme="minorHAnsi" w:eastAsia="TimesNewRomanPSMT" w:hAnsiTheme="minorHAnsi" w:cs="TimesNewRomanPSMT"/>
                <w:sz w:val="21"/>
                <w:szCs w:val="21"/>
                <w:lang w:val="uk-UA" w:eastAsia="en-US"/>
              </w:rPr>
              <w:t xml:space="preserve"> </w:t>
            </w:r>
          </w:p>
        </w:tc>
      </w:tr>
      <w:tr w:rsidR="00267CE8" w:rsidRPr="00A02680" w:rsidTr="00B14D0B">
        <w:tc>
          <w:tcPr>
            <w:tcW w:w="709" w:type="dxa"/>
            <w:tcBorders>
              <w:top w:val="single" w:sz="8" w:space="0" w:color="000000"/>
              <w:left w:val="single" w:sz="8" w:space="0" w:color="000000"/>
              <w:bottom w:val="single" w:sz="8" w:space="0" w:color="000000"/>
            </w:tcBorders>
            <w:shd w:val="clear" w:color="auto" w:fill="FFFFFF"/>
          </w:tcPr>
          <w:p w:rsidR="00267CE8" w:rsidRPr="00A02680" w:rsidRDefault="005C635A" w:rsidP="00B00740">
            <w:pPr>
              <w:spacing w:line="100" w:lineRule="atLeast"/>
              <w:jc w:val="center"/>
              <w:rPr>
                <w:spacing w:val="-1"/>
                <w:szCs w:val="28"/>
                <w:lang w:val="uk-UA"/>
              </w:rPr>
            </w:pPr>
            <w:r w:rsidRPr="00A02680">
              <w:rPr>
                <w:szCs w:val="28"/>
                <w:lang w:val="uk-UA"/>
              </w:rPr>
              <w:t>2.1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5C635A" w:rsidRPr="00A02680" w:rsidRDefault="005C635A" w:rsidP="00C95AA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5C635A" w:rsidRPr="00A02680" w:rsidRDefault="005C635A" w:rsidP="00C95AA2">
            <w:pPr>
              <w:suppressAutoHyphens/>
              <w:spacing w:line="100" w:lineRule="atLeast"/>
              <w:ind w:left="142"/>
              <w:rPr>
                <w:rFonts w:eastAsia="TimesNewRomanPS-BoldMT"/>
                <w:bCs/>
                <w:szCs w:val="28"/>
                <w:lang w:val="uk-UA" w:eastAsia="en-US"/>
              </w:rPr>
            </w:pPr>
            <w:r w:rsidRPr="00A02680">
              <w:rPr>
                <w:rFonts w:eastAsia="TimesNewRomanPS-BoldMT"/>
                <w:bCs/>
                <w:szCs w:val="28"/>
                <w:lang w:val="uk-UA" w:eastAsia="en-US"/>
              </w:rPr>
              <w:t xml:space="preserve">Тип мовлення, проза, вірш, ритм, метричне віршування, гекзаметр, пентаметр, силабічне вірування, тонічне віршування, ікт, </w:t>
            </w:r>
            <w:proofErr w:type="spellStart"/>
            <w:r w:rsidRPr="00A02680">
              <w:rPr>
                <w:rFonts w:eastAsia="TimesNewRomanPS-BoldMT"/>
                <w:bCs/>
                <w:szCs w:val="28"/>
                <w:lang w:val="uk-UA" w:eastAsia="en-US"/>
              </w:rPr>
              <w:t>міжіктовий</w:t>
            </w:r>
            <w:proofErr w:type="spellEnd"/>
            <w:r w:rsidRPr="00A02680">
              <w:rPr>
                <w:rFonts w:eastAsia="TimesNewRomanPS-BoldMT"/>
                <w:bCs/>
                <w:szCs w:val="28"/>
                <w:lang w:val="uk-UA" w:eastAsia="en-US"/>
              </w:rPr>
              <w:t xml:space="preserve"> інтервал, дольник, тактовик, акцентний вірш, верлібр, силабо-тонічна система віршування, стопа, ямб, хорей, пірихій, спондей, амфібрахій, анапест, пеон, нарощення, усічення, рима (характеристика рими), білий вірш, римування, строфа, </w:t>
            </w:r>
            <w:proofErr w:type="spellStart"/>
            <w:r w:rsidRPr="00A02680">
              <w:rPr>
                <w:rFonts w:eastAsia="TimesNewRomanPS-BoldMT"/>
                <w:bCs/>
                <w:szCs w:val="28"/>
                <w:lang w:val="uk-UA" w:eastAsia="en-US"/>
              </w:rPr>
              <w:t>астрофізм</w:t>
            </w:r>
            <w:proofErr w:type="spellEnd"/>
            <w:r w:rsidRPr="00A02680">
              <w:rPr>
                <w:rFonts w:eastAsia="TimesNewRomanPS-BoldMT"/>
                <w:bCs/>
                <w:szCs w:val="28"/>
                <w:lang w:val="uk-UA" w:eastAsia="en-US"/>
              </w:rPr>
              <w:t xml:space="preserve">, </w:t>
            </w:r>
            <w:proofErr w:type="spellStart"/>
            <w:r w:rsidRPr="00A02680">
              <w:rPr>
                <w:rFonts w:eastAsia="TimesNewRomanPS-BoldMT"/>
                <w:bCs/>
                <w:szCs w:val="28"/>
                <w:lang w:val="uk-UA" w:eastAsia="en-US"/>
              </w:rPr>
              <w:t>строфоїд</w:t>
            </w:r>
            <w:proofErr w:type="spellEnd"/>
            <w:r w:rsidRPr="00A02680">
              <w:rPr>
                <w:rFonts w:eastAsia="TimesNewRomanPS-BoldMT"/>
                <w:bCs/>
                <w:szCs w:val="28"/>
                <w:lang w:val="uk-UA" w:eastAsia="en-US"/>
              </w:rPr>
              <w:t xml:space="preserve">, </w:t>
            </w:r>
            <w:proofErr w:type="spellStart"/>
            <w:r w:rsidRPr="00A02680">
              <w:rPr>
                <w:rFonts w:eastAsia="TimesNewRomanPS-BoldMT"/>
                <w:bCs/>
                <w:szCs w:val="28"/>
                <w:lang w:val="uk-UA" w:eastAsia="en-US"/>
              </w:rPr>
              <w:t>моновірш</w:t>
            </w:r>
            <w:proofErr w:type="spellEnd"/>
            <w:r w:rsidRPr="00A02680">
              <w:rPr>
                <w:rFonts w:eastAsia="TimesNewRomanPS-BoldMT"/>
                <w:bCs/>
                <w:szCs w:val="28"/>
                <w:lang w:val="uk-UA" w:eastAsia="en-US"/>
              </w:rPr>
              <w:t xml:space="preserve">, дистих, терцет, терцина, катрен, п’ятивірш, </w:t>
            </w:r>
            <w:proofErr w:type="spellStart"/>
            <w:r w:rsidRPr="00A02680">
              <w:rPr>
                <w:rFonts w:eastAsia="TimesNewRomanPS-BoldMT"/>
                <w:bCs/>
                <w:szCs w:val="28"/>
                <w:lang w:val="uk-UA" w:eastAsia="en-US"/>
              </w:rPr>
              <w:t>сектина</w:t>
            </w:r>
            <w:proofErr w:type="spellEnd"/>
            <w:r w:rsidRPr="00A02680">
              <w:rPr>
                <w:rFonts w:eastAsia="TimesNewRomanPS-BoldMT"/>
                <w:bCs/>
                <w:szCs w:val="28"/>
                <w:lang w:val="uk-UA" w:eastAsia="en-US"/>
              </w:rPr>
              <w:t xml:space="preserve">, септима, </w:t>
            </w:r>
            <w:proofErr w:type="spellStart"/>
            <w:r w:rsidRPr="00A02680">
              <w:rPr>
                <w:rFonts w:eastAsia="TimesNewRomanPS-BoldMT"/>
                <w:bCs/>
                <w:szCs w:val="28"/>
                <w:lang w:val="uk-UA" w:eastAsia="en-US"/>
              </w:rPr>
              <w:t>віосьмивірш</w:t>
            </w:r>
            <w:proofErr w:type="spellEnd"/>
            <w:r w:rsidRPr="00A02680">
              <w:rPr>
                <w:rFonts w:eastAsia="TimesNewRomanPS-BoldMT"/>
                <w:bCs/>
                <w:szCs w:val="28"/>
                <w:lang w:val="uk-UA" w:eastAsia="en-US"/>
              </w:rPr>
              <w:t xml:space="preserve">, октава, </w:t>
            </w:r>
            <w:proofErr w:type="spellStart"/>
            <w:r w:rsidRPr="00A02680">
              <w:rPr>
                <w:rFonts w:eastAsia="TimesNewRomanPS-BoldMT"/>
                <w:bCs/>
                <w:szCs w:val="28"/>
                <w:lang w:val="uk-UA" w:eastAsia="en-US"/>
              </w:rPr>
              <w:t>дев’ятирядник</w:t>
            </w:r>
            <w:proofErr w:type="spellEnd"/>
            <w:r w:rsidRPr="00A02680">
              <w:rPr>
                <w:rFonts w:eastAsia="TimesNewRomanPS-BoldMT"/>
                <w:bCs/>
                <w:szCs w:val="28"/>
                <w:lang w:val="uk-UA" w:eastAsia="en-US"/>
              </w:rPr>
              <w:t xml:space="preserve">, </w:t>
            </w:r>
            <w:proofErr w:type="spellStart"/>
            <w:r w:rsidRPr="00A02680">
              <w:rPr>
                <w:rFonts w:eastAsia="TimesNewRomanPS-BoldMT"/>
                <w:bCs/>
                <w:szCs w:val="28"/>
                <w:lang w:val="uk-UA" w:eastAsia="en-US"/>
              </w:rPr>
              <w:t>спенсерова</w:t>
            </w:r>
            <w:proofErr w:type="spellEnd"/>
            <w:r w:rsidRPr="00A02680">
              <w:rPr>
                <w:rFonts w:eastAsia="TimesNewRomanPS-BoldMT"/>
                <w:bCs/>
                <w:szCs w:val="28"/>
                <w:lang w:val="uk-UA" w:eastAsia="en-US"/>
              </w:rPr>
              <w:t xml:space="preserve"> строфа, </w:t>
            </w:r>
            <w:proofErr w:type="spellStart"/>
            <w:r w:rsidRPr="00A02680">
              <w:rPr>
                <w:rFonts w:eastAsia="TimesNewRomanPS-BoldMT"/>
                <w:bCs/>
                <w:szCs w:val="28"/>
                <w:lang w:val="uk-UA" w:eastAsia="en-US"/>
              </w:rPr>
              <w:t>десятирядник</w:t>
            </w:r>
            <w:proofErr w:type="spellEnd"/>
            <w:r w:rsidRPr="00A02680">
              <w:rPr>
                <w:rFonts w:eastAsia="TimesNewRomanPS-BoldMT"/>
                <w:bCs/>
                <w:szCs w:val="28"/>
                <w:lang w:val="uk-UA" w:eastAsia="en-US"/>
              </w:rPr>
              <w:t>, рондо, рондель, тріолет, сонет</w:t>
            </w:r>
          </w:p>
          <w:p w:rsidR="003F0DF5" w:rsidRPr="00A02680" w:rsidRDefault="003F0DF5" w:rsidP="00C95AA2">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lastRenderedPageBreak/>
              <w:t>Підготувати улюблений вірш, охарактеризувати його риму і римування, визначити віршовий розмір та специфіку строфічної побудови.</w:t>
            </w:r>
          </w:p>
        </w:tc>
      </w:tr>
      <w:tr w:rsidR="00267CE8" w:rsidRPr="00A02680" w:rsidTr="00B14D0B">
        <w:tc>
          <w:tcPr>
            <w:tcW w:w="709" w:type="dxa"/>
            <w:tcBorders>
              <w:top w:val="single" w:sz="8" w:space="0" w:color="000000"/>
              <w:left w:val="single" w:sz="8" w:space="0" w:color="000000"/>
              <w:bottom w:val="single" w:sz="8" w:space="0" w:color="000000"/>
            </w:tcBorders>
            <w:shd w:val="clear" w:color="auto" w:fill="FFFFFF"/>
          </w:tcPr>
          <w:p w:rsidR="00267CE8" w:rsidRPr="00A02680" w:rsidRDefault="003F0DF5" w:rsidP="00B00740">
            <w:pPr>
              <w:spacing w:line="100" w:lineRule="atLeast"/>
              <w:jc w:val="center"/>
              <w:rPr>
                <w:szCs w:val="28"/>
                <w:lang w:val="uk-UA"/>
              </w:rPr>
            </w:pPr>
            <w:r w:rsidRPr="00A02680">
              <w:rPr>
                <w:szCs w:val="28"/>
                <w:lang w:val="uk-UA"/>
              </w:rPr>
              <w:lastRenderedPageBreak/>
              <w:t>2.2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267CE8" w:rsidRPr="00A02680" w:rsidRDefault="003F0DF5" w:rsidP="00C95AA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3F0DF5" w:rsidRPr="00A02680" w:rsidRDefault="003F0DF5" w:rsidP="00C95AA2">
            <w:pPr>
              <w:suppressAutoHyphens/>
              <w:spacing w:line="100" w:lineRule="atLeast"/>
              <w:ind w:left="142"/>
              <w:rPr>
                <w:szCs w:val="28"/>
                <w:lang w:val="uk-UA"/>
              </w:rPr>
            </w:pPr>
            <w:r w:rsidRPr="00A02680">
              <w:rPr>
                <w:szCs w:val="28"/>
                <w:lang w:val="uk-UA"/>
              </w:rPr>
              <w:t xml:space="preserve">Художня фоніка, евфонія, алітерація, асонанс, звуконаслідування, </w:t>
            </w:r>
            <w:proofErr w:type="spellStart"/>
            <w:r w:rsidRPr="00A02680">
              <w:rPr>
                <w:szCs w:val="28"/>
                <w:lang w:val="uk-UA"/>
              </w:rPr>
              <w:t>фоносимволіка</w:t>
            </w:r>
            <w:proofErr w:type="spellEnd"/>
            <w:r w:rsidRPr="00A02680">
              <w:rPr>
                <w:szCs w:val="28"/>
                <w:lang w:val="uk-UA"/>
              </w:rPr>
              <w:t xml:space="preserve">, художня лексика, архаїзми, історизми, неологізми, </w:t>
            </w:r>
            <w:proofErr w:type="spellStart"/>
            <w:r w:rsidRPr="00A02680">
              <w:rPr>
                <w:szCs w:val="28"/>
                <w:lang w:val="uk-UA"/>
              </w:rPr>
              <w:t>індивідуалізми</w:t>
            </w:r>
            <w:proofErr w:type="spellEnd"/>
            <w:r w:rsidRPr="00A02680">
              <w:rPr>
                <w:szCs w:val="28"/>
                <w:lang w:val="uk-UA"/>
              </w:rPr>
              <w:t xml:space="preserve">, варваризми, діалектизми, макаронічна мова, жаргонізми, вульгаризми, </w:t>
            </w:r>
            <w:proofErr w:type="spellStart"/>
            <w:r w:rsidRPr="00A02680">
              <w:rPr>
                <w:szCs w:val="28"/>
                <w:lang w:val="uk-UA"/>
              </w:rPr>
              <w:t>професіоналізми</w:t>
            </w:r>
            <w:proofErr w:type="spellEnd"/>
            <w:r w:rsidRPr="00A02680">
              <w:rPr>
                <w:szCs w:val="28"/>
                <w:lang w:val="uk-UA"/>
              </w:rPr>
              <w:t xml:space="preserve">, синоніми, антоніми, пароніми, автологія, троп, порівняння, епітет, оксюморон, метафора, уособлення, персоніфікація, метонімія, синекдоха, гіпербола, літота, </w:t>
            </w:r>
            <w:r w:rsidR="00AA3F8C" w:rsidRPr="00A02680">
              <w:rPr>
                <w:szCs w:val="28"/>
                <w:lang w:val="uk-UA"/>
              </w:rPr>
              <w:t xml:space="preserve">іронія, алегорія, символ, фігури, риторичне запитання, риторичне звертання, риторичне ствердження / заперечення, інверсія, </w:t>
            </w:r>
            <w:proofErr w:type="spellStart"/>
            <w:r w:rsidR="00AA3F8C" w:rsidRPr="00A02680">
              <w:rPr>
                <w:szCs w:val="28"/>
                <w:lang w:val="uk-UA"/>
              </w:rPr>
              <w:t>полісиндетон</w:t>
            </w:r>
            <w:proofErr w:type="spellEnd"/>
            <w:r w:rsidR="00AA3F8C" w:rsidRPr="00A02680">
              <w:rPr>
                <w:szCs w:val="28"/>
                <w:lang w:val="uk-UA"/>
              </w:rPr>
              <w:t xml:space="preserve">, асиндетон, еліпс, перенесення, хіазм, обрив, анафора, епіфора, </w:t>
            </w:r>
            <w:proofErr w:type="spellStart"/>
            <w:r w:rsidR="00AA3F8C" w:rsidRPr="00A02680">
              <w:rPr>
                <w:szCs w:val="28"/>
                <w:lang w:val="uk-UA"/>
              </w:rPr>
              <w:t>симплока</w:t>
            </w:r>
            <w:proofErr w:type="spellEnd"/>
            <w:r w:rsidR="00AA3F8C" w:rsidRPr="00A02680">
              <w:rPr>
                <w:szCs w:val="28"/>
                <w:lang w:val="uk-UA"/>
              </w:rPr>
              <w:t xml:space="preserve">, рефрен, підхоплення, ампліфікація, </w:t>
            </w:r>
            <w:proofErr w:type="spellStart"/>
            <w:r w:rsidR="00AA3F8C" w:rsidRPr="00A02680">
              <w:rPr>
                <w:szCs w:val="28"/>
                <w:lang w:val="uk-UA"/>
              </w:rPr>
              <w:t>поліптотон</w:t>
            </w:r>
            <w:proofErr w:type="spellEnd"/>
            <w:r w:rsidR="00AA3F8C" w:rsidRPr="00A02680">
              <w:rPr>
                <w:szCs w:val="28"/>
                <w:lang w:val="uk-UA"/>
              </w:rPr>
              <w:t xml:space="preserve">, тавтологія, антитеза, </w:t>
            </w:r>
            <w:proofErr w:type="spellStart"/>
            <w:r w:rsidR="00AA3F8C" w:rsidRPr="00A02680">
              <w:rPr>
                <w:szCs w:val="28"/>
                <w:lang w:val="uk-UA"/>
              </w:rPr>
              <w:t>антифраза</w:t>
            </w:r>
            <w:proofErr w:type="spellEnd"/>
            <w:r w:rsidR="00AA3F8C" w:rsidRPr="00A02680">
              <w:rPr>
                <w:szCs w:val="28"/>
                <w:lang w:val="uk-UA"/>
              </w:rPr>
              <w:t>, алюзія, ремінісценція.</w:t>
            </w:r>
          </w:p>
          <w:p w:rsidR="001518C6" w:rsidRPr="00A02680" w:rsidRDefault="001518C6" w:rsidP="00C95AA2">
            <w:pPr>
              <w:suppressAutoHyphens/>
              <w:spacing w:line="100" w:lineRule="atLeast"/>
              <w:ind w:left="142"/>
              <w:rPr>
                <w:i/>
                <w:szCs w:val="28"/>
                <w:lang w:val="uk-UA"/>
              </w:rPr>
            </w:pPr>
            <w:r w:rsidRPr="00A02680">
              <w:rPr>
                <w:i/>
                <w:szCs w:val="28"/>
                <w:lang w:val="uk-UA"/>
              </w:rPr>
              <w:t>Виконати завдання:</w:t>
            </w:r>
          </w:p>
          <w:p w:rsidR="00AA3F8C" w:rsidRPr="00A02680" w:rsidRDefault="00AA3F8C" w:rsidP="00C95AA2">
            <w:pPr>
              <w:suppressAutoHyphens/>
              <w:spacing w:line="100" w:lineRule="atLeast"/>
              <w:ind w:left="142"/>
              <w:rPr>
                <w:szCs w:val="28"/>
                <w:lang w:val="uk-UA"/>
              </w:rPr>
            </w:pPr>
            <w:r w:rsidRPr="00A02680">
              <w:rPr>
                <w:szCs w:val="28"/>
                <w:lang w:val="uk-UA"/>
              </w:rPr>
              <w:t>Створити опис ранку, використовуючи фонетичні засоби.</w:t>
            </w:r>
          </w:p>
          <w:p w:rsidR="00AA3F8C" w:rsidRPr="00A02680" w:rsidRDefault="00AA3F8C"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Прочитати вірш І. Драча «Балада про соняшник» і знайти у ньому наскрізні метафоричні образи.</w:t>
            </w:r>
          </w:p>
          <w:p w:rsidR="00AA3F8C" w:rsidRPr="00A02680" w:rsidRDefault="00AA3F8C"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З’ясувати зміст алегорії у байці Л. Глібова «Вовк та Ягня».</w:t>
            </w:r>
          </w:p>
          <w:p w:rsidR="00AA3F8C" w:rsidRPr="00A02680" w:rsidRDefault="00AA3F8C"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Дібрати назви літературних творів, які виражають зміст за допомогою символів.</w:t>
            </w:r>
          </w:p>
          <w:p w:rsidR="00AA3F8C" w:rsidRPr="00A02680" w:rsidRDefault="00AA3F8C"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Дібрати зразки тропів і фігур у текстах реклами.</w:t>
            </w:r>
          </w:p>
          <w:p w:rsidR="00AA3F8C" w:rsidRPr="00A02680" w:rsidRDefault="00AA3F8C" w:rsidP="00C95AA2">
            <w:pPr>
              <w:autoSpaceDE w:val="0"/>
              <w:autoSpaceDN w:val="0"/>
              <w:adjustRightInd w:val="0"/>
              <w:ind w:left="142"/>
              <w:rPr>
                <w:rFonts w:asciiTheme="minorHAnsi" w:eastAsia="TimesNewRomanPSMT" w:hAnsiTheme="minorHAnsi" w:cs="TimesNewRomanPSMT"/>
                <w:sz w:val="21"/>
                <w:szCs w:val="21"/>
                <w:lang w:val="uk-UA" w:eastAsia="en-US"/>
              </w:rPr>
            </w:pPr>
            <w:r w:rsidRPr="00A02680">
              <w:rPr>
                <w:rFonts w:eastAsia="TimesNewRomanPSMT"/>
                <w:szCs w:val="28"/>
                <w:lang w:val="uk-UA" w:eastAsia="en-US"/>
              </w:rPr>
              <w:t>У вірші М. Рильського «Мова» визначити тропи та фігури.</w:t>
            </w:r>
          </w:p>
        </w:tc>
      </w:tr>
      <w:tr w:rsidR="00267CE8" w:rsidRPr="00A02680" w:rsidTr="00B14D0B">
        <w:tc>
          <w:tcPr>
            <w:tcW w:w="709" w:type="dxa"/>
            <w:tcBorders>
              <w:top w:val="single" w:sz="8" w:space="0" w:color="000000"/>
              <w:left w:val="single" w:sz="8" w:space="0" w:color="000000"/>
              <w:bottom w:val="single" w:sz="8" w:space="0" w:color="000000"/>
            </w:tcBorders>
            <w:shd w:val="clear" w:color="auto" w:fill="FFFFFF"/>
          </w:tcPr>
          <w:p w:rsidR="00267CE8" w:rsidRPr="00A02680" w:rsidRDefault="008A28C7" w:rsidP="00B00740">
            <w:pPr>
              <w:spacing w:line="100" w:lineRule="atLeast"/>
              <w:jc w:val="center"/>
              <w:rPr>
                <w:szCs w:val="28"/>
                <w:lang w:val="uk-UA"/>
              </w:rPr>
            </w:pPr>
            <w:r>
              <w:rPr>
                <w:szCs w:val="28"/>
                <w:lang w:val="uk-UA"/>
              </w:rPr>
              <w:t>2.3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1518C6" w:rsidRPr="00A02680" w:rsidRDefault="001518C6" w:rsidP="00C95AA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1518C6" w:rsidRPr="00A02680" w:rsidRDefault="001518C6" w:rsidP="00C95AA2">
            <w:pPr>
              <w:suppressAutoHyphens/>
              <w:spacing w:line="100" w:lineRule="atLeast"/>
              <w:ind w:left="142"/>
              <w:rPr>
                <w:szCs w:val="28"/>
                <w:lang w:val="uk-UA"/>
              </w:rPr>
            </w:pPr>
            <w:r w:rsidRPr="00A02680">
              <w:rPr>
                <w:szCs w:val="28"/>
                <w:lang w:val="uk-UA"/>
              </w:rPr>
              <w:t xml:space="preserve">Рід, жанр, жанровий різновид, епос, лірика, драма, ліро-епос, </w:t>
            </w:r>
            <w:proofErr w:type="spellStart"/>
            <w:r w:rsidRPr="00A02680">
              <w:rPr>
                <w:szCs w:val="28"/>
                <w:lang w:val="uk-UA"/>
              </w:rPr>
              <w:t>нефікційна</w:t>
            </w:r>
            <w:proofErr w:type="spellEnd"/>
            <w:r w:rsidRPr="00A02680">
              <w:rPr>
                <w:szCs w:val="28"/>
                <w:lang w:val="uk-UA"/>
              </w:rPr>
              <w:t xml:space="preserve"> література, епопея, роман, повість, новела, оповідання, есе, нарис, міф, легенда, притча, казка, епіталама, панегірик, дифірамб, пеан, мадригал, епітафія, канцона, станси, ода, елегія, псалми, думка, гімн, послання, медитація, пісня, романс, сонет, </w:t>
            </w:r>
            <w:proofErr w:type="spellStart"/>
            <w:r w:rsidRPr="00A02680">
              <w:rPr>
                <w:szCs w:val="28"/>
                <w:lang w:val="uk-UA"/>
              </w:rPr>
              <w:t>хайку</w:t>
            </w:r>
            <w:proofErr w:type="spellEnd"/>
            <w:r w:rsidRPr="00A02680">
              <w:rPr>
                <w:szCs w:val="28"/>
                <w:lang w:val="uk-UA"/>
              </w:rPr>
              <w:t xml:space="preserve">, </w:t>
            </w:r>
            <w:proofErr w:type="spellStart"/>
            <w:r w:rsidRPr="00A02680">
              <w:rPr>
                <w:szCs w:val="28"/>
                <w:lang w:val="uk-UA"/>
              </w:rPr>
              <w:t>рубаї</w:t>
            </w:r>
            <w:proofErr w:type="spellEnd"/>
            <w:r w:rsidRPr="00A02680">
              <w:rPr>
                <w:szCs w:val="28"/>
                <w:lang w:val="uk-UA"/>
              </w:rPr>
              <w:t xml:space="preserve">, танка, власне драма, лірична драма, епічна драма, трагедія, комедія, драма сатирів, літургійна драма, міракль, ауто, містерія, соті, фарс, </w:t>
            </w:r>
            <w:proofErr w:type="spellStart"/>
            <w:r w:rsidRPr="00A02680">
              <w:rPr>
                <w:szCs w:val="28"/>
                <w:lang w:val="uk-UA"/>
              </w:rPr>
              <w:t>фастнахтшпіль</w:t>
            </w:r>
            <w:proofErr w:type="spellEnd"/>
            <w:r w:rsidRPr="00A02680">
              <w:rPr>
                <w:szCs w:val="28"/>
                <w:lang w:val="uk-UA"/>
              </w:rPr>
              <w:t xml:space="preserve">, мораліте, комедія </w:t>
            </w:r>
            <w:proofErr w:type="spellStart"/>
            <w:r w:rsidRPr="00A02680">
              <w:rPr>
                <w:szCs w:val="28"/>
                <w:lang w:val="uk-UA"/>
              </w:rPr>
              <w:t>дель</w:t>
            </w:r>
            <w:proofErr w:type="spellEnd"/>
            <w:r w:rsidRPr="00A02680">
              <w:rPr>
                <w:szCs w:val="28"/>
                <w:lang w:val="uk-UA"/>
              </w:rPr>
              <w:t xml:space="preserve"> </w:t>
            </w:r>
            <w:proofErr w:type="spellStart"/>
            <w:r w:rsidRPr="00A02680">
              <w:rPr>
                <w:szCs w:val="28"/>
                <w:lang w:val="uk-UA"/>
              </w:rPr>
              <w:t>арте</w:t>
            </w:r>
            <w:proofErr w:type="spellEnd"/>
            <w:r w:rsidRPr="00A02680">
              <w:rPr>
                <w:szCs w:val="28"/>
                <w:lang w:val="uk-UA"/>
              </w:rPr>
              <w:t xml:space="preserve">, інтерлюдія, інтермедія, водевіль, мелодрама, трагікомедія, </w:t>
            </w:r>
            <w:proofErr w:type="spellStart"/>
            <w:r w:rsidRPr="00A02680">
              <w:rPr>
                <w:szCs w:val="28"/>
                <w:lang w:val="uk-UA"/>
              </w:rPr>
              <w:t>гепенінг</w:t>
            </w:r>
            <w:proofErr w:type="spellEnd"/>
            <w:r w:rsidRPr="00A02680">
              <w:rPr>
                <w:szCs w:val="28"/>
                <w:lang w:val="uk-UA"/>
              </w:rPr>
              <w:t xml:space="preserve">, перформанс, </w:t>
            </w:r>
            <w:proofErr w:type="spellStart"/>
            <w:r w:rsidRPr="00A02680">
              <w:rPr>
                <w:szCs w:val="28"/>
                <w:lang w:val="uk-UA"/>
              </w:rPr>
              <w:t>флеш-моб</w:t>
            </w:r>
            <w:proofErr w:type="spellEnd"/>
            <w:r w:rsidRPr="00A02680">
              <w:rPr>
                <w:szCs w:val="28"/>
                <w:lang w:val="uk-UA"/>
              </w:rPr>
              <w:t>, балада, дума, билина, байка, буколіка, еклога, співомовка, поема, мемуари, щоденники, художня біографія.</w:t>
            </w:r>
          </w:p>
          <w:p w:rsidR="00101108" w:rsidRPr="00A02680" w:rsidRDefault="00101108" w:rsidP="00C95AA2">
            <w:pPr>
              <w:suppressAutoHyphens/>
              <w:spacing w:line="100" w:lineRule="atLeast"/>
              <w:ind w:left="142"/>
              <w:rPr>
                <w:rFonts w:eastAsia="TimesNewRomanPSMT"/>
                <w:i/>
                <w:szCs w:val="28"/>
                <w:lang w:val="uk-UA" w:eastAsia="en-US"/>
              </w:rPr>
            </w:pPr>
            <w:r w:rsidRPr="00A02680">
              <w:rPr>
                <w:rFonts w:eastAsia="TimesNewRomanPSMT"/>
                <w:i/>
                <w:szCs w:val="28"/>
                <w:lang w:val="uk-UA" w:eastAsia="en-US"/>
              </w:rPr>
              <w:t>Підготувати інформацію – відповіді на запитання:</w:t>
            </w:r>
          </w:p>
          <w:p w:rsidR="00267CE8" w:rsidRPr="00A02680" w:rsidRDefault="00101108" w:rsidP="00C95AA2">
            <w:pPr>
              <w:suppressAutoHyphens/>
              <w:spacing w:line="100" w:lineRule="atLeast"/>
              <w:ind w:left="142"/>
              <w:rPr>
                <w:szCs w:val="28"/>
                <w:lang w:val="uk-UA"/>
              </w:rPr>
            </w:pPr>
            <w:r w:rsidRPr="00A02680">
              <w:rPr>
                <w:szCs w:val="28"/>
                <w:lang w:val="uk-UA"/>
              </w:rPr>
              <w:t>Різноманіття концептів жанру в сучасній теорії: жанр як «пам’ять мистецтва» (М.</w:t>
            </w:r>
            <w:r w:rsidR="00A02680" w:rsidRPr="00A02680">
              <w:rPr>
                <w:szCs w:val="28"/>
                <w:lang w:val="uk-UA"/>
              </w:rPr>
              <w:t> </w:t>
            </w:r>
            <w:proofErr w:type="spellStart"/>
            <w:r w:rsidRPr="00A02680">
              <w:rPr>
                <w:szCs w:val="28"/>
                <w:lang w:val="uk-UA"/>
              </w:rPr>
              <w:t>Бахтін</w:t>
            </w:r>
            <w:proofErr w:type="spellEnd"/>
            <w:r w:rsidRPr="00A02680">
              <w:rPr>
                <w:szCs w:val="28"/>
                <w:lang w:val="uk-UA"/>
              </w:rPr>
              <w:t>); жанрова «спіраль» (Н.</w:t>
            </w:r>
            <w:r w:rsidR="00A02680" w:rsidRPr="00A02680">
              <w:rPr>
                <w:szCs w:val="28"/>
                <w:lang w:val="uk-UA"/>
              </w:rPr>
              <w:t> </w:t>
            </w:r>
            <w:proofErr w:type="spellStart"/>
            <w:r w:rsidRPr="00A02680">
              <w:rPr>
                <w:szCs w:val="28"/>
                <w:lang w:val="uk-UA"/>
              </w:rPr>
              <w:t>Копистянська</w:t>
            </w:r>
            <w:proofErr w:type="spellEnd"/>
            <w:r w:rsidRPr="00A02680">
              <w:rPr>
                <w:szCs w:val="28"/>
                <w:lang w:val="uk-UA"/>
              </w:rPr>
              <w:t>); «жанровий метаморфізм» (О.</w:t>
            </w:r>
            <w:r w:rsidR="00A02680" w:rsidRPr="00A02680">
              <w:rPr>
                <w:szCs w:val="28"/>
                <w:lang w:val="uk-UA"/>
              </w:rPr>
              <w:t> </w:t>
            </w:r>
            <w:proofErr w:type="spellStart"/>
            <w:r w:rsidRPr="00A02680">
              <w:rPr>
                <w:szCs w:val="28"/>
                <w:lang w:val="uk-UA"/>
              </w:rPr>
              <w:t>Червінська</w:t>
            </w:r>
            <w:proofErr w:type="spellEnd"/>
            <w:r w:rsidRPr="00A02680">
              <w:rPr>
                <w:szCs w:val="28"/>
                <w:lang w:val="uk-UA"/>
              </w:rPr>
              <w:t>).</w:t>
            </w:r>
          </w:p>
          <w:p w:rsidR="00101108" w:rsidRPr="00A02680" w:rsidRDefault="00101108" w:rsidP="00A02680">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Чому літературні роди не мають чітких меж? Які міжродові</w:t>
            </w:r>
            <w:r w:rsidR="00A02680" w:rsidRPr="00A02680">
              <w:rPr>
                <w:rFonts w:eastAsia="TimesNewRomanPSMT"/>
                <w:szCs w:val="28"/>
                <w:lang w:val="uk-UA" w:eastAsia="en-US"/>
              </w:rPr>
              <w:t xml:space="preserve"> </w:t>
            </w:r>
            <w:r w:rsidRPr="00A02680">
              <w:rPr>
                <w:rFonts w:eastAsia="TimesNewRomanPSMT"/>
                <w:szCs w:val="28"/>
                <w:lang w:val="uk-UA" w:eastAsia="en-US"/>
              </w:rPr>
              <w:t>форми ви знаєте?</w:t>
            </w:r>
          </w:p>
          <w:p w:rsidR="00101108" w:rsidRPr="00A02680" w:rsidRDefault="00101108" w:rsidP="00C95AA2">
            <w:pPr>
              <w:suppressAutoHyphens/>
              <w:spacing w:line="100" w:lineRule="atLeast"/>
              <w:ind w:left="142"/>
              <w:rPr>
                <w:rFonts w:eastAsia="TimesNewRomanPSMT"/>
                <w:szCs w:val="28"/>
                <w:lang w:val="uk-UA" w:eastAsia="en-US"/>
              </w:rPr>
            </w:pPr>
            <w:r w:rsidRPr="00A02680">
              <w:rPr>
                <w:rFonts w:eastAsia="TimesNewRomanPSMT"/>
                <w:szCs w:val="28"/>
                <w:lang w:val="uk-UA" w:eastAsia="en-US"/>
              </w:rPr>
              <w:t>Назвати відомі вам епічні жанри. Дайте їм характеристику.</w:t>
            </w:r>
          </w:p>
          <w:p w:rsidR="00101108" w:rsidRPr="00A02680" w:rsidRDefault="00101108"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Чому твір Б.</w:t>
            </w:r>
            <w:r w:rsidR="00A02680" w:rsidRPr="00A02680">
              <w:rPr>
                <w:rFonts w:eastAsia="TimesNewRomanPSMT"/>
                <w:szCs w:val="28"/>
                <w:lang w:val="uk-UA" w:eastAsia="en-US"/>
              </w:rPr>
              <w:t> </w:t>
            </w:r>
            <w:r w:rsidRPr="00A02680">
              <w:rPr>
                <w:rFonts w:eastAsia="TimesNewRomanPSMT"/>
                <w:szCs w:val="28"/>
                <w:lang w:val="uk-UA" w:eastAsia="en-US"/>
              </w:rPr>
              <w:t xml:space="preserve">Олійника названий «Ода музиці»? Доведіть його </w:t>
            </w:r>
            <w:proofErr w:type="spellStart"/>
            <w:r w:rsidRPr="00A02680">
              <w:rPr>
                <w:rFonts w:eastAsia="TimesNewRomanPSMT"/>
                <w:szCs w:val="28"/>
                <w:lang w:val="uk-UA" w:eastAsia="en-US"/>
              </w:rPr>
              <w:lastRenderedPageBreak/>
              <w:t>приналеженість</w:t>
            </w:r>
            <w:proofErr w:type="spellEnd"/>
            <w:r w:rsidRPr="00A02680">
              <w:rPr>
                <w:rFonts w:eastAsia="TimesNewRomanPSMT"/>
                <w:szCs w:val="28"/>
                <w:lang w:val="uk-UA" w:eastAsia="en-US"/>
              </w:rPr>
              <w:t xml:space="preserve"> до цього жанру.</w:t>
            </w:r>
          </w:p>
          <w:p w:rsidR="00101108" w:rsidRPr="00A02680" w:rsidRDefault="00101108"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 xml:space="preserve">Яким літературним родам і жанрам приділено найбільше уваги у «Поетиці» </w:t>
            </w:r>
            <w:proofErr w:type="spellStart"/>
            <w:r w:rsidRPr="00A02680">
              <w:rPr>
                <w:rFonts w:eastAsia="TimesNewRomanPSMT"/>
                <w:szCs w:val="28"/>
                <w:lang w:val="uk-UA" w:eastAsia="en-US"/>
              </w:rPr>
              <w:t>Арістотеля</w:t>
            </w:r>
            <w:proofErr w:type="spellEnd"/>
            <w:r w:rsidRPr="00A02680">
              <w:rPr>
                <w:rFonts w:eastAsia="TimesNewRomanPSMT"/>
                <w:szCs w:val="28"/>
                <w:lang w:val="uk-UA" w:eastAsia="en-US"/>
              </w:rPr>
              <w:t>?</w:t>
            </w:r>
          </w:p>
          <w:p w:rsidR="00101108" w:rsidRPr="00A02680" w:rsidRDefault="00101108" w:rsidP="00C95AA2">
            <w:pPr>
              <w:autoSpaceDE w:val="0"/>
              <w:autoSpaceDN w:val="0"/>
              <w:adjustRightInd w:val="0"/>
              <w:ind w:left="142"/>
              <w:rPr>
                <w:rFonts w:eastAsia="TimesNewRomanPSMT"/>
                <w:szCs w:val="28"/>
                <w:lang w:val="uk-UA" w:eastAsia="en-US"/>
              </w:rPr>
            </w:pPr>
            <w:r w:rsidRPr="00A02680">
              <w:rPr>
                <w:rFonts w:eastAsia="TimesNewRomanPSMT"/>
                <w:szCs w:val="28"/>
                <w:lang w:val="uk-UA" w:eastAsia="en-US"/>
              </w:rPr>
              <w:t>Пі</w:t>
            </w:r>
            <w:r w:rsidR="00C95AA2" w:rsidRPr="00A02680">
              <w:rPr>
                <w:rFonts w:eastAsia="TimesNewRomanPSMT"/>
                <w:szCs w:val="28"/>
                <w:lang w:val="uk-UA" w:eastAsia="en-US"/>
              </w:rPr>
              <w:t>д</w:t>
            </w:r>
            <w:r w:rsidRPr="00A02680">
              <w:rPr>
                <w:rFonts w:eastAsia="TimesNewRomanPSMT"/>
                <w:szCs w:val="28"/>
                <w:lang w:val="uk-UA" w:eastAsia="en-US"/>
              </w:rPr>
              <w:t>готувати опорні схеми аналізу епічного, ліричного, драматичного творів.</w:t>
            </w:r>
          </w:p>
        </w:tc>
      </w:tr>
      <w:tr w:rsidR="00267CE8" w:rsidRPr="00A02680" w:rsidTr="00B14D0B">
        <w:tc>
          <w:tcPr>
            <w:tcW w:w="709" w:type="dxa"/>
            <w:tcBorders>
              <w:top w:val="single" w:sz="8" w:space="0" w:color="000000"/>
              <w:left w:val="single" w:sz="8" w:space="0" w:color="000000"/>
              <w:bottom w:val="single" w:sz="8" w:space="0" w:color="000000"/>
            </w:tcBorders>
            <w:shd w:val="clear" w:color="auto" w:fill="FFFFFF"/>
          </w:tcPr>
          <w:p w:rsidR="00267CE8" w:rsidRPr="00A02680" w:rsidRDefault="00101108" w:rsidP="00B00740">
            <w:pPr>
              <w:spacing w:line="100" w:lineRule="atLeast"/>
              <w:jc w:val="center"/>
              <w:rPr>
                <w:szCs w:val="28"/>
                <w:lang w:val="uk-UA"/>
              </w:rPr>
            </w:pPr>
            <w:r w:rsidRPr="00A02680">
              <w:rPr>
                <w:szCs w:val="28"/>
                <w:lang w:val="uk-UA"/>
              </w:rPr>
              <w:lastRenderedPageBreak/>
              <w:t>2.4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rsidR="00101108" w:rsidRPr="00A02680" w:rsidRDefault="00101108" w:rsidP="00C95AA2">
            <w:pPr>
              <w:suppressAutoHyphens/>
              <w:spacing w:line="100" w:lineRule="atLeast"/>
              <w:ind w:left="142"/>
              <w:rPr>
                <w:i/>
                <w:szCs w:val="28"/>
                <w:lang w:val="uk-UA"/>
              </w:rPr>
            </w:pPr>
            <w:r w:rsidRPr="00A02680">
              <w:rPr>
                <w:i/>
                <w:szCs w:val="28"/>
                <w:lang w:val="uk-UA"/>
              </w:rPr>
              <w:t>Законспектувати визначення основних понять:</w:t>
            </w:r>
          </w:p>
          <w:p w:rsidR="00101108" w:rsidRPr="00A02680" w:rsidRDefault="00101108" w:rsidP="00C95AA2">
            <w:pPr>
              <w:suppressAutoHyphens/>
              <w:spacing w:line="100" w:lineRule="atLeast"/>
              <w:ind w:left="142"/>
              <w:rPr>
                <w:szCs w:val="28"/>
                <w:lang w:val="uk-UA"/>
              </w:rPr>
            </w:pPr>
            <w:r w:rsidRPr="00A02680">
              <w:rPr>
                <w:szCs w:val="28"/>
                <w:lang w:val="uk-UA"/>
              </w:rPr>
              <w:t>Художній (творчий) метод, напрям, індивідуальний стиль, літературний процес, бароко, класицизм, просвітницький р</w:t>
            </w:r>
            <w:r w:rsidR="00C95AA2" w:rsidRPr="00A02680">
              <w:rPr>
                <w:szCs w:val="28"/>
                <w:lang w:val="uk-UA"/>
              </w:rPr>
              <w:t>еалізм, сентименталізм, романтизм, реалізм, модернізм, соцреалізм, постмодернізм, традиція, новаторство, запозичення, наслідування, пародіювання, епігонство, варіація.</w:t>
            </w:r>
          </w:p>
          <w:p w:rsidR="00C95AA2" w:rsidRPr="00A02680" w:rsidRDefault="00C95AA2" w:rsidP="00C95AA2">
            <w:pPr>
              <w:suppressAutoHyphens/>
              <w:spacing w:line="100" w:lineRule="atLeast"/>
              <w:ind w:left="142"/>
              <w:rPr>
                <w:szCs w:val="28"/>
                <w:lang w:val="uk-UA"/>
              </w:rPr>
            </w:pPr>
            <w:r w:rsidRPr="00A02680">
              <w:rPr>
                <w:rFonts w:eastAsia="TimesNewRomanPSMT"/>
                <w:i/>
                <w:szCs w:val="28"/>
                <w:lang w:val="uk-UA" w:eastAsia="en-US"/>
              </w:rPr>
              <w:t>Підготувати інформацію – відповіді на запитання:</w:t>
            </w:r>
          </w:p>
          <w:p w:rsidR="00267CE8" w:rsidRPr="00A02680" w:rsidRDefault="00267CE8" w:rsidP="00C95AA2">
            <w:pPr>
              <w:suppressAutoHyphens/>
              <w:spacing w:line="100" w:lineRule="atLeast"/>
              <w:ind w:left="142"/>
              <w:rPr>
                <w:szCs w:val="28"/>
                <w:lang w:val="uk-UA"/>
              </w:rPr>
            </w:pPr>
            <w:r w:rsidRPr="00A02680">
              <w:rPr>
                <w:szCs w:val="28"/>
                <w:lang w:val="uk-UA"/>
              </w:rPr>
              <w:t>Міжнародні літературні зв’язки: засвоєння інонаціонального досвіду як фактор становлення оригінальних літератур окремих народів</w:t>
            </w:r>
            <w:r w:rsidR="00C95AA2" w:rsidRPr="00A02680">
              <w:rPr>
                <w:szCs w:val="28"/>
                <w:lang w:val="uk-UA"/>
              </w:rPr>
              <w:t>.</w:t>
            </w:r>
            <w:r w:rsidRPr="00A02680">
              <w:rPr>
                <w:szCs w:val="28"/>
                <w:lang w:val="uk-UA"/>
              </w:rPr>
              <w:t xml:space="preserve"> </w:t>
            </w:r>
            <w:r w:rsidR="00C95AA2" w:rsidRPr="00A02680">
              <w:rPr>
                <w:szCs w:val="28"/>
                <w:lang w:val="uk-UA"/>
              </w:rPr>
              <w:t>П</w:t>
            </w:r>
            <w:r w:rsidRPr="00A02680">
              <w:rPr>
                <w:szCs w:val="28"/>
                <w:lang w:val="uk-UA"/>
              </w:rPr>
              <w:t>остійна взаємодія літератур, літературні впливи, запозичення, аналогії і типологічні збіги.</w:t>
            </w:r>
          </w:p>
          <w:p w:rsidR="00C95AA2" w:rsidRPr="00A02680" w:rsidRDefault="00C95AA2" w:rsidP="00C95AA2">
            <w:pPr>
              <w:suppressAutoHyphens/>
              <w:spacing w:line="100" w:lineRule="atLeast"/>
              <w:ind w:left="142"/>
              <w:rPr>
                <w:szCs w:val="28"/>
                <w:lang w:val="uk-UA"/>
              </w:rPr>
            </w:pPr>
            <w:r w:rsidRPr="00A02680">
              <w:rPr>
                <w:szCs w:val="28"/>
                <w:lang w:val="uk-UA"/>
              </w:rPr>
              <w:t>Національна специфіка літератури: ментальність народу як основний чинник, що визначає національну специфіку літератури.</w:t>
            </w:r>
          </w:p>
          <w:p w:rsidR="00C95AA2" w:rsidRPr="00A02680" w:rsidRDefault="00C95AA2" w:rsidP="00C95AA2">
            <w:pPr>
              <w:suppressAutoHyphens/>
              <w:spacing w:line="100" w:lineRule="atLeast"/>
              <w:ind w:left="142"/>
              <w:rPr>
                <w:szCs w:val="28"/>
                <w:lang w:val="uk-UA"/>
              </w:rPr>
            </w:pPr>
            <w:r w:rsidRPr="00A02680">
              <w:rPr>
                <w:szCs w:val="28"/>
                <w:lang w:val="uk-UA"/>
              </w:rPr>
              <w:t xml:space="preserve">Довести, що Т. Шевченко – митець-новатор. </w:t>
            </w:r>
          </w:p>
          <w:p w:rsidR="00C95AA2" w:rsidRPr="00A02680" w:rsidRDefault="00C95AA2" w:rsidP="00C95AA2">
            <w:pPr>
              <w:suppressAutoHyphens/>
              <w:spacing w:line="100" w:lineRule="atLeast"/>
              <w:ind w:left="142"/>
              <w:rPr>
                <w:szCs w:val="28"/>
                <w:lang w:val="uk-UA"/>
              </w:rPr>
            </w:pPr>
            <w:r w:rsidRPr="00A02680">
              <w:rPr>
                <w:szCs w:val="28"/>
                <w:lang w:val="uk-UA"/>
              </w:rPr>
              <w:t>Літературний напрям як основа літературної періодизації.</w:t>
            </w:r>
          </w:p>
          <w:p w:rsidR="00C95AA2" w:rsidRPr="00A02680" w:rsidRDefault="00C95AA2" w:rsidP="00C95AA2">
            <w:pPr>
              <w:suppressAutoHyphens/>
              <w:spacing w:line="100" w:lineRule="atLeast"/>
              <w:ind w:left="142"/>
              <w:rPr>
                <w:szCs w:val="28"/>
                <w:lang w:val="uk-UA"/>
              </w:rPr>
            </w:pPr>
            <w:r w:rsidRPr="00A02680">
              <w:rPr>
                <w:szCs w:val="28"/>
                <w:lang w:val="uk-UA"/>
              </w:rPr>
              <w:t>Підготувати таблиці – характеристики літературних напрямів.</w:t>
            </w:r>
          </w:p>
        </w:tc>
      </w:tr>
    </w:tbl>
    <w:p w:rsidR="00267CE8" w:rsidRDefault="006E279D" w:rsidP="006E279D">
      <w:pPr>
        <w:pStyle w:val="TableParagraph"/>
        <w:spacing w:line="100" w:lineRule="atLeast"/>
        <w:ind w:left="0" w:firstLine="709"/>
        <w:jc w:val="both"/>
        <w:rPr>
          <w:i/>
          <w:iCs/>
          <w:color w:val="000000"/>
          <w:sz w:val="28"/>
          <w:szCs w:val="28"/>
        </w:rPr>
      </w:pPr>
      <w:r w:rsidRPr="006E279D">
        <w:rPr>
          <w:i/>
          <w:iCs/>
          <w:color w:val="000000"/>
          <w:sz w:val="28"/>
          <w:szCs w:val="28"/>
        </w:rPr>
        <w:t>Контроль виконання та оцінювання завдань, винесених на самостійне опрацювання, проводимо в процесі вивчення тем кожного змістового модуля.</w:t>
      </w:r>
    </w:p>
    <w:p w:rsidR="006E279D" w:rsidRDefault="006E279D" w:rsidP="006E279D">
      <w:pPr>
        <w:pBdr>
          <w:top w:val="nil"/>
          <w:left w:val="nil"/>
          <w:bottom w:val="nil"/>
          <w:right w:val="nil"/>
          <w:between w:val="nil"/>
        </w:pBdr>
        <w:ind w:hanging="3"/>
        <w:jc w:val="center"/>
        <w:rPr>
          <w:b/>
          <w:color w:val="000000"/>
          <w:szCs w:val="28"/>
          <w:lang w:val="uk-UA"/>
        </w:rPr>
      </w:pPr>
    </w:p>
    <w:p w:rsidR="006E279D" w:rsidRPr="007A630A" w:rsidRDefault="006E279D" w:rsidP="006E279D">
      <w:pPr>
        <w:pBdr>
          <w:top w:val="nil"/>
          <w:left w:val="nil"/>
          <w:bottom w:val="nil"/>
          <w:right w:val="nil"/>
          <w:between w:val="nil"/>
        </w:pBdr>
        <w:ind w:hanging="3"/>
        <w:jc w:val="center"/>
        <w:rPr>
          <w:color w:val="000000"/>
          <w:szCs w:val="28"/>
          <w:lang w:val="uk-UA"/>
        </w:rPr>
      </w:pPr>
      <w:r>
        <w:rPr>
          <w:b/>
          <w:color w:val="000000"/>
          <w:szCs w:val="28"/>
          <w:lang w:val="uk-UA"/>
        </w:rPr>
        <w:t>М</w:t>
      </w:r>
      <w:r w:rsidRPr="007A630A">
        <w:rPr>
          <w:b/>
          <w:color w:val="000000"/>
          <w:szCs w:val="28"/>
          <w:lang w:val="uk-UA"/>
        </w:rPr>
        <w:t>етоди навчання</w:t>
      </w:r>
    </w:p>
    <w:p w:rsidR="006E279D" w:rsidRPr="00BA0687" w:rsidRDefault="006E279D" w:rsidP="006E279D">
      <w:pPr>
        <w:ind w:firstLineChars="253" w:firstLine="708"/>
        <w:jc w:val="both"/>
        <w:rPr>
          <w:szCs w:val="28"/>
          <w:lang w:val="uk-UA"/>
        </w:rPr>
      </w:pPr>
      <w:r w:rsidRPr="00BA0687">
        <w:rPr>
          <w:szCs w:val="28"/>
          <w:lang w:val="uk-UA"/>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rsidR="006E279D" w:rsidRPr="00BA0687" w:rsidRDefault="006E279D" w:rsidP="006E279D">
      <w:pPr>
        <w:ind w:firstLineChars="253" w:firstLine="708"/>
        <w:jc w:val="both"/>
        <w:rPr>
          <w:szCs w:val="28"/>
        </w:rPr>
      </w:pPr>
      <w:r w:rsidRPr="00BA0687">
        <w:rPr>
          <w:szCs w:val="28"/>
          <w:lang w:val="uk-UA"/>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r w:rsidRPr="00BA0687">
        <w:rPr>
          <w:szCs w:val="28"/>
        </w:rPr>
        <w:t>.</w:t>
      </w:r>
    </w:p>
    <w:p w:rsidR="006E279D" w:rsidRDefault="006E279D" w:rsidP="006E279D">
      <w:pPr>
        <w:pBdr>
          <w:top w:val="nil"/>
          <w:left w:val="nil"/>
          <w:bottom w:val="nil"/>
          <w:right w:val="nil"/>
          <w:between w:val="nil"/>
        </w:pBdr>
        <w:ind w:hanging="3"/>
        <w:jc w:val="center"/>
        <w:rPr>
          <w:b/>
          <w:bCs/>
          <w:color w:val="000000"/>
          <w:szCs w:val="28"/>
          <w:lang w:val="uk-UA"/>
        </w:rPr>
      </w:pPr>
    </w:p>
    <w:p w:rsidR="006E279D" w:rsidRPr="00050EA2" w:rsidRDefault="006E279D" w:rsidP="00050EA2">
      <w:pPr>
        <w:pBdr>
          <w:top w:val="nil"/>
          <w:left w:val="nil"/>
          <w:bottom w:val="nil"/>
          <w:right w:val="nil"/>
          <w:between w:val="nil"/>
        </w:pBdr>
        <w:ind w:hanging="3"/>
        <w:jc w:val="center"/>
        <w:rPr>
          <w:b/>
          <w:bCs/>
          <w:color w:val="000000"/>
          <w:szCs w:val="28"/>
          <w:lang w:val="uk-UA"/>
        </w:rPr>
      </w:pPr>
      <w:r w:rsidRPr="00050EA2">
        <w:rPr>
          <w:b/>
          <w:bCs/>
          <w:color w:val="000000"/>
          <w:szCs w:val="28"/>
          <w:lang w:val="uk-UA"/>
        </w:rPr>
        <w:t>Система контролю та оцінювання</w:t>
      </w:r>
    </w:p>
    <w:p w:rsidR="00050EA2" w:rsidRPr="00050EA2" w:rsidRDefault="00050EA2" w:rsidP="00050EA2">
      <w:pPr>
        <w:ind w:firstLine="709"/>
        <w:jc w:val="both"/>
        <w:rPr>
          <w:szCs w:val="28"/>
          <w:lang w:val="uk-UA" w:eastAsia="zh-CN"/>
        </w:rPr>
      </w:pPr>
      <w:r w:rsidRPr="00050EA2">
        <w:rPr>
          <w:szCs w:val="28"/>
          <w:lang w:val="uk-UA" w:eastAsia="zh-CN"/>
        </w:rPr>
        <w:t>Оцінювання навчальних досягнень студентів здійснюється відповідно до принципів об’єктивності, прозорості та комплексного підходу. Контроль знань проводиться у формі поточного, модульного та підсумкового оцінювання.</w:t>
      </w:r>
    </w:p>
    <w:p w:rsidR="00050EA2" w:rsidRPr="00050EA2" w:rsidRDefault="00050EA2" w:rsidP="00050EA2">
      <w:pPr>
        <w:ind w:firstLine="709"/>
        <w:jc w:val="both"/>
        <w:rPr>
          <w:szCs w:val="28"/>
          <w:lang w:val="uk-UA" w:eastAsia="zh-CN"/>
        </w:rPr>
      </w:pPr>
      <w:r w:rsidRPr="00050EA2">
        <w:rPr>
          <w:b/>
          <w:bCs/>
          <w:szCs w:val="28"/>
          <w:lang w:val="uk-UA" w:eastAsia="zh-CN"/>
        </w:rPr>
        <w:t>1. Поточний контроль</w:t>
      </w:r>
      <w:r w:rsidRPr="00050EA2">
        <w:rPr>
          <w:szCs w:val="28"/>
          <w:lang w:val="uk-UA" w:eastAsia="zh-CN"/>
        </w:rPr>
        <w:t xml:space="preserve"> здійснюється під час навчальних занять і включає:</w:t>
      </w:r>
    </w:p>
    <w:p w:rsidR="00050EA2" w:rsidRPr="00050EA2" w:rsidRDefault="00050EA2" w:rsidP="00050EA2">
      <w:pPr>
        <w:pStyle w:val="ae"/>
        <w:numPr>
          <w:ilvl w:val="0"/>
          <w:numId w:val="16"/>
        </w:numPr>
        <w:tabs>
          <w:tab w:val="num" w:pos="851"/>
        </w:tabs>
        <w:ind w:left="0" w:firstLine="709"/>
        <w:jc w:val="both"/>
        <w:rPr>
          <w:lang w:eastAsia="zh-CN"/>
        </w:rPr>
      </w:pPr>
      <w:r w:rsidRPr="00050EA2">
        <w:rPr>
          <w:lang w:eastAsia="zh-CN"/>
        </w:rPr>
        <w:t>активну участь у семінарах та дискусіях;</w:t>
      </w:r>
    </w:p>
    <w:p w:rsidR="00050EA2" w:rsidRPr="00050EA2" w:rsidRDefault="00050EA2" w:rsidP="00050EA2">
      <w:pPr>
        <w:pStyle w:val="ae"/>
        <w:numPr>
          <w:ilvl w:val="0"/>
          <w:numId w:val="16"/>
        </w:numPr>
        <w:tabs>
          <w:tab w:val="num" w:pos="851"/>
        </w:tabs>
        <w:ind w:left="0" w:firstLine="709"/>
        <w:jc w:val="both"/>
        <w:rPr>
          <w:lang w:eastAsia="zh-CN"/>
        </w:rPr>
      </w:pPr>
      <w:r w:rsidRPr="00050EA2">
        <w:rPr>
          <w:lang w:eastAsia="zh-CN"/>
        </w:rPr>
        <w:t>виконання практичних завдань, аналізу текстів;</w:t>
      </w:r>
    </w:p>
    <w:p w:rsidR="00050EA2" w:rsidRPr="00050EA2" w:rsidRDefault="00050EA2" w:rsidP="00050EA2">
      <w:pPr>
        <w:pStyle w:val="ae"/>
        <w:numPr>
          <w:ilvl w:val="0"/>
          <w:numId w:val="16"/>
        </w:numPr>
        <w:tabs>
          <w:tab w:val="num" w:pos="851"/>
        </w:tabs>
        <w:ind w:left="0" w:firstLine="709"/>
        <w:jc w:val="both"/>
        <w:rPr>
          <w:lang w:eastAsia="zh-CN"/>
        </w:rPr>
      </w:pPr>
      <w:r w:rsidRPr="00050EA2">
        <w:rPr>
          <w:lang w:eastAsia="zh-CN"/>
        </w:rPr>
        <w:t>підготовку та презентацію рефератів, есе, творчих робіт;</w:t>
      </w:r>
    </w:p>
    <w:p w:rsidR="00050EA2" w:rsidRPr="00050EA2" w:rsidRDefault="00050EA2" w:rsidP="00050EA2">
      <w:pPr>
        <w:pStyle w:val="ae"/>
        <w:numPr>
          <w:ilvl w:val="0"/>
          <w:numId w:val="16"/>
        </w:numPr>
        <w:tabs>
          <w:tab w:val="num" w:pos="851"/>
        </w:tabs>
        <w:ind w:left="0" w:firstLine="709"/>
        <w:jc w:val="both"/>
        <w:rPr>
          <w:lang w:eastAsia="zh-CN"/>
        </w:rPr>
      </w:pPr>
      <w:r w:rsidRPr="00050EA2">
        <w:rPr>
          <w:lang w:eastAsia="zh-CN"/>
        </w:rPr>
        <w:t>тестові завдання та експрес-опитування.</w:t>
      </w:r>
    </w:p>
    <w:p w:rsidR="00050EA2" w:rsidRPr="00050EA2" w:rsidRDefault="00050EA2" w:rsidP="00050EA2">
      <w:pPr>
        <w:ind w:firstLine="709"/>
        <w:jc w:val="both"/>
        <w:rPr>
          <w:szCs w:val="28"/>
          <w:lang w:val="uk-UA" w:eastAsia="zh-CN"/>
        </w:rPr>
      </w:pPr>
      <w:r w:rsidRPr="00050EA2">
        <w:rPr>
          <w:b/>
          <w:bCs/>
          <w:szCs w:val="28"/>
          <w:lang w:val="uk-UA" w:eastAsia="zh-CN"/>
        </w:rPr>
        <w:t>2. Модульний контроль</w:t>
      </w:r>
      <w:r w:rsidRPr="00050EA2">
        <w:rPr>
          <w:szCs w:val="28"/>
          <w:lang w:val="uk-UA" w:eastAsia="zh-CN"/>
        </w:rPr>
        <w:t xml:space="preserve"> передбачає перевірку засвоєння основних тем курсу шляхом виконання комплексних письмових завдань.</w:t>
      </w:r>
    </w:p>
    <w:p w:rsidR="00050EA2" w:rsidRPr="00050EA2" w:rsidRDefault="00050EA2" w:rsidP="00050EA2">
      <w:pPr>
        <w:ind w:firstLine="709"/>
        <w:jc w:val="both"/>
        <w:rPr>
          <w:szCs w:val="28"/>
          <w:lang w:val="uk-UA" w:eastAsia="zh-CN"/>
        </w:rPr>
      </w:pPr>
      <w:r w:rsidRPr="00050EA2">
        <w:rPr>
          <w:b/>
          <w:bCs/>
          <w:szCs w:val="28"/>
          <w:lang w:val="uk-UA" w:eastAsia="zh-CN"/>
        </w:rPr>
        <w:t>3. Підсумкове оцінювання</w:t>
      </w:r>
      <w:r w:rsidRPr="00050EA2">
        <w:rPr>
          <w:szCs w:val="28"/>
          <w:lang w:val="uk-UA" w:eastAsia="zh-CN"/>
        </w:rPr>
        <w:t xml:space="preserve"> проводиться у формі іспиту. Воно включає:</w:t>
      </w:r>
    </w:p>
    <w:p w:rsidR="00050EA2" w:rsidRPr="00050EA2" w:rsidRDefault="00050EA2" w:rsidP="00050EA2">
      <w:pPr>
        <w:pStyle w:val="ae"/>
        <w:numPr>
          <w:ilvl w:val="0"/>
          <w:numId w:val="17"/>
        </w:numPr>
        <w:tabs>
          <w:tab w:val="left" w:pos="851"/>
        </w:tabs>
        <w:ind w:left="567" w:firstLine="142"/>
        <w:jc w:val="both"/>
        <w:rPr>
          <w:lang w:eastAsia="zh-CN"/>
        </w:rPr>
      </w:pPr>
      <w:r w:rsidRPr="00050EA2">
        <w:rPr>
          <w:lang w:eastAsia="zh-CN"/>
        </w:rPr>
        <w:lastRenderedPageBreak/>
        <w:t xml:space="preserve">усну співбесіду за основними питаннями курсу; </w:t>
      </w:r>
    </w:p>
    <w:p w:rsidR="00050EA2" w:rsidRPr="00050EA2" w:rsidRDefault="00050EA2" w:rsidP="00050EA2">
      <w:pPr>
        <w:pStyle w:val="ae"/>
        <w:numPr>
          <w:ilvl w:val="0"/>
          <w:numId w:val="17"/>
        </w:numPr>
        <w:tabs>
          <w:tab w:val="left" w:pos="851"/>
        </w:tabs>
        <w:ind w:left="567" w:firstLine="142"/>
        <w:jc w:val="both"/>
        <w:rPr>
          <w:lang w:eastAsia="zh-CN"/>
        </w:rPr>
      </w:pPr>
      <w:r w:rsidRPr="00050EA2">
        <w:rPr>
          <w:lang w:eastAsia="zh-CN"/>
        </w:rPr>
        <w:t>цілісний аналіз поетичного тексту.</w:t>
      </w:r>
    </w:p>
    <w:p w:rsidR="00050EA2" w:rsidRPr="00050EA2" w:rsidRDefault="00050EA2" w:rsidP="00050EA2">
      <w:pPr>
        <w:ind w:firstLine="709"/>
        <w:jc w:val="both"/>
        <w:rPr>
          <w:szCs w:val="28"/>
          <w:lang w:val="uk-UA" w:eastAsia="zh-CN"/>
        </w:rPr>
      </w:pPr>
      <w:r w:rsidRPr="00050EA2">
        <w:rPr>
          <w:szCs w:val="28"/>
          <w:lang w:val="uk-UA" w:eastAsia="zh-CN"/>
        </w:rPr>
        <w:t>Критерії оцінювання враховують: повноту і точність відповідей, уміння аналізувати літературні тексти, обґрунтованість суджень, логічність викладу та використання літературознавчої термінології.</w:t>
      </w:r>
    </w:p>
    <w:p w:rsidR="00050EA2" w:rsidRPr="00050EA2" w:rsidRDefault="00050EA2" w:rsidP="00050EA2">
      <w:pPr>
        <w:rPr>
          <w:szCs w:val="28"/>
          <w:lang w:eastAsia="zh-CN"/>
        </w:rPr>
      </w:pPr>
    </w:p>
    <w:p w:rsidR="006E279D" w:rsidRPr="001C344C" w:rsidRDefault="006E279D" w:rsidP="006E279D">
      <w:pPr>
        <w:ind w:hanging="3"/>
        <w:jc w:val="center"/>
        <w:rPr>
          <w:b/>
          <w:szCs w:val="28"/>
          <w:lang w:val="uk-UA"/>
        </w:rPr>
      </w:pPr>
      <w:r w:rsidRPr="001C344C">
        <w:rPr>
          <w:b/>
          <w:szCs w:val="28"/>
          <w:lang w:val="uk-UA"/>
        </w:rPr>
        <w:t>Розподіл балів</w:t>
      </w:r>
    </w:p>
    <w:tbl>
      <w:tblPr>
        <w:tblW w:w="48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851"/>
        <w:gridCol w:w="851"/>
        <w:gridCol w:w="851"/>
        <w:gridCol w:w="851"/>
        <w:gridCol w:w="992"/>
        <w:gridCol w:w="851"/>
        <w:gridCol w:w="857"/>
        <w:gridCol w:w="1408"/>
        <w:gridCol w:w="1275"/>
      </w:tblGrid>
      <w:tr w:rsidR="00DB799B" w:rsidRPr="00A02680" w:rsidTr="00FD59A6">
        <w:trPr>
          <w:cantSplit/>
        </w:trPr>
        <w:tc>
          <w:tcPr>
            <w:tcW w:w="3628" w:type="pct"/>
            <w:gridSpan w:val="8"/>
            <w:tcMar>
              <w:left w:w="57" w:type="dxa"/>
              <w:right w:w="57" w:type="dxa"/>
            </w:tcMar>
            <w:vAlign w:val="center"/>
          </w:tcPr>
          <w:p w:rsidR="00DB799B" w:rsidRPr="00A02680" w:rsidRDefault="00DB799B" w:rsidP="00FD59A6">
            <w:pPr>
              <w:jc w:val="center"/>
              <w:rPr>
                <w:sz w:val="24"/>
                <w:lang w:val="uk-UA"/>
              </w:rPr>
            </w:pPr>
            <w:r w:rsidRPr="00A02680">
              <w:rPr>
                <w:sz w:val="24"/>
                <w:lang w:val="uk-UA"/>
              </w:rPr>
              <w:t>Поточне оцінювання (</w:t>
            </w:r>
            <w:r w:rsidRPr="00A02680">
              <w:rPr>
                <w:i/>
                <w:sz w:val="24"/>
                <w:lang w:val="uk-UA"/>
              </w:rPr>
              <w:t>аудиторна та самостійна робота</w:t>
            </w:r>
            <w:r w:rsidRPr="00A02680">
              <w:rPr>
                <w:sz w:val="24"/>
                <w:lang w:val="uk-UA"/>
              </w:rPr>
              <w:t>)</w:t>
            </w:r>
          </w:p>
        </w:tc>
        <w:tc>
          <w:tcPr>
            <w:tcW w:w="720" w:type="pct"/>
            <w:tcMar>
              <w:left w:w="57" w:type="dxa"/>
              <w:right w:w="57" w:type="dxa"/>
            </w:tcMar>
            <w:vAlign w:val="center"/>
          </w:tcPr>
          <w:p w:rsidR="00DB799B" w:rsidRPr="00A02680" w:rsidRDefault="00DB799B" w:rsidP="00DB799B">
            <w:pPr>
              <w:jc w:val="center"/>
              <w:rPr>
                <w:sz w:val="24"/>
                <w:lang w:val="uk-UA"/>
              </w:rPr>
            </w:pPr>
            <w:r w:rsidRPr="001C344C">
              <w:rPr>
                <w:sz w:val="24"/>
                <w:lang w:val="uk-UA"/>
              </w:rPr>
              <w:t>Підсумковий контроль (</w:t>
            </w:r>
            <w:r>
              <w:rPr>
                <w:sz w:val="24"/>
                <w:lang w:val="uk-UA"/>
              </w:rPr>
              <w:t>екзамен</w:t>
            </w:r>
            <w:r w:rsidRPr="001C344C">
              <w:rPr>
                <w:sz w:val="24"/>
                <w:lang w:val="uk-UA"/>
              </w:rPr>
              <w:t>)</w:t>
            </w:r>
          </w:p>
        </w:tc>
        <w:tc>
          <w:tcPr>
            <w:tcW w:w="652" w:type="pct"/>
            <w:tcMar>
              <w:left w:w="57" w:type="dxa"/>
              <w:right w:w="57" w:type="dxa"/>
            </w:tcMar>
            <w:vAlign w:val="center"/>
          </w:tcPr>
          <w:p w:rsidR="00DB799B" w:rsidRPr="00A02680" w:rsidRDefault="00DB799B" w:rsidP="00FD59A6">
            <w:pPr>
              <w:jc w:val="center"/>
              <w:rPr>
                <w:sz w:val="24"/>
                <w:lang w:val="uk-UA"/>
              </w:rPr>
            </w:pPr>
            <w:r>
              <w:rPr>
                <w:sz w:val="24"/>
                <w:lang w:val="uk-UA"/>
              </w:rPr>
              <w:t>Сума</w:t>
            </w:r>
            <w:r w:rsidRPr="00A02680">
              <w:rPr>
                <w:sz w:val="24"/>
                <w:lang w:val="uk-UA"/>
              </w:rPr>
              <w:t xml:space="preserve"> </w:t>
            </w:r>
          </w:p>
        </w:tc>
      </w:tr>
      <w:tr w:rsidR="00DB799B" w:rsidRPr="00A02680" w:rsidTr="00FD59A6">
        <w:trPr>
          <w:cantSplit/>
        </w:trPr>
        <w:tc>
          <w:tcPr>
            <w:tcW w:w="1812" w:type="pct"/>
            <w:gridSpan w:val="4"/>
            <w:tcMar>
              <w:left w:w="57" w:type="dxa"/>
              <w:right w:w="57" w:type="dxa"/>
            </w:tcMar>
            <w:vAlign w:val="center"/>
          </w:tcPr>
          <w:p w:rsidR="00DB799B" w:rsidRPr="00A02680" w:rsidRDefault="00DB799B" w:rsidP="00FD59A6">
            <w:pPr>
              <w:jc w:val="center"/>
              <w:rPr>
                <w:sz w:val="24"/>
                <w:lang w:val="uk-UA"/>
              </w:rPr>
            </w:pPr>
            <w:r w:rsidRPr="00A02680">
              <w:rPr>
                <w:sz w:val="24"/>
                <w:lang w:val="uk-UA"/>
              </w:rPr>
              <w:t>Змістовий модуль 1</w:t>
            </w:r>
            <w:r>
              <w:rPr>
                <w:sz w:val="24"/>
                <w:lang w:val="uk-UA"/>
              </w:rPr>
              <w:t xml:space="preserve"> (30 балів)</w:t>
            </w:r>
          </w:p>
        </w:tc>
        <w:tc>
          <w:tcPr>
            <w:tcW w:w="1815" w:type="pct"/>
            <w:gridSpan w:val="4"/>
            <w:tcMar>
              <w:left w:w="57" w:type="dxa"/>
              <w:right w:w="57" w:type="dxa"/>
            </w:tcMar>
            <w:vAlign w:val="center"/>
          </w:tcPr>
          <w:p w:rsidR="00DB799B" w:rsidRPr="00A02680" w:rsidRDefault="00DB799B" w:rsidP="00FD59A6">
            <w:pPr>
              <w:jc w:val="center"/>
              <w:rPr>
                <w:sz w:val="24"/>
                <w:lang w:val="uk-UA"/>
              </w:rPr>
            </w:pPr>
            <w:r w:rsidRPr="00A02680">
              <w:rPr>
                <w:sz w:val="24"/>
                <w:lang w:val="uk-UA"/>
              </w:rPr>
              <w:t xml:space="preserve">Змістовий </w:t>
            </w:r>
          </w:p>
          <w:p w:rsidR="00DB799B" w:rsidRPr="00A02680" w:rsidRDefault="00DB799B" w:rsidP="00FD59A6">
            <w:pPr>
              <w:jc w:val="center"/>
              <w:rPr>
                <w:lang w:val="uk-UA"/>
              </w:rPr>
            </w:pPr>
            <w:r w:rsidRPr="00A02680">
              <w:rPr>
                <w:sz w:val="24"/>
                <w:lang w:val="uk-UA"/>
              </w:rPr>
              <w:t>модуль 2</w:t>
            </w:r>
            <w:r>
              <w:rPr>
                <w:sz w:val="24"/>
                <w:lang w:val="uk-UA"/>
              </w:rPr>
              <w:t xml:space="preserve"> (30 балів)</w:t>
            </w:r>
          </w:p>
        </w:tc>
        <w:tc>
          <w:tcPr>
            <w:tcW w:w="720" w:type="pct"/>
            <w:vMerge w:val="restart"/>
            <w:tcMar>
              <w:left w:w="57" w:type="dxa"/>
              <w:right w:w="57" w:type="dxa"/>
            </w:tcMar>
            <w:vAlign w:val="center"/>
          </w:tcPr>
          <w:p w:rsidR="00DB799B" w:rsidRPr="00A02680" w:rsidRDefault="00DB799B" w:rsidP="00FD59A6">
            <w:pPr>
              <w:jc w:val="center"/>
              <w:rPr>
                <w:lang w:val="uk-UA"/>
              </w:rPr>
            </w:pPr>
            <w:r w:rsidRPr="00A02680">
              <w:rPr>
                <w:lang w:val="uk-UA"/>
              </w:rPr>
              <w:t>40</w:t>
            </w:r>
          </w:p>
        </w:tc>
        <w:tc>
          <w:tcPr>
            <w:tcW w:w="652" w:type="pct"/>
            <w:vMerge w:val="restart"/>
            <w:tcMar>
              <w:left w:w="57" w:type="dxa"/>
              <w:right w:w="57" w:type="dxa"/>
            </w:tcMar>
            <w:vAlign w:val="center"/>
          </w:tcPr>
          <w:p w:rsidR="00DB799B" w:rsidRPr="00A02680" w:rsidRDefault="00DB799B" w:rsidP="00FD59A6">
            <w:pPr>
              <w:jc w:val="center"/>
              <w:rPr>
                <w:lang w:val="uk-UA"/>
              </w:rPr>
            </w:pPr>
            <w:r w:rsidRPr="00A02680">
              <w:rPr>
                <w:lang w:val="uk-UA"/>
              </w:rPr>
              <w:t>100</w:t>
            </w:r>
          </w:p>
        </w:tc>
      </w:tr>
      <w:tr w:rsidR="00DB799B" w:rsidRPr="00A02680" w:rsidTr="00FD59A6">
        <w:trPr>
          <w:cantSplit/>
        </w:trPr>
        <w:tc>
          <w:tcPr>
            <w:tcW w:w="508" w:type="pct"/>
            <w:tcMar>
              <w:left w:w="57" w:type="dxa"/>
              <w:right w:w="57" w:type="dxa"/>
            </w:tcMar>
          </w:tcPr>
          <w:p w:rsidR="00DB799B" w:rsidRPr="00A02680" w:rsidRDefault="00DB799B" w:rsidP="00FD59A6">
            <w:pPr>
              <w:jc w:val="center"/>
              <w:rPr>
                <w:lang w:val="uk-UA"/>
              </w:rPr>
            </w:pPr>
            <w:r w:rsidRPr="00A02680">
              <w:rPr>
                <w:lang w:val="uk-UA"/>
              </w:rPr>
              <w:t>Т</w:t>
            </w:r>
            <w:r w:rsidR="008A28C7">
              <w:rPr>
                <w:lang w:val="uk-UA"/>
              </w:rPr>
              <w:t> 1.</w:t>
            </w:r>
            <w:r w:rsidRPr="00A02680">
              <w:rPr>
                <w:lang w:val="uk-UA"/>
              </w:rPr>
              <w:t>1</w:t>
            </w:r>
          </w:p>
        </w:tc>
        <w:tc>
          <w:tcPr>
            <w:tcW w:w="435" w:type="pct"/>
            <w:tcMar>
              <w:left w:w="57" w:type="dxa"/>
              <w:right w:w="57" w:type="dxa"/>
            </w:tcMar>
          </w:tcPr>
          <w:p w:rsidR="00DB799B" w:rsidRPr="00A02680" w:rsidRDefault="00DB799B" w:rsidP="00FD59A6">
            <w:pPr>
              <w:jc w:val="center"/>
              <w:rPr>
                <w:lang w:val="uk-UA"/>
              </w:rPr>
            </w:pPr>
            <w:r w:rsidRPr="00A02680">
              <w:rPr>
                <w:lang w:val="uk-UA"/>
              </w:rPr>
              <w:t>Т</w:t>
            </w:r>
            <w:r w:rsidR="008A28C7">
              <w:rPr>
                <w:lang w:val="uk-UA"/>
              </w:rPr>
              <w:t> 1.</w:t>
            </w:r>
            <w:r w:rsidRPr="00A02680">
              <w:rPr>
                <w:lang w:val="uk-UA"/>
              </w:rPr>
              <w:t>2</w:t>
            </w:r>
          </w:p>
        </w:tc>
        <w:tc>
          <w:tcPr>
            <w:tcW w:w="435" w:type="pct"/>
            <w:tcMar>
              <w:left w:w="57" w:type="dxa"/>
              <w:right w:w="57" w:type="dxa"/>
            </w:tcMar>
          </w:tcPr>
          <w:p w:rsidR="00DB799B" w:rsidRPr="00A02680" w:rsidRDefault="00DB799B" w:rsidP="00FD59A6">
            <w:pPr>
              <w:jc w:val="center"/>
              <w:rPr>
                <w:lang w:val="uk-UA"/>
              </w:rPr>
            </w:pPr>
            <w:r w:rsidRPr="00A02680">
              <w:rPr>
                <w:lang w:val="uk-UA"/>
              </w:rPr>
              <w:t>Т</w:t>
            </w:r>
            <w:r w:rsidR="008A28C7">
              <w:rPr>
                <w:lang w:val="uk-UA"/>
              </w:rPr>
              <w:t> 1.</w:t>
            </w:r>
            <w:r w:rsidRPr="00A02680">
              <w:rPr>
                <w:lang w:val="uk-UA"/>
              </w:rPr>
              <w:t>3</w:t>
            </w:r>
          </w:p>
        </w:tc>
        <w:tc>
          <w:tcPr>
            <w:tcW w:w="435" w:type="pct"/>
            <w:tcMar>
              <w:left w:w="57" w:type="dxa"/>
              <w:right w:w="57" w:type="dxa"/>
            </w:tcMar>
          </w:tcPr>
          <w:p w:rsidR="00DB799B" w:rsidRPr="00A02680" w:rsidRDefault="00DB799B" w:rsidP="00FD59A6">
            <w:pPr>
              <w:jc w:val="center"/>
              <w:rPr>
                <w:lang w:val="uk-UA"/>
              </w:rPr>
            </w:pPr>
            <w:r w:rsidRPr="00A02680">
              <w:rPr>
                <w:lang w:val="uk-UA"/>
              </w:rPr>
              <w:t>Т</w:t>
            </w:r>
            <w:r w:rsidR="008A28C7">
              <w:rPr>
                <w:lang w:val="uk-UA"/>
              </w:rPr>
              <w:t> 1.</w:t>
            </w:r>
            <w:r w:rsidRPr="00A02680">
              <w:rPr>
                <w:lang w:val="uk-UA"/>
              </w:rPr>
              <w:t>4</w:t>
            </w:r>
          </w:p>
        </w:tc>
        <w:tc>
          <w:tcPr>
            <w:tcW w:w="435" w:type="pct"/>
            <w:tcMar>
              <w:left w:w="57" w:type="dxa"/>
              <w:right w:w="57" w:type="dxa"/>
            </w:tcMar>
          </w:tcPr>
          <w:p w:rsidR="00DB799B" w:rsidRPr="00A02680" w:rsidRDefault="00DB799B" w:rsidP="00FD59A6">
            <w:pPr>
              <w:jc w:val="center"/>
              <w:rPr>
                <w:lang w:val="uk-UA"/>
              </w:rPr>
            </w:pPr>
            <w:r w:rsidRPr="00A02680">
              <w:rPr>
                <w:lang w:val="uk-UA"/>
              </w:rPr>
              <w:t>Т</w:t>
            </w:r>
            <w:r w:rsidR="008A28C7">
              <w:rPr>
                <w:lang w:val="uk-UA"/>
              </w:rPr>
              <w:t> 2.</w:t>
            </w:r>
            <w:r w:rsidRPr="00A02680">
              <w:rPr>
                <w:lang w:val="uk-UA"/>
              </w:rPr>
              <w:t>1</w:t>
            </w:r>
          </w:p>
        </w:tc>
        <w:tc>
          <w:tcPr>
            <w:tcW w:w="507" w:type="pct"/>
            <w:tcMar>
              <w:left w:w="57" w:type="dxa"/>
              <w:right w:w="57" w:type="dxa"/>
            </w:tcMar>
          </w:tcPr>
          <w:p w:rsidR="00DB799B" w:rsidRPr="00A02680" w:rsidRDefault="00DB799B" w:rsidP="00FD59A6">
            <w:pPr>
              <w:jc w:val="center"/>
              <w:rPr>
                <w:lang w:val="uk-UA"/>
              </w:rPr>
            </w:pPr>
            <w:r w:rsidRPr="00A02680">
              <w:rPr>
                <w:lang w:val="uk-UA"/>
              </w:rPr>
              <w:t>Т</w:t>
            </w:r>
            <w:r w:rsidR="008A28C7">
              <w:rPr>
                <w:lang w:val="uk-UA"/>
              </w:rPr>
              <w:t> 2.</w:t>
            </w:r>
            <w:r w:rsidRPr="00A02680">
              <w:rPr>
                <w:lang w:val="uk-UA"/>
              </w:rPr>
              <w:t>2</w:t>
            </w:r>
          </w:p>
        </w:tc>
        <w:tc>
          <w:tcPr>
            <w:tcW w:w="435" w:type="pct"/>
            <w:tcMar>
              <w:left w:w="57" w:type="dxa"/>
              <w:right w:w="57" w:type="dxa"/>
            </w:tcMar>
          </w:tcPr>
          <w:p w:rsidR="00DB799B" w:rsidRPr="00A02680" w:rsidRDefault="00DB799B" w:rsidP="00FD59A6">
            <w:pPr>
              <w:jc w:val="center"/>
              <w:rPr>
                <w:lang w:val="uk-UA"/>
              </w:rPr>
            </w:pPr>
            <w:r w:rsidRPr="00A02680">
              <w:rPr>
                <w:lang w:val="uk-UA"/>
              </w:rPr>
              <w:t>Т</w:t>
            </w:r>
            <w:r w:rsidR="008A28C7">
              <w:rPr>
                <w:lang w:val="uk-UA"/>
              </w:rPr>
              <w:t> 2.</w:t>
            </w:r>
            <w:r w:rsidRPr="00A02680">
              <w:rPr>
                <w:lang w:val="uk-UA"/>
              </w:rPr>
              <w:t>3</w:t>
            </w:r>
          </w:p>
        </w:tc>
        <w:tc>
          <w:tcPr>
            <w:tcW w:w="438" w:type="pct"/>
            <w:tcMar>
              <w:left w:w="57" w:type="dxa"/>
              <w:right w:w="57" w:type="dxa"/>
            </w:tcMar>
          </w:tcPr>
          <w:p w:rsidR="00DB799B" w:rsidRPr="00A02680" w:rsidRDefault="00DB799B" w:rsidP="00FD59A6">
            <w:pPr>
              <w:jc w:val="center"/>
              <w:rPr>
                <w:lang w:val="uk-UA"/>
              </w:rPr>
            </w:pPr>
            <w:r w:rsidRPr="00A02680">
              <w:rPr>
                <w:lang w:val="uk-UA"/>
              </w:rPr>
              <w:t>Т</w:t>
            </w:r>
            <w:r w:rsidR="008A28C7">
              <w:rPr>
                <w:lang w:val="uk-UA"/>
              </w:rPr>
              <w:t> 2.</w:t>
            </w:r>
            <w:r w:rsidRPr="00A02680">
              <w:rPr>
                <w:lang w:val="uk-UA"/>
              </w:rPr>
              <w:t>4</w:t>
            </w:r>
          </w:p>
        </w:tc>
        <w:tc>
          <w:tcPr>
            <w:tcW w:w="720" w:type="pct"/>
            <w:vMerge/>
            <w:tcMar>
              <w:left w:w="57" w:type="dxa"/>
              <w:right w:w="57" w:type="dxa"/>
            </w:tcMar>
          </w:tcPr>
          <w:p w:rsidR="00DB799B" w:rsidRPr="00A02680" w:rsidRDefault="00DB799B" w:rsidP="00FD59A6">
            <w:pPr>
              <w:jc w:val="center"/>
              <w:rPr>
                <w:lang w:val="uk-UA"/>
              </w:rPr>
            </w:pPr>
          </w:p>
        </w:tc>
        <w:tc>
          <w:tcPr>
            <w:tcW w:w="652" w:type="pct"/>
            <w:vMerge/>
            <w:tcMar>
              <w:left w:w="57" w:type="dxa"/>
              <w:right w:w="57" w:type="dxa"/>
            </w:tcMar>
          </w:tcPr>
          <w:p w:rsidR="00DB799B" w:rsidRPr="00A02680" w:rsidRDefault="00DB799B" w:rsidP="00FD59A6">
            <w:pPr>
              <w:jc w:val="center"/>
              <w:rPr>
                <w:lang w:val="uk-UA"/>
              </w:rPr>
            </w:pPr>
          </w:p>
        </w:tc>
      </w:tr>
      <w:tr w:rsidR="00DB799B" w:rsidRPr="00A02680" w:rsidTr="00FD59A6">
        <w:trPr>
          <w:cantSplit/>
        </w:trPr>
        <w:tc>
          <w:tcPr>
            <w:tcW w:w="508" w:type="pct"/>
            <w:tcMar>
              <w:left w:w="57" w:type="dxa"/>
              <w:right w:w="57" w:type="dxa"/>
            </w:tcMar>
          </w:tcPr>
          <w:p w:rsidR="00DB799B" w:rsidRPr="00A02680" w:rsidRDefault="00DB799B" w:rsidP="00FD59A6">
            <w:pPr>
              <w:jc w:val="center"/>
              <w:rPr>
                <w:lang w:val="uk-UA"/>
              </w:rPr>
            </w:pPr>
            <w:r w:rsidRPr="00A02680">
              <w:rPr>
                <w:lang w:val="uk-UA"/>
              </w:rPr>
              <w:t>7</w:t>
            </w:r>
          </w:p>
        </w:tc>
        <w:tc>
          <w:tcPr>
            <w:tcW w:w="435" w:type="pct"/>
            <w:tcMar>
              <w:left w:w="57" w:type="dxa"/>
              <w:right w:w="57" w:type="dxa"/>
            </w:tcMar>
          </w:tcPr>
          <w:p w:rsidR="00DB799B" w:rsidRPr="00A02680" w:rsidRDefault="00DB799B" w:rsidP="00FD59A6">
            <w:pPr>
              <w:jc w:val="center"/>
              <w:rPr>
                <w:lang w:val="uk-UA"/>
              </w:rPr>
            </w:pPr>
            <w:r w:rsidRPr="00A02680">
              <w:rPr>
                <w:lang w:val="uk-UA"/>
              </w:rPr>
              <w:t>7</w:t>
            </w:r>
          </w:p>
        </w:tc>
        <w:tc>
          <w:tcPr>
            <w:tcW w:w="435" w:type="pct"/>
            <w:tcMar>
              <w:left w:w="57" w:type="dxa"/>
              <w:right w:w="57" w:type="dxa"/>
            </w:tcMar>
          </w:tcPr>
          <w:p w:rsidR="00DB799B" w:rsidRPr="00A02680" w:rsidRDefault="00DB799B" w:rsidP="00FD59A6">
            <w:pPr>
              <w:jc w:val="center"/>
              <w:rPr>
                <w:lang w:val="uk-UA"/>
              </w:rPr>
            </w:pPr>
            <w:r w:rsidRPr="00A02680">
              <w:rPr>
                <w:lang w:val="uk-UA"/>
              </w:rPr>
              <w:t>8</w:t>
            </w:r>
          </w:p>
        </w:tc>
        <w:tc>
          <w:tcPr>
            <w:tcW w:w="435" w:type="pct"/>
            <w:tcMar>
              <w:left w:w="57" w:type="dxa"/>
              <w:right w:w="57" w:type="dxa"/>
            </w:tcMar>
          </w:tcPr>
          <w:p w:rsidR="00DB799B" w:rsidRPr="00A02680" w:rsidRDefault="00DB799B" w:rsidP="00FD59A6">
            <w:pPr>
              <w:jc w:val="center"/>
              <w:rPr>
                <w:lang w:val="uk-UA"/>
              </w:rPr>
            </w:pPr>
            <w:r w:rsidRPr="00A02680">
              <w:rPr>
                <w:lang w:val="uk-UA"/>
              </w:rPr>
              <w:t>8</w:t>
            </w:r>
          </w:p>
        </w:tc>
        <w:tc>
          <w:tcPr>
            <w:tcW w:w="435" w:type="pct"/>
            <w:tcMar>
              <w:left w:w="57" w:type="dxa"/>
              <w:right w:w="57" w:type="dxa"/>
            </w:tcMar>
          </w:tcPr>
          <w:p w:rsidR="00DB799B" w:rsidRPr="00A02680" w:rsidRDefault="00DB799B" w:rsidP="00FD59A6">
            <w:pPr>
              <w:jc w:val="center"/>
              <w:rPr>
                <w:lang w:val="uk-UA"/>
              </w:rPr>
            </w:pPr>
            <w:r w:rsidRPr="00A02680">
              <w:rPr>
                <w:lang w:val="uk-UA"/>
              </w:rPr>
              <w:t>8</w:t>
            </w:r>
          </w:p>
        </w:tc>
        <w:tc>
          <w:tcPr>
            <w:tcW w:w="507" w:type="pct"/>
            <w:tcMar>
              <w:left w:w="57" w:type="dxa"/>
              <w:right w:w="57" w:type="dxa"/>
            </w:tcMar>
          </w:tcPr>
          <w:p w:rsidR="00DB799B" w:rsidRPr="00A02680" w:rsidRDefault="00DB799B" w:rsidP="00FD59A6">
            <w:pPr>
              <w:jc w:val="center"/>
              <w:rPr>
                <w:lang w:val="uk-UA"/>
              </w:rPr>
            </w:pPr>
            <w:r w:rsidRPr="00A02680">
              <w:rPr>
                <w:lang w:val="uk-UA"/>
              </w:rPr>
              <w:t>8</w:t>
            </w:r>
          </w:p>
        </w:tc>
        <w:tc>
          <w:tcPr>
            <w:tcW w:w="435" w:type="pct"/>
            <w:tcMar>
              <w:left w:w="57" w:type="dxa"/>
              <w:right w:w="57" w:type="dxa"/>
            </w:tcMar>
          </w:tcPr>
          <w:p w:rsidR="00DB799B" w:rsidRPr="00A02680" w:rsidRDefault="00DB799B" w:rsidP="00FD59A6">
            <w:pPr>
              <w:jc w:val="center"/>
              <w:rPr>
                <w:lang w:val="uk-UA"/>
              </w:rPr>
            </w:pPr>
            <w:r w:rsidRPr="00A02680">
              <w:rPr>
                <w:lang w:val="uk-UA"/>
              </w:rPr>
              <w:t>7</w:t>
            </w:r>
          </w:p>
        </w:tc>
        <w:tc>
          <w:tcPr>
            <w:tcW w:w="438" w:type="pct"/>
            <w:tcMar>
              <w:left w:w="57" w:type="dxa"/>
              <w:right w:w="57" w:type="dxa"/>
            </w:tcMar>
          </w:tcPr>
          <w:p w:rsidR="00DB799B" w:rsidRPr="00A02680" w:rsidRDefault="00DB799B" w:rsidP="00FD59A6">
            <w:pPr>
              <w:jc w:val="center"/>
              <w:rPr>
                <w:lang w:val="uk-UA"/>
              </w:rPr>
            </w:pPr>
            <w:r w:rsidRPr="00A02680">
              <w:rPr>
                <w:lang w:val="uk-UA"/>
              </w:rPr>
              <w:t>7</w:t>
            </w:r>
          </w:p>
        </w:tc>
        <w:tc>
          <w:tcPr>
            <w:tcW w:w="720" w:type="pct"/>
            <w:vMerge/>
            <w:tcMar>
              <w:left w:w="57" w:type="dxa"/>
              <w:right w:w="57" w:type="dxa"/>
            </w:tcMar>
          </w:tcPr>
          <w:p w:rsidR="00DB799B" w:rsidRPr="00A02680" w:rsidRDefault="00DB799B" w:rsidP="00FD59A6">
            <w:pPr>
              <w:jc w:val="center"/>
              <w:rPr>
                <w:lang w:val="uk-UA"/>
              </w:rPr>
            </w:pPr>
          </w:p>
        </w:tc>
        <w:tc>
          <w:tcPr>
            <w:tcW w:w="652" w:type="pct"/>
            <w:vMerge/>
            <w:tcMar>
              <w:left w:w="57" w:type="dxa"/>
              <w:right w:w="57" w:type="dxa"/>
            </w:tcMar>
          </w:tcPr>
          <w:p w:rsidR="00DB799B" w:rsidRPr="00A02680" w:rsidRDefault="00DB799B" w:rsidP="00FD59A6">
            <w:pPr>
              <w:jc w:val="center"/>
              <w:rPr>
                <w:lang w:val="uk-UA"/>
              </w:rPr>
            </w:pPr>
          </w:p>
        </w:tc>
      </w:tr>
    </w:tbl>
    <w:p w:rsidR="006E279D" w:rsidRPr="006E279D" w:rsidRDefault="006E279D" w:rsidP="006E279D">
      <w:pPr>
        <w:pStyle w:val="TableParagraph"/>
        <w:spacing w:line="100" w:lineRule="atLeast"/>
        <w:ind w:left="0" w:firstLine="709"/>
        <w:jc w:val="both"/>
        <w:rPr>
          <w:b/>
          <w:sz w:val="28"/>
          <w:szCs w:val="28"/>
        </w:rPr>
      </w:pPr>
    </w:p>
    <w:p w:rsidR="00DB799B" w:rsidRPr="00A5555E" w:rsidRDefault="00DB799B" w:rsidP="00DB799B">
      <w:pPr>
        <w:pStyle w:val="ae"/>
        <w:pBdr>
          <w:top w:val="nil"/>
          <w:left w:val="nil"/>
          <w:bottom w:val="nil"/>
          <w:right w:val="nil"/>
          <w:between w:val="nil"/>
        </w:pBdr>
        <w:spacing w:after="240"/>
        <w:jc w:val="center"/>
        <w:rPr>
          <w:b/>
        </w:rPr>
      </w:pPr>
    </w:p>
    <w:p w:rsidR="00DB799B" w:rsidRPr="00E807F2" w:rsidRDefault="00DB799B" w:rsidP="00DB799B">
      <w:pPr>
        <w:pStyle w:val="ae"/>
        <w:pBdr>
          <w:top w:val="nil"/>
          <w:left w:val="nil"/>
          <w:bottom w:val="nil"/>
          <w:right w:val="nil"/>
          <w:between w:val="nil"/>
        </w:pBdr>
        <w:spacing w:before="240"/>
        <w:jc w:val="center"/>
        <w:rPr>
          <w:b/>
        </w:rPr>
      </w:pPr>
      <w:r w:rsidRPr="00E807F2">
        <w:rPr>
          <w:b/>
        </w:rPr>
        <w:t xml:space="preserve">Критерії </w:t>
      </w:r>
      <w:r>
        <w:rPr>
          <w:b/>
        </w:rPr>
        <w:t>оцінювання:</w:t>
      </w:r>
    </w:p>
    <w:p w:rsidR="00DB799B" w:rsidRPr="00E807F2" w:rsidRDefault="00DB799B" w:rsidP="00DB799B">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А (90 – 100 балів) або </w:t>
      </w:r>
      <w:r>
        <w:rPr>
          <w:b/>
          <w:i/>
          <w:color w:val="000000"/>
          <w:szCs w:val="28"/>
          <w:lang w:val="uk-UA"/>
        </w:rPr>
        <w:t>«</w:t>
      </w:r>
      <w:r w:rsidRPr="00E807F2">
        <w:rPr>
          <w:b/>
          <w:i/>
          <w:color w:val="000000"/>
          <w:szCs w:val="28"/>
          <w:lang w:val="uk-UA"/>
        </w:rPr>
        <w:t>відмінно</w:t>
      </w:r>
      <w:r>
        <w:rPr>
          <w:b/>
          <w:i/>
          <w:color w:val="000000"/>
          <w:szCs w:val="28"/>
          <w:lang w:val="uk-UA"/>
        </w:rPr>
        <w:t>»</w:t>
      </w:r>
      <w:r w:rsidRPr="00E807F2">
        <w:rPr>
          <w:color w:val="000000"/>
          <w:szCs w:val="28"/>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логічно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DB799B" w:rsidRPr="00E807F2" w:rsidRDefault="00DB799B" w:rsidP="00DB799B">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В (80 – 89 балів) або </w:t>
      </w:r>
      <w:r>
        <w:rPr>
          <w:b/>
          <w:i/>
          <w:color w:val="000000"/>
          <w:szCs w:val="28"/>
          <w:lang w:val="uk-UA"/>
        </w:rPr>
        <w:t>«</w:t>
      </w:r>
      <w:r w:rsidRPr="00E807F2">
        <w:rPr>
          <w:b/>
          <w:i/>
          <w:color w:val="000000"/>
          <w:szCs w:val="28"/>
          <w:lang w:val="uk-UA"/>
        </w:rPr>
        <w:t>добре</w:t>
      </w:r>
      <w:r>
        <w:rPr>
          <w:b/>
          <w:i/>
          <w:color w:val="000000"/>
          <w:szCs w:val="28"/>
          <w:lang w:val="uk-UA"/>
        </w:rPr>
        <w:t>»</w:t>
      </w:r>
      <w:r w:rsidRPr="00E807F2">
        <w:rPr>
          <w:color w:val="000000"/>
          <w:szCs w:val="28"/>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rsidR="00DB799B" w:rsidRPr="00E807F2" w:rsidRDefault="00DB799B" w:rsidP="00DB799B">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С (70 – 79 балів) або </w:t>
      </w:r>
      <w:r>
        <w:rPr>
          <w:b/>
          <w:i/>
          <w:color w:val="000000"/>
          <w:szCs w:val="28"/>
          <w:lang w:val="uk-UA"/>
        </w:rPr>
        <w:t>«</w:t>
      </w:r>
      <w:r w:rsidRPr="00E807F2">
        <w:rPr>
          <w:b/>
          <w:i/>
          <w:color w:val="000000"/>
          <w:szCs w:val="28"/>
          <w:lang w:val="uk-UA"/>
        </w:rPr>
        <w:t>добре</w:t>
      </w:r>
      <w:r>
        <w:rPr>
          <w:b/>
          <w:i/>
          <w:color w:val="000000"/>
          <w:szCs w:val="28"/>
          <w:lang w:val="uk-UA"/>
        </w:rPr>
        <w:t>»</w:t>
      </w:r>
      <w:r w:rsidRPr="00E807F2">
        <w:rPr>
          <w:color w:val="000000"/>
          <w:szCs w:val="28"/>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DB799B" w:rsidRPr="00E807F2" w:rsidRDefault="00DB799B" w:rsidP="00DB799B">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D (60 – 69 балів) або </w:t>
      </w:r>
      <w:r>
        <w:rPr>
          <w:b/>
          <w:i/>
          <w:color w:val="000000"/>
          <w:szCs w:val="28"/>
          <w:lang w:val="uk-UA"/>
        </w:rPr>
        <w:t>«</w:t>
      </w:r>
      <w:r w:rsidRPr="00E807F2">
        <w:rPr>
          <w:b/>
          <w:i/>
          <w:color w:val="000000"/>
          <w:szCs w:val="28"/>
          <w:lang w:val="uk-UA"/>
        </w:rPr>
        <w:t>задовільно</w:t>
      </w:r>
      <w:r>
        <w:rPr>
          <w:b/>
          <w:i/>
          <w:color w:val="000000"/>
          <w:szCs w:val="28"/>
          <w:lang w:val="uk-UA"/>
        </w:rPr>
        <w:t>»</w:t>
      </w:r>
      <w:r w:rsidRPr="00E807F2">
        <w:rPr>
          <w:color w:val="000000"/>
          <w:szCs w:val="28"/>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w:t>
      </w:r>
      <w:proofErr w:type="spellStart"/>
      <w:r w:rsidRPr="00E807F2">
        <w:rPr>
          <w:color w:val="000000"/>
          <w:szCs w:val="28"/>
          <w:lang w:val="uk-UA"/>
        </w:rPr>
        <w:t>слово-</w:t>
      </w:r>
      <w:proofErr w:type="spellEnd"/>
      <w:r w:rsidRPr="00E807F2">
        <w:rPr>
          <w:color w:val="000000"/>
          <w:szCs w:val="28"/>
          <w:lang w:val="uk-UA"/>
        </w:rPr>
        <w:t xml:space="preserve"> й </w:t>
      </w:r>
      <w:proofErr w:type="spellStart"/>
      <w:r w:rsidRPr="00E807F2">
        <w:rPr>
          <w:color w:val="000000"/>
          <w:szCs w:val="28"/>
          <w:lang w:val="uk-UA"/>
        </w:rPr>
        <w:t>терміновживання</w:t>
      </w:r>
      <w:proofErr w:type="spellEnd"/>
      <w:r w:rsidRPr="00E807F2">
        <w:rPr>
          <w:color w:val="000000"/>
          <w:szCs w:val="28"/>
          <w:lang w:val="uk-UA"/>
        </w:rPr>
        <w:t>.</w:t>
      </w:r>
    </w:p>
    <w:p w:rsidR="00DB799B" w:rsidRPr="00E807F2" w:rsidRDefault="00DB799B" w:rsidP="00DB799B">
      <w:pPr>
        <w:pBdr>
          <w:top w:val="nil"/>
          <w:left w:val="nil"/>
          <w:bottom w:val="nil"/>
          <w:right w:val="nil"/>
          <w:between w:val="nil"/>
        </w:pBdr>
        <w:ind w:firstLine="709"/>
        <w:jc w:val="both"/>
        <w:rPr>
          <w:color w:val="000000"/>
          <w:szCs w:val="28"/>
          <w:lang w:val="uk-UA"/>
        </w:rPr>
      </w:pPr>
      <w:r w:rsidRPr="00E807F2">
        <w:rPr>
          <w:b/>
          <w:i/>
          <w:color w:val="000000"/>
          <w:szCs w:val="28"/>
          <w:lang w:val="uk-UA"/>
        </w:rPr>
        <w:lastRenderedPageBreak/>
        <w:t xml:space="preserve">Оцінка E (50 – 59 балів) або </w:t>
      </w:r>
      <w:r>
        <w:rPr>
          <w:b/>
          <w:i/>
          <w:color w:val="000000"/>
          <w:szCs w:val="28"/>
          <w:lang w:val="uk-UA"/>
        </w:rPr>
        <w:t>«</w:t>
      </w:r>
      <w:r w:rsidRPr="00E807F2">
        <w:rPr>
          <w:b/>
          <w:i/>
          <w:color w:val="000000"/>
          <w:szCs w:val="28"/>
          <w:lang w:val="uk-UA"/>
        </w:rPr>
        <w:t>задовільно</w:t>
      </w:r>
      <w:r>
        <w:rPr>
          <w:b/>
          <w:i/>
          <w:color w:val="000000"/>
          <w:szCs w:val="28"/>
          <w:lang w:val="uk-UA"/>
        </w:rPr>
        <w:t xml:space="preserve">» </w:t>
      </w:r>
      <w:r w:rsidRPr="00E807F2">
        <w:rPr>
          <w:color w:val="000000"/>
          <w:szCs w:val="28"/>
          <w:lang w:val="uk-UA"/>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w:t>
      </w:r>
      <w:proofErr w:type="spellStart"/>
      <w:r w:rsidRPr="00E807F2">
        <w:rPr>
          <w:color w:val="000000"/>
          <w:szCs w:val="28"/>
          <w:lang w:val="uk-UA"/>
        </w:rPr>
        <w:t>слово-</w:t>
      </w:r>
      <w:proofErr w:type="spellEnd"/>
      <w:r w:rsidRPr="00E807F2">
        <w:rPr>
          <w:color w:val="000000"/>
          <w:szCs w:val="28"/>
          <w:lang w:val="uk-UA"/>
        </w:rPr>
        <w:t xml:space="preserve"> й </w:t>
      </w:r>
      <w:proofErr w:type="spellStart"/>
      <w:r w:rsidRPr="00E807F2">
        <w:rPr>
          <w:color w:val="000000"/>
          <w:szCs w:val="28"/>
          <w:lang w:val="uk-UA"/>
        </w:rPr>
        <w:t>терміновживання</w:t>
      </w:r>
      <w:proofErr w:type="spellEnd"/>
      <w:r w:rsidRPr="00E807F2">
        <w:rPr>
          <w:color w:val="000000"/>
          <w:szCs w:val="28"/>
          <w:lang w:val="uk-UA"/>
        </w:rPr>
        <w:t>, немає розуміння окремих літературознавчих термінів.</w:t>
      </w:r>
    </w:p>
    <w:p w:rsidR="00DB799B" w:rsidRPr="00E807F2" w:rsidRDefault="00DB799B" w:rsidP="00DB799B">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FX (35 – 49 балів) або </w:t>
      </w:r>
      <w:r>
        <w:rPr>
          <w:b/>
          <w:i/>
          <w:color w:val="000000"/>
          <w:szCs w:val="28"/>
          <w:lang w:val="uk-UA"/>
        </w:rPr>
        <w:t>«</w:t>
      </w:r>
      <w:r w:rsidRPr="00E807F2">
        <w:rPr>
          <w:b/>
          <w:i/>
          <w:color w:val="000000"/>
          <w:szCs w:val="28"/>
          <w:lang w:val="uk-UA"/>
        </w:rPr>
        <w:t>незадовільно</w:t>
      </w:r>
      <w:r>
        <w:rPr>
          <w:b/>
          <w:i/>
          <w:color w:val="000000"/>
          <w:szCs w:val="28"/>
          <w:lang w:val="uk-UA"/>
        </w:rPr>
        <w:t>»</w:t>
      </w:r>
      <w:r w:rsidRPr="00E807F2">
        <w:rPr>
          <w:color w:val="000000"/>
          <w:szCs w:val="28"/>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DB799B" w:rsidRPr="00E807F2" w:rsidRDefault="00DB799B" w:rsidP="00DB799B">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F (1 – 34 бали) або </w:t>
      </w:r>
      <w:r>
        <w:rPr>
          <w:b/>
          <w:i/>
          <w:color w:val="000000"/>
          <w:szCs w:val="28"/>
          <w:lang w:val="uk-UA"/>
        </w:rPr>
        <w:t>«</w:t>
      </w:r>
      <w:r w:rsidRPr="00E807F2">
        <w:rPr>
          <w:b/>
          <w:i/>
          <w:color w:val="000000"/>
          <w:szCs w:val="28"/>
          <w:lang w:val="uk-UA"/>
        </w:rPr>
        <w:t>незадовільно</w:t>
      </w:r>
      <w:r>
        <w:rPr>
          <w:b/>
          <w:i/>
          <w:color w:val="000000"/>
          <w:szCs w:val="28"/>
          <w:lang w:val="uk-UA"/>
        </w:rPr>
        <w:t>»</w:t>
      </w:r>
      <w:r w:rsidRPr="00E807F2">
        <w:rPr>
          <w:color w:val="000000"/>
          <w:szCs w:val="28"/>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DB799B" w:rsidRPr="00E807F2" w:rsidRDefault="00DB799B" w:rsidP="00DB799B">
      <w:pPr>
        <w:pStyle w:val="ae"/>
        <w:pBdr>
          <w:top w:val="nil"/>
          <w:left w:val="nil"/>
          <w:bottom w:val="nil"/>
          <w:right w:val="nil"/>
          <w:between w:val="nil"/>
        </w:pBdr>
        <w:jc w:val="center"/>
        <w:rPr>
          <w:b/>
        </w:rPr>
      </w:pPr>
    </w:p>
    <w:p w:rsidR="00DB799B" w:rsidRPr="00DB799B" w:rsidRDefault="00DB799B" w:rsidP="00DB799B">
      <w:pPr>
        <w:pStyle w:val="ae"/>
        <w:pBdr>
          <w:top w:val="nil"/>
          <w:left w:val="nil"/>
          <w:bottom w:val="nil"/>
          <w:right w:val="nil"/>
          <w:between w:val="nil"/>
        </w:pBdr>
        <w:jc w:val="center"/>
        <w:rPr>
          <w:b/>
          <w:color w:val="000000"/>
        </w:rPr>
      </w:pPr>
      <w:r w:rsidRPr="00E807F2">
        <w:rPr>
          <w:b/>
          <w:color w:val="000000"/>
        </w:rPr>
        <w:t>Шкала оцінювання: національна та ЄКТС</w:t>
      </w:r>
    </w:p>
    <w:tbl>
      <w:tblPr>
        <w:tblStyle w:val="af0"/>
        <w:tblW w:w="7965" w:type="dxa"/>
        <w:jc w:val="center"/>
        <w:tblLook w:val="04A0"/>
      </w:tblPr>
      <w:tblGrid>
        <w:gridCol w:w="1382"/>
        <w:gridCol w:w="1658"/>
        <w:gridCol w:w="969"/>
        <w:gridCol w:w="3956"/>
      </w:tblGrid>
      <w:tr w:rsidR="00DB799B" w:rsidRPr="00E807F2" w:rsidTr="00FD59A6">
        <w:trPr>
          <w:jc w:val="center"/>
        </w:trPr>
        <w:tc>
          <w:tcPr>
            <w:tcW w:w="1382" w:type="dxa"/>
            <w:vMerge w:val="restart"/>
          </w:tcPr>
          <w:p w:rsidR="00DB799B" w:rsidRPr="00E807F2" w:rsidRDefault="00DB799B" w:rsidP="00FD59A6">
            <w:pPr>
              <w:ind w:hanging="2"/>
              <w:jc w:val="both"/>
              <w:rPr>
                <w:sz w:val="24"/>
                <w:lang w:val="uk-UA"/>
              </w:rPr>
            </w:pPr>
            <w:r w:rsidRPr="00E807F2">
              <w:rPr>
                <w:sz w:val="24"/>
                <w:lang w:val="uk-UA"/>
              </w:rPr>
              <w:t>100-бальна шкала</w:t>
            </w:r>
          </w:p>
        </w:tc>
        <w:tc>
          <w:tcPr>
            <w:tcW w:w="1658" w:type="dxa"/>
            <w:vMerge w:val="restart"/>
          </w:tcPr>
          <w:p w:rsidR="00DB799B" w:rsidRPr="00E807F2" w:rsidRDefault="00DB799B" w:rsidP="00FD59A6">
            <w:pPr>
              <w:ind w:hanging="2"/>
              <w:jc w:val="both"/>
              <w:rPr>
                <w:sz w:val="24"/>
                <w:lang w:val="uk-UA"/>
              </w:rPr>
            </w:pPr>
            <w:r w:rsidRPr="00E807F2">
              <w:rPr>
                <w:sz w:val="24"/>
                <w:lang w:val="uk-UA"/>
              </w:rPr>
              <w:t>Оцінка за національною шкалою</w:t>
            </w:r>
          </w:p>
        </w:tc>
        <w:tc>
          <w:tcPr>
            <w:tcW w:w="4925" w:type="dxa"/>
            <w:gridSpan w:val="2"/>
            <w:vAlign w:val="center"/>
          </w:tcPr>
          <w:p w:rsidR="00DB799B" w:rsidRPr="00E807F2" w:rsidRDefault="00DB799B" w:rsidP="00FD59A6">
            <w:pPr>
              <w:ind w:hanging="2"/>
              <w:jc w:val="center"/>
              <w:rPr>
                <w:sz w:val="24"/>
                <w:lang w:val="uk-UA"/>
              </w:rPr>
            </w:pPr>
            <w:r w:rsidRPr="00E807F2">
              <w:rPr>
                <w:sz w:val="24"/>
                <w:lang w:val="uk-UA"/>
              </w:rPr>
              <w:t xml:space="preserve">Оцінка за шкалою </w:t>
            </w:r>
            <w:r>
              <w:rPr>
                <w:sz w:val="24"/>
                <w:lang w:val="uk-UA"/>
              </w:rPr>
              <w:t>ЄКТС</w:t>
            </w:r>
          </w:p>
        </w:tc>
      </w:tr>
      <w:tr w:rsidR="00DB799B" w:rsidRPr="00E807F2" w:rsidTr="00FD59A6">
        <w:trPr>
          <w:jc w:val="center"/>
        </w:trPr>
        <w:tc>
          <w:tcPr>
            <w:tcW w:w="1382" w:type="dxa"/>
            <w:vMerge/>
          </w:tcPr>
          <w:p w:rsidR="00DB799B" w:rsidRPr="00E807F2" w:rsidRDefault="00DB799B" w:rsidP="00FD59A6">
            <w:pPr>
              <w:ind w:hanging="2"/>
              <w:jc w:val="both"/>
              <w:rPr>
                <w:sz w:val="24"/>
                <w:lang w:val="uk-UA"/>
              </w:rPr>
            </w:pPr>
          </w:p>
        </w:tc>
        <w:tc>
          <w:tcPr>
            <w:tcW w:w="1658" w:type="dxa"/>
            <w:vMerge/>
          </w:tcPr>
          <w:p w:rsidR="00DB799B" w:rsidRPr="00E807F2" w:rsidRDefault="00DB799B" w:rsidP="00FD59A6">
            <w:pPr>
              <w:ind w:hanging="2"/>
              <w:jc w:val="both"/>
              <w:rPr>
                <w:sz w:val="24"/>
                <w:lang w:val="uk-UA"/>
              </w:rPr>
            </w:pPr>
          </w:p>
        </w:tc>
        <w:tc>
          <w:tcPr>
            <w:tcW w:w="969" w:type="dxa"/>
            <w:vAlign w:val="center"/>
          </w:tcPr>
          <w:p w:rsidR="00DB799B" w:rsidRPr="00E807F2" w:rsidRDefault="00DB799B" w:rsidP="00FD59A6">
            <w:pPr>
              <w:ind w:hanging="2"/>
              <w:jc w:val="both"/>
              <w:rPr>
                <w:sz w:val="24"/>
                <w:lang w:val="uk-UA"/>
              </w:rPr>
            </w:pPr>
            <w:r w:rsidRPr="00E807F2">
              <w:rPr>
                <w:sz w:val="24"/>
                <w:lang w:val="uk-UA"/>
              </w:rPr>
              <w:t xml:space="preserve">Оцінка </w:t>
            </w:r>
          </w:p>
        </w:tc>
        <w:tc>
          <w:tcPr>
            <w:tcW w:w="3956" w:type="dxa"/>
          </w:tcPr>
          <w:p w:rsidR="00DB799B" w:rsidRPr="00E807F2" w:rsidRDefault="00DB799B" w:rsidP="00FD59A6">
            <w:pPr>
              <w:ind w:hanging="2"/>
              <w:jc w:val="center"/>
              <w:rPr>
                <w:sz w:val="24"/>
                <w:lang w:val="uk-UA"/>
              </w:rPr>
            </w:pPr>
            <w:r w:rsidRPr="00E807F2">
              <w:rPr>
                <w:sz w:val="24"/>
                <w:lang w:val="uk-UA"/>
              </w:rPr>
              <w:t>Пояснення за</w:t>
            </w:r>
          </w:p>
          <w:p w:rsidR="00DB799B" w:rsidRPr="00E807F2" w:rsidRDefault="00DB799B" w:rsidP="00FD59A6">
            <w:pPr>
              <w:ind w:hanging="2"/>
              <w:jc w:val="center"/>
              <w:rPr>
                <w:sz w:val="24"/>
                <w:lang w:val="uk-UA"/>
              </w:rPr>
            </w:pPr>
            <w:r w:rsidRPr="00E807F2">
              <w:rPr>
                <w:sz w:val="24"/>
                <w:lang w:val="uk-UA"/>
              </w:rPr>
              <w:t>розширеною шкалою</w:t>
            </w:r>
          </w:p>
        </w:tc>
      </w:tr>
      <w:tr w:rsidR="00DB799B" w:rsidRPr="00E807F2" w:rsidTr="00FD59A6">
        <w:trPr>
          <w:jc w:val="center"/>
        </w:trPr>
        <w:tc>
          <w:tcPr>
            <w:tcW w:w="1382" w:type="dxa"/>
            <w:vAlign w:val="center"/>
          </w:tcPr>
          <w:p w:rsidR="00DB799B" w:rsidRPr="00E807F2" w:rsidRDefault="00DB799B" w:rsidP="00FD59A6">
            <w:pPr>
              <w:ind w:hanging="2"/>
              <w:jc w:val="center"/>
              <w:rPr>
                <w:sz w:val="24"/>
                <w:lang w:val="uk-UA"/>
              </w:rPr>
            </w:pPr>
            <w:r w:rsidRPr="00E807F2">
              <w:rPr>
                <w:sz w:val="24"/>
                <w:lang w:val="uk-UA"/>
              </w:rPr>
              <w:t>90-100</w:t>
            </w:r>
          </w:p>
        </w:tc>
        <w:tc>
          <w:tcPr>
            <w:tcW w:w="1658" w:type="dxa"/>
            <w:vAlign w:val="center"/>
          </w:tcPr>
          <w:p w:rsidR="00DB799B" w:rsidRPr="00E807F2" w:rsidRDefault="00DB799B" w:rsidP="00FD59A6">
            <w:pPr>
              <w:ind w:hanging="2"/>
              <w:jc w:val="center"/>
              <w:rPr>
                <w:sz w:val="24"/>
                <w:lang w:val="uk-UA"/>
              </w:rPr>
            </w:pPr>
            <w:r w:rsidRPr="00E807F2">
              <w:rPr>
                <w:sz w:val="24"/>
                <w:lang w:val="uk-UA"/>
              </w:rPr>
              <w:t>Відмінно</w:t>
            </w:r>
          </w:p>
        </w:tc>
        <w:tc>
          <w:tcPr>
            <w:tcW w:w="969" w:type="dxa"/>
          </w:tcPr>
          <w:p w:rsidR="00DB799B" w:rsidRPr="00E807F2" w:rsidRDefault="00DB799B" w:rsidP="00FD59A6">
            <w:pPr>
              <w:ind w:hanging="2"/>
              <w:jc w:val="center"/>
              <w:rPr>
                <w:sz w:val="24"/>
                <w:lang w:val="uk-UA"/>
              </w:rPr>
            </w:pPr>
            <w:r w:rsidRPr="00E807F2">
              <w:rPr>
                <w:sz w:val="24"/>
                <w:lang w:val="uk-UA"/>
              </w:rPr>
              <w:t>A</w:t>
            </w:r>
          </w:p>
        </w:tc>
        <w:tc>
          <w:tcPr>
            <w:tcW w:w="3956" w:type="dxa"/>
          </w:tcPr>
          <w:p w:rsidR="00DB799B" w:rsidRPr="00E807F2" w:rsidRDefault="00DB799B" w:rsidP="00FD59A6">
            <w:pPr>
              <w:ind w:hanging="2"/>
              <w:jc w:val="center"/>
              <w:rPr>
                <w:sz w:val="24"/>
                <w:lang w:val="uk-UA"/>
              </w:rPr>
            </w:pPr>
            <w:r w:rsidRPr="00E807F2">
              <w:rPr>
                <w:sz w:val="24"/>
                <w:lang w:val="uk-UA"/>
              </w:rPr>
              <w:t>відмінно</w:t>
            </w:r>
          </w:p>
        </w:tc>
      </w:tr>
      <w:tr w:rsidR="00DB799B" w:rsidRPr="00E807F2" w:rsidTr="00FD59A6">
        <w:trPr>
          <w:jc w:val="center"/>
        </w:trPr>
        <w:tc>
          <w:tcPr>
            <w:tcW w:w="1382" w:type="dxa"/>
            <w:vAlign w:val="center"/>
          </w:tcPr>
          <w:p w:rsidR="00DB799B" w:rsidRPr="00E807F2" w:rsidRDefault="00DB799B" w:rsidP="00FD59A6">
            <w:pPr>
              <w:ind w:hanging="2"/>
              <w:jc w:val="center"/>
              <w:rPr>
                <w:sz w:val="24"/>
                <w:lang w:val="uk-UA"/>
              </w:rPr>
            </w:pPr>
            <w:r w:rsidRPr="00E807F2">
              <w:rPr>
                <w:sz w:val="24"/>
                <w:lang w:val="uk-UA"/>
              </w:rPr>
              <w:t>80-89</w:t>
            </w:r>
          </w:p>
        </w:tc>
        <w:tc>
          <w:tcPr>
            <w:tcW w:w="1658" w:type="dxa"/>
            <w:vMerge w:val="restart"/>
            <w:vAlign w:val="center"/>
          </w:tcPr>
          <w:p w:rsidR="00DB799B" w:rsidRPr="00E807F2" w:rsidRDefault="00DB799B" w:rsidP="00FD59A6">
            <w:pPr>
              <w:ind w:hanging="2"/>
              <w:jc w:val="center"/>
              <w:rPr>
                <w:sz w:val="24"/>
                <w:lang w:val="uk-UA"/>
              </w:rPr>
            </w:pPr>
            <w:r w:rsidRPr="00E807F2">
              <w:rPr>
                <w:sz w:val="24"/>
                <w:lang w:val="uk-UA"/>
              </w:rPr>
              <w:t>Добре</w:t>
            </w:r>
          </w:p>
        </w:tc>
        <w:tc>
          <w:tcPr>
            <w:tcW w:w="969" w:type="dxa"/>
          </w:tcPr>
          <w:p w:rsidR="00DB799B" w:rsidRPr="00E807F2" w:rsidRDefault="00DB799B" w:rsidP="00FD59A6">
            <w:pPr>
              <w:ind w:hanging="2"/>
              <w:jc w:val="center"/>
              <w:rPr>
                <w:sz w:val="24"/>
                <w:lang w:val="uk-UA"/>
              </w:rPr>
            </w:pPr>
            <w:r w:rsidRPr="00E807F2">
              <w:rPr>
                <w:sz w:val="24"/>
                <w:lang w:val="uk-UA"/>
              </w:rPr>
              <w:t>B</w:t>
            </w:r>
          </w:p>
        </w:tc>
        <w:tc>
          <w:tcPr>
            <w:tcW w:w="3956" w:type="dxa"/>
          </w:tcPr>
          <w:p w:rsidR="00DB799B" w:rsidRPr="00E807F2" w:rsidRDefault="00DB799B" w:rsidP="00FD59A6">
            <w:pPr>
              <w:ind w:hanging="2"/>
              <w:jc w:val="center"/>
              <w:rPr>
                <w:sz w:val="24"/>
                <w:lang w:val="uk-UA"/>
              </w:rPr>
            </w:pPr>
            <w:r w:rsidRPr="00E807F2">
              <w:rPr>
                <w:sz w:val="24"/>
                <w:lang w:val="uk-UA"/>
              </w:rPr>
              <w:t>дуже добре</w:t>
            </w:r>
          </w:p>
        </w:tc>
      </w:tr>
      <w:tr w:rsidR="00DB799B" w:rsidRPr="00E807F2" w:rsidTr="00FD59A6">
        <w:trPr>
          <w:jc w:val="center"/>
        </w:trPr>
        <w:tc>
          <w:tcPr>
            <w:tcW w:w="1382" w:type="dxa"/>
            <w:vAlign w:val="center"/>
          </w:tcPr>
          <w:p w:rsidR="00DB799B" w:rsidRPr="00E807F2" w:rsidRDefault="00DB799B" w:rsidP="00FD59A6">
            <w:pPr>
              <w:ind w:hanging="2"/>
              <w:jc w:val="center"/>
              <w:rPr>
                <w:sz w:val="24"/>
                <w:lang w:val="uk-UA"/>
              </w:rPr>
            </w:pPr>
            <w:r w:rsidRPr="00E807F2">
              <w:rPr>
                <w:sz w:val="24"/>
                <w:lang w:val="uk-UA"/>
              </w:rPr>
              <w:t>70-79</w:t>
            </w:r>
          </w:p>
        </w:tc>
        <w:tc>
          <w:tcPr>
            <w:tcW w:w="1658" w:type="dxa"/>
            <w:vMerge/>
            <w:vAlign w:val="center"/>
          </w:tcPr>
          <w:p w:rsidR="00DB799B" w:rsidRPr="00E807F2" w:rsidRDefault="00DB799B" w:rsidP="00FD59A6">
            <w:pPr>
              <w:ind w:hanging="2"/>
              <w:jc w:val="center"/>
              <w:rPr>
                <w:sz w:val="24"/>
                <w:lang w:val="uk-UA"/>
              </w:rPr>
            </w:pPr>
          </w:p>
        </w:tc>
        <w:tc>
          <w:tcPr>
            <w:tcW w:w="969" w:type="dxa"/>
          </w:tcPr>
          <w:p w:rsidR="00DB799B" w:rsidRPr="00E807F2" w:rsidRDefault="00DB799B" w:rsidP="00FD59A6">
            <w:pPr>
              <w:ind w:hanging="2"/>
              <w:jc w:val="center"/>
              <w:rPr>
                <w:sz w:val="24"/>
                <w:lang w:val="uk-UA"/>
              </w:rPr>
            </w:pPr>
            <w:r w:rsidRPr="00E807F2">
              <w:rPr>
                <w:sz w:val="24"/>
                <w:lang w:val="uk-UA"/>
              </w:rPr>
              <w:t>C</w:t>
            </w:r>
          </w:p>
        </w:tc>
        <w:tc>
          <w:tcPr>
            <w:tcW w:w="3956" w:type="dxa"/>
          </w:tcPr>
          <w:p w:rsidR="00DB799B" w:rsidRPr="00E807F2" w:rsidRDefault="00DB799B" w:rsidP="00FD59A6">
            <w:pPr>
              <w:ind w:hanging="2"/>
              <w:jc w:val="center"/>
              <w:rPr>
                <w:sz w:val="24"/>
                <w:lang w:val="uk-UA"/>
              </w:rPr>
            </w:pPr>
            <w:r w:rsidRPr="00E807F2">
              <w:rPr>
                <w:sz w:val="24"/>
                <w:lang w:val="uk-UA"/>
              </w:rPr>
              <w:t>добре</w:t>
            </w:r>
          </w:p>
        </w:tc>
      </w:tr>
      <w:tr w:rsidR="00DB799B" w:rsidRPr="00E807F2" w:rsidTr="00FD59A6">
        <w:trPr>
          <w:jc w:val="center"/>
        </w:trPr>
        <w:tc>
          <w:tcPr>
            <w:tcW w:w="1382" w:type="dxa"/>
            <w:vAlign w:val="center"/>
          </w:tcPr>
          <w:p w:rsidR="00DB799B" w:rsidRPr="00E807F2" w:rsidRDefault="00DB799B" w:rsidP="00FD59A6">
            <w:pPr>
              <w:ind w:hanging="2"/>
              <w:jc w:val="center"/>
              <w:rPr>
                <w:sz w:val="24"/>
                <w:lang w:val="uk-UA"/>
              </w:rPr>
            </w:pPr>
            <w:r w:rsidRPr="00E807F2">
              <w:rPr>
                <w:sz w:val="24"/>
                <w:lang w:val="uk-UA"/>
              </w:rPr>
              <w:t>60-69</w:t>
            </w:r>
          </w:p>
        </w:tc>
        <w:tc>
          <w:tcPr>
            <w:tcW w:w="1658" w:type="dxa"/>
            <w:vMerge w:val="restart"/>
            <w:vAlign w:val="center"/>
          </w:tcPr>
          <w:p w:rsidR="00DB799B" w:rsidRPr="00E807F2" w:rsidRDefault="00DB799B" w:rsidP="00FD59A6">
            <w:pPr>
              <w:ind w:hanging="2"/>
              <w:jc w:val="center"/>
              <w:rPr>
                <w:sz w:val="24"/>
                <w:lang w:val="uk-UA"/>
              </w:rPr>
            </w:pPr>
            <w:r w:rsidRPr="00E807F2">
              <w:rPr>
                <w:sz w:val="24"/>
                <w:lang w:val="uk-UA"/>
              </w:rPr>
              <w:t>Задовільно</w:t>
            </w:r>
          </w:p>
        </w:tc>
        <w:tc>
          <w:tcPr>
            <w:tcW w:w="969" w:type="dxa"/>
          </w:tcPr>
          <w:p w:rsidR="00DB799B" w:rsidRPr="00E807F2" w:rsidRDefault="00DB799B" w:rsidP="00FD59A6">
            <w:pPr>
              <w:ind w:hanging="2"/>
              <w:jc w:val="center"/>
              <w:rPr>
                <w:sz w:val="24"/>
                <w:lang w:val="uk-UA"/>
              </w:rPr>
            </w:pPr>
            <w:r w:rsidRPr="00E807F2">
              <w:rPr>
                <w:sz w:val="24"/>
                <w:lang w:val="uk-UA"/>
              </w:rPr>
              <w:t>D</w:t>
            </w:r>
          </w:p>
        </w:tc>
        <w:tc>
          <w:tcPr>
            <w:tcW w:w="3956" w:type="dxa"/>
            <w:vAlign w:val="center"/>
          </w:tcPr>
          <w:p w:rsidR="00DB799B" w:rsidRPr="00E807F2" w:rsidRDefault="00DB799B" w:rsidP="00FD59A6">
            <w:pPr>
              <w:ind w:hanging="2"/>
              <w:jc w:val="center"/>
              <w:rPr>
                <w:sz w:val="24"/>
                <w:lang w:val="uk-UA"/>
              </w:rPr>
            </w:pPr>
            <w:r w:rsidRPr="00E807F2">
              <w:rPr>
                <w:sz w:val="24"/>
                <w:lang w:val="uk-UA"/>
              </w:rPr>
              <w:t>задовільно</w:t>
            </w:r>
          </w:p>
        </w:tc>
      </w:tr>
      <w:tr w:rsidR="00DB799B" w:rsidRPr="00E807F2" w:rsidTr="00FD59A6">
        <w:trPr>
          <w:jc w:val="center"/>
        </w:trPr>
        <w:tc>
          <w:tcPr>
            <w:tcW w:w="1382" w:type="dxa"/>
            <w:vAlign w:val="center"/>
          </w:tcPr>
          <w:p w:rsidR="00DB799B" w:rsidRPr="00E807F2" w:rsidRDefault="00DB799B" w:rsidP="00FD59A6">
            <w:pPr>
              <w:ind w:hanging="2"/>
              <w:jc w:val="center"/>
              <w:rPr>
                <w:sz w:val="24"/>
                <w:lang w:val="uk-UA"/>
              </w:rPr>
            </w:pPr>
            <w:r w:rsidRPr="00E807F2">
              <w:rPr>
                <w:sz w:val="24"/>
                <w:lang w:val="uk-UA"/>
              </w:rPr>
              <w:t>50-59</w:t>
            </w:r>
          </w:p>
        </w:tc>
        <w:tc>
          <w:tcPr>
            <w:tcW w:w="1658" w:type="dxa"/>
            <w:vMerge/>
          </w:tcPr>
          <w:p w:rsidR="00DB799B" w:rsidRPr="00E807F2" w:rsidRDefault="00DB799B" w:rsidP="00FD59A6">
            <w:pPr>
              <w:ind w:hanging="2"/>
              <w:jc w:val="both"/>
              <w:rPr>
                <w:sz w:val="24"/>
                <w:lang w:val="uk-UA"/>
              </w:rPr>
            </w:pPr>
          </w:p>
        </w:tc>
        <w:tc>
          <w:tcPr>
            <w:tcW w:w="969" w:type="dxa"/>
          </w:tcPr>
          <w:p w:rsidR="00DB799B" w:rsidRPr="00E807F2" w:rsidRDefault="00DB799B" w:rsidP="00FD59A6">
            <w:pPr>
              <w:ind w:hanging="2"/>
              <w:jc w:val="center"/>
              <w:rPr>
                <w:sz w:val="24"/>
                <w:lang w:val="uk-UA"/>
              </w:rPr>
            </w:pPr>
            <w:r w:rsidRPr="00E807F2">
              <w:rPr>
                <w:sz w:val="24"/>
                <w:lang w:val="uk-UA"/>
              </w:rPr>
              <w:t>E</w:t>
            </w:r>
          </w:p>
        </w:tc>
        <w:tc>
          <w:tcPr>
            <w:tcW w:w="3956" w:type="dxa"/>
            <w:vAlign w:val="center"/>
          </w:tcPr>
          <w:p w:rsidR="00DB799B" w:rsidRPr="00E807F2" w:rsidRDefault="00DB799B" w:rsidP="00FD59A6">
            <w:pPr>
              <w:ind w:hanging="2"/>
              <w:jc w:val="center"/>
              <w:rPr>
                <w:sz w:val="24"/>
                <w:lang w:val="uk-UA"/>
              </w:rPr>
            </w:pPr>
            <w:r w:rsidRPr="00E807F2">
              <w:rPr>
                <w:sz w:val="24"/>
                <w:lang w:val="uk-UA"/>
              </w:rPr>
              <w:t>достатньо</w:t>
            </w:r>
          </w:p>
        </w:tc>
      </w:tr>
      <w:tr w:rsidR="00DB799B" w:rsidRPr="00E807F2" w:rsidTr="00FD59A6">
        <w:trPr>
          <w:jc w:val="center"/>
        </w:trPr>
        <w:tc>
          <w:tcPr>
            <w:tcW w:w="1382" w:type="dxa"/>
            <w:vAlign w:val="center"/>
          </w:tcPr>
          <w:p w:rsidR="00DB799B" w:rsidRPr="00E807F2" w:rsidRDefault="00DB799B" w:rsidP="00FD59A6">
            <w:pPr>
              <w:ind w:hanging="2"/>
              <w:jc w:val="center"/>
              <w:rPr>
                <w:sz w:val="24"/>
                <w:lang w:val="uk-UA"/>
              </w:rPr>
            </w:pPr>
            <w:r w:rsidRPr="00E807F2">
              <w:rPr>
                <w:sz w:val="24"/>
                <w:lang w:val="uk-UA"/>
              </w:rPr>
              <w:t>35-49</w:t>
            </w:r>
          </w:p>
        </w:tc>
        <w:tc>
          <w:tcPr>
            <w:tcW w:w="1658" w:type="dxa"/>
            <w:vMerge w:val="restart"/>
            <w:vAlign w:val="center"/>
          </w:tcPr>
          <w:p w:rsidR="00DB799B" w:rsidRPr="00E807F2" w:rsidRDefault="00DB799B" w:rsidP="00FD59A6">
            <w:pPr>
              <w:ind w:hanging="2"/>
              <w:jc w:val="center"/>
              <w:rPr>
                <w:sz w:val="24"/>
                <w:lang w:val="uk-UA"/>
              </w:rPr>
            </w:pPr>
            <w:r w:rsidRPr="00E807F2">
              <w:rPr>
                <w:sz w:val="24"/>
                <w:lang w:val="uk-UA"/>
              </w:rPr>
              <w:t>Незадовільно</w:t>
            </w:r>
          </w:p>
        </w:tc>
        <w:tc>
          <w:tcPr>
            <w:tcW w:w="969" w:type="dxa"/>
          </w:tcPr>
          <w:p w:rsidR="00DB799B" w:rsidRPr="00E807F2" w:rsidRDefault="00DB799B" w:rsidP="00FD59A6">
            <w:pPr>
              <w:ind w:hanging="2"/>
              <w:jc w:val="center"/>
              <w:rPr>
                <w:sz w:val="24"/>
                <w:lang w:val="uk-UA"/>
              </w:rPr>
            </w:pPr>
            <w:r w:rsidRPr="00E807F2">
              <w:rPr>
                <w:sz w:val="24"/>
                <w:lang w:val="uk-UA"/>
              </w:rPr>
              <w:t>FX</w:t>
            </w:r>
          </w:p>
        </w:tc>
        <w:tc>
          <w:tcPr>
            <w:tcW w:w="3956" w:type="dxa"/>
            <w:vAlign w:val="center"/>
          </w:tcPr>
          <w:p w:rsidR="00DB799B" w:rsidRPr="00E807F2" w:rsidRDefault="00DB799B" w:rsidP="00FD59A6">
            <w:pPr>
              <w:shd w:val="clear" w:color="auto" w:fill="FFFFFF"/>
              <w:ind w:hanging="2"/>
              <w:jc w:val="center"/>
              <w:rPr>
                <w:sz w:val="24"/>
                <w:lang w:val="uk-UA"/>
              </w:rPr>
            </w:pPr>
            <w:r w:rsidRPr="00E807F2">
              <w:rPr>
                <w:bCs/>
                <w:sz w:val="24"/>
                <w:lang w:val="uk-UA"/>
              </w:rPr>
              <w:t>незадовільно з можливістю повторного складання</w:t>
            </w:r>
          </w:p>
        </w:tc>
      </w:tr>
      <w:tr w:rsidR="00DB799B" w:rsidRPr="00E807F2" w:rsidTr="00FD59A6">
        <w:trPr>
          <w:jc w:val="center"/>
        </w:trPr>
        <w:tc>
          <w:tcPr>
            <w:tcW w:w="1382" w:type="dxa"/>
            <w:vAlign w:val="center"/>
          </w:tcPr>
          <w:p w:rsidR="00DB799B" w:rsidRPr="00E807F2" w:rsidRDefault="00DB799B" w:rsidP="00FD59A6">
            <w:pPr>
              <w:ind w:hanging="2"/>
              <w:jc w:val="center"/>
              <w:rPr>
                <w:sz w:val="24"/>
                <w:lang w:val="uk-UA"/>
              </w:rPr>
            </w:pPr>
            <w:r w:rsidRPr="00E807F2">
              <w:rPr>
                <w:sz w:val="24"/>
                <w:lang w:val="uk-UA"/>
              </w:rPr>
              <w:t>1-34</w:t>
            </w:r>
          </w:p>
        </w:tc>
        <w:tc>
          <w:tcPr>
            <w:tcW w:w="1658" w:type="dxa"/>
            <w:vMerge/>
          </w:tcPr>
          <w:p w:rsidR="00DB799B" w:rsidRPr="00E807F2" w:rsidRDefault="00DB799B" w:rsidP="00FD59A6">
            <w:pPr>
              <w:ind w:hanging="2"/>
              <w:jc w:val="both"/>
              <w:rPr>
                <w:sz w:val="24"/>
                <w:lang w:val="uk-UA"/>
              </w:rPr>
            </w:pPr>
          </w:p>
        </w:tc>
        <w:tc>
          <w:tcPr>
            <w:tcW w:w="969" w:type="dxa"/>
          </w:tcPr>
          <w:p w:rsidR="00DB799B" w:rsidRPr="00E807F2" w:rsidRDefault="00DB799B" w:rsidP="00FD59A6">
            <w:pPr>
              <w:ind w:hanging="2"/>
              <w:jc w:val="center"/>
              <w:rPr>
                <w:sz w:val="24"/>
                <w:lang w:val="uk-UA"/>
              </w:rPr>
            </w:pPr>
            <w:r w:rsidRPr="00E807F2">
              <w:rPr>
                <w:sz w:val="24"/>
                <w:lang w:val="uk-UA"/>
              </w:rPr>
              <w:t>F</w:t>
            </w:r>
          </w:p>
        </w:tc>
        <w:tc>
          <w:tcPr>
            <w:tcW w:w="3956" w:type="dxa"/>
            <w:vAlign w:val="center"/>
          </w:tcPr>
          <w:p w:rsidR="00DB799B" w:rsidRPr="00E807F2" w:rsidRDefault="00DB799B" w:rsidP="00FD59A6">
            <w:pPr>
              <w:shd w:val="clear" w:color="auto" w:fill="FFFFFF"/>
              <w:ind w:hanging="2"/>
              <w:jc w:val="center"/>
              <w:rPr>
                <w:sz w:val="24"/>
                <w:lang w:val="uk-UA"/>
              </w:rPr>
            </w:pPr>
            <w:r w:rsidRPr="00E807F2">
              <w:rPr>
                <w:bCs/>
                <w:sz w:val="24"/>
                <w:lang w:val="uk-UA"/>
              </w:rPr>
              <w:t>незадовільно з обов’язковим самостійним повторним опрацюванням освітнього компонента до перескладання</w:t>
            </w:r>
          </w:p>
        </w:tc>
      </w:tr>
    </w:tbl>
    <w:p w:rsidR="00DB799B" w:rsidRDefault="00DB799B" w:rsidP="00DB799B">
      <w:pPr>
        <w:pBdr>
          <w:top w:val="nil"/>
          <w:left w:val="nil"/>
          <w:bottom w:val="nil"/>
          <w:right w:val="nil"/>
          <w:between w:val="nil"/>
        </w:pBdr>
        <w:ind w:hanging="3"/>
        <w:jc w:val="center"/>
        <w:rPr>
          <w:b/>
          <w:bCs/>
          <w:color w:val="000000"/>
          <w:szCs w:val="28"/>
          <w:lang w:val="uk-UA"/>
        </w:rPr>
      </w:pPr>
    </w:p>
    <w:p w:rsidR="00DB799B" w:rsidRDefault="00DB799B" w:rsidP="00DB799B">
      <w:pPr>
        <w:pBdr>
          <w:top w:val="nil"/>
          <w:left w:val="nil"/>
          <w:bottom w:val="nil"/>
          <w:right w:val="nil"/>
          <w:between w:val="nil"/>
        </w:pBdr>
        <w:ind w:hanging="3"/>
        <w:jc w:val="center"/>
        <w:rPr>
          <w:b/>
          <w:bCs/>
          <w:color w:val="000000"/>
          <w:szCs w:val="28"/>
          <w:lang w:val="uk-UA"/>
        </w:rPr>
      </w:pPr>
      <w:r>
        <w:rPr>
          <w:b/>
          <w:bCs/>
          <w:color w:val="000000"/>
          <w:szCs w:val="28"/>
          <w:lang w:val="uk-UA"/>
        </w:rPr>
        <w:t>Перелік п</w:t>
      </w:r>
      <w:r w:rsidRPr="00D6391F">
        <w:rPr>
          <w:b/>
          <w:bCs/>
          <w:color w:val="000000"/>
          <w:szCs w:val="28"/>
          <w:lang w:val="uk-UA"/>
        </w:rPr>
        <w:t>итан</w:t>
      </w:r>
      <w:r>
        <w:rPr>
          <w:b/>
          <w:bCs/>
          <w:color w:val="000000"/>
          <w:szCs w:val="28"/>
          <w:lang w:val="uk-UA"/>
        </w:rPr>
        <w:t>ь</w:t>
      </w:r>
      <w:r w:rsidRPr="00D6391F">
        <w:rPr>
          <w:b/>
          <w:bCs/>
          <w:color w:val="000000"/>
          <w:szCs w:val="28"/>
          <w:lang w:val="uk-UA"/>
        </w:rPr>
        <w:t xml:space="preserve"> для самоконтролю</w:t>
      </w:r>
    </w:p>
    <w:p w:rsidR="00DB799B" w:rsidRPr="00D6391F" w:rsidRDefault="00DB799B" w:rsidP="00DB799B">
      <w:pPr>
        <w:pBdr>
          <w:top w:val="nil"/>
          <w:left w:val="nil"/>
          <w:bottom w:val="nil"/>
          <w:right w:val="nil"/>
          <w:between w:val="nil"/>
        </w:pBdr>
        <w:ind w:hanging="3"/>
        <w:jc w:val="center"/>
        <w:rPr>
          <w:b/>
          <w:bCs/>
          <w:color w:val="000000"/>
          <w:szCs w:val="28"/>
          <w:lang w:val="uk-UA"/>
        </w:rPr>
      </w:pPr>
      <w:r>
        <w:rPr>
          <w:b/>
          <w:bCs/>
          <w:color w:val="000000"/>
          <w:szCs w:val="28"/>
          <w:lang w:val="uk-UA"/>
        </w:rPr>
        <w:t>навчальних досягнень студентів</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Літературознавство це наука чи лише система методів дослідження художньої літератури?</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У чому ж полягає сутність літературознавства?</w:t>
      </w:r>
    </w:p>
    <w:p w:rsidR="00DB799B"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Які чотири взаємопов’язані галузі виокремлюють у літературознавстві?</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Назвіть етапи оволодіння мовою літературознавства.</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З якими науками пов’язане літературознавство?</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lastRenderedPageBreak/>
        <w:t>Назвіть особливості розвитку літературознавства в епоху античності.</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Назвіть ознаки літературознавства Середньовіччя.</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Схарактеризуйте ідею наслідування природи епохи Відродження.</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На чому оснований принцип відображення дійсності в епоху бароко?</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 xml:space="preserve">Представниками якої епохи були </w:t>
      </w:r>
      <w:proofErr w:type="spellStart"/>
      <w:r w:rsidRPr="00242952">
        <w:rPr>
          <w:rFonts w:eastAsia="TimesNewRomanPSMT"/>
          <w:lang w:eastAsia="en-US"/>
        </w:rPr>
        <w:t>Рене</w:t>
      </w:r>
      <w:proofErr w:type="spellEnd"/>
      <w:r w:rsidRPr="00242952">
        <w:rPr>
          <w:rFonts w:eastAsia="TimesNewRomanPSMT"/>
          <w:lang w:eastAsia="en-US"/>
        </w:rPr>
        <w:t xml:space="preserve"> Декарт та </w:t>
      </w:r>
      <w:proofErr w:type="spellStart"/>
      <w:r w:rsidRPr="00242952">
        <w:rPr>
          <w:rFonts w:eastAsia="TimesNewRomanPSMT"/>
          <w:lang w:eastAsia="en-US"/>
        </w:rPr>
        <w:t>Нікола</w:t>
      </w:r>
      <w:proofErr w:type="spellEnd"/>
      <w:r w:rsidRPr="00242952">
        <w:rPr>
          <w:rFonts w:eastAsia="TimesNewRomanPSMT"/>
          <w:lang w:eastAsia="en-US"/>
        </w:rPr>
        <w:t xml:space="preserve"> Буало?</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Назвіть особливості естетики Просвітництва.</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У який період художню творчість трактували як гру?</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Назвіть особливості розвитку словесного мистецтва на вітчизняному ґрунті.</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Назвіть представників теоретичного фундаменту міфологічної школи в Україні та в інших європейських державах.</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 xml:space="preserve">Як трактували поняття </w:t>
      </w:r>
      <w:r w:rsidRPr="00242952">
        <w:rPr>
          <w:rFonts w:eastAsia="TimesNewRomanPSMT"/>
          <w:i/>
          <w:iCs/>
          <w:lang w:eastAsia="en-US"/>
        </w:rPr>
        <w:t xml:space="preserve">міф </w:t>
      </w:r>
      <w:r w:rsidRPr="00242952">
        <w:rPr>
          <w:rFonts w:eastAsia="TimesNewRomanPSMT"/>
          <w:lang w:eastAsia="en-US"/>
        </w:rPr>
        <w:t>в ХІХ – ХХ століттях?</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Охарактеризуйте суть біографічного методу.</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Що стало теоретичною основою культурно-історичної школи?</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 xml:space="preserve">Як розглядали художню творчість </w:t>
      </w:r>
      <w:proofErr w:type="spellStart"/>
      <w:r w:rsidRPr="00242952">
        <w:rPr>
          <w:rFonts w:eastAsia="TimesNewRomanPSMT"/>
          <w:lang w:eastAsia="en-US"/>
        </w:rPr>
        <w:t>фройдисти</w:t>
      </w:r>
      <w:proofErr w:type="spellEnd"/>
      <w:r w:rsidRPr="00242952">
        <w:rPr>
          <w:rFonts w:eastAsia="TimesNewRomanPSMT"/>
          <w:lang w:eastAsia="en-US"/>
        </w:rPr>
        <w:t>?</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У чому суть методики порівняльного літературознавства?</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Який науковий метод оснований на твердженні, що джерелом твору є неповторне авторське Я?</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Назвіть витоки літературної герменевтики.</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У чому полягає суть рецептивної естетики?</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Яка специфіка структуралізму як літературного напряму?</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 xml:space="preserve">Що означає </w:t>
      </w:r>
      <w:proofErr w:type="spellStart"/>
      <w:r w:rsidRPr="00242952">
        <w:rPr>
          <w:rFonts w:eastAsia="TimesNewRomanPSMT"/>
          <w:lang w:eastAsia="en-US"/>
        </w:rPr>
        <w:t>постструктуралізм</w:t>
      </w:r>
      <w:proofErr w:type="spellEnd"/>
      <w:r w:rsidRPr="00242952">
        <w:rPr>
          <w:rFonts w:eastAsia="TimesNewRomanPSMT"/>
          <w:lang w:eastAsia="en-US"/>
        </w:rPr>
        <w:t>?</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У чому полягає відмінність між науковим текстом і твором мистецтва?</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Яким чином відбувається «декодування художнього тексту?</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У чому полягає суть емоційної природи сприймання художнього твору?</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Чому співтворчість, яка реалізується у процесі художнього сприймання, є необхідною умовою функціонування твору?</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Як різні види мистецтва відтворюють дійсність?</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У чому полягає специфіка літератури як виду мистецтва?</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 xml:space="preserve">У чому закладена здатність до </w:t>
      </w:r>
      <w:proofErr w:type="spellStart"/>
      <w:r w:rsidRPr="00242952">
        <w:rPr>
          <w:rFonts w:eastAsia="TimesNewRomanPSMT"/>
          <w:lang w:eastAsia="en-US"/>
        </w:rPr>
        <w:t>образотворення</w:t>
      </w:r>
      <w:proofErr w:type="spellEnd"/>
      <w:r w:rsidRPr="00242952">
        <w:rPr>
          <w:rFonts w:eastAsia="TimesNewRomanPSMT"/>
          <w:lang w:eastAsia="en-US"/>
        </w:rPr>
        <w:t>?</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Що належить до конкретних і абстрактних образів дійсності?</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Чому вважається, що художній образ – це єдність думки і почуття, раціонального й емоційного?</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Які образи вважаються пластичними, а які ні?</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Хто є джерелом для створення образів-персонажів?</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Які два творчі процеси поєднуються у створенні образів-персонажів?</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Коли тип чи характер набували в літературі живого втілення?</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За якими критеріями класифікують поетичні образи?</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Стереотип – це випадкове явище у літературі?</w:t>
      </w:r>
    </w:p>
    <w:p w:rsidR="00FD59A6" w:rsidRPr="00242952" w:rsidRDefault="00FD59A6" w:rsidP="00242952">
      <w:pPr>
        <w:pStyle w:val="ae"/>
        <w:numPr>
          <w:ilvl w:val="0"/>
          <w:numId w:val="12"/>
        </w:numPr>
        <w:autoSpaceDE w:val="0"/>
        <w:autoSpaceDN w:val="0"/>
        <w:adjustRightInd w:val="0"/>
        <w:rPr>
          <w:rFonts w:eastAsia="TimesNewRomanPSMT"/>
          <w:i/>
          <w:iCs/>
          <w:lang w:eastAsia="en-US"/>
        </w:rPr>
      </w:pPr>
      <w:r w:rsidRPr="00242952">
        <w:rPr>
          <w:rFonts w:eastAsia="TimesNewRomanPSMT"/>
          <w:lang w:eastAsia="en-US"/>
        </w:rPr>
        <w:t xml:space="preserve">Що розуміється в літературознавстві під поняттям </w:t>
      </w:r>
      <w:r w:rsidR="00242952" w:rsidRPr="00242952">
        <w:rPr>
          <w:rFonts w:eastAsia="TimesNewRomanPSMT"/>
          <w:i/>
          <w:iCs/>
          <w:lang w:eastAsia="en-US"/>
        </w:rPr>
        <w:t>тради</w:t>
      </w:r>
      <w:r w:rsidRPr="00242952">
        <w:rPr>
          <w:rFonts w:eastAsia="TimesNewRomanPSMT"/>
          <w:i/>
          <w:iCs/>
          <w:lang w:eastAsia="en-US"/>
        </w:rPr>
        <w:t>ційні теми</w:t>
      </w:r>
      <w:r w:rsidRPr="00242952">
        <w:rPr>
          <w:rFonts w:eastAsia="TimesNewRomanPSMT"/>
          <w:lang w:eastAsia="en-US"/>
        </w:rPr>
        <w:t>?</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Скільки фабул у «</w:t>
      </w:r>
      <w:proofErr w:type="spellStart"/>
      <w:r w:rsidRPr="00242952">
        <w:rPr>
          <w:rFonts w:eastAsia="TimesNewRomanPSMT"/>
          <w:lang w:eastAsia="en-US"/>
        </w:rPr>
        <w:t>Кайдашевій</w:t>
      </w:r>
      <w:proofErr w:type="spellEnd"/>
      <w:r w:rsidRPr="00242952">
        <w:rPr>
          <w:rFonts w:eastAsia="TimesNewRomanPSMT"/>
          <w:lang w:eastAsia="en-US"/>
        </w:rPr>
        <w:t xml:space="preserve"> сім’ї» І.</w:t>
      </w:r>
      <w:r w:rsidR="00002FE8">
        <w:rPr>
          <w:rFonts w:eastAsia="TimesNewRomanPSMT"/>
          <w:lang w:eastAsia="en-US"/>
        </w:rPr>
        <w:t> </w:t>
      </w:r>
      <w:r w:rsidRPr="00242952">
        <w:rPr>
          <w:rFonts w:eastAsia="TimesNewRomanPSMT"/>
          <w:lang w:eastAsia="en-US"/>
        </w:rPr>
        <w:t>Нечуя-Левицького? Назвіть їх.</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Що лежить в основі сюжету твору?</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Як називається момент найбільшого напруження в літературному творі?</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Назвіть всі відомі вам елементи сюжету твору.</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Яка відмінність між хронікальним і концентричним сюжетом твору?</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Які існують способи побудови сюжету?</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lastRenderedPageBreak/>
        <w:t>Від чого залежить композиція літературного твору?</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Які особливості композиції у ліричному, драматичному</w:t>
      </w:r>
      <w:r w:rsidR="00242952" w:rsidRPr="00242952">
        <w:rPr>
          <w:rFonts w:eastAsia="TimesNewRomanPSMT"/>
          <w:lang w:eastAsia="en-US"/>
        </w:rPr>
        <w:t xml:space="preserve"> </w:t>
      </w:r>
      <w:r w:rsidRPr="00242952">
        <w:rPr>
          <w:rFonts w:eastAsia="TimesNewRomanPSMT"/>
          <w:lang w:eastAsia="en-US"/>
        </w:rPr>
        <w:t>і епічному творах?</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Назвіть основні епічні літературні жанри.</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Які ліричні жанри ви запам’ятали?</w:t>
      </w:r>
    </w:p>
    <w:p w:rsidR="00FD59A6" w:rsidRPr="00242952" w:rsidRDefault="00FD59A6" w:rsidP="00242952">
      <w:pPr>
        <w:pStyle w:val="ae"/>
        <w:numPr>
          <w:ilvl w:val="0"/>
          <w:numId w:val="12"/>
        </w:numPr>
        <w:autoSpaceDE w:val="0"/>
        <w:autoSpaceDN w:val="0"/>
        <w:adjustRightInd w:val="0"/>
        <w:rPr>
          <w:rFonts w:eastAsia="TimesNewRomanPSMT"/>
          <w:lang w:eastAsia="en-US"/>
        </w:rPr>
      </w:pPr>
      <w:r w:rsidRPr="00242952">
        <w:rPr>
          <w:rFonts w:eastAsia="TimesNewRomanPSMT"/>
          <w:lang w:eastAsia="en-US"/>
        </w:rPr>
        <w:t>Назвіть драматичні жанри художньої літератури.</w:t>
      </w:r>
    </w:p>
    <w:p w:rsidR="00242952" w:rsidRPr="00242952" w:rsidRDefault="00FD59A6" w:rsidP="00242952">
      <w:pPr>
        <w:pStyle w:val="ae"/>
        <w:numPr>
          <w:ilvl w:val="0"/>
          <w:numId w:val="12"/>
        </w:numPr>
      </w:pPr>
      <w:r w:rsidRPr="00242952">
        <w:t xml:space="preserve">Проблема термінологічних визначень: метод, школа, течія, напрям, стиль. Авторська домінанта в художній творчості. </w:t>
      </w:r>
    </w:p>
    <w:p w:rsidR="00242952" w:rsidRPr="00242952" w:rsidRDefault="00FD59A6" w:rsidP="00242952">
      <w:pPr>
        <w:pStyle w:val="ae"/>
        <w:numPr>
          <w:ilvl w:val="0"/>
          <w:numId w:val="12"/>
        </w:numPr>
      </w:pPr>
      <w:r w:rsidRPr="00242952">
        <w:t>Типи твор</w:t>
      </w:r>
      <w:r w:rsidRPr="00242952">
        <w:softHyphen/>
        <w:t xml:space="preserve">чості. Поняття творчої манери. </w:t>
      </w:r>
    </w:p>
    <w:p w:rsidR="00FD59A6" w:rsidRPr="00242952" w:rsidRDefault="00FD59A6" w:rsidP="00242952">
      <w:pPr>
        <w:pStyle w:val="ae"/>
        <w:numPr>
          <w:ilvl w:val="0"/>
          <w:numId w:val="12"/>
        </w:numPr>
      </w:pPr>
      <w:r w:rsidRPr="00242952">
        <w:t>Категорія напряму в літературознавстві.</w:t>
      </w:r>
    </w:p>
    <w:p w:rsidR="00FD59A6" w:rsidRPr="00242952" w:rsidRDefault="00FD59A6" w:rsidP="00242952">
      <w:pPr>
        <w:pStyle w:val="ae"/>
        <w:numPr>
          <w:ilvl w:val="0"/>
          <w:numId w:val="12"/>
        </w:numPr>
      </w:pPr>
      <w:r w:rsidRPr="00242952">
        <w:t>Бароко як один із літературних напрямів.</w:t>
      </w:r>
    </w:p>
    <w:p w:rsidR="00FD59A6" w:rsidRPr="00242952" w:rsidRDefault="00FD59A6" w:rsidP="00242952">
      <w:pPr>
        <w:pStyle w:val="ae"/>
        <w:numPr>
          <w:ilvl w:val="0"/>
          <w:numId w:val="12"/>
        </w:numPr>
      </w:pPr>
      <w:r w:rsidRPr="00242952">
        <w:t xml:space="preserve">Класицизм як один із літературних напрямів. </w:t>
      </w:r>
    </w:p>
    <w:p w:rsidR="00FD59A6" w:rsidRPr="00242952" w:rsidRDefault="00FD59A6" w:rsidP="00242952">
      <w:pPr>
        <w:pStyle w:val="ae"/>
        <w:numPr>
          <w:ilvl w:val="0"/>
          <w:numId w:val="12"/>
        </w:numPr>
      </w:pPr>
      <w:r w:rsidRPr="00242952">
        <w:t>Сентименталізм як один із літературних напрямів.</w:t>
      </w:r>
    </w:p>
    <w:p w:rsidR="00FD59A6" w:rsidRPr="00242952" w:rsidRDefault="00FD59A6" w:rsidP="00242952">
      <w:pPr>
        <w:pStyle w:val="ae"/>
        <w:numPr>
          <w:ilvl w:val="0"/>
          <w:numId w:val="12"/>
        </w:numPr>
      </w:pPr>
      <w:r w:rsidRPr="00242952">
        <w:t>Романтизм як один із основних літературних напрямів.</w:t>
      </w:r>
    </w:p>
    <w:p w:rsidR="00FD59A6" w:rsidRPr="00242952" w:rsidRDefault="00FD59A6" w:rsidP="00242952">
      <w:pPr>
        <w:pStyle w:val="ae"/>
        <w:numPr>
          <w:ilvl w:val="0"/>
          <w:numId w:val="12"/>
        </w:numPr>
      </w:pPr>
      <w:r w:rsidRPr="00242952">
        <w:t>Реалізм як один із основних літературних напрямів.</w:t>
      </w:r>
    </w:p>
    <w:p w:rsidR="00FD59A6" w:rsidRPr="00242952" w:rsidRDefault="00FD59A6" w:rsidP="00242952">
      <w:pPr>
        <w:pStyle w:val="ae"/>
        <w:numPr>
          <w:ilvl w:val="0"/>
          <w:numId w:val="12"/>
        </w:numPr>
      </w:pPr>
      <w:r w:rsidRPr="00242952">
        <w:t>Модернізм як сукупність літературних напрямів.</w:t>
      </w:r>
    </w:p>
    <w:p w:rsidR="00FD59A6" w:rsidRPr="00242952" w:rsidRDefault="00242952" w:rsidP="00242952">
      <w:pPr>
        <w:pStyle w:val="ae"/>
        <w:numPr>
          <w:ilvl w:val="0"/>
          <w:numId w:val="12"/>
        </w:numPr>
        <w:autoSpaceDE w:val="0"/>
        <w:autoSpaceDN w:val="0"/>
        <w:adjustRightInd w:val="0"/>
      </w:pPr>
      <w:r w:rsidRPr="00242952">
        <w:t>Постмодернізм – філософська основа, засадничі принципи.</w:t>
      </w:r>
    </w:p>
    <w:p w:rsidR="00242952" w:rsidRPr="00242952" w:rsidRDefault="00242952" w:rsidP="00242952">
      <w:pPr>
        <w:pStyle w:val="ae"/>
        <w:numPr>
          <w:ilvl w:val="0"/>
          <w:numId w:val="12"/>
        </w:numPr>
        <w:jc w:val="both"/>
      </w:pPr>
      <w:r w:rsidRPr="00242952">
        <w:t xml:space="preserve">Літературне життя, його основні складові та учасники. </w:t>
      </w:r>
    </w:p>
    <w:p w:rsidR="00242952" w:rsidRPr="00242952" w:rsidRDefault="00242952" w:rsidP="00242952">
      <w:pPr>
        <w:pStyle w:val="ae"/>
        <w:numPr>
          <w:ilvl w:val="0"/>
          <w:numId w:val="12"/>
        </w:numPr>
        <w:jc w:val="both"/>
      </w:pPr>
      <w:r w:rsidRPr="00242952">
        <w:t xml:space="preserve">Синхронний та </w:t>
      </w:r>
      <w:proofErr w:type="spellStart"/>
      <w:r w:rsidRPr="00242952">
        <w:t>діахронний</w:t>
      </w:r>
      <w:proofErr w:type="spellEnd"/>
      <w:r w:rsidRPr="00242952">
        <w:t xml:space="preserve"> виміри літературного процесу. </w:t>
      </w:r>
    </w:p>
    <w:p w:rsidR="00242952" w:rsidRPr="00242952" w:rsidRDefault="00242952" w:rsidP="00242952">
      <w:pPr>
        <w:pStyle w:val="ae"/>
        <w:numPr>
          <w:ilvl w:val="0"/>
          <w:numId w:val="12"/>
        </w:numPr>
        <w:jc w:val="both"/>
      </w:pPr>
      <w:r w:rsidRPr="00242952">
        <w:t xml:space="preserve">Літературний процес у </w:t>
      </w:r>
      <w:proofErr w:type="spellStart"/>
      <w:r w:rsidRPr="00242952">
        <w:t>теоретико-літературному</w:t>
      </w:r>
      <w:proofErr w:type="spellEnd"/>
      <w:r w:rsidRPr="00242952">
        <w:t xml:space="preserve"> та історико-літературному вивченні. </w:t>
      </w:r>
    </w:p>
    <w:p w:rsidR="00242952" w:rsidRPr="00242952" w:rsidRDefault="00242952" w:rsidP="00242952">
      <w:pPr>
        <w:pStyle w:val="ae"/>
        <w:numPr>
          <w:ilvl w:val="0"/>
          <w:numId w:val="12"/>
        </w:numPr>
        <w:jc w:val="both"/>
      </w:pPr>
      <w:r w:rsidRPr="00242952">
        <w:t xml:space="preserve">Літературний процес та прогрес. </w:t>
      </w:r>
    </w:p>
    <w:p w:rsidR="00242952" w:rsidRPr="00242952" w:rsidRDefault="00242952" w:rsidP="00242952">
      <w:pPr>
        <w:pStyle w:val="ae"/>
        <w:numPr>
          <w:ilvl w:val="0"/>
          <w:numId w:val="12"/>
        </w:numPr>
        <w:jc w:val="both"/>
      </w:pPr>
      <w:r w:rsidRPr="00242952">
        <w:t>«Зовнішні» та «внутрішні» фактори розвитку літерату</w:t>
      </w:r>
      <w:r w:rsidRPr="00242952">
        <w:softHyphen/>
        <w:t xml:space="preserve">ри. </w:t>
      </w:r>
    </w:p>
    <w:p w:rsidR="00242952" w:rsidRPr="00242952" w:rsidRDefault="00242952" w:rsidP="00242952">
      <w:pPr>
        <w:pStyle w:val="ae"/>
        <w:numPr>
          <w:ilvl w:val="0"/>
          <w:numId w:val="12"/>
        </w:numPr>
        <w:jc w:val="both"/>
      </w:pPr>
      <w:r w:rsidRPr="00242952">
        <w:t>Константно-атрибутивне та історично-змінне у роз</w:t>
      </w:r>
      <w:r w:rsidRPr="00242952">
        <w:softHyphen/>
        <w:t xml:space="preserve">витку літератури. </w:t>
      </w:r>
    </w:p>
    <w:p w:rsidR="00242952" w:rsidRPr="00242952" w:rsidRDefault="00242952" w:rsidP="00242952">
      <w:pPr>
        <w:pStyle w:val="ae"/>
        <w:numPr>
          <w:ilvl w:val="0"/>
          <w:numId w:val="12"/>
        </w:numPr>
        <w:jc w:val="both"/>
      </w:pPr>
      <w:r w:rsidRPr="00242952">
        <w:t xml:space="preserve">Проблеми </w:t>
      </w:r>
      <w:proofErr w:type="spellStart"/>
      <w:r w:rsidRPr="00242952">
        <w:t>типологізації</w:t>
      </w:r>
      <w:proofErr w:type="spellEnd"/>
      <w:r w:rsidRPr="00242952">
        <w:t xml:space="preserve"> літературних явищ, творчості, творів. </w:t>
      </w:r>
    </w:p>
    <w:p w:rsidR="00242952" w:rsidRPr="00242952" w:rsidRDefault="00242952" w:rsidP="00242952">
      <w:pPr>
        <w:pStyle w:val="ae"/>
        <w:numPr>
          <w:ilvl w:val="0"/>
          <w:numId w:val="12"/>
        </w:numPr>
        <w:jc w:val="both"/>
      </w:pPr>
      <w:r w:rsidRPr="00242952">
        <w:t xml:space="preserve">Динаміка і стадіальність у розвитку світової літератури. </w:t>
      </w:r>
    </w:p>
    <w:p w:rsidR="00242952" w:rsidRPr="00242952" w:rsidRDefault="00242952" w:rsidP="00242952">
      <w:pPr>
        <w:pStyle w:val="ae"/>
        <w:numPr>
          <w:ilvl w:val="0"/>
          <w:numId w:val="12"/>
        </w:numPr>
        <w:jc w:val="both"/>
      </w:pPr>
      <w:r w:rsidRPr="00242952">
        <w:t xml:space="preserve">Літературні спільноти і художні системи ХІХ–ХХ ст. </w:t>
      </w:r>
    </w:p>
    <w:p w:rsidR="00242952" w:rsidRPr="00242952" w:rsidRDefault="00242952" w:rsidP="00242952">
      <w:pPr>
        <w:pStyle w:val="ae"/>
        <w:numPr>
          <w:ilvl w:val="0"/>
          <w:numId w:val="12"/>
        </w:numPr>
        <w:jc w:val="both"/>
      </w:pPr>
      <w:r w:rsidRPr="00242952">
        <w:t xml:space="preserve">Регіональна та національна специфіка літератури. </w:t>
      </w:r>
    </w:p>
    <w:p w:rsidR="00242952" w:rsidRPr="00242952" w:rsidRDefault="00242952" w:rsidP="00242952">
      <w:pPr>
        <w:pStyle w:val="ae"/>
        <w:numPr>
          <w:ilvl w:val="0"/>
          <w:numId w:val="12"/>
        </w:numPr>
        <w:jc w:val="both"/>
      </w:pPr>
      <w:r w:rsidRPr="00242952">
        <w:t xml:space="preserve">Міжнародні літературні зв’язки. </w:t>
      </w:r>
    </w:p>
    <w:p w:rsidR="00242952" w:rsidRPr="00242952" w:rsidRDefault="00242952" w:rsidP="00242952">
      <w:pPr>
        <w:pStyle w:val="ae"/>
        <w:numPr>
          <w:ilvl w:val="0"/>
          <w:numId w:val="12"/>
        </w:numPr>
        <w:jc w:val="both"/>
      </w:pPr>
      <w:r w:rsidRPr="00242952">
        <w:t>Ключові терміни теорії літературного процесу.</w:t>
      </w:r>
    </w:p>
    <w:p w:rsidR="00242952" w:rsidRDefault="00242952" w:rsidP="00FD59A6">
      <w:pPr>
        <w:autoSpaceDE w:val="0"/>
        <w:autoSpaceDN w:val="0"/>
        <w:adjustRightInd w:val="0"/>
        <w:rPr>
          <w:rFonts w:asciiTheme="minorHAnsi" w:eastAsia="TimesNewRomanPSMT" w:hAnsiTheme="minorHAnsi" w:cs="TimesNewRomanPSMT"/>
          <w:sz w:val="21"/>
          <w:szCs w:val="21"/>
          <w:lang w:val="uk-UA" w:eastAsia="en-US"/>
        </w:rPr>
      </w:pPr>
    </w:p>
    <w:p w:rsidR="00242952" w:rsidRDefault="00242952" w:rsidP="00242952">
      <w:pPr>
        <w:pBdr>
          <w:top w:val="nil"/>
          <w:left w:val="nil"/>
          <w:bottom w:val="nil"/>
          <w:right w:val="nil"/>
          <w:between w:val="nil"/>
        </w:pBdr>
        <w:ind w:hanging="3"/>
        <w:jc w:val="center"/>
        <w:rPr>
          <w:b/>
          <w:bCs/>
          <w:color w:val="000000"/>
          <w:szCs w:val="28"/>
          <w:lang w:val="uk-UA"/>
        </w:rPr>
      </w:pPr>
      <w:r>
        <w:rPr>
          <w:b/>
          <w:bCs/>
          <w:color w:val="000000"/>
          <w:szCs w:val="28"/>
          <w:lang w:val="uk-UA"/>
        </w:rPr>
        <w:t>Перелік питань для підсумкового контролю</w:t>
      </w:r>
    </w:p>
    <w:p w:rsidR="00242952" w:rsidRPr="00D6391F" w:rsidRDefault="00242952" w:rsidP="00242952">
      <w:pPr>
        <w:pBdr>
          <w:top w:val="nil"/>
          <w:left w:val="nil"/>
          <w:bottom w:val="nil"/>
          <w:right w:val="nil"/>
          <w:between w:val="nil"/>
        </w:pBdr>
        <w:ind w:hanging="3"/>
        <w:jc w:val="center"/>
        <w:rPr>
          <w:b/>
          <w:bCs/>
          <w:color w:val="000000"/>
          <w:szCs w:val="28"/>
          <w:lang w:val="uk-UA"/>
        </w:rPr>
      </w:pPr>
      <w:r>
        <w:rPr>
          <w:b/>
          <w:bCs/>
          <w:color w:val="000000"/>
          <w:szCs w:val="28"/>
          <w:lang w:val="uk-UA"/>
        </w:rPr>
        <w:t>навчальних досягнень студентів</w:t>
      </w:r>
    </w:p>
    <w:p w:rsidR="00242952" w:rsidRPr="00941ACF" w:rsidRDefault="00242952" w:rsidP="00242952">
      <w:pPr>
        <w:numPr>
          <w:ilvl w:val="0"/>
          <w:numId w:val="10"/>
        </w:numPr>
        <w:rPr>
          <w:szCs w:val="28"/>
          <w:lang w:val="uk-UA"/>
        </w:rPr>
      </w:pPr>
      <w:r w:rsidRPr="00941ACF">
        <w:rPr>
          <w:szCs w:val="28"/>
          <w:lang w:val="uk-UA"/>
        </w:rPr>
        <w:t>Літературознавство як наука. Складові частини літературознавства.</w:t>
      </w:r>
    </w:p>
    <w:p w:rsidR="00242952" w:rsidRPr="00941ACF" w:rsidRDefault="00242952" w:rsidP="00242952">
      <w:pPr>
        <w:numPr>
          <w:ilvl w:val="0"/>
          <w:numId w:val="10"/>
        </w:numPr>
        <w:rPr>
          <w:szCs w:val="28"/>
          <w:lang w:val="uk-UA"/>
        </w:rPr>
      </w:pPr>
      <w:r w:rsidRPr="00941ACF">
        <w:rPr>
          <w:szCs w:val="28"/>
          <w:lang w:val="uk-UA"/>
        </w:rPr>
        <w:t xml:space="preserve">Значення методології в теоретичних наукових дослідженнях. </w:t>
      </w:r>
    </w:p>
    <w:p w:rsidR="00242952" w:rsidRPr="00941ACF" w:rsidRDefault="00242952" w:rsidP="00242952">
      <w:pPr>
        <w:numPr>
          <w:ilvl w:val="0"/>
          <w:numId w:val="10"/>
        </w:numPr>
        <w:rPr>
          <w:szCs w:val="28"/>
          <w:lang w:val="uk-UA"/>
        </w:rPr>
      </w:pPr>
      <w:r w:rsidRPr="00941ACF">
        <w:rPr>
          <w:szCs w:val="28"/>
          <w:lang w:val="uk-UA"/>
        </w:rPr>
        <w:t>Допоміжні літературознавчі дисципліни.</w:t>
      </w:r>
    </w:p>
    <w:p w:rsidR="00242952" w:rsidRPr="00941ACF" w:rsidRDefault="00242952" w:rsidP="00242952">
      <w:pPr>
        <w:numPr>
          <w:ilvl w:val="0"/>
          <w:numId w:val="10"/>
        </w:numPr>
        <w:rPr>
          <w:szCs w:val="28"/>
          <w:lang w:val="uk-UA"/>
        </w:rPr>
      </w:pPr>
      <w:r w:rsidRPr="00941ACF">
        <w:rPr>
          <w:szCs w:val="28"/>
          <w:lang w:val="uk-UA"/>
        </w:rPr>
        <w:t>Літературознавство та інші наукові дисципліни.</w:t>
      </w:r>
    </w:p>
    <w:p w:rsidR="00242952" w:rsidRPr="00941ACF" w:rsidRDefault="00242952" w:rsidP="00242952">
      <w:pPr>
        <w:numPr>
          <w:ilvl w:val="0"/>
          <w:numId w:val="10"/>
        </w:numPr>
        <w:rPr>
          <w:szCs w:val="28"/>
          <w:lang w:val="uk-UA"/>
        </w:rPr>
      </w:pPr>
      <w:r w:rsidRPr="00941ACF">
        <w:rPr>
          <w:szCs w:val="28"/>
          <w:lang w:val="uk-UA"/>
        </w:rPr>
        <w:t xml:space="preserve">Антична естетика </w:t>
      </w:r>
    </w:p>
    <w:p w:rsidR="00242952" w:rsidRPr="00941ACF" w:rsidRDefault="00242952" w:rsidP="00242952">
      <w:pPr>
        <w:numPr>
          <w:ilvl w:val="0"/>
          <w:numId w:val="10"/>
        </w:numPr>
        <w:rPr>
          <w:szCs w:val="28"/>
          <w:lang w:val="uk-UA"/>
        </w:rPr>
      </w:pPr>
      <w:r w:rsidRPr="00941ACF">
        <w:rPr>
          <w:szCs w:val="28"/>
          <w:lang w:val="uk-UA"/>
        </w:rPr>
        <w:t>Естетика Середніх Віків та Відродження.</w:t>
      </w:r>
    </w:p>
    <w:p w:rsidR="00242952" w:rsidRPr="00941ACF" w:rsidRDefault="00242952" w:rsidP="00242952">
      <w:pPr>
        <w:numPr>
          <w:ilvl w:val="0"/>
          <w:numId w:val="10"/>
        </w:numPr>
        <w:rPr>
          <w:szCs w:val="28"/>
          <w:lang w:val="uk-UA"/>
        </w:rPr>
      </w:pPr>
      <w:r w:rsidRPr="00941ACF">
        <w:rPr>
          <w:szCs w:val="28"/>
          <w:lang w:val="uk-UA"/>
        </w:rPr>
        <w:t>Естетика Бароко і Класицизму</w:t>
      </w:r>
    </w:p>
    <w:p w:rsidR="00242952" w:rsidRPr="00941ACF" w:rsidRDefault="00242952" w:rsidP="00242952">
      <w:pPr>
        <w:numPr>
          <w:ilvl w:val="0"/>
          <w:numId w:val="10"/>
        </w:numPr>
        <w:rPr>
          <w:szCs w:val="28"/>
          <w:lang w:val="uk-UA"/>
        </w:rPr>
      </w:pPr>
      <w:r w:rsidRPr="00941ACF">
        <w:rPr>
          <w:szCs w:val="28"/>
          <w:lang w:val="uk-UA"/>
        </w:rPr>
        <w:t xml:space="preserve">Утвердження теорії літератури як самостійної наукової дисципліни. </w:t>
      </w:r>
      <w:proofErr w:type="spellStart"/>
      <w:r w:rsidRPr="00941ACF">
        <w:rPr>
          <w:szCs w:val="28"/>
          <w:lang w:val="uk-UA"/>
        </w:rPr>
        <w:t>Теоретико-літературна</w:t>
      </w:r>
      <w:proofErr w:type="spellEnd"/>
      <w:r w:rsidRPr="00941ACF">
        <w:rPr>
          <w:szCs w:val="28"/>
          <w:lang w:val="uk-UA"/>
        </w:rPr>
        <w:t xml:space="preserve"> концепція Гегеля.</w:t>
      </w:r>
    </w:p>
    <w:p w:rsidR="00242952" w:rsidRPr="00941ACF" w:rsidRDefault="00242952" w:rsidP="00242952">
      <w:pPr>
        <w:numPr>
          <w:ilvl w:val="0"/>
          <w:numId w:val="10"/>
        </w:numPr>
        <w:rPr>
          <w:szCs w:val="28"/>
          <w:lang w:val="uk-UA"/>
        </w:rPr>
      </w:pPr>
      <w:r w:rsidRPr="00941ACF">
        <w:rPr>
          <w:szCs w:val="28"/>
          <w:lang w:val="uk-UA"/>
        </w:rPr>
        <w:t>Основні напрями літературознавства ХІХ-ХХ століть.</w:t>
      </w:r>
    </w:p>
    <w:p w:rsidR="00242952" w:rsidRPr="00941ACF" w:rsidRDefault="00242952" w:rsidP="00242952">
      <w:pPr>
        <w:numPr>
          <w:ilvl w:val="0"/>
          <w:numId w:val="10"/>
        </w:numPr>
        <w:rPr>
          <w:szCs w:val="28"/>
          <w:lang w:val="uk-UA"/>
        </w:rPr>
      </w:pPr>
      <w:r w:rsidRPr="00941ACF">
        <w:rPr>
          <w:szCs w:val="28"/>
          <w:lang w:val="uk-UA"/>
        </w:rPr>
        <w:t>Літературна герменевтика.</w:t>
      </w:r>
    </w:p>
    <w:p w:rsidR="00242952" w:rsidRPr="00941ACF" w:rsidRDefault="00242952" w:rsidP="00242952">
      <w:pPr>
        <w:numPr>
          <w:ilvl w:val="0"/>
          <w:numId w:val="10"/>
        </w:numPr>
        <w:rPr>
          <w:szCs w:val="28"/>
          <w:lang w:val="uk-UA"/>
        </w:rPr>
      </w:pPr>
      <w:r w:rsidRPr="00941ACF">
        <w:rPr>
          <w:szCs w:val="28"/>
          <w:lang w:val="uk-UA"/>
        </w:rPr>
        <w:t>Літературний твір в інтерпретації рецептивної естетики і поетики.</w:t>
      </w:r>
    </w:p>
    <w:p w:rsidR="00242952" w:rsidRPr="00941ACF" w:rsidRDefault="00242952" w:rsidP="00242952">
      <w:pPr>
        <w:numPr>
          <w:ilvl w:val="0"/>
          <w:numId w:val="10"/>
        </w:numPr>
        <w:rPr>
          <w:szCs w:val="28"/>
          <w:lang w:val="uk-UA"/>
        </w:rPr>
      </w:pPr>
      <w:proofErr w:type="spellStart"/>
      <w:r w:rsidRPr="00941ACF">
        <w:rPr>
          <w:szCs w:val="28"/>
          <w:lang w:val="uk-UA"/>
        </w:rPr>
        <w:t>Інтертекстуальність</w:t>
      </w:r>
      <w:proofErr w:type="spellEnd"/>
      <w:r w:rsidRPr="00941ACF">
        <w:rPr>
          <w:szCs w:val="28"/>
          <w:lang w:val="uk-UA"/>
        </w:rPr>
        <w:t xml:space="preserve"> та </w:t>
      </w:r>
      <w:proofErr w:type="spellStart"/>
      <w:r w:rsidRPr="00941ACF">
        <w:rPr>
          <w:szCs w:val="28"/>
          <w:lang w:val="uk-UA"/>
        </w:rPr>
        <w:t>інтермедіальність</w:t>
      </w:r>
      <w:proofErr w:type="spellEnd"/>
      <w:r w:rsidRPr="00941ACF">
        <w:rPr>
          <w:szCs w:val="28"/>
          <w:lang w:val="uk-UA"/>
        </w:rPr>
        <w:t>.</w:t>
      </w:r>
    </w:p>
    <w:p w:rsidR="00242952" w:rsidRPr="00941ACF" w:rsidRDefault="00242952" w:rsidP="00242952">
      <w:pPr>
        <w:numPr>
          <w:ilvl w:val="0"/>
          <w:numId w:val="10"/>
        </w:numPr>
        <w:rPr>
          <w:szCs w:val="28"/>
          <w:lang w:val="uk-UA"/>
        </w:rPr>
      </w:pPr>
      <w:r w:rsidRPr="00941ACF">
        <w:rPr>
          <w:szCs w:val="28"/>
          <w:lang w:val="uk-UA"/>
        </w:rPr>
        <w:lastRenderedPageBreak/>
        <w:t>Наука і мистецтво. Науково-логічне та образне пізнання світу.</w:t>
      </w:r>
    </w:p>
    <w:p w:rsidR="00242952" w:rsidRPr="00941ACF" w:rsidRDefault="00242952" w:rsidP="00242952">
      <w:pPr>
        <w:numPr>
          <w:ilvl w:val="0"/>
          <w:numId w:val="10"/>
        </w:numPr>
        <w:rPr>
          <w:szCs w:val="28"/>
          <w:lang w:val="uk-UA"/>
        </w:rPr>
      </w:pPr>
      <w:r w:rsidRPr="00941ACF">
        <w:rPr>
          <w:szCs w:val="28"/>
          <w:lang w:val="uk-UA"/>
        </w:rPr>
        <w:t>Взаємозв’язок літератури з іншими видами мистецтва.</w:t>
      </w:r>
    </w:p>
    <w:p w:rsidR="00242952" w:rsidRPr="00941ACF" w:rsidRDefault="00242952" w:rsidP="00242952">
      <w:pPr>
        <w:numPr>
          <w:ilvl w:val="0"/>
          <w:numId w:val="10"/>
        </w:numPr>
        <w:rPr>
          <w:szCs w:val="28"/>
          <w:lang w:val="uk-UA"/>
        </w:rPr>
      </w:pPr>
      <w:r w:rsidRPr="00941ACF">
        <w:rPr>
          <w:szCs w:val="28"/>
          <w:lang w:val="uk-UA"/>
        </w:rPr>
        <w:t xml:space="preserve">Художність як естетична та літературознавча категорія. </w:t>
      </w:r>
      <w:proofErr w:type="spellStart"/>
      <w:r w:rsidRPr="00941ACF">
        <w:rPr>
          <w:szCs w:val="28"/>
          <w:lang w:val="uk-UA"/>
        </w:rPr>
        <w:t>Хронотоп</w:t>
      </w:r>
      <w:proofErr w:type="spellEnd"/>
    </w:p>
    <w:p w:rsidR="00242952" w:rsidRPr="00941ACF" w:rsidRDefault="00242952" w:rsidP="00242952">
      <w:pPr>
        <w:numPr>
          <w:ilvl w:val="0"/>
          <w:numId w:val="10"/>
        </w:numPr>
        <w:rPr>
          <w:szCs w:val="28"/>
          <w:lang w:val="uk-UA"/>
        </w:rPr>
      </w:pPr>
      <w:r w:rsidRPr="00941ACF">
        <w:rPr>
          <w:szCs w:val="28"/>
          <w:lang w:val="uk-UA"/>
        </w:rPr>
        <w:t xml:space="preserve">Художній образ. Специфіка словесного образу. </w:t>
      </w:r>
    </w:p>
    <w:p w:rsidR="00242952" w:rsidRPr="00941ACF" w:rsidRDefault="00242952" w:rsidP="00242952">
      <w:pPr>
        <w:numPr>
          <w:ilvl w:val="0"/>
          <w:numId w:val="10"/>
        </w:numPr>
        <w:rPr>
          <w:szCs w:val="28"/>
          <w:lang w:val="uk-UA"/>
        </w:rPr>
      </w:pPr>
      <w:r w:rsidRPr="00941ACF">
        <w:rPr>
          <w:szCs w:val="28"/>
          <w:lang w:val="uk-UA"/>
        </w:rPr>
        <w:t>Форма та зміст в літературі. Поняття про внутрішню і зовнішню форму твору.</w:t>
      </w:r>
    </w:p>
    <w:p w:rsidR="00242952" w:rsidRPr="00941ACF" w:rsidRDefault="00242952" w:rsidP="00242952">
      <w:pPr>
        <w:numPr>
          <w:ilvl w:val="0"/>
          <w:numId w:val="10"/>
        </w:numPr>
        <w:rPr>
          <w:szCs w:val="28"/>
          <w:lang w:val="uk-UA"/>
        </w:rPr>
      </w:pPr>
      <w:r w:rsidRPr="00941ACF">
        <w:rPr>
          <w:szCs w:val="28"/>
          <w:lang w:val="uk-UA"/>
        </w:rPr>
        <w:t xml:space="preserve">Сюжет і фабула літературного твору. </w:t>
      </w:r>
    </w:p>
    <w:p w:rsidR="00242952" w:rsidRPr="00941ACF" w:rsidRDefault="00242952" w:rsidP="00242952">
      <w:pPr>
        <w:numPr>
          <w:ilvl w:val="0"/>
          <w:numId w:val="10"/>
        </w:numPr>
        <w:rPr>
          <w:szCs w:val="28"/>
          <w:lang w:val="uk-UA"/>
        </w:rPr>
      </w:pPr>
      <w:r w:rsidRPr="00941ACF">
        <w:rPr>
          <w:szCs w:val="28"/>
          <w:lang w:val="uk-UA"/>
        </w:rPr>
        <w:t>Композиція та архітектоніка літературного твору.</w:t>
      </w:r>
    </w:p>
    <w:p w:rsidR="00242952" w:rsidRPr="00941ACF" w:rsidRDefault="00242952" w:rsidP="00242952">
      <w:pPr>
        <w:numPr>
          <w:ilvl w:val="0"/>
          <w:numId w:val="10"/>
        </w:numPr>
        <w:rPr>
          <w:szCs w:val="28"/>
          <w:lang w:val="uk-UA"/>
        </w:rPr>
      </w:pPr>
      <w:r w:rsidRPr="00941ACF">
        <w:rPr>
          <w:szCs w:val="28"/>
          <w:lang w:val="uk-UA"/>
        </w:rPr>
        <w:t>Система образів літературного твору.</w:t>
      </w:r>
    </w:p>
    <w:p w:rsidR="00242952" w:rsidRPr="00941ACF" w:rsidRDefault="00242952" w:rsidP="00242952">
      <w:pPr>
        <w:numPr>
          <w:ilvl w:val="0"/>
          <w:numId w:val="10"/>
        </w:numPr>
        <w:rPr>
          <w:szCs w:val="28"/>
          <w:lang w:val="uk-UA"/>
        </w:rPr>
      </w:pPr>
      <w:r w:rsidRPr="00941ACF">
        <w:rPr>
          <w:szCs w:val="28"/>
          <w:lang w:val="uk-UA"/>
        </w:rPr>
        <w:t>Тема, проблема, ідея, пафос літературного твору.</w:t>
      </w:r>
    </w:p>
    <w:p w:rsidR="00242952" w:rsidRPr="00941ACF" w:rsidRDefault="00242952" w:rsidP="00242952">
      <w:pPr>
        <w:numPr>
          <w:ilvl w:val="0"/>
          <w:numId w:val="10"/>
        </w:numPr>
        <w:rPr>
          <w:szCs w:val="28"/>
          <w:lang w:val="uk-UA"/>
        </w:rPr>
      </w:pPr>
      <w:r w:rsidRPr="00941ACF">
        <w:rPr>
          <w:szCs w:val="28"/>
          <w:lang w:val="uk-UA"/>
        </w:rPr>
        <w:t>Вірші та проза як типи художнього мовлення.</w:t>
      </w:r>
    </w:p>
    <w:p w:rsidR="00242952" w:rsidRPr="00941ACF" w:rsidRDefault="00242952" w:rsidP="00242952">
      <w:pPr>
        <w:numPr>
          <w:ilvl w:val="0"/>
          <w:numId w:val="10"/>
        </w:numPr>
        <w:rPr>
          <w:szCs w:val="28"/>
          <w:lang w:val="uk-UA"/>
        </w:rPr>
      </w:pPr>
      <w:r w:rsidRPr="00941ACF">
        <w:rPr>
          <w:szCs w:val="28"/>
          <w:lang w:val="uk-UA"/>
        </w:rPr>
        <w:t>Силабічна система віршування.</w:t>
      </w:r>
    </w:p>
    <w:p w:rsidR="00242952" w:rsidRPr="00941ACF" w:rsidRDefault="00242952" w:rsidP="00242952">
      <w:pPr>
        <w:numPr>
          <w:ilvl w:val="0"/>
          <w:numId w:val="10"/>
        </w:numPr>
        <w:rPr>
          <w:szCs w:val="28"/>
          <w:lang w:val="uk-UA"/>
        </w:rPr>
      </w:pPr>
      <w:r w:rsidRPr="00941ACF">
        <w:rPr>
          <w:szCs w:val="28"/>
          <w:lang w:val="uk-UA"/>
        </w:rPr>
        <w:t>Силабо-тонічна система віршування.</w:t>
      </w:r>
    </w:p>
    <w:p w:rsidR="00242952" w:rsidRPr="00941ACF" w:rsidRDefault="00242952" w:rsidP="00242952">
      <w:pPr>
        <w:numPr>
          <w:ilvl w:val="0"/>
          <w:numId w:val="10"/>
        </w:numPr>
        <w:rPr>
          <w:szCs w:val="28"/>
          <w:lang w:val="uk-UA"/>
        </w:rPr>
      </w:pPr>
      <w:r w:rsidRPr="00941ACF">
        <w:rPr>
          <w:szCs w:val="28"/>
          <w:lang w:val="uk-UA"/>
        </w:rPr>
        <w:t xml:space="preserve">Тонічне віршування. </w:t>
      </w:r>
    </w:p>
    <w:p w:rsidR="00242952" w:rsidRPr="00941ACF" w:rsidRDefault="00242952" w:rsidP="00242952">
      <w:pPr>
        <w:numPr>
          <w:ilvl w:val="0"/>
          <w:numId w:val="10"/>
        </w:numPr>
        <w:rPr>
          <w:szCs w:val="28"/>
          <w:lang w:val="uk-UA"/>
        </w:rPr>
      </w:pPr>
      <w:r w:rsidRPr="00941ACF">
        <w:rPr>
          <w:szCs w:val="28"/>
          <w:lang w:val="uk-UA"/>
        </w:rPr>
        <w:t>Фонетичні засоби увиразнення художнього мовлення.</w:t>
      </w:r>
    </w:p>
    <w:p w:rsidR="00242952" w:rsidRPr="00941ACF" w:rsidRDefault="00242952" w:rsidP="00242952">
      <w:pPr>
        <w:numPr>
          <w:ilvl w:val="0"/>
          <w:numId w:val="10"/>
        </w:numPr>
        <w:rPr>
          <w:szCs w:val="28"/>
          <w:lang w:val="uk-UA"/>
        </w:rPr>
      </w:pPr>
      <w:r w:rsidRPr="00941ACF">
        <w:rPr>
          <w:szCs w:val="28"/>
          <w:lang w:val="uk-UA"/>
        </w:rPr>
        <w:t>Рима та її функції в поетичному тексті. Білий вірш.</w:t>
      </w:r>
    </w:p>
    <w:p w:rsidR="00242952" w:rsidRPr="00941ACF" w:rsidRDefault="00242952" w:rsidP="00242952">
      <w:pPr>
        <w:numPr>
          <w:ilvl w:val="0"/>
          <w:numId w:val="10"/>
        </w:numPr>
        <w:rPr>
          <w:szCs w:val="28"/>
          <w:lang w:val="uk-UA"/>
        </w:rPr>
      </w:pPr>
      <w:r w:rsidRPr="00941ACF">
        <w:rPr>
          <w:szCs w:val="28"/>
          <w:lang w:val="uk-UA"/>
        </w:rPr>
        <w:t>Лексико-синонімічні засоби увиразнення мовлення.</w:t>
      </w:r>
    </w:p>
    <w:p w:rsidR="00242952" w:rsidRPr="00941ACF" w:rsidRDefault="00242952" w:rsidP="00242952">
      <w:pPr>
        <w:numPr>
          <w:ilvl w:val="0"/>
          <w:numId w:val="10"/>
        </w:numPr>
        <w:rPr>
          <w:szCs w:val="28"/>
          <w:lang w:val="uk-UA"/>
        </w:rPr>
      </w:pPr>
      <w:r w:rsidRPr="00941ACF">
        <w:rPr>
          <w:szCs w:val="28"/>
          <w:lang w:val="uk-UA"/>
        </w:rPr>
        <w:t>Автологія і троп. Види тропів. Простий і складний троп.</w:t>
      </w:r>
    </w:p>
    <w:p w:rsidR="00242952" w:rsidRPr="00941ACF" w:rsidRDefault="00242952" w:rsidP="00242952">
      <w:pPr>
        <w:numPr>
          <w:ilvl w:val="0"/>
          <w:numId w:val="10"/>
        </w:numPr>
        <w:rPr>
          <w:szCs w:val="28"/>
          <w:lang w:val="uk-UA"/>
        </w:rPr>
      </w:pPr>
      <w:r w:rsidRPr="00941ACF">
        <w:rPr>
          <w:szCs w:val="28"/>
          <w:lang w:val="uk-UA"/>
        </w:rPr>
        <w:t>Види порівнянь. Їх функції у формуванні художньої образності.</w:t>
      </w:r>
    </w:p>
    <w:p w:rsidR="00242952" w:rsidRPr="00941ACF" w:rsidRDefault="00242952" w:rsidP="00242952">
      <w:pPr>
        <w:numPr>
          <w:ilvl w:val="0"/>
          <w:numId w:val="10"/>
        </w:numPr>
        <w:rPr>
          <w:szCs w:val="28"/>
          <w:lang w:val="uk-UA"/>
        </w:rPr>
      </w:pPr>
      <w:r w:rsidRPr="00941ACF">
        <w:rPr>
          <w:szCs w:val="28"/>
          <w:lang w:val="uk-UA"/>
        </w:rPr>
        <w:t>Метафора, метонімія, епітети. Функції та різновиди.</w:t>
      </w:r>
    </w:p>
    <w:p w:rsidR="00242952" w:rsidRPr="00941ACF" w:rsidRDefault="00242952" w:rsidP="00242952">
      <w:pPr>
        <w:numPr>
          <w:ilvl w:val="0"/>
          <w:numId w:val="10"/>
        </w:numPr>
        <w:rPr>
          <w:szCs w:val="28"/>
          <w:lang w:val="uk-UA"/>
        </w:rPr>
      </w:pPr>
      <w:r w:rsidRPr="00941ACF">
        <w:rPr>
          <w:szCs w:val="28"/>
          <w:lang w:val="uk-UA"/>
        </w:rPr>
        <w:t>Гіпербола та літота, символ і алегорія.</w:t>
      </w:r>
    </w:p>
    <w:p w:rsidR="00242952" w:rsidRPr="00941ACF" w:rsidRDefault="00242952" w:rsidP="00242952">
      <w:pPr>
        <w:numPr>
          <w:ilvl w:val="0"/>
          <w:numId w:val="10"/>
        </w:numPr>
        <w:rPr>
          <w:szCs w:val="28"/>
          <w:lang w:val="uk-UA"/>
        </w:rPr>
      </w:pPr>
      <w:r w:rsidRPr="00941ACF">
        <w:rPr>
          <w:szCs w:val="28"/>
          <w:lang w:val="uk-UA"/>
        </w:rPr>
        <w:t>Фігури поетичного синтаксису.</w:t>
      </w:r>
    </w:p>
    <w:p w:rsidR="00242952" w:rsidRPr="00941ACF" w:rsidRDefault="00242952" w:rsidP="00242952">
      <w:pPr>
        <w:numPr>
          <w:ilvl w:val="0"/>
          <w:numId w:val="10"/>
        </w:numPr>
        <w:rPr>
          <w:szCs w:val="28"/>
          <w:lang w:val="uk-UA"/>
        </w:rPr>
      </w:pPr>
      <w:r w:rsidRPr="00941ACF">
        <w:rPr>
          <w:szCs w:val="28"/>
          <w:lang w:val="uk-UA"/>
        </w:rPr>
        <w:t xml:space="preserve">Ознаки строфи. Строфічні та </w:t>
      </w:r>
      <w:proofErr w:type="spellStart"/>
      <w:r w:rsidRPr="00941ACF">
        <w:rPr>
          <w:szCs w:val="28"/>
          <w:lang w:val="uk-UA"/>
        </w:rPr>
        <w:t>астрофічні</w:t>
      </w:r>
      <w:proofErr w:type="spellEnd"/>
      <w:r w:rsidRPr="00941ACF">
        <w:rPr>
          <w:szCs w:val="28"/>
          <w:lang w:val="uk-UA"/>
        </w:rPr>
        <w:t xml:space="preserve"> форми віршування. </w:t>
      </w:r>
    </w:p>
    <w:p w:rsidR="00242952" w:rsidRPr="00941ACF" w:rsidRDefault="00242952" w:rsidP="00242952">
      <w:pPr>
        <w:numPr>
          <w:ilvl w:val="0"/>
          <w:numId w:val="10"/>
        </w:numPr>
        <w:rPr>
          <w:szCs w:val="28"/>
          <w:lang w:val="uk-UA"/>
        </w:rPr>
      </w:pPr>
      <w:r w:rsidRPr="00941ACF">
        <w:rPr>
          <w:szCs w:val="28"/>
          <w:lang w:val="uk-UA"/>
        </w:rPr>
        <w:t xml:space="preserve">Тверді строфічні форми. </w:t>
      </w:r>
    </w:p>
    <w:p w:rsidR="00242952" w:rsidRPr="00941ACF" w:rsidRDefault="00242952" w:rsidP="00242952">
      <w:pPr>
        <w:numPr>
          <w:ilvl w:val="0"/>
          <w:numId w:val="10"/>
        </w:numPr>
        <w:rPr>
          <w:szCs w:val="28"/>
          <w:lang w:val="uk-UA"/>
        </w:rPr>
      </w:pPr>
      <w:r w:rsidRPr="00941ACF">
        <w:rPr>
          <w:szCs w:val="28"/>
          <w:lang w:val="uk-UA"/>
        </w:rPr>
        <w:t>Поділ літератури на роди. Історія їх вивчення.</w:t>
      </w:r>
    </w:p>
    <w:p w:rsidR="00242952" w:rsidRPr="00941ACF" w:rsidRDefault="00242952" w:rsidP="00242952">
      <w:pPr>
        <w:numPr>
          <w:ilvl w:val="0"/>
          <w:numId w:val="10"/>
        </w:numPr>
        <w:rPr>
          <w:szCs w:val="28"/>
          <w:lang w:val="uk-UA"/>
        </w:rPr>
      </w:pPr>
      <w:r w:rsidRPr="00941ACF">
        <w:rPr>
          <w:szCs w:val="28"/>
          <w:lang w:val="uk-UA"/>
        </w:rPr>
        <w:t xml:space="preserve">Поняття про жанр, </w:t>
      </w:r>
      <w:proofErr w:type="spellStart"/>
      <w:r w:rsidRPr="00941ACF">
        <w:rPr>
          <w:szCs w:val="28"/>
          <w:lang w:val="uk-UA"/>
        </w:rPr>
        <w:t>різнотлумачення</w:t>
      </w:r>
      <w:proofErr w:type="spellEnd"/>
      <w:r w:rsidRPr="00941ACF">
        <w:rPr>
          <w:szCs w:val="28"/>
          <w:lang w:val="uk-UA"/>
        </w:rPr>
        <w:t xml:space="preserve"> цього терміна.</w:t>
      </w:r>
    </w:p>
    <w:p w:rsidR="00242952" w:rsidRPr="00941ACF" w:rsidRDefault="00242952" w:rsidP="00242952">
      <w:pPr>
        <w:numPr>
          <w:ilvl w:val="0"/>
          <w:numId w:val="10"/>
        </w:numPr>
        <w:rPr>
          <w:szCs w:val="28"/>
          <w:lang w:val="uk-UA"/>
        </w:rPr>
      </w:pPr>
      <w:r w:rsidRPr="00941ACF">
        <w:rPr>
          <w:szCs w:val="28"/>
          <w:lang w:val="uk-UA"/>
        </w:rPr>
        <w:t>Епос: генезис, родові ознаки. Система жанрів.</w:t>
      </w:r>
    </w:p>
    <w:p w:rsidR="00242952" w:rsidRPr="00941ACF" w:rsidRDefault="00242952" w:rsidP="00242952">
      <w:pPr>
        <w:numPr>
          <w:ilvl w:val="0"/>
          <w:numId w:val="10"/>
        </w:numPr>
        <w:rPr>
          <w:szCs w:val="28"/>
          <w:lang w:val="uk-UA"/>
        </w:rPr>
      </w:pPr>
      <w:r w:rsidRPr="00941ACF">
        <w:rPr>
          <w:szCs w:val="28"/>
          <w:lang w:val="uk-UA"/>
        </w:rPr>
        <w:t>Лірика: генезис, родові ознаки. Проблеми класифікації ліричних творів, їх жанровий поділ.</w:t>
      </w:r>
    </w:p>
    <w:p w:rsidR="00242952" w:rsidRPr="00941ACF" w:rsidRDefault="00242952" w:rsidP="00242952">
      <w:pPr>
        <w:numPr>
          <w:ilvl w:val="0"/>
          <w:numId w:val="10"/>
        </w:numPr>
        <w:rPr>
          <w:szCs w:val="28"/>
          <w:lang w:val="uk-UA"/>
        </w:rPr>
      </w:pPr>
      <w:r w:rsidRPr="00941ACF">
        <w:rPr>
          <w:szCs w:val="28"/>
          <w:lang w:val="uk-UA"/>
        </w:rPr>
        <w:t>Драма: генезис, родові ознаки. Жанри драматичного роду.</w:t>
      </w:r>
    </w:p>
    <w:p w:rsidR="00242952" w:rsidRPr="00941ACF" w:rsidRDefault="00242952" w:rsidP="00242952">
      <w:pPr>
        <w:numPr>
          <w:ilvl w:val="0"/>
          <w:numId w:val="10"/>
        </w:numPr>
        <w:rPr>
          <w:szCs w:val="28"/>
          <w:lang w:val="uk-UA"/>
        </w:rPr>
      </w:pPr>
      <w:r w:rsidRPr="00941ACF">
        <w:rPr>
          <w:szCs w:val="28"/>
          <w:lang w:val="uk-UA"/>
        </w:rPr>
        <w:t>Ліро-епос та інші міжродові й суміжні утворення.</w:t>
      </w:r>
    </w:p>
    <w:p w:rsidR="00242952" w:rsidRPr="00941ACF" w:rsidRDefault="00242952" w:rsidP="00242952">
      <w:pPr>
        <w:numPr>
          <w:ilvl w:val="0"/>
          <w:numId w:val="10"/>
        </w:numPr>
        <w:rPr>
          <w:szCs w:val="28"/>
          <w:lang w:val="uk-UA"/>
        </w:rPr>
      </w:pPr>
      <w:r w:rsidRPr="00941ACF">
        <w:rPr>
          <w:szCs w:val="28"/>
          <w:lang w:val="uk-UA"/>
        </w:rPr>
        <w:t>Художній метод, літературний напрям та стиль.</w:t>
      </w:r>
    </w:p>
    <w:p w:rsidR="00242952" w:rsidRPr="00941ACF" w:rsidRDefault="00242952" w:rsidP="00242952">
      <w:pPr>
        <w:numPr>
          <w:ilvl w:val="0"/>
          <w:numId w:val="10"/>
        </w:numPr>
        <w:rPr>
          <w:szCs w:val="28"/>
          <w:lang w:val="uk-UA"/>
        </w:rPr>
      </w:pPr>
      <w:r w:rsidRPr="00941ACF">
        <w:rPr>
          <w:szCs w:val="28"/>
          <w:lang w:val="uk-UA"/>
        </w:rPr>
        <w:t>Бароко як літературний напрям.</w:t>
      </w:r>
    </w:p>
    <w:p w:rsidR="00242952" w:rsidRPr="00941ACF" w:rsidRDefault="00242952" w:rsidP="00242952">
      <w:pPr>
        <w:numPr>
          <w:ilvl w:val="0"/>
          <w:numId w:val="10"/>
        </w:numPr>
        <w:rPr>
          <w:szCs w:val="28"/>
          <w:lang w:val="uk-UA"/>
        </w:rPr>
      </w:pPr>
      <w:r w:rsidRPr="00941ACF">
        <w:rPr>
          <w:szCs w:val="28"/>
          <w:lang w:val="uk-UA"/>
        </w:rPr>
        <w:t xml:space="preserve">Класицизм, його </w:t>
      </w:r>
      <w:proofErr w:type="spellStart"/>
      <w:r w:rsidRPr="00941ACF">
        <w:rPr>
          <w:szCs w:val="28"/>
          <w:lang w:val="uk-UA"/>
        </w:rPr>
        <w:t>світообраз</w:t>
      </w:r>
      <w:proofErr w:type="spellEnd"/>
      <w:r w:rsidRPr="00941ACF">
        <w:rPr>
          <w:szCs w:val="28"/>
          <w:lang w:val="uk-UA"/>
        </w:rPr>
        <w:t xml:space="preserve"> і поетика у співставленні з літературою бароко.</w:t>
      </w:r>
    </w:p>
    <w:p w:rsidR="00242952" w:rsidRPr="00941ACF" w:rsidRDefault="00242952" w:rsidP="00242952">
      <w:pPr>
        <w:numPr>
          <w:ilvl w:val="0"/>
          <w:numId w:val="10"/>
        </w:numPr>
        <w:rPr>
          <w:szCs w:val="28"/>
          <w:lang w:val="uk-UA"/>
        </w:rPr>
      </w:pPr>
      <w:r w:rsidRPr="00941ACF">
        <w:rPr>
          <w:szCs w:val="28"/>
          <w:lang w:val="uk-UA"/>
        </w:rPr>
        <w:t>Сентименталізм як прояв розкріпачення особистості в літературі. Поетика сентименталізму.</w:t>
      </w:r>
    </w:p>
    <w:p w:rsidR="00242952" w:rsidRPr="00941ACF" w:rsidRDefault="00242952" w:rsidP="00242952">
      <w:pPr>
        <w:numPr>
          <w:ilvl w:val="0"/>
          <w:numId w:val="10"/>
        </w:numPr>
        <w:rPr>
          <w:szCs w:val="28"/>
          <w:lang w:val="uk-UA"/>
        </w:rPr>
      </w:pPr>
      <w:r w:rsidRPr="00941ACF">
        <w:rPr>
          <w:szCs w:val="28"/>
          <w:lang w:val="uk-UA"/>
        </w:rPr>
        <w:t>Романтизм як напрям та універсальний світогляд.</w:t>
      </w:r>
    </w:p>
    <w:p w:rsidR="00242952" w:rsidRPr="00941ACF" w:rsidRDefault="00242952" w:rsidP="00242952">
      <w:pPr>
        <w:numPr>
          <w:ilvl w:val="0"/>
          <w:numId w:val="10"/>
        </w:numPr>
        <w:rPr>
          <w:szCs w:val="28"/>
          <w:lang w:val="uk-UA"/>
        </w:rPr>
      </w:pPr>
      <w:r w:rsidRPr="00941ACF">
        <w:rPr>
          <w:szCs w:val="28"/>
          <w:lang w:val="uk-UA"/>
        </w:rPr>
        <w:t>Реалізм як художній метод і літературний напрям.</w:t>
      </w:r>
    </w:p>
    <w:p w:rsidR="00242952" w:rsidRPr="00941ACF" w:rsidRDefault="00242952" w:rsidP="00242952">
      <w:pPr>
        <w:numPr>
          <w:ilvl w:val="0"/>
          <w:numId w:val="10"/>
        </w:numPr>
        <w:rPr>
          <w:szCs w:val="28"/>
          <w:lang w:val="uk-UA"/>
        </w:rPr>
      </w:pPr>
      <w:r w:rsidRPr="00941ACF">
        <w:rPr>
          <w:szCs w:val="28"/>
          <w:lang w:val="uk-UA"/>
        </w:rPr>
        <w:t xml:space="preserve">Модернізм і його художні методи. </w:t>
      </w:r>
    </w:p>
    <w:p w:rsidR="00242952" w:rsidRPr="00941ACF" w:rsidRDefault="00242952" w:rsidP="00242952">
      <w:pPr>
        <w:numPr>
          <w:ilvl w:val="0"/>
          <w:numId w:val="10"/>
        </w:numPr>
        <w:rPr>
          <w:szCs w:val="28"/>
          <w:lang w:val="uk-UA"/>
        </w:rPr>
      </w:pPr>
      <w:r w:rsidRPr="00941ACF">
        <w:rPr>
          <w:szCs w:val="28"/>
          <w:lang w:val="uk-UA"/>
        </w:rPr>
        <w:t>Постмодернізм. Проблема постмодернізму в сучасній літературознавчій науці.</w:t>
      </w:r>
    </w:p>
    <w:p w:rsidR="00242952" w:rsidRPr="00941ACF" w:rsidRDefault="00242952" w:rsidP="00242952">
      <w:pPr>
        <w:numPr>
          <w:ilvl w:val="0"/>
          <w:numId w:val="10"/>
        </w:numPr>
        <w:rPr>
          <w:szCs w:val="28"/>
          <w:lang w:val="uk-UA"/>
        </w:rPr>
      </w:pPr>
      <w:r w:rsidRPr="00941ACF">
        <w:rPr>
          <w:szCs w:val="28"/>
          <w:lang w:val="uk-UA"/>
        </w:rPr>
        <w:t>Літературний процес як предмет теоретичного дослідження. Фактори розвитку літературного процесу.</w:t>
      </w:r>
    </w:p>
    <w:p w:rsidR="00242952" w:rsidRDefault="00242952" w:rsidP="00FD59A6">
      <w:pPr>
        <w:autoSpaceDE w:val="0"/>
        <w:autoSpaceDN w:val="0"/>
        <w:adjustRightInd w:val="0"/>
        <w:rPr>
          <w:rFonts w:asciiTheme="minorHAnsi" w:eastAsia="TimesNewRomanPSMT" w:hAnsiTheme="minorHAnsi" w:cs="TimesNewRomanPSMT"/>
          <w:sz w:val="21"/>
          <w:szCs w:val="21"/>
          <w:lang w:val="uk-UA" w:eastAsia="en-US"/>
        </w:rPr>
      </w:pPr>
    </w:p>
    <w:p w:rsidR="00941ACF" w:rsidRDefault="00941ACF" w:rsidP="00941ACF">
      <w:pPr>
        <w:pStyle w:val="ae"/>
        <w:pBdr>
          <w:top w:val="nil"/>
          <w:left w:val="nil"/>
          <w:bottom w:val="nil"/>
          <w:right w:val="nil"/>
          <w:between w:val="nil"/>
        </w:pBdr>
        <w:tabs>
          <w:tab w:val="left" w:pos="993"/>
        </w:tabs>
        <w:ind w:left="-1" w:firstLine="710"/>
        <w:jc w:val="both"/>
        <w:rPr>
          <w:color w:val="000000"/>
          <w:sz w:val="24"/>
        </w:rPr>
      </w:pPr>
      <w:r w:rsidRPr="00384899">
        <w:rPr>
          <w:color w:val="000000"/>
        </w:rPr>
        <w:lastRenderedPageBreak/>
        <w:t>Відповідно до «</w:t>
      </w:r>
      <w:r>
        <w:rPr>
          <w:color w:val="000000"/>
        </w:rPr>
        <w:t>Порядку визнання</w:t>
      </w:r>
      <w:r w:rsidRPr="00384899">
        <w:rPr>
          <w:color w:val="000000"/>
        </w:rPr>
        <w:t xml:space="preserve"> у Чернівецькому національному університеті імені Юрія Федьковича</w:t>
      </w:r>
      <w:r>
        <w:rPr>
          <w:color w:val="000000"/>
        </w:rPr>
        <w:t xml:space="preserve"> результатів навчання, здобутих шляхом неформальної та/або </w:t>
      </w:r>
      <w:proofErr w:type="spellStart"/>
      <w:r>
        <w:rPr>
          <w:color w:val="000000"/>
        </w:rPr>
        <w:t>інформальної</w:t>
      </w:r>
      <w:proofErr w:type="spellEnd"/>
      <w:r>
        <w:rPr>
          <w:color w:val="000000"/>
        </w:rPr>
        <w:t xml:space="preserve"> освіти»</w:t>
      </w:r>
      <w:r w:rsidRPr="00384899">
        <w:rPr>
          <w:color w:val="000000"/>
        </w:rPr>
        <w:t xml:space="preserve"> (протокол </w:t>
      </w:r>
      <w:r>
        <w:rPr>
          <w:color w:val="000000"/>
        </w:rPr>
        <w:t>№16</w:t>
      </w:r>
      <w:r w:rsidRPr="00384899">
        <w:rPr>
          <w:color w:val="000000"/>
        </w:rPr>
        <w:t xml:space="preserve"> від 2</w:t>
      </w:r>
      <w:r>
        <w:rPr>
          <w:color w:val="000000"/>
        </w:rPr>
        <w:t>5листопада</w:t>
      </w:r>
      <w:r w:rsidRPr="00384899">
        <w:rPr>
          <w:color w:val="000000"/>
        </w:rPr>
        <w:t xml:space="preserve"> 202</w:t>
      </w:r>
      <w:r>
        <w:rPr>
          <w:color w:val="000000"/>
        </w:rPr>
        <w:t>4</w:t>
      </w:r>
      <w:r w:rsidRPr="00384899">
        <w:rPr>
          <w:color w:val="000000"/>
        </w:rPr>
        <w:t xml:space="preserve"> року) </w:t>
      </w:r>
      <w:r w:rsidRPr="008B6012">
        <w:t>(https://www.chnu.edu.ua/universytet/normatyvni-dokumenty/poriadok-vyznannia-u-chernivetskomu-natsionalnomu-universyteti-imeni-yuriia-fedkovycha-rezultativ-navchannia-zdobutykh-shliakhom-neformalnoi-taabo-informalnoi-osvity/)</w:t>
      </w:r>
      <w:r w:rsidR="007D3661">
        <w:rPr>
          <w:color w:val="000000"/>
        </w:rPr>
        <w:t xml:space="preserve"> у процесі вивчення</w:t>
      </w:r>
      <w:r w:rsidRPr="00384899">
        <w:rPr>
          <w:color w:val="000000"/>
        </w:rPr>
        <w:t xml:space="preserve"> дисцип</w:t>
      </w:r>
      <w:r>
        <w:rPr>
          <w:color w:val="000000"/>
        </w:rPr>
        <w:t>ліни здобувачу освіти може бути</w:t>
      </w:r>
      <w:r w:rsidRPr="00384899">
        <w:rPr>
          <w:color w:val="000000"/>
        </w:rPr>
        <w:t xml:space="preserve"> зараховано до 25% ба</w:t>
      </w:r>
      <w:r>
        <w:rPr>
          <w:color w:val="000000"/>
        </w:rPr>
        <w:t xml:space="preserve">лів, отриманих за результатами </w:t>
      </w:r>
      <w:r w:rsidRPr="00384899">
        <w:rPr>
          <w:color w:val="000000"/>
        </w:rPr>
        <w:t xml:space="preserve">неформальної та/ або </w:t>
      </w:r>
      <w:proofErr w:type="spellStart"/>
      <w:r w:rsidRPr="00384899">
        <w:rPr>
          <w:color w:val="000000"/>
        </w:rPr>
        <w:t>інформальної</w:t>
      </w:r>
      <w:proofErr w:type="spellEnd"/>
      <w:r w:rsidRPr="00384899">
        <w:rPr>
          <w:color w:val="000000"/>
        </w:rPr>
        <w:t xml:space="preserve"> освіти з проблем, що  відповідають тематиці курсу</w:t>
      </w:r>
      <w:r w:rsidRPr="00384899">
        <w:rPr>
          <w:color w:val="000000"/>
          <w:sz w:val="24"/>
        </w:rPr>
        <w:t>.</w:t>
      </w:r>
    </w:p>
    <w:p w:rsidR="00941ACF" w:rsidRDefault="00941ACF" w:rsidP="00FD59A6">
      <w:pPr>
        <w:autoSpaceDE w:val="0"/>
        <w:autoSpaceDN w:val="0"/>
        <w:adjustRightInd w:val="0"/>
        <w:rPr>
          <w:rFonts w:asciiTheme="minorHAnsi" w:eastAsia="TimesNewRomanPSMT" w:hAnsiTheme="minorHAnsi" w:cs="TimesNewRomanPSMT"/>
          <w:sz w:val="21"/>
          <w:szCs w:val="21"/>
          <w:lang w:val="uk-UA" w:eastAsia="en-US"/>
        </w:rPr>
      </w:pPr>
    </w:p>
    <w:p w:rsidR="00941ACF" w:rsidRDefault="00941ACF" w:rsidP="00941ACF">
      <w:pPr>
        <w:tabs>
          <w:tab w:val="left" w:pos="0"/>
        </w:tabs>
        <w:ind w:hanging="3"/>
        <w:jc w:val="center"/>
        <w:rPr>
          <w:b/>
          <w:szCs w:val="28"/>
          <w:lang w:val="uk-UA"/>
        </w:rPr>
      </w:pPr>
    </w:p>
    <w:p w:rsidR="00941ACF" w:rsidRPr="00941ACF" w:rsidRDefault="00941ACF" w:rsidP="00941ACF">
      <w:pPr>
        <w:pStyle w:val="ab"/>
        <w:spacing w:before="0" w:beforeAutospacing="0" w:after="0" w:afterAutospacing="0"/>
        <w:ind w:left="144"/>
        <w:jc w:val="center"/>
        <w:rPr>
          <w:b/>
          <w:bCs/>
          <w:spacing w:val="-6"/>
          <w:sz w:val="28"/>
          <w:szCs w:val="28"/>
          <w:lang w:val="uk-UA"/>
        </w:rPr>
      </w:pPr>
      <w:r w:rsidRPr="00941ACF">
        <w:rPr>
          <w:b/>
          <w:sz w:val="28"/>
          <w:szCs w:val="28"/>
          <w:lang w:val="uk-UA"/>
        </w:rPr>
        <w:t>Рекомендована література</w:t>
      </w:r>
    </w:p>
    <w:p w:rsidR="00941ACF" w:rsidRPr="003A4121" w:rsidRDefault="00941ACF" w:rsidP="00941ACF">
      <w:pPr>
        <w:shd w:val="clear" w:color="auto" w:fill="FFFFFF"/>
        <w:jc w:val="center"/>
        <w:rPr>
          <w:b/>
          <w:bCs/>
          <w:spacing w:val="-6"/>
          <w:szCs w:val="28"/>
          <w:lang w:val="uk-UA"/>
        </w:rPr>
      </w:pPr>
      <w:r w:rsidRPr="003A4121">
        <w:rPr>
          <w:b/>
          <w:bCs/>
          <w:spacing w:val="-6"/>
          <w:szCs w:val="28"/>
          <w:lang w:val="uk-UA"/>
        </w:rPr>
        <w:t>Основна</w:t>
      </w:r>
    </w:p>
    <w:p w:rsidR="0044689B" w:rsidRPr="003A4121" w:rsidRDefault="0044689B" w:rsidP="0044689B">
      <w:pPr>
        <w:pStyle w:val="ae"/>
        <w:numPr>
          <w:ilvl w:val="0"/>
          <w:numId w:val="9"/>
        </w:numPr>
        <w:ind w:left="709" w:hanging="567"/>
        <w:jc w:val="both"/>
      </w:pPr>
      <w:proofErr w:type="spellStart"/>
      <w:r w:rsidRPr="003A4121">
        <w:t>Астрахан</w:t>
      </w:r>
      <w:proofErr w:type="spellEnd"/>
      <w:r w:rsidRPr="003A4121">
        <w:t xml:space="preserve"> Н. Теорія літератури: основи, традиції, актуальні проблеми : навчальний посібник. К. : Видавничий дім Дмитра </w:t>
      </w:r>
      <w:proofErr w:type="spellStart"/>
      <w:r w:rsidRPr="003A4121">
        <w:t>Бураго</w:t>
      </w:r>
      <w:proofErr w:type="spellEnd"/>
      <w:r w:rsidRPr="003A4121">
        <w:t>, 2021.</w:t>
      </w:r>
    </w:p>
    <w:p w:rsidR="0044689B" w:rsidRPr="003A4121" w:rsidRDefault="0044689B" w:rsidP="0044689B">
      <w:pPr>
        <w:pStyle w:val="ae"/>
        <w:numPr>
          <w:ilvl w:val="0"/>
          <w:numId w:val="9"/>
        </w:numPr>
        <w:ind w:left="709" w:hanging="567"/>
        <w:jc w:val="both"/>
      </w:pPr>
      <w:r w:rsidRPr="003A4121">
        <w:t>Галич О.О. Вступ до літературознавства : підручник. Міністерство освіти і науки України. Нац. університет: Львівська політехніка, 2017. 324 с.</w:t>
      </w:r>
    </w:p>
    <w:p w:rsidR="0044689B" w:rsidRPr="003A4121" w:rsidRDefault="0044689B" w:rsidP="0044689B">
      <w:pPr>
        <w:pStyle w:val="ae"/>
        <w:numPr>
          <w:ilvl w:val="0"/>
          <w:numId w:val="9"/>
        </w:numPr>
        <w:ind w:left="709" w:hanging="567"/>
        <w:jc w:val="both"/>
      </w:pPr>
      <w:r w:rsidRPr="003A4121">
        <w:t>Орлова О., Орлов О. Основи літературознавства. Тексти лекцій: навчально-методичний посібник. Полтава: ПНПУ, 2020. 134 с.</w:t>
      </w:r>
    </w:p>
    <w:p w:rsidR="0044689B" w:rsidRPr="003A4121" w:rsidRDefault="0044689B" w:rsidP="0044689B">
      <w:pPr>
        <w:pStyle w:val="ae"/>
        <w:numPr>
          <w:ilvl w:val="0"/>
          <w:numId w:val="9"/>
        </w:numPr>
        <w:ind w:left="709" w:hanging="567"/>
        <w:jc w:val="both"/>
      </w:pPr>
      <w:proofErr w:type="spellStart"/>
      <w:r w:rsidRPr="003A4121">
        <w:t>Пахаренко</w:t>
      </w:r>
      <w:proofErr w:type="spellEnd"/>
      <w:r w:rsidRPr="003A4121">
        <w:t xml:space="preserve"> В. Секрети мистецтва слова. Київ : ВД «Освіта», 2023. 408 с.</w:t>
      </w:r>
    </w:p>
    <w:p w:rsidR="009C2A26" w:rsidRDefault="009C2A26" w:rsidP="0044689B">
      <w:pPr>
        <w:pStyle w:val="ae"/>
        <w:numPr>
          <w:ilvl w:val="0"/>
          <w:numId w:val="9"/>
        </w:numPr>
        <w:ind w:left="709" w:hanging="567"/>
        <w:jc w:val="both"/>
      </w:pPr>
      <w:r>
        <w:t xml:space="preserve">Ткаченко А. Мистецтво слова </w:t>
      </w:r>
      <w:r w:rsidRPr="009C2A26">
        <w:t>(Основи літературознавства)</w:t>
      </w:r>
      <w:r>
        <w:t>. К.: Ліра</w:t>
      </w:r>
      <w:r w:rsidR="00653B32">
        <w:t> </w:t>
      </w:r>
      <w:r>
        <w:t>–</w:t>
      </w:r>
      <w:r w:rsidR="00653B32">
        <w:t> </w:t>
      </w:r>
      <w:r>
        <w:t>К., 2025. 472 с.</w:t>
      </w:r>
    </w:p>
    <w:p w:rsidR="0044689B" w:rsidRPr="003A4121" w:rsidRDefault="0044689B" w:rsidP="0044689B">
      <w:pPr>
        <w:pStyle w:val="ae"/>
        <w:numPr>
          <w:ilvl w:val="0"/>
          <w:numId w:val="9"/>
        </w:numPr>
        <w:ind w:left="709" w:hanging="567"/>
        <w:jc w:val="both"/>
      </w:pPr>
      <w:r w:rsidRPr="003A4121">
        <w:t xml:space="preserve">Ференц Н.С., </w:t>
      </w:r>
      <w:proofErr w:type="spellStart"/>
      <w:r w:rsidRPr="003A4121">
        <w:t>Товт</w:t>
      </w:r>
      <w:proofErr w:type="spellEnd"/>
      <w:r w:rsidRPr="003A4121">
        <w:t xml:space="preserve"> О.О. Вступ до літературознавства: методичний посібник до практичних занять. Ужгород : ДВНЗ «Ужгородський національний університет», 2023. 30 с.</w:t>
      </w:r>
    </w:p>
    <w:p w:rsidR="0044689B" w:rsidRDefault="0044689B" w:rsidP="0044689B">
      <w:pPr>
        <w:jc w:val="both"/>
        <w:rPr>
          <w:sz w:val="24"/>
          <w:lang w:val="uk-UA"/>
        </w:rPr>
      </w:pPr>
    </w:p>
    <w:p w:rsidR="0044689B" w:rsidRPr="0044689B" w:rsidRDefault="0044689B" w:rsidP="0044689B">
      <w:pPr>
        <w:jc w:val="both"/>
        <w:rPr>
          <w:sz w:val="24"/>
          <w:lang w:val="uk-UA"/>
        </w:rPr>
      </w:pPr>
    </w:p>
    <w:p w:rsidR="00941ACF" w:rsidRDefault="00941ACF" w:rsidP="00941ACF">
      <w:pPr>
        <w:shd w:val="clear" w:color="auto" w:fill="FFFFFF"/>
        <w:jc w:val="center"/>
        <w:rPr>
          <w:b/>
          <w:bCs/>
          <w:spacing w:val="-6"/>
          <w:sz w:val="24"/>
          <w:lang w:val="uk-UA"/>
        </w:rPr>
      </w:pPr>
    </w:p>
    <w:p w:rsidR="00485DA2" w:rsidRDefault="00485DA2" w:rsidP="00941ACF">
      <w:pPr>
        <w:shd w:val="clear" w:color="auto" w:fill="FFFFFF"/>
        <w:jc w:val="center"/>
        <w:rPr>
          <w:b/>
          <w:bCs/>
          <w:spacing w:val="-6"/>
          <w:sz w:val="24"/>
          <w:lang w:val="uk-UA"/>
        </w:rPr>
      </w:pPr>
      <w:r>
        <w:rPr>
          <w:b/>
          <w:bCs/>
          <w:spacing w:val="-6"/>
          <w:sz w:val="24"/>
          <w:lang w:val="uk-UA"/>
        </w:rPr>
        <w:t>Допоміжна</w:t>
      </w:r>
    </w:p>
    <w:p w:rsidR="0044689B" w:rsidRPr="0044689B" w:rsidRDefault="0044689B" w:rsidP="0044689B">
      <w:pPr>
        <w:pStyle w:val="ae"/>
        <w:numPr>
          <w:ilvl w:val="0"/>
          <w:numId w:val="14"/>
        </w:numPr>
        <w:shd w:val="clear" w:color="auto" w:fill="FFFFFF"/>
        <w:jc w:val="both"/>
        <w:rPr>
          <w:bCs/>
          <w:spacing w:val="-6"/>
        </w:rPr>
      </w:pPr>
      <w:proofErr w:type="spellStart"/>
      <w:r w:rsidRPr="0044689B">
        <w:rPr>
          <w:bCs/>
          <w:spacing w:val="-6"/>
        </w:rPr>
        <w:t>Баррі</w:t>
      </w:r>
      <w:proofErr w:type="spellEnd"/>
      <w:r w:rsidRPr="0044689B">
        <w:rPr>
          <w:bCs/>
          <w:spacing w:val="-6"/>
        </w:rPr>
        <w:t xml:space="preserve"> П. Вступ до теорії: літературознавство і культурологія / Пер. з англ. О. </w:t>
      </w:r>
      <w:proofErr w:type="spellStart"/>
      <w:r w:rsidRPr="0044689B">
        <w:rPr>
          <w:bCs/>
          <w:spacing w:val="-6"/>
        </w:rPr>
        <w:t>Погинайко</w:t>
      </w:r>
      <w:proofErr w:type="spellEnd"/>
      <w:r w:rsidRPr="0044689B">
        <w:rPr>
          <w:bCs/>
          <w:spacing w:val="-6"/>
        </w:rPr>
        <w:t xml:space="preserve">; наук. ред. Р. </w:t>
      </w:r>
      <w:proofErr w:type="spellStart"/>
      <w:r w:rsidRPr="0044689B">
        <w:rPr>
          <w:bCs/>
          <w:spacing w:val="-6"/>
        </w:rPr>
        <w:t>Семків</w:t>
      </w:r>
      <w:proofErr w:type="spellEnd"/>
      <w:r w:rsidRPr="0044689B">
        <w:rPr>
          <w:bCs/>
          <w:spacing w:val="-6"/>
        </w:rPr>
        <w:t xml:space="preserve">. URL: </w:t>
      </w:r>
      <w:hyperlink r:id="rId10" w:history="1">
        <w:r w:rsidRPr="0044689B">
          <w:rPr>
            <w:rStyle w:val="a6"/>
            <w:bCs/>
            <w:spacing w:val="-6"/>
          </w:rPr>
          <w:t>https://shron1.chtyvo.org.ua/Barry_Peter/Vstup_do_teorii_literaturoznavstvo_i_kulturolohiia.pdf</w:t>
        </w:r>
      </w:hyperlink>
      <w:r w:rsidRPr="0044689B">
        <w:rPr>
          <w:bCs/>
          <w:spacing w:val="-6"/>
        </w:rPr>
        <w:t xml:space="preserve">? </w:t>
      </w:r>
    </w:p>
    <w:p w:rsidR="0044689B" w:rsidRPr="0044689B" w:rsidRDefault="0044689B" w:rsidP="0044689B">
      <w:pPr>
        <w:pStyle w:val="ae"/>
        <w:numPr>
          <w:ilvl w:val="0"/>
          <w:numId w:val="14"/>
        </w:numPr>
        <w:shd w:val="clear" w:color="auto" w:fill="FFFFFF"/>
        <w:jc w:val="both"/>
        <w:rPr>
          <w:bCs/>
          <w:spacing w:val="-6"/>
        </w:rPr>
      </w:pPr>
      <w:r w:rsidRPr="0044689B">
        <w:rPr>
          <w:bCs/>
          <w:spacing w:val="-6"/>
        </w:rPr>
        <w:t>Білоус П.В. Вступ до літературознавства : навчальний посібник. URL: http://eprints.zu.edu.ua/22600/1/Vstup_do_literaturoznavstva%20%281%29.pdf</w:t>
      </w:r>
    </w:p>
    <w:p w:rsidR="0044689B" w:rsidRPr="0044689B" w:rsidRDefault="0044689B" w:rsidP="0044689B">
      <w:pPr>
        <w:pStyle w:val="ae"/>
        <w:numPr>
          <w:ilvl w:val="0"/>
          <w:numId w:val="14"/>
        </w:numPr>
        <w:shd w:val="clear" w:color="auto" w:fill="FFFFFF"/>
        <w:jc w:val="both"/>
        <w:rPr>
          <w:bCs/>
          <w:spacing w:val="-6"/>
        </w:rPr>
      </w:pPr>
      <w:r w:rsidRPr="0044689B">
        <w:rPr>
          <w:bCs/>
          <w:spacing w:val="-6"/>
        </w:rPr>
        <w:t xml:space="preserve">Білоус П.В. Вступ до літературознавства. Теорія літератури. Психологія літературної творчості: навчальний посібник. URL: </w:t>
      </w:r>
      <w:hyperlink r:id="rId11" w:history="1">
        <w:r w:rsidRPr="0044689B">
          <w:rPr>
            <w:rStyle w:val="a6"/>
            <w:bCs/>
            <w:spacing w:val="-6"/>
          </w:rPr>
          <w:t>http://eprints.zu.edu.ua/22382/1/Biloys.%20Vstyp%20do%20literatyroznavstva%202009.pdf</w:t>
        </w:r>
      </w:hyperlink>
      <w:r w:rsidRPr="0044689B">
        <w:rPr>
          <w:bCs/>
          <w:spacing w:val="-6"/>
        </w:rPr>
        <w:t xml:space="preserve"> </w:t>
      </w:r>
    </w:p>
    <w:p w:rsidR="0044689B" w:rsidRPr="0044689B" w:rsidRDefault="0044689B" w:rsidP="0044689B">
      <w:pPr>
        <w:pStyle w:val="ae"/>
        <w:numPr>
          <w:ilvl w:val="0"/>
          <w:numId w:val="14"/>
        </w:numPr>
        <w:shd w:val="clear" w:color="auto" w:fill="FFFFFF"/>
        <w:jc w:val="both"/>
        <w:rPr>
          <w:bCs/>
          <w:spacing w:val="-6"/>
        </w:rPr>
      </w:pPr>
      <w:proofErr w:type="spellStart"/>
      <w:r w:rsidRPr="0044689B">
        <w:rPr>
          <w:bCs/>
          <w:spacing w:val="-6"/>
        </w:rPr>
        <w:t>Волковинська</w:t>
      </w:r>
      <w:proofErr w:type="spellEnd"/>
      <w:r w:rsidRPr="0044689B">
        <w:rPr>
          <w:bCs/>
          <w:spacing w:val="-6"/>
        </w:rPr>
        <w:t xml:space="preserve"> І. В. Від аналізу до інтерпретації: проблеми тлумачення художнього твору : навчально-методичний посібник. Кам’янець-Подільський : ТОВ «Друкарня «Рута», 2018. 87 с</w:t>
      </w:r>
    </w:p>
    <w:p w:rsidR="0044689B" w:rsidRPr="0044689B" w:rsidRDefault="0044689B" w:rsidP="0044689B">
      <w:pPr>
        <w:pStyle w:val="ae"/>
        <w:numPr>
          <w:ilvl w:val="0"/>
          <w:numId w:val="14"/>
        </w:numPr>
        <w:shd w:val="clear" w:color="auto" w:fill="FFFFFF"/>
        <w:jc w:val="both"/>
        <w:rPr>
          <w:bCs/>
          <w:spacing w:val="-6"/>
        </w:rPr>
      </w:pPr>
      <w:r w:rsidRPr="0044689B">
        <w:rPr>
          <w:bCs/>
          <w:spacing w:val="-6"/>
        </w:rPr>
        <w:t>Галета О. Нова словесність: українська література в антропологічній перспективі. Вид-во Українського католицького університету, 2023. 248 с.</w:t>
      </w:r>
    </w:p>
    <w:p w:rsidR="0044689B" w:rsidRPr="0044689B" w:rsidRDefault="0044689B" w:rsidP="0044689B">
      <w:pPr>
        <w:pStyle w:val="ae"/>
        <w:numPr>
          <w:ilvl w:val="0"/>
          <w:numId w:val="14"/>
        </w:numPr>
        <w:jc w:val="both"/>
      </w:pPr>
      <w:r w:rsidRPr="0044689B">
        <w:lastRenderedPageBreak/>
        <w:t>Галич О.А. Вступ до літературознавства : підручник. Львів : Вид-во Львів. політехніки, 2017. 323 с.</w:t>
      </w:r>
    </w:p>
    <w:p w:rsidR="009C2A26" w:rsidRPr="003A4121" w:rsidRDefault="009C2A26" w:rsidP="009C2A26">
      <w:pPr>
        <w:pStyle w:val="ae"/>
        <w:numPr>
          <w:ilvl w:val="0"/>
          <w:numId w:val="14"/>
        </w:numPr>
        <w:jc w:val="both"/>
      </w:pPr>
      <w:proofErr w:type="spellStart"/>
      <w:r w:rsidRPr="003A4121">
        <w:t>Генералюк</w:t>
      </w:r>
      <w:proofErr w:type="spellEnd"/>
      <w:r w:rsidRPr="003A4121">
        <w:t xml:space="preserve"> Леся. Претексти </w:t>
      </w:r>
      <w:proofErr w:type="spellStart"/>
      <w:r w:rsidRPr="003A4121">
        <w:t>інтермедіальності</w:t>
      </w:r>
      <w:proofErr w:type="spellEnd"/>
      <w:r w:rsidRPr="003A4121">
        <w:t xml:space="preserve">: вербально-візуальний формат. Київ: </w:t>
      </w:r>
      <w:proofErr w:type="spellStart"/>
      <w:r w:rsidRPr="003A4121">
        <w:t>Інтерсервіс</w:t>
      </w:r>
      <w:proofErr w:type="spellEnd"/>
      <w:r w:rsidRPr="003A4121">
        <w:t>, 2024. 556 с.</w:t>
      </w:r>
    </w:p>
    <w:p w:rsidR="0044689B" w:rsidRPr="0044689B" w:rsidRDefault="0044689B" w:rsidP="0044689B">
      <w:pPr>
        <w:pStyle w:val="ae"/>
        <w:numPr>
          <w:ilvl w:val="0"/>
          <w:numId w:val="14"/>
        </w:numPr>
        <w:tabs>
          <w:tab w:val="left" w:pos="0"/>
        </w:tabs>
        <w:autoSpaceDE w:val="0"/>
        <w:autoSpaceDN w:val="0"/>
        <w:adjustRightInd w:val="0"/>
        <w:jc w:val="both"/>
      </w:pPr>
      <w:r w:rsidRPr="0044689B">
        <w:t>Лексикон загального та порівняльного літературознавства. Чернівці: Золоті литаври, 2001.</w:t>
      </w:r>
    </w:p>
    <w:p w:rsidR="0044689B" w:rsidRPr="0044689B" w:rsidRDefault="0044689B" w:rsidP="0044689B">
      <w:pPr>
        <w:pStyle w:val="ae"/>
        <w:numPr>
          <w:ilvl w:val="0"/>
          <w:numId w:val="14"/>
        </w:numPr>
        <w:tabs>
          <w:tab w:val="left" w:pos="0"/>
        </w:tabs>
        <w:jc w:val="both"/>
      </w:pPr>
      <w:r w:rsidRPr="0044689B">
        <w:t>Літературознавча енциклопедія : у 2 т. / авт.-уклад. Ю. І. Ковалів. Київ : Академія, 2007.</w:t>
      </w:r>
    </w:p>
    <w:p w:rsidR="0044689B" w:rsidRPr="0044689B" w:rsidRDefault="0044689B" w:rsidP="0044689B">
      <w:pPr>
        <w:pStyle w:val="ae"/>
        <w:numPr>
          <w:ilvl w:val="0"/>
          <w:numId w:val="14"/>
        </w:numPr>
        <w:jc w:val="both"/>
      </w:pPr>
      <w:proofErr w:type="spellStart"/>
      <w:r w:rsidRPr="0044689B">
        <w:t>Моклиця</w:t>
      </w:r>
      <w:proofErr w:type="spellEnd"/>
      <w:r w:rsidRPr="0044689B">
        <w:t xml:space="preserve"> М. Вступ до літературознавства : </w:t>
      </w:r>
      <w:proofErr w:type="spellStart"/>
      <w:r w:rsidRPr="0044689B">
        <w:t>навч</w:t>
      </w:r>
      <w:proofErr w:type="spellEnd"/>
      <w:r w:rsidRPr="0044689B">
        <w:t xml:space="preserve">. </w:t>
      </w:r>
      <w:proofErr w:type="spellStart"/>
      <w:r w:rsidRPr="0044689B">
        <w:t>посіб</w:t>
      </w:r>
      <w:proofErr w:type="spellEnd"/>
      <w:r w:rsidRPr="0044689B">
        <w:t xml:space="preserve">. для </w:t>
      </w:r>
      <w:proofErr w:type="spellStart"/>
      <w:r w:rsidRPr="0044689B">
        <w:t>студ</w:t>
      </w:r>
      <w:proofErr w:type="spellEnd"/>
      <w:r w:rsidRPr="0044689B">
        <w:t xml:space="preserve">. </w:t>
      </w:r>
      <w:proofErr w:type="spellStart"/>
      <w:r w:rsidRPr="0044689B">
        <w:t>вищ</w:t>
      </w:r>
      <w:proofErr w:type="spellEnd"/>
      <w:r w:rsidRPr="0044689B">
        <w:t xml:space="preserve">. </w:t>
      </w:r>
      <w:proofErr w:type="spellStart"/>
      <w:r w:rsidRPr="0044689B">
        <w:t>навч</w:t>
      </w:r>
      <w:proofErr w:type="spellEnd"/>
      <w:r w:rsidRPr="0044689B">
        <w:t xml:space="preserve">. </w:t>
      </w:r>
      <w:proofErr w:type="spellStart"/>
      <w:r w:rsidRPr="0044689B">
        <w:t>закл</w:t>
      </w:r>
      <w:proofErr w:type="spellEnd"/>
      <w:r w:rsidRPr="0044689B">
        <w:t>. Луцьк : ВНУ ім. Лесі Українки, 2011. 468 с.</w:t>
      </w:r>
    </w:p>
    <w:p w:rsidR="0044689B" w:rsidRPr="0044689B" w:rsidRDefault="0010291C" w:rsidP="0044689B">
      <w:pPr>
        <w:pStyle w:val="ae"/>
        <w:numPr>
          <w:ilvl w:val="0"/>
          <w:numId w:val="14"/>
        </w:numPr>
        <w:tabs>
          <w:tab w:val="left" w:pos="0"/>
        </w:tabs>
        <w:jc w:val="both"/>
      </w:pPr>
      <w:r w:rsidRPr="00F15134">
        <w:t xml:space="preserve">Сажина А. Мотив війни в сучасній українській мережевій </w:t>
      </w:r>
      <w:proofErr w:type="spellStart"/>
      <w:r w:rsidRPr="00F15134">
        <w:t>мікропоезії</w:t>
      </w:r>
      <w:proofErr w:type="spellEnd"/>
      <w:r w:rsidRPr="00F15134">
        <w:t xml:space="preserve">. </w:t>
      </w:r>
      <w:r w:rsidRPr="00F15134">
        <w:rPr>
          <w:i/>
        </w:rPr>
        <w:t>V Міжнародна наукова конференція «Аналіз та інтерпретація художнього тексту: проблеми стратегії розвідки»</w:t>
      </w:r>
      <w:r w:rsidRPr="00F15134">
        <w:t xml:space="preserve"> (Київ, 16–17 травня 2024 р.) </w:t>
      </w:r>
      <w:proofErr w:type="spellStart"/>
      <w:r w:rsidRPr="00F15134">
        <w:rPr>
          <w:lang w:val="ru-RU"/>
        </w:rPr>
        <w:t>Тези</w:t>
      </w:r>
      <w:proofErr w:type="spellEnd"/>
      <w:r w:rsidRPr="00F15134">
        <w:rPr>
          <w:lang w:val="ru-RU"/>
        </w:rPr>
        <w:t xml:space="preserve"> </w:t>
      </w:r>
      <w:proofErr w:type="spellStart"/>
      <w:r w:rsidRPr="00F15134">
        <w:rPr>
          <w:lang w:val="ru-RU"/>
        </w:rPr>
        <w:t>доповідей</w:t>
      </w:r>
      <w:proofErr w:type="spellEnd"/>
      <w:r w:rsidRPr="00F15134">
        <w:rPr>
          <w:lang w:val="ru-RU"/>
        </w:rPr>
        <w:t xml:space="preserve">. К.: УДУ </w:t>
      </w:r>
      <w:proofErr w:type="spellStart"/>
      <w:r w:rsidRPr="00F15134">
        <w:rPr>
          <w:lang w:val="ru-RU"/>
        </w:rPr>
        <w:t>ім</w:t>
      </w:r>
      <w:r>
        <w:rPr>
          <w:lang w:val="ru-RU"/>
        </w:rPr>
        <w:t>ені</w:t>
      </w:r>
      <w:proofErr w:type="spellEnd"/>
      <w:r>
        <w:rPr>
          <w:lang w:val="ru-RU"/>
        </w:rPr>
        <w:t xml:space="preserve"> </w:t>
      </w:r>
      <w:proofErr w:type="spellStart"/>
      <w:r>
        <w:rPr>
          <w:lang w:val="ru-RU"/>
        </w:rPr>
        <w:t>Михайла</w:t>
      </w:r>
      <w:proofErr w:type="spellEnd"/>
      <w:r>
        <w:rPr>
          <w:lang w:val="ru-RU"/>
        </w:rPr>
        <w:t xml:space="preserve"> </w:t>
      </w:r>
      <w:proofErr w:type="spellStart"/>
      <w:r>
        <w:rPr>
          <w:lang w:val="ru-RU"/>
        </w:rPr>
        <w:t>Драгоманова</w:t>
      </w:r>
      <w:proofErr w:type="spellEnd"/>
      <w:r>
        <w:rPr>
          <w:lang w:val="ru-RU"/>
        </w:rPr>
        <w:t xml:space="preserve">, 2024. </w:t>
      </w:r>
      <w:r w:rsidRPr="00F15134">
        <w:t>С. 76-80.</w:t>
      </w:r>
    </w:p>
    <w:p w:rsidR="0044689B" w:rsidRPr="0044689B" w:rsidRDefault="0044689B" w:rsidP="0044689B">
      <w:pPr>
        <w:pStyle w:val="ae"/>
        <w:numPr>
          <w:ilvl w:val="0"/>
          <w:numId w:val="14"/>
        </w:numPr>
        <w:shd w:val="clear" w:color="auto" w:fill="FFFFFF"/>
        <w:jc w:val="both"/>
        <w:rPr>
          <w:bCs/>
          <w:spacing w:val="-6"/>
        </w:rPr>
      </w:pPr>
      <w:r w:rsidRPr="0044689B">
        <w:rPr>
          <w:bCs/>
          <w:spacing w:val="-6"/>
        </w:rPr>
        <w:t xml:space="preserve">Слово. Час. Дискурс. Антологія світової літературно-критичної думки ХХ ст. / За ред. М. Зубрицької. URL: </w:t>
      </w:r>
      <w:hyperlink r:id="rId12" w:history="1">
        <w:r w:rsidRPr="0044689B">
          <w:rPr>
            <w:rStyle w:val="a6"/>
            <w:bCs/>
            <w:spacing w:val="-6"/>
          </w:rPr>
          <w:t>https://chtyvo.org.ua/authors/Antolohiia/Slovo_Znak_Dyskurs_Antolohiia_svitovoi_literaturno-krytychnoi_dumky_KhKh_st/</w:t>
        </w:r>
      </w:hyperlink>
    </w:p>
    <w:p w:rsidR="0044689B" w:rsidRPr="0044689B" w:rsidRDefault="0044689B" w:rsidP="0044689B">
      <w:pPr>
        <w:pStyle w:val="ae"/>
        <w:numPr>
          <w:ilvl w:val="0"/>
          <w:numId w:val="14"/>
        </w:numPr>
        <w:shd w:val="clear" w:color="auto" w:fill="FFFFFF"/>
        <w:tabs>
          <w:tab w:val="left" w:pos="0"/>
          <w:tab w:val="left" w:pos="851"/>
        </w:tabs>
        <w:jc w:val="both"/>
      </w:pPr>
      <w:proofErr w:type="spellStart"/>
      <w:r w:rsidRPr="0044689B">
        <w:t>Тичініна</w:t>
      </w:r>
      <w:proofErr w:type="spellEnd"/>
      <w:r w:rsidRPr="0044689B">
        <w:t xml:space="preserve"> А.Р. Сучасні методологічні практики: навчально-методичний посібник; передмова О.В. </w:t>
      </w:r>
      <w:proofErr w:type="spellStart"/>
      <w:r w:rsidRPr="0044689B">
        <w:t>Червінської</w:t>
      </w:r>
      <w:proofErr w:type="spellEnd"/>
      <w:r w:rsidRPr="0044689B">
        <w:t xml:space="preserve">. Чернівці : Чернівецький нац. ун-т ім. Юрія Федьковича, 2018. </w:t>
      </w:r>
    </w:p>
    <w:p w:rsidR="0044689B" w:rsidRPr="0044689B" w:rsidRDefault="0044689B" w:rsidP="0044689B">
      <w:pPr>
        <w:pStyle w:val="ae"/>
        <w:numPr>
          <w:ilvl w:val="0"/>
          <w:numId w:val="14"/>
        </w:numPr>
        <w:shd w:val="clear" w:color="auto" w:fill="FFFFFF"/>
        <w:jc w:val="both"/>
        <w:rPr>
          <w:bCs/>
          <w:spacing w:val="-6"/>
        </w:rPr>
      </w:pPr>
      <w:proofErr w:type="spellStart"/>
      <w:r w:rsidRPr="0044689B">
        <w:rPr>
          <w:bCs/>
          <w:spacing w:val="-6"/>
        </w:rPr>
        <w:t>Ушкалов</w:t>
      </w:r>
      <w:proofErr w:type="spellEnd"/>
      <w:r w:rsidRPr="0044689B">
        <w:rPr>
          <w:bCs/>
          <w:spacing w:val="-6"/>
        </w:rPr>
        <w:t xml:space="preserve"> Л. Що таке українська література. </w:t>
      </w:r>
      <w:proofErr w:type="spellStart"/>
      <w:r w:rsidRPr="0044689B">
        <w:rPr>
          <w:bCs/>
          <w:spacing w:val="-6"/>
        </w:rPr>
        <w:t>В-во</w:t>
      </w:r>
      <w:proofErr w:type="spellEnd"/>
      <w:r w:rsidRPr="0044689B">
        <w:rPr>
          <w:bCs/>
          <w:spacing w:val="-6"/>
        </w:rPr>
        <w:t>: Старий Лев. 2023. 454 с.</w:t>
      </w:r>
    </w:p>
    <w:p w:rsidR="0044689B" w:rsidRPr="0044689B" w:rsidRDefault="0044689B" w:rsidP="0044689B">
      <w:pPr>
        <w:pStyle w:val="ae"/>
        <w:numPr>
          <w:ilvl w:val="0"/>
          <w:numId w:val="14"/>
        </w:numPr>
        <w:shd w:val="clear" w:color="auto" w:fill="FFFFFF"/>
        <w:tabs>
          <w:tab w:val="left" w:pos="0"/>
          <w:tab w:val="left" w:pos="851"/>
        </w:tabs>
        <w:jc w:val="both"/>
      </w:pPr>
      <w:proofErr w:type="spellStart"/>
      <w:r w:rsidRPr="0044689B">
        <w:t>Червінська</w:t>
      </w:r>
      <w:proofErr w:type="spellEnd"/>
      <w:r w:rsidRPr="0044689B">
        <w:t> О. В. А</w:t>
      </w:r>
      <w:r w:rsidRPr="0044689B">
        <w:rPr>
          <w:bCs/>
        </w:rPr>
        <w:t>ргументи форми: монографія. Чернівці: Чернівецький нац. ун-т, 2015. 383 с.</w:t>
      </w:r>
    </w:p>
    <w:p w:rsidR="00941ACF" w:rsidRPr="00A02680" w:rsidRDefault="00941ACF" w:rsidP="00941ACF">
      <w:pPr>
        <w:shd w:val="clear" w:color="auto" w:fill="FFFFFF"/>
        <w:tabs>
          <w:tab w:val="left" w:pos="365"/>
        </w:tabs>
        <w:spacing w:before="14" w:line="226" w:lineRule="exact"/>
        <w:jc w:val="center"/>
        <w:rPr>
          <w:b/>
          <w:sz w:val="24"/>
          <w:lang w:val="uk-UA"/>
        </w:rPr>
      </w:pPr>
    </w:p>
    <w:p w:rsidR="00941ACF" w:rsidRPr="00A02680" w:rsidRDefault="00941ACF" w:rsidP="00941ACF">
      <w:pPr>
        <w:shd w:val="clear" w:color="auto" w:fill="FFFFFF"/>
        <w:tabs>
          <w:tab w:val="left" w:pos="365"/>
        </w:tabs>
        <w:spacing w:before="14" w:line="226" w:lineRule="exact"/>
        <w:jc w:val="center"/>
        <w:rPr>
          <w:spacing w:val="-20"/>
          <w:sz w:val="24"/>
          <w:lang w:val="uk-UA"/>
        </w:rPr>
      </w:pPr>
      <w:r w:rsidRPr="00A02680">
        <w:rPr>
          <w:b/>
          <w:sz w:val="24"/>
          <w:lang w:val="uk-UA"/>
        </w:rPr>
        <w:t>8. Інформаційні ресурси</w:t>
      </w:r>
    </w:p>
    <w:p w:rsidR="00941ACF" w:rsidRPr="00A02680" w:rsidRDefault="00094878" w:rsidP="00941ACF">
      <w:pPr>
        <w:pStyle w:val="ae"/>
        <w:widowControl w:val="0"/>
        <w:numPr>
          <w:ilvl w:val="0"/>
          <w:numId w:val="2"/>
        </w:numPr>
        <w:rPr>
          <w:sz w:val="24"/>
          <w:szCs w:val="24"/>
        </w:rPr>
      </w:pPr>
      <w:hyperlink r:id="rId13" w:history="1">
        <w:r w:rsidR="00941ACF" w:rsidRPr="00A02680">
          <w:rPr>
            <w:rStyle w:val="a6"/>
            <w:sz w:val="24"/>
            <w:szCs w:val="24"/>
          </w:rPr>
          <w:t>http://www.nbuv.gov.ua/</w:t>
        </w:r>
      </w:hyperlink>
    </w:p>
    <w:p w:rsidR="00941ACF" w:rsidRPr="00A02680" w:rsidRDefault="00094878" w:rsidP="00941ACF">
      <w:pPr>
        <w:pStyle w:val="ae"/>
        <w:widowControl w:val="0"/>
        <w:numPr>
          <w:ilvl w:val="0"/>
          <w:numId w:val="2"/>
        </w:numPr>
        <w:rPr>
          <w:sz w:val="24"/>
          <w:szCs w:val="24"/>
        </w:rPr>
      </w:pPr>
      <w:hyperlink r:id="rId14" w:history="1">
        <w:r w:rsidR="00941ACF" w:rsidRPr="00A02680">
          <w:rPr>
            <w:rStyle w:val="a6"/>
            <w:sz w:val="24"/>
            <w:szCs w:val="24"/>
          </w:rPr>
          <w:t>https://archer.chnu.edu.ua/</w:t>
        </w:r>
      </w:hyperlink>
    </w:p>
    <w:p w:rsidR="00941ACF" w:rsidRPr="00A02680" w:rsidRDefault="00094878" w:rsidP="00941ACF">
      <w:pPr>
        <w:pStyle w:val="ae"/>
        <w:widowControl w:val="0"/>
        <w:numPr>
          <w:ilvl w:val="0"/>
          <w:numId w:val="2"/>
        </w:numPr>
        <w:rPr>
          <w:sz w:val="24"/>
          <w:szCs w:val="24"/>
        </w:rPr>
      </w:pPr>
      <w:hyperlink r:id="rId15" w:history="1">
        <w:r w:rsidR="00941ACF" w:rsidRPr="00A02680">
          <w:rPr>
            <w:rStyle w:val="a6"/>
            <w:sz w:val="24"/>
            <w:szCs w:val="24"/>
          </w:rPr>
          <w:t>https://ukrlit.net/info/index.html</w:t>
        </w:r>
      </w:hyperlink>
    </w:p>
    <w:p w:rsidR="00941ACF" w:rsidRPr="00A02680" w:rsidRDefault="00094878" w:rsidP="00941ACF">
      <w:pPr>
        <w:pStyle w:val="ae"/>
        <w:widowControl w:val="0"/>
        <w:numPr>
          <w:ilvl w:val="0"/>
          <w:numId w:val="2"/>
        </w:numPr>
        <w:rPr>
          <w:sz w:val="24"/>
          <w:szCs w:val="24"/>
        </w:rPr>
      </w:pPr>
      <w:hyperlink r:id="rId16" w:history="1">
        <w:r w:rsidR="00941ACF" w:rsidRPr="00A02680">
          <w:rPr>
            <w:rStyle w:val="a6"/>
            <w:sz w:val="24"/>
            <w:szCs w:val="24"/>
          </w:rPr>
          <w:t>http://poetyka.uazone.net/</w:t>
        </w:r>
      </w:hyperlink>
    </w:p>
    <w:p w:rsidR="00941ACF" w:rsidRPr="00A02680" w:rsidRDefault="00094878" w:rsidP="00941ACF">
      <w:pPr>
        <w:pStyle w:val="ae"/>
        <w:widowControl w:val="0"/>
        <w:numPr>
          <w:ilvl w:val="0"/>
          <w:numId w:val="2"/>
        </w:numPr>
        <w:rPr>
          <w:sz w:val="24"/>
          <w:szCs w:val="24"/>
        </w:rPr>
      </w:pPr>
      <w:hyperlink r:id="rId17" w:history="1">
        <w:r w:rsidR="00941ACF" w:rsidRPr="00A02680">
          <w:rPr>
            <w:rStyle w:val="a6"/>
            <w:sz w:val="24"/>
            <w:szCs w:val="24"/>
          </w:rPr>
          <w:t>https://onlyart.org.ua/dictionary-literary-terms/</w:t>
        </w:r>
      </w:hyperlink>
    </w:p>
    <w:p w:rsidR="00941ACF" w:rsidRPr="00A02680" w:rsidRDefault="00094878" w:rsidP="00941ACF">
      <w:pPr>
        <w:pStyle w:val="ae"/>
        <w:widowControl w:val="0"/>
        <w:numPr>
          <w:ilvl w:val="0"/>
          <w:numId w:val="2"/>
        </w:numPr>
        <w:rPr>
          <w:sz w:val="24"/>
          <w:szCs w:val="24"/>
        </w:rPr>
      </w:pPr>
      <w:hyperlink r:id="rId18" w:history="1">
        <w:r w:rsidR="00941ACF" w:rsidRPr="00A02680">
          <w:rPr>
            <w:rStyle w:val="a6"/>
            <w:sz w:val="24"/>
            <w:szCs w:val="24"/>
          </w:rPr>
          <w:t>https://www.ukrlib.com.ua/dic/</w:t>
        </w:r>
      </w:hyperlink>
    </w:p>
    <w:p w:rsidR="00941ACF" w:rsidRDefault="00941ACF" w:rsidP="00941ACF">
      <w:pPr>
        <w:tabs>
          <w:tab w:val="left" w:pos="0"/>
        </w:tabs>
        <w:ind w:hanging="3"/>
        <w:jc w:val="center"/>
        <w:rPr>
          <w:b/>
          <w:szCs w:val="28"/>
          <w:lang w:val="uk-UA"/>
        </w:rPr>
      </w:pPr>
    </w:p>
    <w:p w:rsidR="00941ACF" w:rsidRPr="000679B9" w:rsidRDefault="00941ACF" w:rsidP="00941ACF">
      <w:pPr>
        <w:tabs>
          <w:tab w:val="left" w:pos="0"/>
        </w:tabs>
        <w:ind w:hanging="3"/>
        <w:jc w:val="center"/>
        <w:rPr>
          <w:szCs w:val="28"/>
          <w:lang w:val="uk-UA"/>
        </w:rPr>
      </w:pPr>
      <w:r w:rsidRPr="000679B9">
        <w:rPr>
          <w:b/>
          <w:szCs w:val="28"/>
          <w:lang w:val="uk-UA"/>
        </w:rPr>
        <w:t>Політика щодо академічної доброчесності</w:t>
      </w:r>
    </w:p>
    <w:p w:rsidR="00941ACF" w:rsidRPr="00C05141" w:rsidRDefault="00941ACF" w:rsidP="00941ACF">
      <w:pPr>
        <w:ind w:hanging="3"/>
        <w:rPr>
          <w:szCs w:val="28"/>
          <w:lang w:val="uk-UA"/>
        </w:rPr>
      </w:pPr>
      <w:r w:rsidRPr="00C05141">
        <w:rPr>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941ACF" w:rsidRPr="006D7BAB" w:rsidRDefault="00941ACF" w:rsidP="00941ACF">
      <w:pPr>
        <w:widowControl w:val="0"/>
        <w:numPr>
          <w:ilvl w:val="0"/>
          <w:numId w:val="13"/>
        </w:numPr>
        <w:ind w:left="0" w:hanging="3"/>
        <w:jc w:val="both"/>
        <w:rPr>
          <w:szCs w:val="28"/>
          <w:lang w:val="uk-UA"/>
        </w:rPr>
      </w:pPr>
      <w:r w:rsidRPr="00C05141">
        <w:rPr>
          <w:szCs w:val="28"/>
          <w:lang w:val="uk-UA"/>
        </w:rPr>
        <w:t xml:space="preserve">«Етичний кодекс Чернівецького національного університету імені Юрія Федьковича» </w:t>
      </w:r>
      <w:hyperlink r:id="rId19">
        <w:r w:rsidRPr="00C05141">
          <w:rPr>
            <w:color w:val="0000FF"/>
            <w:szCs w:val="28"/>
            <w:u w:val="single"/>
            <w:lang w:val="uk-UA"/>
          </w:rPr>
          <w:t>https://www.chnu.edu.ua/media/jxdbs0zb/etychnyi-kodeks-chernivetskoho-natsionalnoho-universytetu.pdf</w:t>
        </w:r>
      </w:hyperlink>
    </w:p>
    <w:p w:rsidR="00941ACF" w:rsidRPr="003A4121" w:rsidRDefault="00941ACF" w:rsidP="00941ACF">
      <w:pPr>
        <w:widowControl w:val="0"/>
        <w:numPr>
          <w:ilvl w:val="0"/>
          <w:numId w:val="13"/>
        </w:numPr>
        <w:ind w:left="0" w:firstLine="0"/>
        <w:jc w:val="both"/>
        <w:rPr>
          <w:szCs w:val="28"/>
          <w:lang w:val="uk-UA"/>
        </w:rPr>
      </w:pPr>
      <w:r w:rsidRPr="003A4121">
        <w:rPr>
          <w:szCs w:val="28"/>
          <w:lang w:val="uk-UA"/>
        </w:rPr>
        <w:t xml:space="preserve"> «Положенням про виявлення та запобігання академічного плагіату у</w:t>
      </w:r>
      <w:r w:rsidRPr="00E47331">
        <w:rPr>
          <w:szCs w:val="28"/>
          <w:lang w:val="uk-UA"/>
        </w:rPr>
        <w:t xml:space="preserve"> Чернівецькому національному університету імені Юрія Федьковича» </w:t>
      </w:r>
      <w:hyperlink r:id="rId20">
        <w:r w:rsidRPr="00E47331">
          <w:rPr>
            <w:color w:val="0000FF"/>
            <w:szCs w:val="28"/>
            <w:u w:val="single"/>
            <w:lang w:val="uk-UA"/>
          </w:rPr>
          <w:t>https://www.chnu.edu.ua/media/f5eleobm/polozhennya-pro-zapobihannia-plahiatu_2024.pdf</w:t>
        </w:r>
      </w:hyperlink>
    </w:p>
    <w:p w:rsidR="009B6173" w:rsidRPr="00A02680" w:rsidRDefault="009B6173" w:rsidP="00267CE8">
      <w:pPr>
        <w:ind w:left="7513" w:hanging="6946"/>
        <w:jc w:val="center"/>
        <w:rPr>
          <w:lang w:val="uk-UA"/>
        </w:rPr>
      </w:pPr>
    </w:p>
    <w:sectPr w:rsidR="009B6173" w:rsidRPr="00A02680" w:rsidSect="00B36385">
      <w:headerReference w:type="default" r:id="rId21"/>
      <w:footerReference w:type="even" r:id="rId22"/>
      <w:footerReference w:type="default" r:id="rId23"/>
      <w:pgSz w:w="11906" w:h="16838"/>
      <w:pgMar w:top="1134" w:right="851"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35C" w:rsidRDefault="00CE235C" w:rsidP="00474E36">
      <w:r>
        <w:separator/>
      </w:r>
    </w:p>
  </w:endnote>
  <w:endnote w:type="continuationSeparator" w:id="0">
    <w:p w:rsidR="00CE235C" w:rsidRDefault="00CE235C" w:rsidP="00474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charset w:val="CC"/>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FE8" w:rsidRDefault="00094878" w:rsidP="00B36385">
    <w:pPr>
      <w:pStyle w:val="a3"/>
      <w:framePr w:wrap="around" w:vAnchor="text" w:hAnchor="margin" w:xAlign="right" w:y="1"/>
      <w:rPr>
        <w:rStyle w:val="a5"/>
      </w:rPr>
    </w:pPr>
    <w:r>
      <w:rPr>
        <w:rStyle w:val="a5"/>
      </w:rPr>
      <w:fldChar w:fldCharType="begin"/>
    </w:r>
    <w:r w:rsidR="00002FE8">
      <w:rPr>
        <w:rStyle w:val="a5"/>
      </w:rPr>
      <w:instrText xml:space="preserve">PAGE  </w:instrText>
    </w:r>
    <w:r>
      <w:rPr>
        <w:rStyle w:val="a5"/>
      </w:rPr>
      <w:fldChar w:fldCharType="end"/>
    </w:r>
  </w:p>
  <w:p w:rsidR="00002FE8" w:rsidRDefault="00002FE8" w:rsidP="00B3638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FE8" w:rsidRDefault="00002FE8" w:rsidP="00B36385">
    <w:pPr>
      <w:pStyle w:val="a3"/>
      <w:framePr w:wrap="around" w:vAnchor="text" w:hAnchor="margin" w:xAlign="right" w:y="1"/>
      <w:rPr>
        <w:rStyle w:val="a5"/>
      </w:rPr>
    </w:pPr>
  </w:p>
  <w:p w:rsidR="00002FE8" w:rsidRDefault="00002FE8" w:rsidP="00B3638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35C" w:rsidRDefault="00CE235C" w:rsidP="00474E36">
      <w:r>
        <w:separator/>
      </w:r>
    </w:p>
  </w:footnote>
  <w:footnote w:type="continuationSeparator" w:id="0">
    <w:p w:rsidR="00CE235C" w:rsidRDefault="00CE235C" w:rsidP="00474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FE8" w:rsidRDefault="00094878">
    <w:pPr>
      <w:pStyle w:val="a9"/>
      <w:jc w:val="center"/>
    </w:pPr>
    <w:fldSimple w:instr=" PAGE   \* MERGEFORMAT ">
      <w:r w:rsidR="00F27F67">
        <w:rPr>
          <w:noProof/>
        </w:rPr>
        <w:t>2</w:t>
      </w:r>
    </w:fldSimple>
  </w:p>
  <w:p w:rsidR="00002FE8" w:rsidRDefault="00002FE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357"/>
        </w:tabs>
        <w:ind w:left="357" w:hanging="357"/>
      </w:pPr>
      <w:rPr>
        <w:rFonts w:ascii="Times New Roman" w:hAnsi="Times New Roman" w:cs="Times New Roman"/>
        <w:color w:val="00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6"/>
    <w:multiLevelType w:val="multilevel"/>
    <w:tmpl w:val="00000006"/>
    <w:name w:val="WW8Num6"/>
    <w:lvl w:ilvl="0">
      <w:start w:val="1"/>
      <w:numFmt w:val="bullet"/>
      <w:lvlText w:val="-"/>
      <w:lvlJc w:val="left"/>
      <w:pPr>
        <w:tabs>
          <w:tab w:val="num" w:pos="357"/>
        </w:tabs>
        <w:ind w:left="357" w:hanging="35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7"/>
    <w:multiLevelType w:val="multilevel"/>
    <w:tmpl w:val="00000007"/>
    <w:name w:val="WW8Num7"/>
    <w:lvl w:ilvl="0">
      <w:start w:val="1"/>
      <w:numFmt w:val="bullet"/>
      <w:lvlText w:val="-"/>
      <w:lvlJc w:val="left"/>
      <w:pPr>
        <w:tabs>
          <w:tab w:val="num" w:pos="357"/>
        </w:tabs>
        <w:ind w:left="357" w:hanging="357"/>
      </w:pPr>
      <w:rPr>
        <w:rFonts w:ascii="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8"/>
    <w:multiLevelType w:val="multilevel"/>
    <w:tmpl w:val="00000008"/>
    <w:name w:val="WW8Num8"/>
    <w:lvl w:ilvl="0">
      <w:start w:val="1"/>
      <w:numFmt w:val="bullet"/>
      <w:lvlText w:val="-"/>
      <w:lvlJc w:val="left"/>
      <w:pPr>
        <w:tabs>
          <w:tab w:val="num" w:pos="357"/>
        </w:tabs>
        <w:ind w:left="357" w:hanging="357"/>
      </w:pPr>
      <w:rPr>
        <w:rFonts w:ascii="Times New Roman" w:hAnsi="Times New Roman" w:cs="Times New Roman"/>
        <w:spacing w:val="-2"/>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9"/>
    <w:multiLevelType w:val="multilevel"/>
    <w:tmpl w:val="00000009"/>
    <w:name w:val="WW8Num9"/>
    <w:lvl w:ilvl="0">
      <w:start w:val="1"/>
      <w:numFmt w:val="bullet"/>
      <w:lvlText w:val="-"/>
      <w:lvlJc w:val="left"/>
      <w:pPr>
        <w:tabs>
          <w:tab w:val="num" w:pos="357"/>
        </w:tabs>
        <w:ind w:left="357" w:hanging="357"/>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A"/>
    <w:multiLevelType w:val="multilevel"/>
    <w:tmpl w:val="0000000A"/>
    <w:name w:val="WW8Num10"/>
    <w:lvl w:ilvl="0">
      <w:start w:val="1"/>
      <w:numFmt w:val="bullet"/>
      <w:lvlText w:val="-"/>
      <w:lvlJc w:val="left"/>
      <w:pPr>
        <w:tabs>
          <w:tab w:val="num" w:pos="357"/>
        </w:tabs>
        <w:ind w:left="357" w:hanging="35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956DBD"/>
    <w:multiLevelType w:val="hybridMultilevel"/>
    <w:tmpl w:val="8D5EF2F0"/>
    <w:lvl w:ilvl="0" w:tplc="C52A8C40">
      <w:start w:val="1"/>
      <w:numFmt w:val="decimal"/>
      <w:lvlText w:val="%1."/>
      <w:lvlJc w:val="left"/>
      <w:pPr>
        <w:tabs>
          <w:tab w:val="num" w:pos="720"/>
        </w:tabs>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9">
    <w:nsid w:val="4CFC2796"/>
    <w:multiLevelType w:val="hybridMultilevel"/>
    <w:tmpl w:val="A7DE9EC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4D8B0FB8"/>
    <w:multiLevelType w:val="multilevel"/>
    <w:tmpl w:val="5A6A1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B66EE7"/>
    <w:multiLevelType w:val="hybridMultilevel"/>
    <w:tmpl w:val="E7288EB4"/>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2">
    <w:nsid w:val="68BC3ABC"/>
    <w:multiLevelType w:val="hybridMultilevel"/>
    <w:tmpl w:val="05DC4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E837DD"/>
    <w:multiLevelType w:val="hybridMultilevel"/>
    <w:tmpl w:val="E4F05B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D727F8A"/>
    <w:multiLevelType w:val="hybridMultilevel"/>
    <w:tmpl w:val="49C0A5F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6F475250"/>
    <w:multiLevelType w:val="hybridMultilevel"/>
    <w:tmpl w:val="DDB02F02"/>
    <w:lvl w:ilvl="0" w:tplc="B18AAA2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FF57E9"/>
    <w:multiLevelType w:val="hybridMultilevel"/>
    <w:tmpl w:val="AD481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11"/>
  </w:num>
  <w:num w:numId="10">
    <w:abstractNumId w:val="13"/>
  </w:num>
  <w:num w:numId="11">
    <w:abstractNumId w:val="6"/>
  </w:num>
  <w:num w:numId="12">
    <w:abstractNumId w:val="15"/>
  </w:num>
  <w:num w:numId="13">
    <w:abstractNumId w:val="8"/>
  </w:num>
  <w:num w:numId="14">
    <w:abstractNumId w:val="12"/>
  </w:num>
  <w:num w:numId="15">
    <w:abstractNumId w:val="10"/>
  </w:num>
  <w:num w:numId="16">
    <w:abstractNumId w:val="9"/>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78473E"/>
    <w:rsid w:val="00001642"/>
    <w:rsid w:val="00002FE8"/>
    <w:rsid w:val="00006AD8"/>
    <w:rsid w:val="0001057D"/>
    <w:rsid w:val="00020CC7"/>
    <w:rsid w:val="00050EA2"/>
    <w:rsid w:val="00094878"/>
    <w:rsid w:val="00096649"/>
    <w:rsid w:val="00101108"/>
    <w:rsid w:val="0010291C"/>
    <w:rsid w:val="0011563C"/>
    <w:rsid w:val="00121E37"/>
    <w:rsid w:val="00122113"/>
    <w:rsid w:val="001518C6"/>
    <w:rsid w:val="001937DA"/>
    <w:rsid w:val="001B4B8F"/>
    <w:rsid w:val="00242952"/>
    <w:rsid w:val="00267CE8"/>
    <w:rsid w:val="00282E00"/>
    <w:rsid w:val="002A1D8E"/>
    <w:rsid w:val="00317E5D"/>
    <w:rsid w:val="003204B3"/>
    <w:rsid w:val="0034022F"/>
    <w:rsid w:val="00345FDD"/>
    <w:rsid w:val="00393190"/>
    <w:rsid w:val="003A4121"/>
    <w:rsid w:val="003F0DF5"/>
    <w:rsid w:val="003F48A7"/>
    <w:rsid w:val="004451CC"/>
    <w:rsid w:val="0044689B"/>
    <w:rsid w:val="00451698"/>
    <w:rsid w:val="00466FB6"/>
    <w:rsid w:val="00474E36"/>
    <w:rsid w:val="00485DA2"/>
    <w:rsid w:val="004D4B44"/>
    <w:rsid w:val="00541027"/>
    <w:rsid w:val="005903FD"/>
    <w:rsid w:val="005C5075"/>
    <w:rsid w:val="005C635A"/>
    <w:rsid w:val="005E4547"/>
    <w:rsid w:val="00610D3B"/>
    <w:rsid w:val="00614546"/>
    <w:rsid w:val="00616C39"/>
    <w:rsid w:val="006360EC"/>
    <w:rsid w:val="006528D5"/>
    <w:rsid w:val="00653B32"/>
    <w:rsid w:val="0066259D"/>
    <w:rsid w:val="00670282"/>
    <w:rsid w:val="00693C2C"/>
    <w:rsid w:val="006A4BCF"/>
    <w:rsid w:val="006A62B6"/>
    <w:rsid w:val="006D3BF1"/>
    <w:rsid w:val="006D68F5"/>
    <w:rsid w:val="006E279D"/>
    <w:rsid w:val="006F70ED"/>
    <w:rsid w:val="007004FA"/>
    <w:rsid w:val="007042FA"/>
    <w:rsid w:val="00742138"/>
    <w:rsid w:val="00780C2A"/>
    <w:rsid w:val="0078473E"/>
    <w:rsid w:val="007D3661"/>
    <w:rsid w:val="007E5740"/>
    <w:rsid w:val="007F2087"/>
    <w:rsid w:val="008438D2"/>
    <w:rsid w:val="00843B0E"/>
    <w:rsid w:val="008737A3"/>
    <w:rsid w:val="008A28C7"/>
    <w:rsid w:val="008A54FD"/>
    <w:rsid w:val="008C3775"/>
    <w:rsid w:val="008C574B"/>
    <w:rsid w:val="008F5BE2"/>
    <w:rsid w:val="00941ACF"/>
    <w:rsid w:val="0097705F"/>
    <w:rsid w:val="009918B1"/>
    <w:rsid w:val="009B6173"/>
    <w:rsid w:val="009B7EBE"/>
    <w:rsid w:val="009C2A26"/>
    <w:rsid w:val="009C7425"/>
    <w:rsid w:val="009F550C"/>
    <w:rsid w:val="00A02680"/>
    <w:rsid w:val="00A13988"/>
    <w:rsid w:val="00A2229A"/>
    <w:rsid w:val="00A23C0A"/>
    <w:rsid w:val="00A31086"/>
    <w:rsid w:val="00A35852"/>
    <w:rsid w:val="00A55817"/>
    <w:rsid w:val="00A94C75"/>
    <w:rsid w:val="00AA3F8C"/>
    <w:rsid w:val="00AB3B68"/>
    <w:rsid w:val="00AD6D6B"/>
    <w:rsid w:val="00AF7571"/>
    <w:rsid w:val="00B00740"/>
    <w:rsid w:val="00B14D0B"/>
    <w:rsid w:val="00B2746B"/>
    <w:rsid w:val="00B36385"/>
    <w:rsid w:val="00B74530"/>
    <w:rsid w:val="00B84241"/>
    <w:rsid w:val="00B857AD"/>
    <w:rsid w:val="00B93C15"/>
    <w:rsid w:val="00B95A30"/>
    <w:rsid w:val="00B97616"/>
    <w:rsid w:val="00BD7C0A"/>
    <w:rsid w:val="00C702A3"/>
    <w:rsid w:val="00C95AA2"/>
    <w:rsid w:val="00CD3F4F"/>
    <w:rsid w:val="00CE235C"/>
    <w:rsid w:val="00CF6A83"/>
    <w:rsid w:val="00D03280"/>
    <w:rsid w:val="00D34EB9"/>
    <w:rsid w:val="00DB799B"/>
    <w:rsid w:val="00DD0EA0"/>
    <w:rsid w:val="00E673D0"/>
    <w:rsid w:val="00EA6BD9"/>
    <w:rsid w:val="00ED5670"/>
    <w:rsid w:val="00F222F3"/>
    <w:rsid w:val="00F27F67"/>
    <w:rsid w:val="00F3671A"/>
    <w:rsid w:val="00F677C1"/>
    <w:rsid w:val="00F71582"/>
    <w:rsid w:val="00FC054A"/>
    <w:rsid w:val="00FD5911"/>
    <w:rsid w:val="00FD59A6"/>
    <w:rsid w:val="00FE442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73E"/>
    <w:pPr>
      <w:spacing w:after="0" w:line="240" w:lineRule="auto"/>
    </w:pPr>
    <w:rPr>
      <w:rFonts w:ascii="Times New Roman" w:eastAsia="Times New Roman" w:hAnsi="Times New Roman" w:cs="Times New Roman"/>
      <w:sz w:val="28"/>
      <w:szCs w:val="24"/>
      <w:lang w:val="ru-RU" w:eastAsia="ru-RU"/>
    </w:rPr>
  </w:style>
  <w:style w:type="paragraph" w:styleId="4">
    <w:name w:val="heading 4"/>
    <w:basedOn w:val="a"/>
    <w:next w:val="a"/>
    <w:link w:val="40"/>
    <w:qFormat/>
    <w:rsid w:val="0078473E"/>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8473E"/>
    <w:rPr>
      <w:rFonts w:ascii="Times New Roman" w:eastAsia="Times New Roman" w:hAnsi="Times New Roman" w:cs="Times New Roman"/>
      <w:b/>
      <w:bCs/>
      <w:sz w:val="28"/>
      <w:szCs w:val="24"/>
      <w:lang w:eastAsia="ru-RU"/>
    </w:rPr>
  </w:style>
  <w:style w:type="paragraph" w:styleId="a3">
    <w:name w:val="footer"/>
    <w:basedOn w:val="a"/>
    <w:link w:val="a4"/>
    <w:rsid w:val="0078473E"/>
    <w:pPr>
      <w:tabs>
        <w:tab w:val="center" w:pos="4677"/>
        <w:tab w:val="right" w:pos="9355"/>
      </w:tabs>
    </w:pPr>
  </w:style>
  <w:style w:type="character" w:customStyle="1" w:styleId="a4">
    <w:name w:val="Нижній колонтитул Знак"/>
    <w:basedOn w:val="a0"/>
    <w:link w:val="a3"/>
    <w:rsid w:val="0078473E"/>
    <w:rPr>
      <w:rFonts w:ascii="Times New Roman" w:eastAsia="Times New Roman" w:hAnsi="Times New Roman" w:cs="Times New Roman"/>
      <w:sz w:val="28"/>
      <w:szCs w:val="24"/>
      <w:lang w:val="ru-RU" w:eastAsia="ru-RU"/>
    </w:rPr>
  </w:style>
  <w:style w:type="character" w:styleId="a5">
    <w:name w:val="page number"/>
    <w:basedOn w:val="a0"/>
    <w:rsid w:val="0078473E"/>
  </w:style>
  <w:style w:type="character" w:styleId="a6">
    <w:name w:val="Hyperlink"/>
    <w:rsid w:val="0078473E"/>
    <w:rPr>
      <w:color w:val="0000FF"/>
      <w:u w:val="single"/>
    </w:rPr>
  </w:style>
  <w:style w:type="paragraph" w:styleId="a7">
    <w:name w:val="Body Text"/>
    <w:basedOn w:val="a"/>
    <w:link w:val="a8"/>
    <w:rsid w:val="0078473E"/>
    <w:pPr>
      <w:spacing w:after="120"/>
    </w:pPr>
  </w:style>
  <w:style w:type="character" w:customStyle="1" w:styleId="a8">
    <w:name w:val="Основний текст Знак"/>
    <w:basedOn w:val="a0"/>
    <w:link w:val="a7"/>
    <w:rsid w:val="0078473E"/>
    <w:rPr>
      <w:rFonts w:ascii="Times New Roman" w:eastAsia="Times New Roman" w:hAnsi="Times New Roman" w:cs="Times New Roman"/>
      <w:sz w:val="28"/>
      <w:szCs w:val="24"/>
      <w:lang w:val="ru-RU" w:eastAsia="ru-RU"/>
    </w:rPr>
  </w:style>
  <w:style w:type="paragraph" w:styleId="a9">
    <w:name w:val="header"/>
    <w:basedOn w:val="a"/>
    <w:link w:val="aa"/>
    <w:uiPriority w:val="99"/>
    <w:unhideWhenUsed/>
    <w:rsid w:val="0078473E"/>
    <w:pPr>
      <w:tabs>
        <w:tab w:val="center" w:pos="4677"/>
        <w:tab w:val="right" w:pos="9355"/>
      </w:tabs>
    </w:pPr>
    <w:rPr>
      <w:sz w:val="24"/>
    </w:rPr>
  </w:style>
  <w:style w:type="character" w:customStyle="1" w:styleId="aa">
    <w:name w:val="Верхній колонтитул Знак"/>
    <w:basedOn w:val="a0"/>
    <w:link w:val="a9"/>
    <w:uiPriority w:val="99"/>
    <w:rsid w:val="0078473E"/>
    <w:rPr>
      <w:rFonts w:ascii="Times New Roman" w:eastAsia="Times New Roman" w:hAnsi="Times New Roman" w:cs="Times New Roman"/>
      <w:sz w:val="24"/>
      <w:szCs w:val="24"/>
    </w:rPr>
  </w:style>
  <w:style w:type="paragraph" w:customStyle="1" w:styleId="Style7">
    <w:name w:val="Style7"/>
    <w:basedOn w:val="a"/>
    <w:rsid w:val="0078473E"/>
    <w:pPr>
      <w:widowControl w:val="0"/>
      <w:autoSpaceDE w:val="0"/>
      <w:autoSpaceDN w:val="0"/>
      <w:adjustRightInd w:val="0"/>
    </w:pPr>
    <w:rPr>
      <w:sz w:val="24"/>
      <w:lang w:val="uk-UA" w:eastAsia="uk-UA"/>
    </w:rPr>
  </w:style>
  <w:style w:type="character" w:customStyle="1" w:styleId="FontStyle25">
    <w:name w:val="Font Style25"/>
    <w:rsid w:val="0078473E"/>
    <w:rPr>
      <w:rFonts w:ascii="Times New Roman" w:hAnsi="Times New Roman" w:cs="Times New Roman"/>
      <w:sz w:val="24"/>
      <w:szCs w:val="24"/>
    </w:rPr>
  </w:style>
  <w:style w:type="paragraph" w:customStyle="1" w:styleId="Style15">
    <w:name w:val="Style15"/>
    <w:basedOn w:val="a"/>
    <w:rsid w:val="0078473E"/>
    <w:pPr>
      <w:widowControl w:val="0"/>
      <w:autoSpaceDE w:val="0"/>
      <w:autoSpaceDN w:val="0"/>
      <w:adjustRightInd w:val="0"/>
    </w:pPr>
    <w:rPr>
      <w:sz w:val="24"/>
      <w:lang w:val="uk-UA" w:eastAsia="uk-UA"/>
    </w:rPr>
  </w:style>
  <w:style w:type="paragraph" w:styleId="ab">
    <w:name w:val="Normal (Web)"/>
    <w:basedOn w:val="a"/>
    <w:uiPriority w:val="99"/>
    <w:unhideWhenUsed/>
    <w:rsid w:val="0078473E"/>
    <w:pPr>
      <w:spacing w:before="100" w:beforeAutospacing="1" w:after="100" w:afterAutospacing="1"/>
    </w:pPr>
    <w:rPr>
      <w:sz w:val="24"/>
    </w:rPr>
  </w:style>
  <w:style w:type="paragraph" w:styleId="ac">
    <w:name w:val="Body Text Indent"/>
    <w:basedOn w:val="a"/>
    <w:link w:val="ad"/>
    <w:uiPriority w:val="99"/>
    <w:semiHidden/>
    <w:unhideWhenUsed/>
    <w:rsid w:val="0078473E"/>
    <w:pPr>
      <w:spacing w:after="120"/>
      <w:ind w:left="283"/>
    </w:pPr>
  </w:style>
  <w:style w:type="character" w:customStyle="1" w:styleId="ad">
    <w:name w:val="Основний текст з відступом Знак"/>
    <w:basedOn w:val="a0"/>
    <w:link w:val="ac"/>
    <w:uiPriority w:val="99"/>
    <w:semiHidden/>
    <w:rsid w:val="0078473E"/>
    <w:rPr>
      <w:rFonts w:ascii="Times New Roman" w:eastAsia="Times New Roman" w:hAnsi="Times New Roman" w:cs="Times New Roman"/>
      <w:sz w:val="28"/>
      <w:szCs w:val="24"/>
      <w:lang w:val="ru-RU" w:eastAsia="ru-RU"/>
    </w:rPr>
  </w:style>
  <w:style w:type="paragraph" w:styleId="ae">
    <w:name w:val="List Paragraph"/>
    <w:basedOn w:val="a"/>
    <w:link w:val="af"/>
    <w:uiPriority w:val="99"/>
    <w:qFormat/>
    <w:rsid w:val="0078473E"/>
    <w:pPr>
      <w:ind w:left="720"/>
      <w:contextualSpacing/>
    </w:pPr>
    <w:rPr>
      <w:szCs w:val="28"/>
      <w:lang w:val="uk-UA"/>
    </w:rPr>
  </w:style>
  <w:style w:type="paragraph" w:customStyle="1" w:styleId="TableParagraph">
    <w:name w:val="Table Paragraph"/>
    <w:basedOn w:val="a"/>
    <w:uiPriority w:val="1"/>
    <w:qFormat/>
    <w:rsid w:val="0078473E"/>
    <w:pPr>
      <w:widowControl w:val="0"/>
      <w:ind w:left="110"/>
    </w:pPr>
    <w:rPr>
      <w:sz w:val="22"/>
      <w:szCs w:val="22"/>
      <w:lang w:val="uk-UA" w:eastAsia="en-US"/>
    </w:rPr>
  </w:style>
  <w:style w:type="character" w:customStyle="1" w:styleId="markedcontent">
    <w:name w:val="markedcontent"/>
    <w:basedOn w:val="a0"/>
    <w:rsid w:val="0078473E"/>
  </w:style>
  <w:style w:type="paragraph" w:customStyle="1" w:styleId="Default">
    <w:name w:val="Default"/>
    <w:rsid w:val="00267C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Абзац списку Знак"/>
    <w:link w:val="ae"/>
    <w:uiPriority w:val="99"/>
    <w:locked/>
    <w:rsid w:val="006E279D"/>
    <w:rPr>
      <w:rFonts w:ascii="Times New Roman" w:eastAsia="Times New Roman" w:hAnsi="Times New Roman" w:cs="Times New Roman"/>
      <w:sz w:val="28"/>
      <w:szCs w:val="28"/>
      <w:lang w:eastAsia="ru-RU"/>
    </w:rPr>
  </w:style>
  <w:style w:type="table" w:styleId="af0">
    <w:name w:val="Table Grid"/>
    <w:basedOn w:val="a1"/>
    <w:uiPriority w:val="39"/>
    <w:rsid w:val="00DB799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3A4121"/>
    <w:rPr>
      <w:color w:val="800080" w:themeColor="followedHyperlink"/>
      <w:u w:val="single"/>
    </w:rPr>
  </w:style>
  <w:style w:type="character" w:styleId="af2">
    <w:name w:val="Strong"/>
    <w:basedOn w:val="a0"/>
    <w:uiPriority w:val="22"/>
    <w:qFormat/>
    <w:rsid w:val="00050EA2"/>
    <w:rPr>
      <w:b/>
      <w:bCs/>
    </w:rPr>
  </w:style>
  <w:style w:type="paragraph" w:styleId="af3">
    <w:name w:val="Balloon Text"/>
    <w:basedOn w:val="a"/>
    <w:link w:val="af4"/>
    <w:uiPriority w:val="99"/>
    <w:semiHidden/>
    <w:unhideWhenUsed/>
    <w:rsid w:val="0001057D"/>
    <w:rPr>
      <w:rFonts w:ascii="Tahoma" w:hAnsi="Tahoma" w:cs="Tahoma"/>
      <w:sz w:val="16"/>
      <w:szCs w:val="16"/>
    </w:rPr>
  </w:style>
  <w:style w:type="character" w:customStyle="1" w:styleId="af4">
    <w:name w:val="Текст у виносці Знак"/>
    <w:basedOn w:val="a0"/>
    <w:link w:val="af3"/>
    <w:uiPriority w:val="99"/>
    <w:semiHidden/>
    <w:rsid w:val="0001057D"/>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297079446">
      <w:bodyDiv w:val="1"/>
      <w:marLeft w:val="0"/>
      <w:marRight w:val="0"/>
      <w:marTop w:val="0"/>
      <w:marBottom w:val="0"/>
      <w:divBdr>
        <w:top w:val="none" w:sz="0" w:space="0" w:color="auto"/>
        <w:left w:val="none" w:sz="0" w:space="0" w:color="auto"/>
        <w:bottom w:val="none" w:sz="0" w:space="0" w:color="auto"/>
        <w:right w:val="none" w:sz="0" w:space="0" w:color="auto"/>
      </w:divBdr>
    </w:div>
    <w:div w:id="343361630">
      <w:bodyDiv w:val="1"/>
      <w:marLeft w:val="0"/>
      <w:marRight w:val="0"/>
      <w:marTop w:val="0"/>
      <w:marBottom w:val="0"/>
      <w:divBdr>
        <w:top w:val="none" w:sz="0" w:space="0" w:color="auto"/>
        <w:left w:val="none" w:sz="0" w:space="0" w:color="auto"/>
        <w:bottom w:val="none" w:sz="0" w:space="0" w:color="auto"/>
        <w:right w:val="none" w:sz="0" w:space="0" w:color="auto"/>
      </w:divBdr>
    </w:div>
    <w:div w:id="1163086730">
      <w:bodyDiv w:val="1"/>
      <w:marLeft w:val="0"/>
      <w:marRight w:val="0"/>
      <w:marTop w:val="0"/>
      <w:marBottom w:val="0"/>
      <w:divBdr>
        <w:top w:val="none" w:sz="0" w:space="0" w:color="auto"/>
        <w:left w:val="none" w:sz="0" w:space="0" w:color="auto"/>
        <w:bottom w:val="none" w:sz="0" w:space="0" w:color="auto"/>
        <w:right w:val="none" w:sz="0" w:space="0" w:color="auto"/>
      </w:divBdr>
    </w:div>
    <w:div w:id="1406224956">
      <w:bodyDiv w:val="1"/>
      <w:marLeft w:val="0"/>
      <w:marRight w:val="0"/>
      <w:marTop w:val="0"/>
      <w:marBottom w:val="0"/>
      <w:divBdr>
        <w:top w:val="none" w:sz="0" w:space="0" w:color="auto"/>
        <w:left w:val="none" w:sz="0" w:space="0" w:color="auto"/>
        <w:bottom w:val="none" w:sz="0" w:space="0" w:color="auto"/>
        <w:right w:val="none" w:sz="0" w:space="0" w:color="auto"/>
      </w:divBdr>
      <w:divsChild>
        <w:div w:id="1553150928">
          <w:marLeft w:val="0"/>
          <w:marRight w:val="0"/>
          <w:marTop w:val="0"/>
          <w:marBottom w:val="0"/>
          <w:divBdr>
            <w:top w:val="none" w:sz="0" w:space="0" w:color="auto"/>
            <w:left w:val="none" w:sz="0" w:space="0" w:color="auto"/>
            <w:bottom w:val="none" w:sz="0" w:space="0" w:color="auto"/>
            <w:right w:val="none" w:sz="0" w:space="0" w:color="auto"/>
          </w:divBdr>
        </w:div>
      </w:divsChild>
    </w:div>
    <w:div w:id="204894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buv.gov.ua/" TargetMode="External"/><Relationship Id="rId18" Type="http://schemas.openxmlformats.org/officeDocument/2006/relationships/hyperlink" Target="https://www.ukrlib.com.ua/di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htyvo.org.ua/authors/Antolohiia/Slovo_Znak_Dyskurs_Antolohiia_svitovoi_literaturno-krytychnoi_dumky_KhKh_st/" TargetMode="External"/><Relationship Id="rId17" Type="http://schemas.openxmlformats.org/officeDocument/2006/relationships/hyperlink" Target="https://onlyart.org.ua/dictionary-literary-term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etyka.uazone.net/" TargetMode="External"/><Relationship Id="rId20" Type="http://schemas.openxmlformats.org/officeDocument/2006/relationships/hyperlink" Target="https://www.chnu.edu.ua/media/f5eleobm/polozhennya-pro-zapobihannia-plahiatu_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zu.edu.ua/22382/1/Biloys.%20Vstyp%20do%20literatyroznavstva%202009.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krlit.net/info/index.html" TargetMode="External"/><Relationship Id="rId23" Type="http://schemas.openxmlformats.org/officeDocument/2006/relationships/footer" Target="footer2.xml"/><Relationship Id="rId10" Type="http://schemas.openxmlformats.org/officeDocument/2006/relationships/hyperlink" Target="https://shron1.chtyvo.org.ua/Barry_Peter/Vstup_do_teorii_literaturoznavstvo_i_kulturolohiia.pdf" TargetMode="External"/><Relationship Id="rId19" Type="http://schemas.openxmlformats.org/officeDocument/2006/relationships/hyperlink" Target="https://www.chnu.edu.ua/media/jxdbs0zb/etychnyi-kodeks-chernivetskoho-natsionalnoho-universytetu.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rcher.chnu.edu.ua/"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3A42C-56CE-4EFF-9C28-2CB424BC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20</Pages>
  <Words>23935</Words>
  <Characters>13644</Characters>
  <Application>Microsoft Office Word</Application>
  <DocSecurity>0</DocSecurity>
  <Lines>113</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47</cp:revision>
  <cp:lastPrinted>2025-10-24T09:05:00Z</cp:lastPrinted>
  <dcterms:created xsi:type="dcterms:W3CDTF">2024-08-12T10:10:00Z</dcterms:created>
  <dcterms:modified xsi:type="dcterms:W3CDTF">2026-02-25T08:55:00Z</dcterms:modified>
</cp:coreProperties>
</file>