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27" w:rsidRDefault="00682327">
      <w:pPr>
        <w:pStyle w:val="a3"/>
        <w:spacing w:before="6"/>
        <w:rPr>
          <w:sz w:val="18"/>
        </w:rPr>
      </w:pPr>
    </w:p>
    <w:p w:rsidR="00682327" w:rsidRDefault="00625EF8">
      <w:pPr>
        <w:pStyle w:val="1"/>
        <w:spacing w:before="89" w:line="320" w:lineRule="exact"/>
      </w:pPr>
      <w:r>
        <w:rPr>
          <w:noProof/>
          <w:lang w:eastAsia="uk-UA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331490</wp:posOffset>
            </wp:positionH>
            <wp:positionV relativeFrom="paragraph">
              <wp:posOffset>-133984</wp:posOffset>
            </wp:positionV>
            <wp:extent cx="1083038" cy="1165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423"/>
        </w:rPr>
        <w:t>СИЛАБУС НАВЧАЛЬНОЇ ДИСЦИПЛІНИ</w:t>
      </w:r>
    </w:p>
    <w:p w:rsidR="00591725" w:rsidRDefault="00625EF8">
      <w:pPr>
        <w:spacing w:line="462" w:lineRule="exact"/>
        <w:ind w:left="753" w:right="589"/>
        <w:jc w:val="center"/>
        <w:rPr>
          <w:b/>
          <w:color w:val="622423"/>
          <w:sz w:val="28"/>
        </w:rPr>
      </w:pPr>
      <w:r>
        <w:rPr>
          <w:b/>
          <w:color w:val="622423"/>
          <w:position w:val="3"/>
          <w:sz w:val="40"/>
        </w:rPr>
        <w:t>«</w:t>
      </w:r>
      <w:r w:rsidR="00591725">
        <w:rPr>
          <w:b/>
          <w:color w:val="622423"/>
          <w:sz w:val="28"/>
        </w:rPr>
        <w:t>ОСНОВИ НАУКОВИХ ДОСЛІДЖЕНЬ В ОБЛІКУ</w:t>
      </w:r>
    </w:p>
    <w:p w:rsidR="00682327" w:rsidRDefault="00591725">
      <w:pPr>
        <w:spacing w:line="462" w:lineRule="exact"/>
        <w:ind w:left="753" w:right="589"/>
        <w:jc w:val="center"/>
        <w:rPr>
          <w:b/>
          <w:sz w:val="40"/>
        </w:rPr>
      </w:pPr>
      <w:r>
        <w:rPr>
          <w:b/>
          <w:color w:val="622423"/>
          <w:sz w:val="28"/>
        </w:rPr>
        <w:t xml:space="preserve"> І ОПОДАТКУВАННІ</w:t>
      </w:r>
      <w:r w:rsidR="00625EF8">
        <w:rPr>
          <w:b/>
          <w:color w:val="622423"/>
          <w:position w:val="3"/>
          <w:sz w:val="40"/>
        </w:rPr>
        <w:t>»</w:t>
      </w:r>
    </w:p>
    <w:p w:rsidR="00682327" w:rsidRPr="001E4F8B" w:rsidRDefault="00625EF8">
      <w:pPr>
        <w:spacing w:before="322"/>
        <w:ind w:left="753" w:right="589"/>
        <w:jc w:val="center"/>
        <w:rPr>
          <w:sz w:val="28"/>
        </w:rPr>
      </w:pPr>
      <w:r>
        <w:rPr>
          <w:b/>
          <w:sz w:val="28"/>
        </w:rPr>
        <w:t xml:space="preserve">Компонента освітньої програми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 w:rsidR="00591725" w:rsidRPr="001E4F8B">
        <w:rPr>
          <w:b/>
          <w:i/>
          <w:sz w:val="28"/>
          <w:u w:val="single"/>
        </w:rPr>
        <w:t>вибіркова</w:t>
      </w:r>
      <w:r w:rsidRPr="001E4F8B">
        <w:rPr>
          <w:b/>
          <w:i/>
          <w:spacing w:val="70"/>
          <w:sz w:val="28"/>
        </w:rPr>
        <w:t xml:space="preserve"> </w:t>
      </w:r>
      <w:r w:rsidRPr="001E4F8B">
        <w:rPr>
          <w:sz w:val="28"/>
        </w:rPr>
        <w:t>(</w:t>
      </w:r>
      <w:r w:rsidR="0082759B">
        <w:rPr>
          <w:sz w:val="28"/>
        </w:rPr>
        <w:t>3</w:t>
      </w:r>
      <w:bookmarkStart w:id="0" w:name="_GoBack"/>
      <w:bookmarkEnd w:id="0"/>
      <w:r w:rsidRPr="001E4F8B">
        <w:rPr>
          <w:sz w:val="28"/>
        </w:rPr>
        <w:t xml:space="preserve"> </w:t>
      </w:r>
      <w:r w:rsidRPr="001E4F8B">
        <w:rPr>
          <w:i/>
          <w:sz w:val="28"/>
        </w:rPr>
        <w:t>кредити</w:t>
      </w:r>
      <w:r w:rsidRPr="001E4F8B">
        <w:rPr>
          <w:sz w:val="28"/>
        </w:rPr>
        <w:t>)</w:t>
      </w:r>
    </w:p>
    <w:p w:rsidR="00682327" w:rsidRDefault="00682327">
      <w:pPr>
        <w:pStyle w:val="a3"/>
        <w:rPr>
          <w:sz w:val="20"/>
        </w:rPr>
      </w:pPr>
    </w:p>
    <w:p w:rsidR="00682327" w:rsidRDefault="00682327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390"/>
      </w:tblGrid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Облік і оподаткування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071 Облік і оподаткування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Управління та адміністрування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 вищої освіти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 w:rsidR="00625EF8">
              <w:rPr>
                <w:sz w:val="28"/>
              </w:rPr>
              <w:t xml:space="preserve"> (</w:t>
            </w:r>
            <w:r>
              <w:rPr>
                <w:sz w:val="28"/>
              </w:rPr>
              <w:t>бакалаврський</w:t>
            </w:r>
            <w:r w:rsidR="00625EF8">
              <w:rPr>
                <w:sz w:val="28"/>
              </w:rPr>
              <w:t>)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 навчання</w:t>
            </w:r>
          </w:p>
        </w:tc>
        <w:tc>
          <w:tcPr>
            <w:tcW w:w="5390" w:type="dxa"/>
          </w:tcPr>
          <w:p w:rsidR="00682327" w:rsidRDefault="0054609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625EF8">
              <w:rPr>
                <w:sz w:val="28"/>
              </w:rPr>
              <w:t>країнська</w:t>
            </w:r>
          </w:p>
        </w:tc>
      </w:tr>
      <w:tr w:rsidR="00682327">
        <w:trPr>
          <w:trHeight w:val="1282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z w:val="28"/>
              </w:rPr>
              <w:t xml:space="preserve"> викладача (-</w:t>
            </w:r>
            <w:proofErr w:type="spellStart"/>
            <w:r>
              <w:rPr>
                <w:b/>
                <w:sz w:val="28"/>
              </w:rPr>
              <w:t>ів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90" w:type="dxa"/>
          </w:tcPr>
          <w:p w:rsidR="00682327" w:rsidRDefault="00591725" w:rsidP="008E0CDF">
            <w:pPr>
              <w:pStyle w:val="TableParagraph"/>
              <w:spacing w:line="322" w:lineRule="exact"/>
              <w:ind w:right="257"/>
              <w:jc w:val="both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Кудлаєва</w:t>
            </w:r>
            <w:proofErr w:type="spellEnd"/>
            <w:r>
              <w:rPr>
                <w:sz w:val="28"/>
              </w:rPr>
              <w:t xml:space="preserve"> Наталія Вікторівна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кандидат економічних</w:t>
            </w:r>
            <w:r w:rsidR="00625EF8">
              <w:rPr>
                <w:sz w:val="28"/>
              </w:rPr>
              <w:t xml:space="preserve"> наук, </w:t>
            </w:r>
            <w:r>
              <w:rPr>
                <w:sz w:val="28"/>
              </w:rPr>
              <w:t>асистент</w:t>
            </w:r>
            <w:r w:rsidR="00625EF8">
              <w:rPr>
                <w:sz w:val="28"/>
              </w:rPr>
              <w:t xml:space="preserve"> кафедри</w:t>
            </w:r>
            <w:r w:rsidR="00625EF8">
              <w:rPr>
                <w:spacing w:val="1"/>
                <w:sz w:val="28"/>
              </w:rPr>
              <w:t xml:space="preserve"> </w:t>
            </w:r>
            <w:r w:rsidR="0054609A">
              <w:rPr>
                <w:sz w:val="28"/>
              </w:rPr>
              <w:t xml:space="preserve">обліку, </w:t>
            </w:r>
            <w:r>
              <w:rPr>
                <w:sz w:val="28"/>
              </w:rPr>
              <w:t>аналізу і аудиту</w:t>
            </w:r>
            <w:r w:rsidR="001E4F8B">
              <w:rPr>
                <w:sz w:val="28"/>
              </w:rPr>
              <w:t>, доцент</w:t>
            </w:r>
            <w:r w:rsidR="00625EF8">
              <w:rPr>
                <w:spacing w:val="-67"/>
                <w:sz w:val="28"/>
              </w:rPr>
              <w:t xml:space="preserve"> </w:t>
            </w:r>
            <w:r w:rsidR="00340F7B">
              <w:rPr>
                <w:i/>
                <w:color w:val="006FBF"/>
                <w:sz w:val="28"/>
              </w:rPr>
              <w:t xml:space="preserve"> </w:t>
            </w:r>
            <w:r w:rsidR="008E0CDF" w:rsidRPr="008E0CDF">
              <w:rPr>
                <w:i/>
                <w:color w:val="006FBF"/>
                <w:sz w:val="28"/>
              </w:rPr>
              <w:t>https://accounting.chnu.edu.ua/pro-nas/kolektyv/kudlaieva-natalia-viktorivna/</w:t>
            </w:r>
          </w:p>
        </w:tc>
      </w:tr>
      <w:tr w:rsidR="00682327">
        <w:trPr>
          <w:trHeight w:val="311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Контактний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390" w:type="dxa"/>
          </w:tcPr>
          <w:p w:rsidR="00682327" w:rsidRDefault="00340F7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+380507366186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5390" w:type="dxa"/>
          </w:tcPr>
          <w:p w:rsidR="00682327" w:rsidRPr="00B91AEC" w:rsidRDefault="0082759B">
            <w:pPr>
              <w:pStyle w:val="TableParagraph"/>
              <w:rPr>
                <w:sz w:val="28"/>
              </w:rPr>
            </w:pPr>
            <w:hyperlink r:id="rId7" w:history="1"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n</w:t>
              </w:r>
              <w:r w:rsidR="00B91AEC" w:rsidRPr="00D62E22">
                <w:rPr>
                  <w:rStyle w:val="a5"/>
                  <w:sz w:val="28"/>
                  <w:szCs w:val="28"/>
                </w:rPr>
                <w:t>.</w:t>
              </w:r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kudlaeva</w:t>
              </w:r>
              <w:r w:rsidR="00B91AEC" w:rsidRPr="00D62E22">
                <w:rPr>
                  <w:rStyle w:val="a5"/>
                  <w:sz w:val="28"/>
                  <w:szCs w:val="28"/>
                </w:rPr>
                <w:t>@chnu.edu.ua</w:t>
              </w:r>
            </w:hyperlink>
            <w:r w:rsidR="00B91AEC" w:rsidRPr="00B91AEC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Сторінка курсу в </w:t>
            </w: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682327" w:rsidRPr="0054609A" w:rsidRDefault="0082759B">
            <w:pPr>
              <w:pStyle w:val="TableParagraph"/>
              <w:rPr>
                <w:i/>
                <w:sz w:val="28"/>
              </w:rPr>
            </w:pPr>
            <w:hyperlink r:id="rId8" w:history="1">
              <w:r w:rsidR="00B91AEC" w:rsidRPr="0054609A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https://moodle.chnu.edu.ua/course/view.php?id=3995</w:t>
              </w:r>
            </w:hyperlink>
            <w:r w:rsidR="00B91AEC" w:rsidRPr="0054609A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5390" w:type="dxa"/>
          </w:tcPr>
          <w:p w:rsidR="00682327" w:rsidRDefault="009B2B0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вівторок</w:t>
            </w:r>
            <w:r w:rsidR="00097641">
              <w:rPr>
                <w:sz w:val="28"/>
              </w:rPr>
              <w:t xml:space="preserve"> з 13.00 до 14</w:t>
            </w:r>
            <w:r w:rsidR="00625EF8">
              <w:rPr>
                <w:sz w:val="28"/>
              </w:rPr>
              <w:t>.00</w:t>
            </w:r>
          </w:p>
        </w:tc>
      </w:tr>
    </w:tbl>
    <w:p w:rsidR="00682327" w:rsidRDefault="00682327">
      <w:pPr>
        <w:pStyle w:val="a3"/>
        <w:spacing w:before="3"/>
        <w:rPr>
          <w:sz w:val="20"/>
        </w:rPr>
      </w:pPr>
    </w:p>
    <w:p w:rsidR="00682327" w:rsidRDefault="00625EF8">
      <w:pPr>
        <w:pStyle w:val="1"/>
        <w:spacing w:before="89"/>
      </w:pPr>
      <w:r>
        <w:rPr>
          <w:color w:val="622423"/>
        </w:rPr>
        <w:t>АНОТАЦІЯ НАВЧАЛЬНОЇ ДИСЦИПЛІНИ</w:t>
      </w:r>
    </w:p>
    <w:p w:rsidR="00097641" w:rsidRPr="004560EE" w:rsidRDefault="00625EF8" w:rsidP="004560EE">
      <w:pPr>
        <w:pStyle w:val="a6"/>
        <w:widowControl w:val="0"/>
        <w:shd w:val="clear" w:color="auto" w:fill="FFFFFF"/>
        <w:spacing w:before="0" w:beforeAutospacing="0" w:after="0" w:afterAutospacing="0"/>
        <w:ind w:left="993" w:right="467" w:firstLine="283"/>
        <w:jc w:val="both"/>
        <w:rPr>
          <w:sz w:val="28"/>
          <w:szCs w:val="28"/>
        </w:rPr>
      </w:pPr>
      <w:r w:rsidRPr="00BA0596">
        <w:rPr>
          <w:sz w:val="28"/>
          <w:szCs w:val="28"/>
        </w:rPr>
        <w:t>Навчальна дисципліна «</w:t>
      </w:r>
      <w:r w:rsidR="00BA0596" w:rsidRPr="00BA0596">
        <w:rPr>
          <w:sz w:val="28"/>
          <w:szCs w:val="28"/>
        </w:rPr>
        <w:t>О</w:t>
      </w:r>
      <w:r w:rsidR="00BA0596">
        <w:rPr>
          <w:sz w:val="28"/>
          <w:szCs w:val="28"/>
        </w:rPr>
        <w:t>снови наукових дослі</w:t>
      </w:r>
      <w:r w:rsidR="00BA0596" w:rsidRPr="00BA0596">
        <w:rPr>
          <w:sz w:val="28"/>
          <w:szCs w:val="28"/>
        </w:rPr>
        <w:t>джень</w:t>
      </w:r>
      <w:r w:rsidR="001E4F8B">
        <w:rPr>
          <w:sz w:val="28"/>
          <w:szCs w:val="28"/>
        </w:rPr>
        <w:t xml:space="preserve"> в обліку і оподаткуванні</w:t>
      </w:r>
      <w:r w:rsidRPr="00BA0596">
        <w:rPr>
          <w:sz w:val="28"/>
          <w:szCs w:val="28"/>
        </w:rPr>
        <w:t xml:space="preserve">» </w:t>
      </w:r>
      <w:r w:rsidRPr="004560EE">
        <w:rPr>
          <w:sz w:val="28"/>
          <w:szCs w:val="28"/>
        </w:rPr>
        <w:t>спрямована</w:t>
      </w:r>
      <w:r w:rsidRPr="004560EE">
        <w:rPr>
          <w:spacing w:val="1"/>
          <w:sz w:val="28"/>
          <w:szCs w:val="28"/>
        </w:rPr>
        <w:t xml:space="preserve"> </w:t>
      </w:r>
      <w:r w:rsidRPr="004560EE">
        <w:rPr>
          <w:sz w:val="28"/>
          <w:szCs w:val="28"/>
        </w:rPr>
        <w:t xml:space="preserve">на </w:t>
      </w:r>
      <w:r w:rsidR="004560EE" w:rsidRPr="004560EE">
        <w:rPr>
          <w:sz w:val="28"/>
          <w:szCs w:val="28"/>
        </w:rPr>
        <w:t>реалізацію</w:t>
      </w:r>
      <w:r w:rsidR="00097641" w:rsidRPr="004560EE">
        <w:rPr>
          <w:sz w:val="28"/>
          <w:szCs w:val="28"/>
        </w:rPr>
        <w:t xml:space="preserve"> навчально-методичного забезпечення процесу формування у студентів знань з методології наукових досліджень, раціонального творчого мислення та організації їх науково-дослідної діяльності. Дана дисцип</w:t>
      </w:r>
      <w:r w:rsidR="001E4F8B">
        <w:rPr>
          <w:sz w:val="28"/>
          <w:szCs w:val="28"/>
        </w:rPr>
        <w:t>ліна допомагає студентам набути</w:t>
      </w:r>
      <w:r w:rsidR="00097641" w:rsidRPr="004560EE">
        <w:rPr>
          <w:sz w:val="28"/>
          <w:szCs w:val="28"/>
        </w:rPr>
        <w:t xml:space="preserve"> необхідного досвіду у використанні методів наукового пізнання, застосуванні логічних законів і правил та розкрити свій творчий потенціал.</w:t>
      </w:r>
    </w:p>
    <w:p w:rsidR="00097641" w:rsidRPr="00BA0596" w:rsidRDefault="00097641" w:rsidP="004560EE">
      <w:pPr>
        <w:pStyle w:val="a6"/>
        <w:widowControl w:val="0"/>
        <w:shd w:val="clear" w:color="auto" w:fill="FFFFFF"/>
        <w:spacing w:before="0" w:beforeAutospacing="0" w:after="0" w:afterAutospacing="0"/>
        <w:ind w:left="993" w:right="467" w:firstLine="283"/>
        <w:jc w:val="both"/>
        <w:rPr>
          <w:sz w:val="28"/>
          <w:szCs w:val="28"/>
        </w:rPr>
      </w:pPr>
      <w:r w:rsidRPr="004560EE">
        <w:rPr>
          <w:bCs/>
          <w:kern w:val="24"/>
          <w:sz w:val="28"/>
          <w:szCs w:val="28"/>
        </w:rPr>
        <w:t>Мета навчальної дисципліни</w:t>
      </w:r>
      <w:r w:rsidR="000477AE">
        <w:rPr>
          <w:bCs/>
          <w:kern w:val="24"/>
          <w:sz w:val="28"/>
          <w:szCs w:val="28"/>
        </w:rPr>
        <w:t xml:space="preserve"> «</w:t>
      </w:r>
      <w:r w:rsidR="000477AE" w:rsidRPr="00BA0596">
        <w:rPr>
          <w:sz w:val="28"/>
          <w:szCs w:val="28"/>
        </w:rPr>
        <w:t>О</w:t>
      </w:r>
      <w:r w:rsidR="000477AE">
        <w:rPr>
          <w:sz w:val="28"/>
          <w:szCs w:val="28"/>
        </w:rPr>
        <w:t>снови наукових дослі</w:t>
      </w:r>
      <w:r w:rsidR="000477AE" w:rsidRPr="00BA0596">
        <w:rPr>
          <w:sz w:val="28"/>
          <w:szCs w:val="28"/>
        </w:rPr>
        <w:t>джень</w:t>
      </w:r>
      <w:r w:rsidR="000477AE">
        <w:rPr>
          <w:sz w:val="28"/>
          <w:szCs w:val="28"/>
        </w:rPr>
        <w:t xml:space="preserve"> в обліку і оподаткуванні</w:t>
      </w:r>
      <w:r w:rsidR="000477AE" w:rsidRPr="00BA0596">
        <w:rPr>
          <w:sz w:val="28"/>
          <w:szCs w:val="28"/>
        </w:rPr>
        <w:t>»</w:t>
      </w:r>
      <w:r w:rsidRPr="004560EE">
        <w:rPr>
          <w:bCs/>
          <w:kern w:val="24"/>
          <w:sz w:val="28"/>
          <w:szCs w:val="28"/>
        </w:rPr>
        <w:t>:</w:t>
      </w:r>
      <w:r w:rsidRPr="004560EE">
        <w:rPr>
          <w:kern w:val="24"/>
          <w:sz w:val="28"/>
          <w:szCs w:val="28"/>
        </w:rPr>
        <w:t xml:space="preserve"> </w:t>
      </w:r>
      <w:r w:rsidRPr="004560EE">
        <w:rPr>
          <w:spacing w:val="2"/>
          <w:sz w:val="28"/>
          <w:szCs w:val="28"/>
        </w:rPr>
        <w:t xml:space="preserve">оволодіння </w:t>
      </w:r>
      <w:r w:rsidRPr="004560EE">
        <w:rPr>
          <w:sz w:val="28"/>
          <w:szCs w:val="28"/>
        </w:rPr>
        <w:t>знаннями та набуття навичок з методології та організації наукової роботи, що сприятимуть розвитку раціонального творчого мислення у сфері наукових досліджень з обліку і оподаткування</w:t>
      </w:r>
      <w:r w:rsidRPr="00BA0596">
        <w:rPr>
          <w:sz w:val="28"/>
          <w:szCs w:val="28"/>
        </w:rPr>
        <w:t>.</w:t>
      </w:r>
    </w:p>
    <w:p w:rsidR="00682327" w:rsidRDefault="00682327">
      <w:pPr>
        <w:pStyle w:val="a3"/>
        <w:spacing w:before="7"/>
      </w:pPr>
    </w:p>
    <w:p w:rsidR="00682327" w:rsidRDefault="00625EF8">
      <w:pPr>
        <w:pStyle w:val="1"/>
        <w:spacing w:before="1"/>
      </w:pPr>
      <w:r>
        <w:rPr>
          <w:color w:val="622423"/>
        </w:rPr>
        <w:t>НАВЧАЛЬНИЙ КОНТЕНТ ОСВІТНЬОЇ КОМПОНЕНТИ</w:t>
      </w:r>
    </w:p>
    <w:tbl>
      <w:tblPr>
        <w:tblStyle w:val="TableNormal"/>
        <w:tblpPr w:leftFromText="180" w:rightFromText="180" w:vertAnchor="text" w:tblpX="900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899"/>
      </w:tblGrid>
      <w:tr w:rsidR="00682327" w:rsidRPr="00CD5C89" w:rsidTr="000153E5">
        <w:trPr>
          <w:trHeight w:val="642"/>
        </w:trPr>
        <w:tc>
          <w:tcPr>
            <w:tcW w:w="10141" w:type="dxa"/>
            <w:gridSpan w:val="2"/>
          </w:tcPr>
          <w:p w:rsidR="00682327" w:rsidRPr="00CD5C89" w:rsidRDefault="00625EF8" w:rsidP="000153E5">
            <w:pPr>
              <w:pStyle w:val="TableParagraph"/>
              <w:spacing w:line="324" w:lineRule="exact"/>
              <w:ind w:left="0" w:right="-28" w:firstLine="672"/>
              <w:jc w:val="center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 xml:space="preserve">МОДУЛЬ 1. </w:t>
            </w:r>
            <w:r w:rsidR="001E4411" w:rsidRPr="00CD5C89">
              <w:rPr>
                <w:b/>
                <w:caps/>
                <w:sz w:val="28"/>
                <w:szCs w:val="28"/>
                <w:lang w:eastAsia="ru-RU"/>
              </w:rPr>
              <w:t>Теоретико-методологічні основи</w:t>
            </w:r>
            <w:r w:rsidR="000153E5" w:rsidRPr="00CD5C89">
              <w:rPr>
                <w:b/>
                <w:caps/>
                <w:sz w:val="28"/>
                <w:szCs w:val="28"/>
                <w:lang w:eastAsia="ru-RU"/>
              </w:rPr>
              <w:t xml:space="preserve"> наукових досліджень в обліку Й </w:t>
            </w:r>
            <w:r w:rsidR="001E4411" w:rsidRPr="00CD5C89">
              <w:rPr>
                <w:b/>
                <w:caps/>
                <w:sz w:val="28"/>
                <w:szCs w:val="28"/>
                <w:lang w:eastAsia="ru-RU"/>
              </w:rPr>
              <w:t>ОПодаткуванні</w:t>
            </w:r>
          </w:p>
        </w:tc>
      </w:tr>
      <w:tr w:rsidR="00682327" w:rsidRPr="00CD5C89" w:rsidTr="000153E5">
        <w:trPr>
          <w:trHeight w:val="313"/>
        </w:trPr>
        <w:tc>
          <w:tcPr>
            <w:tcW w:w="1242" w:type="dxa"/>
          </w:tcPr>
          <w:p w:rsidR="00682327" w:rsidRPr="00CD5C89" w:rsidRDefault="00625EF8" w:rsidP="000153E5">
            <w:pPr>
              <w:pStyle w:val="TableParagraph"/>
              <w:spacing w:line="294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Тема 1</w:t>
            </w:r>
          </w:p>
        </w:tc>
        <w:tc>
          <w:tcPr>
            <w:tcW w:w="8899" w:type="dxa"/>
          </w:tcPr>
          <w:p w:rsidR="00682327" w:rsidRPr="00CD5C89" w:rsidRDefault="00DB7092" w:rsidP="000153E5">
            <w:pPr>
              <w:pStyle w:val="TableParagraph"/>
              <w:spacing w:line="294" w:lineRule="exact"/>
              <w:rPr>
                <w:color w:val="FF0000"/>
                <w:sz w:val="28"/>
                <w:szCs w:val="28"/>
              </w:rPr>
            </w:pPr>
            <w:r w:rsidRPr="00CD5C89">
              <w:rPr>
                <w:sz w:val="28"/>
                <w:szCs w:val="28"/>
                <w:lang w:eastAsia="ru-RU"/>
              </w:rPr>
              <w:t>Загальні відомості про наукове дослідження</w:t>
            </w:r>
          </w:p>
        </w:tc>
      </w:tr>
      <w:tr w:rsidR="00682327" w:rsidRPr="00CD5C89" w:rsidTr="000153E5">
        <w:trPr>
          <w:trHeight w:val="318"/>
        </w:trPr>
        <w:tc>
          <w:tcPr>
            <w:tcW w:w="1242" w:type="dxa"/>
          </w:tcPr>
          <w:p w:rsidR="00682327" w:rsidRPr="00CD5C89" w:rsidRDefault="00625EF8" w:rsidP="000153E5">
            <w:pPr>
              <w:pStyle w:val="TableParagraph"/>
              <w:spacing w:line="299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Тема 2</w:t>
            </w:r>
          </w:p>
        </w:tc>
        <w:tc>
          <w:tcPr>
            <w:tcW w:w="8899" w:type="dxa"/>
          </w:tcPr>
          <w:p w:rsidR="00682327" w:rsidRPr="00CD5C89" w:rsidRDefault="00DB7092" w:rsidP="000153E5">
            <w:pPr>
              <w:pStyle w:val="TableParagraph"/>
              <w:spacing w:line="299" w:lineRule="exact"/>
              <w:rPr>
                <w:color w:val="FF0000"/>
                <w:sz w:val="28"/>
                <w:szCs w:val="28"/>
              </w:rPr>
            </w:pPr>
            <w:proofErr w:type="spellStart"/>
            <w:r w:rsidRPr="00CD5C89">
              <w:rPr>
                <w:sz w:val="28"/>
                <w:szCs w:val="28"/>
                <w:lang w:eastAsia="ru-RU"/>
              </w:rPr>
              <w:t>Бібліотечно</w:t>
            </w:r>
            <w:proofErr w:type="spellEnd"/>
            <w:r w:rsidRPr="00CD5C89">
              <w:rPr>
                <w:sz w:val="28"/>
                <w:szCs w:val="28"/>
                <w:lang w:eastAsia="ru-RU"/>
              </w:rPr>
              <w:t>-бібліографічні джерела інформації у наукових дослідженнях</w:t>
            </w:r>
          </w:p>
        </w:tc>
      </w:tr>
      <w:tr w:rsidR="00682327" w:rsidRPr="00CD5C89" w:rsidTr="00F230F7">
        <w:trPr>
          <w:trHeight w:val="221"/>
        </w:trPr>
        <w:tc>
          <w:tcPr>
            <w:tcW w:w="1242" w:type="dxa"/>
          </w:tcPr>
          <w:p w:rsidR="00682327" w:rsidRPr="00CD5C89" w:rsidRDefault="00DB7092" w:rsidP="000153E5">
            <w:pPr>
              <w:pStyle w:val="TableParagraph"/>
              <w:spacing w:line="321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Тема 3</w:t>
            </w:r>
          </w:p>
        </w:tc>
        <w:tc>
          <w:tcPr>
            <w:tcW w:w="8899" w:type="dxa"/>
          </w:tcPr>
          <w:p w:rsidR="00682327" w:rsidRPr="00CD5C89" w:rsidRDefault="00F230F7" w:rsidP="000153E5">
            <w:pPr>
              <w:pStyle w:val="TableParagraph"/>
              <w:tabs>
                <w:tab w:val="left" w:pos="2887"/>
                <w:tab w:val="left" w:pos="4709"/>
                <w:tab w:val="left" w:pos="6558"/>
                <w:tab w:val="left" w:pos="7555"/>
              </w:tabs>
              <w:spacing w:line="318" w:lineRule="exact"/>
              <w:ind w:right="610"/>
              <w:rPr>
                <w:color w:val="FF0000"/>
                <w:sz w:val="28"/>
                <w:szCs w:val="28"/>
              </w:rPr>
            </w:pPr>
            <w:r w:rsidRPr="00CD5C89">
              <w:rPr>
                <w:bCs/>
                <w:sz w:val="28"/>
                <w:szCs w:val="28"/>
                <w:lang w:eastAsia="ru-RU"/>
              </w:rPr>
              <w:t>М</w:t>
            </w:r>
            <w:r w:rsidRPr="00CD5C89">
              <w:rPr>
                <w:sz w:val="28"/>
                <w:szCs w:val="28"/>
                <w:lang w:eastAsia="ru-RU"/>
              </w:rPr>
              <w:t>етодологія і методи наукових досліджень</w:t>
            </w:r>
          </w:p>
        </w:tc>
      </w:tr>
      <w:tr w:rsidR="00682327" w:rsidRPr="00CD5C89" w:rsidTr="000153E5">
        <w:trPr>
          <w:trHeight w:val="636"/>
        </w:trPr>
        <w:tc>
          <w:tcPr>
            <w:tcW w:w="10141" w:type="dxa"/>
            <w:gridSpan w:val="2"/>
          </w:tcPr>
          <w:p w:rsidR="00682327" w:rsidRPr="00CD5C89" w:rsidRDefault="007C063A" w:rsidP="000153E5">
            <w:pPr>
              <w:pStyle w:val="TableParagraph"/>
              <w:spacing w:line="318" w:lineRule="exact"/>
              <w:ind w:left="0" w:firstLine="672"/>
              <w:jc w:val="center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МОДУЛЬ 2</w:t>
            </w:r>
            <w:r w:rsidR="00625EF8" w:rsidRPr="00CD5C89">
              <w:rPr>
                <w:b/>
                <w:sz w:val="28"/>
                <w:szCs w:val="28"/>
              </w:rPr>
              <w:t xml:space="preserve">. </w:t>
            </w:r>
            <w:r w:rsidR="000153E5" w:rsidRPr="00CD5C89">
              <w:rPr>
                <w:b/>
                <w:caps/>
                <w:sz w:val="28"/>
                <w:szCs w:val="28"/>
                <w:lang w:eastAsia="ru-RU"/>
              </w:rPr>
              <w:t>Організаційні засади наукових досліджень в обліку й оподаткуванні</w:t>
            </w:r>
          </w:p>
        </w:tc>
      </w:tr>
      <w:tr w:rsidR="00F230F7" w:rsidRPr="00CD5C89" w:rsidTr="004560EE">
        <w:trPr>
          <w:trHeight w:val="228"/>
        </w:trPr>
        <w:tc>
          <w:tcPr>
            <w:tcW w:w="1242" w:type="dxa"/>
          </w:tcPr>
          <w:p w:rsidR="00F230F7" w:rsidRPr="00CD5C89" w:rsidRDefault="00F230F7" w:rsidP="00F230F7">
            <w:pPr>
              <w:pStyle w:val="TableParagraph"/>
              <w:spacing w:line="299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899" w:type="dxa"/>
          </w:tcPr>
          <w:p w:rsidR="00F230F7" w:rsidRPr="00CD5C89" w:rsidRDefault="00F230F7" w:rsidP="00F230F7">
            <w:pPr>
              <w:pStyle w:val="TableParagraph"/>
              <w:spacing w:line="318" w:lineRule="exact"/>
              <w:ind w:right="610"/>
              <w:rPr>
                <w:sz w:val="28"/>
                <w:szCs w:val="28"/>
              </w:rPr>
            </w:pPr>
            <w:r w:rsidRPr="00CD5C89">
              <w:rPr>
                <w:sz w:val="28"/>
                <w:szCs w:val="28"/>
                <w:lang w:eastAsia="ru-RU"/>
              </w:rPr>
              <w:t>Основні види наукових досліджень з обліку й оподаткування</w:t>
            </w:r>
            <w:r w:rsidRPr="00CD5C89">
              <w:rPr>
                <w:sz w:val="28"/>
                <w:szCs w:val="28"/>
              </w:rPr>
              <w:t xml:space="preserve"> </w:t>
            </w:r>
          </w:p>
        </w:tc>
      </w:tr>
      <w:tr w:rsidR="00F230F7" w:rsidRPr="00CD5C89" w:rsidTr="004560EE">
        <w:trPr>
          <w:trHeight w:val="224"/>
        </w:trPr>
        <w:tc>
          <w:tcPr>
            <w:tcW w:w="1242" w:type="dxa"/>
          </w:tcPr>
          <w:p w:rsidR="00F230F7" w:rsidRPr="00CD5C89" w:rsidRDefault="00F230F7" w:rsidP="00F230F7">
            <w:pPr>
              <w:pStyle w:val="TableParagraph"/>
              <w:spacing w:line="321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899" w:type="dxa"/>
          </w:tcPr>
          <w:p w:rsidR="00F230F7" w:rsidRPr="00CD5C89" w:rsidRDefault="00F230F7" w:rsidP="00F230F7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 w:rsidRPr="00CD5C89">
              <w:rPr>
                <w:bCs/>
                <w:sz w:val="28"/>
                <w:szCs w:val="28"/>
                <w:lang w:eastAsia="ru-RU"/>
              </w:rPr>
              <w:t>Академічна доброчесність та навички якісного академічного письма</w:t>
            </w:r>
          </w:p>
        </w:tc>
      </w:tr>
      <w:tr w:rsidR="00F230F7" w:rsidRPr="00CD5C89" w:rsidTr="004560EE">
        <w:trPr>
          <w:trHeight w:val="314"/>
        </w:trPr>
        <w:tc>
          <w:tcPr>
            <w:tcW w:w="1242" w:type="dxa"/>
          </w:tcPr>
          <w:p w:rsidR="00F230F7" w:rsidRPr="00CD5C89" w:rsidRDefault="00F230F7" w:rsidP="00F230F7">
            <w:pPr>
              <w:pStyle w:val="TableParagraph"/>
              <w:spacing w:line="299" w:lineRule="exact"/>
              <w:rPr>
                <w:b/>
                <w:sz w:val="28"/>
                <w:szCs w:val="28"/>
              </w:rPr>
            </w:pPr>
            <w:r w:rsidRPr="00CD5C89"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899" w:type="dxa"/>
          </w:tcPr>
          <w:p w:rsidR="00F230F7" w:rsidRPr="00CD5C89" w:rsidRDefault="00F230F7" w:rsidP="00F230F7">
            <w:pPr>
              <w:pStyle w:val="TableParagraph"/>
              <w:spacing w:before="3" w:line="295" w:lineRule="exact"/>
              <w:rPr>
                <w:sz w:val="28"/>
                <w:szCs w:val="28"/>
              </w:rPr>
            </w:pPr>
            <w:r w:rsidRPr="00CD5C89">
              <w:rPr>
                <w:sz w:val="28"/>
                <w:szCs w:val="28"/>
                <w:lang w:eastAsia="ru-RU"/>
              </w:rPr>
              <w:t>Структура та зміст етапів дослідницької роботи студента</w:t>
            </w:r>
          </w:p>
        </w:tc>
      </w:tr>
      <w:tr w:rsidR="000153E5" w:rsidRPr="00CD5C89" w:rsidTr="004560EE">
        <w:trPr>
          <w:trHeight w:val="262"/>
        </w:trPr>
        <w:tc>
          <w:tcPr>
            <w:tcW w:w="1242" w:type="dxa"/>
          </w:tcPr>
          <w:p w:rsidR="000153E5" w:rsidRPr="00CD5C89" w:rsidRDefault="00F230F7" w:rsidP="000153E5">
            <w:pPr>
              <w:pStyle w:val="TableParagraph"/>
              <w:spacing w:before="3" w:line="240" w:lineRule="auto"/>
              <w:ind w:left="86" w:right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</w:t>
            </w:r>
          </w:p>
        </w:tc>
        <w:tc>
          <w:tcPr>
            <w:tcW w:w="8899" w:type="dxa"/>
          </w:tcPr>
          <w:p w:rsidR="000153E5" w:rsidRPr="00CD5C89" w:rsidRDefault="007C063A" w:rsidP="000153E5">
            <w:pPr>
              <w:pStyle w:val="TableParagraph"/>
              <w:spacing w:line="318" w:lineRule="exact"/>
              <w:ind w:right="610"/>
              <w:rPr>
                <w:sz w:val="28"/>
                <w:szCs w:val="28"/>
              </w:rPr>
            </w:pPr>
            <w:r w:rsidRPr="00CD5C89">
              <w:rPr>
                <w:sz w:val="28"/>
                <w:szCs w:val="28"/>
                <w:lang w:eastAsia="ru-RU"/>
              </w:rPr>
              <w:t>Методика оформлення наукового дослідження</w:t>
            </w:r>
          </w:p>
        </w:tc>
      </w:tr>
      <w:tr w:rsidR="006F093B" w:rsidRPr="00CD5C89" w:rsidTr="004560EE">
        <w:trPr>
          <w:trHeight w:val="262"/>
        </w:trPr>
        <w:tc>
          <w:tcPr>
            <w:tcW w:w="1242" w:type="dxa"/>
          </w:tcPr>
          <w:p w:rsidR="006F093B" w:rsidRDefault="006F093B" w:rsidP="000153E5">
            <w:pPr>
              <w:pStyle w:val="TableParagraph"/>
              <w:spacing w:before="3" w:line="240" w:lineRule="auto"/>
              <w:ind w:left="86" w:right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 8</w:t>
            </w:r>
          </w:p>
        </w:tc>
        <w:tc>
          <w:tcPr>
            <w:tcW w:w="8899" w:type="dxa"/>
          </w:tcPr>
          <w:p w:rsidR="006F093B" w:rsidRPr="006F093B" w:rsidRDefault="006F093B" w:rsidP="000153E5">
            <w:pPr>
              <w:pStyle w:val="TableParagraph"/>
              <w:spacing w:line="318" w:lineRule="exact"/>
              <w:ind w:right="610"/>
              <w:rPr>
                <w:sz w:val="28"/>
                <w:szCs w:val="28"/>
                <w:lang w:eastAsia="ru-RU"/>
              </w:rPr>
            </w:pPr>
            <w:r w:rsidRPr="006F093B">
              <w:rPr>
                <w:sz w:val="28"/>
                <w:szCs w:val="28"/>
              </w:rPr>
              <w:t>Основні характеристики науковця: ділові та творчі якості</w:t>
            </w:r>
          </w:p>
        </w:tc>
      </w:tr>
    </w:tbl>
    <w:p w:rsidR="00682327" w:rsidRDefault="00682327">
      <w:pPr>
        <w:pStyle w:val="a3"/>
        <w:spacing w:before="8"/>
        <w:rPr>
          <w:b/>
          <w:sz w:val="20"/>
        </w:rPr>
      </w:pPr>
    </w:p>
    <w:p w:rsidR="00C5231B" w:rsidRDefault="00C5231B">
      <w:pPr>
        <w:pStyle w:val="a3"/>
        <w:spacing w:before="8"/>
        <w:rPr>
          <w:b/>
          <w:sz w:val="20"/>
        </w:rPr>
      </w:pPr>
    </w:p>
    <w:p w:rsidR="00C5231B" w:rsidRDefault="00C5231B">
      <w:pPr>
        <w:pStyle w:val="a3"/>
        <w:spacing w:before="8"/>
        <w:rPr>
          <w:b/>
          <w:sz w:val="20"/>
        </w:rPr>
      </w:pPr>
    </w:p>
    <w:p w:rsidR="006F093B" w:rsidRDefault="006F093B">
      <w:pPr>
        <w:pStyle w:val="a3"/>
        <w:spacing w:before="8"/>
        <w:rPr>
          <w:b/>
          <w:sz w:val="20"/>
        </w:rPr>
      </w:pPr>
    </w:p>
    <w:p w:rsidR="00C5231B" w:rsidRDefault="00C5231B">
      <w:pPr>
        <w:pStyle w:val="a3"/>
        <w:spacing w:before="8"/>
        <w:rPr>
          <w:b/>
          <w:sz w:val="20"/>
        </w:rPr>
      </w:pPr>
    </w:p>
    <w:p w:rsidR="00E1042F" w:rsidRPr="00097882" w:rsidRDefault="00E1042F" w:rsidP="00EB7583">
      <w:pPr>
        <w:pStyle w:val="Default"/>
        <w:ind w:left="851" w:right="325" w:firstLine="283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МЕТОДИ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ТА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:rsidR="00E1042F" w:rsidRDefault="00E1042F" w:rsidP="00EB7583">
      <w:pPr>
        <w:ind w:left="851" w:right="325" w:firstLine="283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самостійно-дослідницька робота, аналіз і рішення 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ситуативних професійних задач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та ін.</w:t>
      </w:r>
    </w:p>
    <w:p w:rsidR="00E1042F" w:rsidRPr="00EB3310" w:rsidRDefault="00E1042F" w:rsidP="00EB7583">
      <w:pPr>
        <w:ind w:left="851" w:right="325" w:firstLine="283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</w:p>
    <w:p w:rsidR="00E1042F" w:rsidRPr="00097882" w:rsidRDefault="00E1042F" w:rsidP="00EB7583">
      <w:pPr>
        <w:pStyle w:val="a6"/>
        <w:spacing w:before="0" w:beforeAutospacing="0" w:after="0" w:afterAutospacing="0"/>
        <w:ind w:left="851" w:right="325" w:firstLine="283"/>
        <w:jc w:val="center"/>
        <w:rPr>
          <w:b/>
          <w:sz w:val="28"/>
          <w:szCs w:val="28"/>
        </w:rPr>
      </w:pPr>
      <w:bookmarkStart w:id="1" w:name="_Hlk172198208"/>
      <w:r w:rsidRPr="00097882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1"/>
    <w:p w:rsidR="00E1042F" w:rsidRPr="00E10037" w:rsidRDefault="00E1042F" w:rsidP="00EB7583">
      <w:pPr>
        <w:ind w:left="851" w:right="325" w:firstLine="283"/>
        <w:jc w:val="both"/>
        <w:rPr>
          <w:sz w:val="24"/>
          <w:szCs w:val="24"/>
          <w:lang w:eastAsia="uk-UA"/>
        </w:rPr>
      </w:pPr>
      <w:r w:rsidRPr="00EB3310">
        <w:rPr>
          <w:rFonts w:asciiTheme="majorBidi" w:eastAsia="+mn-ea" w:hAnsiTheme="majorBidi" w:cstheme="majorBidi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>усне опитування</w:t>
      </w:r>
      <w:r w:rsidRPr="00EB3310">
        <w:rPr>
          <w:color w:val="000000"/>
          <w:sz w:val="28"/>
          <w:szCs w:val="28"/>
          <w:lang w:eastAsia="uk-UA"/>
        </w:rPr>
        <w:t xml:space="preserve">; </w:t>
      </w:r>
      <w:r>
        <w:rPr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color w:val="000000"/>
          <w:sz w:val="28"/>
          <w:szCs w:val="28"/>
          <w:lang w:eastAsia="uk-UA"/>
        </w:rPr>
        <w:t>письмов</w:t>
      </w:r>
      <w:r>
        <w:rPr>
          <w:color w:val="000000"/>
          <w:sz w:val="28"/>
          <w:szCs w:val="28"/>
          <w:lang w:eastAsia="uk-UA"/>
        </w:rPr>
        <w:t xml:space="preserve">і </w:t>
      </w:r>
      <w:r w:rsidRPr="00EB3310">
        <w:rPr>
          <w:color w:val="000000"/>
          <w:sz w:val="28"/>
          <w:szCs w:val="28"/>
          <w:lang w:eastAsia="uk-UA"/>
        </w:rPr>
        <w:t>самостійн</w:t>
      </w:r>
      <w:r>
        <w:rPr>
          <w:color w:val="000000"/>
          <w:sz w:val="28"/>
          <w:szCs w:val="28"/>
          <w:lang w:eastAsia="uk-UA"/>
        </w:rPr>
        <w:t>і</w:t>
      </w:r>
      <w:r w:rsidRPr="00EB331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color w:val="000000"/>
          <w:sz w:val="28"/>
          <w:szCs w:val="28"/>
          <w:lang w:eastAsia="uk-UA"/>
        </w:rPr>
        <w:t>роб</w:t>
      </w:r>
      <w:r>
        <w:rPr>
          <w:color w:val="000000"/>
          <w:sz w:val="28"/>
          <w:szCs w:val="28"/>
          <w:lang w:eastAsia="uk-UA"/>
        </w:rPr>
        <w:t>оти</w:t>
      </w:r>
      <w:r w:rsidRPr="00EB3310">
        <w:rPr>
          <w:color w:val="000000"/>
          <w:sz w:val="28"/>
          <w:szCs w:val="28"/>
          <w:lang w:eastAsia="uk-UA"/>
        </w:rPr>
        <w:t>;</w:t>
      </w:r>
      <w:r>
        <w:rPr>
          <w:color w:val="000000"/>
          <w:sz w:val="28"/>
          <w:szCs w:val="28"/>
          <w:lang w:eastAsia="uk-UA"/>
        </w:rPr>
        <w:t xml:space="preserve"> </w:t>
      </w:r>
      <w:r w:rsidRPr="00EB3310">
        <w:rPr>
          <w:color w:val="000000"/>
          <w:sz w:val="28"/>
          <w:szCs w:val="28"/>
          <w:lang w:eastAsia="uk-UA"/>
        </w:rPr>
        <w:t>практичн</w:t>
      </w:r>
      <w:r>
        <w:rPr>
          <w:color w:val="000000"/>
          <w:sz w:val="28"/>
          <w:szCs w:val="28"/>
          <w:lang w:eastAsia="uk-UA"/>
        </w:rPr>
        <w:t>і</w:t>
      </w:r>
      <w:r w:rsidRPr="00EB3310">
        <w:rPr>
          <w:color w:val="000000"/>
          <w:sz w:val="28"/>
          <w:szCs w:val="28"/>
          <w:lang w:eastAsia="uk-UA"/>
        </w:rPr>
        <w:t xml:space="preserve"> (індивідуальн</w:t>
      </w:r>
      <w:r>
        <w:rPr>
          <w:color w:val="000000"/>
          <w:sz w:val="28"/>
          <w:szCs w:val="28"/>
          <w:lang w:eastAsia="uk-UA"/>
        </w:rPr>
        <w:t>і</w:t>
      </w:r>
      <w:r w:rsidRPr="00EB3310">
        <w:rPr>
          <w:color w:val="000000"/>
          <w:sz w:val="28"/>
          <w:szCs w:val="28"/>
          <w:lang w:eastAsia="uk-UA"/>
        </w:rPr>
        <w:t xml:space="preserve"> та групов</w:t>
      </w:r>
      <w:r>
        <w:rPr>
          <w:color w:val="000000"/>
          <w:sz w:val="28"/>
          <w:szCs w:val="28"/>
          <w:lang w:eastAsia="uk-UA"/>
        </w:rPr>
        <w:t>і</w:t>
      </w:r>
      <w:r w:rsidRPr="00EB3310">
        <w:rPr>
          <w:color w:val="000000"/>
          <w:sz w:val="28"/>
          <w:szCs w:val="28"/>
          <w:lang w:eastAsia="uk-UA"/>
        </w:rPr>
        <w:t xml:space="preserve">) </w:t>
      </w:r>
      <w:r>
        <w:rPr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color w:val="000000"/>
          <w:sz w:val="28"/>
          <w:szCs w:val="28"/>
          <w:lang w:eastAsia="uk-UA"/>
        </w:rPr>
        <w:t xml:space="preserve"> підготовк</w:t>
      </w:r>
      <w:r>
        <w:rPr>
          <w:color w:val="000000"/>
          <w:sz w:val="28"/>
          <w:szCs w:val="28"/>
          <w:lang w:eastAsia="uk-UA"/>
        </w:rPr>
        <w:t>а та захист</w:t>
      </w:r>
      <w:r w:rsidRPr="00EB331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>
        <w:rPr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color w:val="000000"/>
          <w:sz w:val="28"/>
          <w:szCs w:val="28"/>
          <w:lang w:eastAsia="uk-UA"/>
        </w:rPr>
        <w:t>;</w:t>
      </w:r>
      <w:r>
        <w:rPr>
          <w:color w:val="000000"/>
          <w:sz w:val="28"/>
          <w:szCs w:val="28"/>
          <w:lang w:eastAsia="uk-UA"/>
        </w:rPr>
        <w:t xml:space="preserve"> написання творчо-наукових робіт (есе, рефератів, доповідей);</w:t>
      </w:r>
      <w:r w:rsidRPr="00EB3310">
        <w:rPr>
          <w:color w:val="000000"/>
          <w:sz w:val="28"/>
          <w:szCs w:val="28"/>
          <w:lang w:eastAsia="uk-UA"/>
        </w:rPr>
        <w:t xml:space="preserve"> самоконтрол</w:t>
      </w:r>
      <w:r>
        <w:rPr>
          <w:color w:val="000000"/>
          <w:sz w:val="28"/>
          <w:szCs w:val="28"/>
          <w:lang w:eastAsia="uk-UA"/>
        </w:rPr>
        <w:t>ь</w:t>
      </w:r>
      <w:r w:rsidRPr="00EB3310">
        <w:rPr>
          <w:color w:val="000000"/>
          <w:sz w:val="28"/>
          <w:szCs w:val="28"/>
          <w:lang w:eastAsia="uk-UA"/>
        </w:rPr>
        <w:t xml:space="preserve">. </w:t>
      </w:r>
    </w:p>
    <w:p w:rsidR="00E1042F" w:rsidRDefault="00E1042F" w:rsidP="00EB7583">
      <w:pPr>
        <w:pStyle w:val="a6"/>
        <w:spacing w:before="0" w:beforeAutospacing="0" w:after="0" w:afterAutospacing="0"/>
        <w:ind w:left="851" w:right="325" w:firstLine="283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AA33AA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</w:p>
    <w:p w:rsidR="00E1042F" w:rsidRDefault="00E1042F" w:rsidP="00EB7583">
      <w:pPr>
        <w:pStyle w:val="a6"/>
        <w:spacing w:before="0" w:beforeAutospacing="0" w:after="0" w:afterAutospacing="0"/>
        <w:ind w:left="851" w:right="325" w:firstLine="283"/>
        <w:rPr>
          <w:rFonts w:eastAsia="+mn-ea"/>
          <w:b/>
          <w:bCs/>
          <w:color w:val="000000"/>
          <w:kern w:val="24"/>
          <w:szCs w:val="32"/>
        </w:rPr>
      </w:pP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:rsidR="00E1042F" w:rsidRPr="00DA68D4" w:rsidRDefault="00E1042F" w:rsidP="00EB7583">
      <w:pPr>
        <w:pStyle w:val="a6"/>
        <w:spacing w:before="0" w:beforeAutospacing="0" w:after="0" w:afterAutospacing="0"/>
        <w:ind w:left="851" w:right="325" w:firstLine="283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5667A0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E1042F" w:rsidRPr="00B76FC8" w:rsidRDefault="00E1042F" w:rsidP="00EB7583">
      <w:pPr>
        <w:pStyle w:val="a6"/>
        <w:spacing w:before="0" w:beforeAutospacing="0" w:after="0" w:afterAutospacing="0"/>
        <w:ind w:left="851" w:right="325" w:firstLine="283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AA33AA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E1042F" w:rsidRDefault="00E1042F" w:rsidP="00EB7583">
      <w:pPr>
        <w:pStyle w:val="a4"/>
        <w:tabs>
          <w:tab w:val="left" w:pos="0"/>
        </w:tabs>
        <w:ind w:left="851" w:right="325" w:firstLine="283"/>
        <w:jc w:val="center"/>
        <w:rPr>
          <w:b/>
          <w:bCs/>
          <w:szCs w:val="28"/>
        </w:rPr>
      </w:pPr>
    </w:p>
    <w:p w:rsidR="00682327" w:rsidRDefault="00625EF8" w:rsidP="00EB7583">
      <w:pPr>
        <w:pStyle w:val="1"/>
        <w:ind w:left="851" w:right="325" w:firstLine="283"/>
      </w:pPr>
      <w:r>
        <w:rPr>
          <w:color w:val="622423"/>
        </w:rPr>
        <w:t>ПОЛІТИКА ЩОДО АКАДЕМІЧНОЇ ДОБРОЧЕСНОСТІ</w:t>
      </w:r>
    </w:p>
    <w:p w:rsidR="00682327" w:rsidRDefault="00625EF8" w:rsidP="00EB7583">
      <w:pPr>
        <w:pStyle w:val="a3"/>
        <w:spacing w:before="3" w:line="242" w:lineRule="auto"/>
        <w:ind w:left="851" w:right="325" w:firstLine="283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документами:</w:t>
      </w:r>
    </w:p>
    <w:p w:rsidR="00682327" w:rsidRDefault="00565CE1" w:rsidP="00EB7583">
      <w:pPr>
        <w:pStyle w:val="a4"/>
        <w:numPr>
          <w:ilvl w:val="0"/>
          <w:numId w:val="1"/>
        </w:numPr>
        <w:tabs>
          <w:tab w:val="left" w:pos="1358"/>
          <w:tab w:val="left" w:pos="1418"/>
          <w:tab w:val="left" w:pos="2787"/>
          <w:tab w:val="left" w:pos="3846"/>
          <w:tab w:val="left" w:pos="5785"/>
          <w:tab w:val="left" w:pos="7714"/>
          <w:tab w:val="left" w:pos="9465"/>
          <w:tab w:val="left" w:pos="10304"/>
        </w:tabs>
        <w:spacing w:line="242" w:lineRule="auto"/>
        <w:ind w:left="851" w:right="325" w:firstLine="283"/>
        <w:jc w:val="both"/>
        <w:rPr>
          <w:sz w:val="28"/>
        </w:rPr>
      </w:pPr>
      <w:r>
        <w:rPr>
          <w:sz w:val="28"/>
        </w:rPr>
        <w:t xml:space="preserve">«Етичний кодекс Чернівецького національного університету імені </w:t>
      </w:r>
      <w:r w:rsidR="00625EF8">
        <w:rPr>
          <w:sz w:val="28"/>
        </w:rPr>
        <w:t>Юрія</w:t>
      </w:r>
      <w:r w:rsidR="00625EF8">
        <w:rPr>
          <w:spacing w:val="1"/>
          <w:sz w:val="28"/>
        </w:rPr>
        <w:t xml:space="preserve"> </w:t>
      </w:r>
      <w:proofErr w:type="spellStart"/>
      <w:r w:rsidR="00625EF8">
        <w:rPr>
          <w:sz w:val="28"/>
        </w:rPr>
        <w:t>Федьковича</w:t>
      </w:r>
      <w:proofErr w:type="spellEnd"/>
      <w:r w:rsidR="00625EF8">
        <w:rPr>
          <w:sz w:val="28"/>
        </w:rPr>
        <w:t>»</w:t>
      </w:r>
      <w:r w:rsidR="00625EF8">
        <w:rPr>
          <w:color w:val="006FBF"/>
          <w:spacing w:val="1"/>
          <w:sz w:val="28"/>
        </w:rPr>
        <w:t xml:space="preserve"> </w:t>
      </w:r>
      <w:r w:rsidR="007A2A43" w:rsidRPr="007A2A43">
        <w:rPr>
          <w:color w:val="2602BE"/>
          <w:spacing w:val="1"/>
          <w:sz w:val="28"/>
          <w:lang w:val="en-US"/>
        </w:rPr>
        <w:t>URL</w:t>
      </w:r>
      <w:r w:rsidR="007A2A43" w:rsidRPr="007A2A43">
        <w:rPr>
          <w:color w:val="2602BE"/>
          <w:spacing w:val="1"/>
          <w:sz w:val="28"/>
        </w:rPr>
        <w:t>:</w:t>
      </w:r>
      <w:r w:rsidR="007A2A43">
        <w:rPr>
          <w:color w:val="006FBF"/>
          <w:spacing w:val="1"/>
          <w:sz w:val="28"/>
        </w:rPr>
        <w:t xml:space="preserve"> </w:t>
      </w:r>
      <w:hyperlink r:id="rId9" w:history="1">
        <w:r w:rsidR="00BA019D" w:rsidRPr="004E727F">
          <w:rPr>
            <w:rStyle w:val="a5"/>
            <w:sz w:val="28"/>
            <w:szCs w:val="28"/>
          </w:rPr>
          <w:t>https://www.chnu.edu.ua/media/bkyl5klw/etychnyi-kodeks-chernivetskoho-natsionalnoho-universytetu.pdf</w:t>
        </w:r>
      </w:hyperlink>
      <w:r w:rsidR="00BA019D">
        <w:rPr>
          <w:sz w:val="28"/>
          <w:szCs w:val="28"/>
        </w:rPr>
        <w:t xml:space="preserve"> </w:t>
      </w:r>
      <w:r w:rsidR="007A2A43" w:rsidRPr="007A2A43">
        <w:rPr>
          <w:sz w:val="28"/>
          <w:szCs w:val="28"/>
        </w:rPr>
        <w:t xml:space="preserve"> </w:t>
      </w:r>
      <w:r w:rsidR="00625EF8">
        <w:rPr>
          <w:sz w:val="28"/>
        </w:rPr>
        <w:t>;</w:t>
      </w:r>
    </w:p>
    <w:p w:rsidR="00682327" w:rsidRPr="00565CE1" w:rsidRDefault="00DD30E7" w:rsidP="00EB7583">
      <w:pPr>
        <w:pStyle w:val="a4"/>
        <w:numPr>
          <w:ilvl w:val="0"/>
          <w:numId w:val="1"/>
        </w:numPr>
        <w:tabs>
          <w:tab w:val="left" w:pos="1358"/>
          <w:tab w:val="left" w:pos="1418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782"/>
        </w:tabs>
        <w:spacing w:line="242" w:lineRule="auto"/>
        <w:ind w:left="851" w:right="325" w:firstLine="283"/>
        <w:jc w:val="both"/>
        <w:rPr>
          <w:sz w:val="28"/>
        </w:rPr>
      </w:pPr>
      <w:r>
        <w:rPr>
          <w:sz w:val="28"/>
          <w:szCs w:val="28"/>
        </w:rPr>
        <w:t xml:space="preserve">«Положенням про виявлення </w:t>
      </w:r>
      <w:r w:rsidR="00625EF8" w:rsidRPr="00DD30E7">
        <w:rPr>
          <w:sz w:val="28"/>
          <w:szCs w:val="28"/>
        </w:rPr>
        <w:t>та</w:t>
      </w:r>
      <w:r>
        <w:rPr>
          <w:sz w:val="28"/>
          <w:szCs w:val="28"/>
        </w:rPr>
        <w:t xml:space="preserve"> запобігання академічного плагіату </w:t>
      </w:r>
      <w:r w:rsidR="00625EF8" w:rsidRPr="00DD30E7">
        <w:rPr>
          <w:sz w:val="28"/>
          <w:szCs w:val="28"/>
        </w:rPr>
        <w:t xml:space="preserve">у </w:t>
      </w:r>
      <w:r w:rsidRPr="00565CE1">
        <w:rPr>
          <w:sz w:val="28"/>
          <w:szCs w:val="28"/>
        </w:rPr>
        <w:t xml:space="preserve">Чернівецькому національному університету </w:t>
      </w:r>
      <w:r w:rsidR="00272FB5" w:rsidRPr="00565CE1">
        <w:rPr>
          <w:sz w:val="28"/>
          <w:szCs w:val="28"/>
        </w:rPr>
        <w:t>імені</w:t>
      </w:r>
      <w:r w:rsidRPr="00565CE1">
        <w:rPr>
          <w:sz w:val="28"/>
          <w:szCs w:val="28"/>
        </w:rPr>
        <w:t xml:space="preserve"> </w:t>
      </w:r>
      <w:r w:rsidR="00625EF8" w:rsidRPr="00565CE1">
        <w:rPr>
          <w:sz w:val="28"/>
          <w:szCs w:val="28"/>
        </w:rPr>
        <w:t>Юрія</w:t>
      </w:r>
      <w:r w:rsidR="00272FB5" w:rsidRPr="00565CE1">
        <w:rPr>
          <w:sz w:val="28"/>
          <w:szCs w:val="28"/>
        </w:rPr>
        <w:t xml:space="preserve"> </w:t>
      </w:r>
      <w:proofErr w:type="spellStart"/>
      <w:r w:rsidR="00625EF8" w:rsidRPr="00565CE1">
        <w:rPr>
          <w:sz w:val="28"/>
          <w:szCs w:val="28"/>
        </w:rPr>
        <w:t>Федьковича</w:t>
      </w:r>
      <w:proofErr w:type="spellEnd"/>
      <w:r w:rsidR="00625EF8" w:rsidRPr="00565CE1">
        <w:rPr>
          <w:sz w:val="28"/>
          <w:szCs w:val="28"/>
        </w:rPr>
        <w:t>»</w:t>
      </w:r>
      <w:r w:rsidR="007A2A43">
        <w:rPr>
          <w:sz w:val="28"/>
          <w:szCs w:val="28"/>
        </w:rPr>
        <w:t xml:space="preserve"> </w:t>
      </w:r>
      <w:r w:rsidR="007A2A43" w:rsidRPr="007A2A43">
        <w:rPr>
          <w:color w:val="2602BE"/>
          <w:spacing w:val="1"/>
          <w:sz w:val="28"/>
          <w:lang w:val="en-US"/>
        </w:rPr>
        <w:t>URL</w:t>
      </w:r>
      <w:r w:rsidR="007A2A43" w:rsidRPr="007A2A43">
        <w:rPr>
          <w:color w:val="2602BE"/>
          <w:spacing w:val="1"/>
          <w:sz w:val="28"/>
        </w:rPr>
        <w:t>:</w:t>
      </w:r>
      <w:r w:rsidR="00BA019D">
        <w:rPr>
          <w:color w:val="2602BE"/>
          <w:spacing w:val="1"/>
          <w:sz w:val="28"/>
        </w:rPr>
        <w:t xml:space="preserve"> </w:t>
      </w:r>
      <w:r w:rsidR="00BA019D" w:rsidRPr="00BA019D">
        <w:rPr>
          <w:color w:val="006FBF"/>
          <w:sz w:val="28"/>
          <w:u w:val="single" w:color="006FBF"/>
        </w:rPr>
        <w:t>https://www.chnu.edu.ua/media/hkzbr1b2/polozhennia-pro-vyiavlennia-ta-zapobihannia-akademichnomu-plahiatu-u-chnu-2025.pdf</w:t>
      </w:r>
      <w:r w:rsidR="00625EF8" w:rsidRPr="00565CE1">
        <w:rPr>
          <w:sz w:val="28"/>
        </w:rPr>
        <w:t>.</w:t>
      </w:r>
    </w:p>
    <w:p w:rsidR="00682327" w:rsidRDefault="00682327" w:rsidP="00EB7583">
      <w:pPr>
        <w:pStyle w:val="a3"/>
        <w:tabs>
          <w:tab w:val="left" w:pos="1358"/>
          <w:tab w:val="left" w:pos="1418"/>
        </w:tabs>
        <w:spacing w:before="9"/>
        <w:ind w:left="851" w:right="325" w:firstLine="283"/>
        <w:jc w:val="both"/>
        <w:rPr>
          <w:sz w:val="27"/>
        </w:rPr>
      </w:pPr>
    </w:p>
    <w:p w:rsidR="00245870" w:rsidRDefault="00245870" w:rsidP="00EB7583">
      <w:pPr>
        <w:pStyle w:val="1"/>
        <w:ind w:left="851" w:right="325" w:firstLine="283"/>
        <w:rPr>
          <w:color w:val="622423"/>
        </w:rPr>
      </w:pPr>
    </w:p>
    <w:p w:rsidR="00682327" w:rsidRPr="00C963B8" w:rsidRDefault="00625EF8" w:rsidP="00EB7583">
      <w:pPr>
        <w:pStyle w:val="1"/>
        <w:ind w:left="851" w:right="325" w:firstLine="283"/>
      </w:pPr>
      <w:r w:rsidRPr="00C963B8">
        <w:t>ІНФОРМАЦІЙНІ</w:t>
      </w:r>
      <w:r w:rsidRPr="00C963B8">
        <w:rPr>
          <w:spacing w:val="-2"/>
        </w:rPr>
        <w:t xml:space="preserve"> </w:t>
      </w:r>
      <w:r w:rsidRPr="00C963B8">
        <w:t>РЕСУРСИ</w:t>
      </w:r>
    </w:p>
    <w:p w:rsidR="00CF156C" w:rsidRPr="00C817F7" w:rsidRDefault="00CF156C" w:rsidP="00EB7583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851" w:right="325" w:firstLine="283"/>
        <w:jc w:val="both"/>
        <w:rPr>
          <w:caps/>
          <w:spacing w:val="-4"/>
          <w:sz w:val="28"/>
          <w:szCs w:val="28"/>
        </w:rPr>
      </w:pPr>
      <w:r w:rsidRPr="00C5231B">
        <w:rPr>
          <w:sz w:val="28"/>
          <w:szCs w:val="28"/>
        </w:rPr>
        <w:t xml:space="preserve">Офіційний сайт Асоціації дипломованих сертифікованих бухгалтерів (АССА). URL: </w:t>
      </w:r>
      <w:hyperlink r:id="rId10" w:history="1">
        <w:r w:rsidRPr="00C5231B">
          <w:rPr>
            <w:rStyle w:val="a5"/>
            <w:sz w:val="28"/>
            <w:szCs w:val="28"/>
          </w:rPr>
          <w:t>https://www.accaglobal.com</w:t>
        </w:r>
      </w:hyperlink>
      <w:r w:rsidRPr="00C5231B">
        <w:rPr>
          <w:color w:val="333333"/>
          <w:sz w:val="28"/>
          <w:szCs w:val="28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851" w:right="325" w:firstLine="283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</w:t>
      </w:r>
      <w:r w:rsidRPr="00C5231B">
        <w:rPr>
          <w:sz w:val="28"/>
          <w:szCs w:val="28"/>
          <w:lang w:eastAsia="uk-UA"/>
        </w:rPr>
        <w:t xml:space="preserve">Асоціації присяжних сертифікованих бухгалтерів. </w:t>
      </w:r>
      <w:r w:rsidRPr="00C5231B">
        <w:rPr>
          <w:sz w:val="28"/>
          <w:szCs w:val="28"/>
        </w:rPr>
        <w:t xml:space="preserve">URL: </w:t>
      </w:r>
      <w:hyperlink r:id="rId11" w:history="1">
        <w:r w:rsidRPr="00C5231B">
          <w:rPr>
            <w:rStyle w:val="a5"/>
            <w:sz w:val="28"/>
            <w:szCs w:val="28"/>
          </w:rPr>
          <w:t>https://www.accaglobal.com/ubcs/en.html</w:t>
        </w:r>
      </w:hyperlink>
      <w:r w:rsidRPr="00C5231B">
        <w:rPr>
          <w:sz w:val="28"/>
          <w:szCs w:val="28"/>
        </w:rPr>
        <w:t xml:space="preserve"> </w:t>
      </w:r>
    </w:p>
    <w:p w:rsidR="00CF156C" w:rsidRPr="00C5231B" w:rsidRDefault="00CF156C" w:rsidP="00EB7583">
      <w:pPr>
        <w:pStyle w:val="5"/>
        <w:keepNext w:val="0"/>
        <w:keepLines w:val="0"/>
        <w:numPr>
          <w:ilvl w:val="0"/>
          <w:numId w:val="2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418"/>
          <w:tab w:val="left" w:pos="1701"/>
        </w:tabs>
        <w:spacing w:before="0"/>
        <w:ind w:left="851" w:right="325" w:firstLine="283"/>
        <w:jc w:val="both"/>
        <w:rPr>
          <w:rFonts w:ascii="Times New Roman" w:hAnsi="Times New Roman"/>
          <w:sz w:val="28"/>
          <w:szCs w:val="28"/>
          <w:lang w:val="pl-PL"/>
        </w:rPr>
      </w:pPr>
      <w:r w:rsidRPr="00C5231B">
        <w:rPr>
          <w:rFonts w:ascii="Times New Roman" w:hAnsi="Times New Roman"/>
          <w:color w:val="000000" w:themeColor="text1"/>
          <w:sz w:val="28"/>
          <w:szCs w:val="28"/>
        </w:rPr>
        <w:t xml:space="preserve">Офіційний сайт Верховної Ради України. </w:t>
      </w:r>
      <w:r w:rsidRPr="00C5231B">
        <w:rPr>
          <w:rFonts w:ascii="Times New Roman" w:hAnsi="Times New Roman"/>
          <w:color w:val="000000" w:themeColor="text1"/>
          <w:sz w:val="28"/>
          <w:szCs w:val="28"/>
          <w:lang w:val="pl-PL"/>
        </w:rPr>
        <w:t>URL</w:t>
      </w:r>
      <w:r w:rsidRPr="00C5231B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C5231B">
        <w:rPr>
          <w:rFonts w:ascii="Times New Roman" w:hAnsi="Times New Roman"/>
          <w:b/>
          <w:i/>
          <w:color w:val="000000" w:themeColor="text1"/>
          <w:sz w:val="28"/>
          <w:szCs w:val="28"/>
          <w:lang w:val="pl-PL"/>
        </w:rPr>
        <w:t xml:space="preserve">  </w:t>
      </w:r>
      <w:hyperlink r:id="rId12" w:history="1">
        <w:r w:rsidRPr="00C5231B">
          <w:rPr>
            <w:rStyle w:val="a5"/>
            <w:rFonts w:ascii="Times New Roman" w:hAnsi="Times New Roman"/>
            <w:sz w:val="28"/>
            <w:szCs w:val="28"/>
            <w:lang w:val="pl-PL"/>
          </w:rPr>
          <w:t>https://zakon.rada.gov.ua/laws</w:t>
        </w:r>
      </w:hyperlink>
    </w:p>
    <w:p w:rsidR="00CF156C" w:rsidRPr="00C5231B" w:rsidRDefault="00CF156C" w:rsidP="00EB7583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851" w:right="325" w:firstLine="283"/>
        <w:jc w:val="both"/>
        <w:rPr>
          <w:caps/>
          <w:spacing w:val="-4"/>
          <w:sz w:val="28"/>
          <w:szCs w:val="28"/>
        </w:rPr>
      </w:pPr>
      <w:r w:rsidRPr="00C5231B">
        <w:rPr>
          <w:sz w:val="28"/>
          <w:szCs w:val="28"/>
        </w:rPr>
        <w:t xml:space="preserve">Офіційний сайт Державної податкової служби України. URL: </w:t>
      </w:r>
      <w:hyperlink r:id="rId13" w:history="1">
        <w:r w:rsidRPr="00C5231B">
          <w:rPr>
            <w:rStyle w:val="a5"/>
            <w:sz w:val="28"/>
            <w:szCs w:val="28"/>
          </w:rPr>
          <w:t>http://</w:t>
        </w:r>
        <w:r w:rsidRPr="00C5231B">
          <w:rPr>
            <w:rStyle w:val="a5"/>
            <w:sz w:val="28"/>
            <w:szCs w:val="28"/>
            <w:lang w:val="en-US"/>
          </w:rPr>
          <w:t>tax</w:t>
        </w:r>
        <w:r w:rsidRPr="00C5231B">
          <w:rPr>
            <w:rStyle w:val="a5"/>
            <w:sz w:val="28"/>
            <w:szCs w:val="28"/>
          </w:rPr>
          <w:t>.gov.ua</w:t>
        </w:r>
      </w:hyperlink>
    </w:p>
    <w:p w:rsidR="00CF156C" w:rsidRPr="00C5231B" w:rsidRDefault="00CF156C" w:rsidP="00EB7583">
      <w:pPr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1134"/>
          <w:tab w:val="left" w:pos="1276"/>
          <w:tab w:val="left" w:pos="1701"/>
        </w:tabs>
        <w:ind w:left="851" w:right="325" w:firstLine="283"/>
        <w:jc w:val="both"/>
        <w:rPr>
          <w:sz w:val="28"/>
          <w:szCs w:val="28"/>
          <w:lang w:val="pl-PL"/>
        </w:rPr>
      </w:pPr>
      <w:r w:rsidRPr="00C5231B">
        <w:rPr>
          <w:sz w:val="28"/>
          <w:szCs w:val="28"/>
        </w:rPr>
        <w:t xml:space="preserve">Офіційний сайт Державної служби статистики України. </w:t>
      </w:r>
      <w:r w:rsidRPr="00C5231B">
        <w:rPr>
          <w:sz w:val="28"/>
          <w:szCs w:val="28"/>
          <w:lang w:val="pl-PL"/>
        </w:rPr>
        <w:t xml:space="preserve">URL: </w:t>
      </w:r>
      <w:r w:rsidRPr="00C5231B">
        <w:fldChar w:fldCharType="begin"/>
      </w:r>
      <w:r w:rsidRPr="00C5231B">
        <w:rPr>
          <w:sz w:val="28"/>
          <w:szCs w:val="28"/>
        </w:rPr>
        <w:instrText xml:space="preserve"> HYPERLINK "https://ukrstat.gov.ua/" </w:instrText>
      </w:r>
      <w:r w:rsidRPr="00C5231B">
        <w:fldChar w:fldCharType="separate"/>
      </w:r>
      <w:r w:rsidRPr="00C5231B">
        <w:rPr>
          <w:rStyle w:val="a5"/>
          <w:sz w:val="28"/>
          <w:szCs w:val="28"/>
          <w:lang w:val="pl-PL"/>
        </w:rPr>
        <w:t>https://ukrstat.gov.ua/</w:t>
      </w:r>
      <w:r w:rsidRPr="00C5231B">
        <w:rPr>
          <w:rStyle w:val="a5"/>
          <w:sz w:val="28"/>
          <w:szCs w:val="28"/>
          <w:lang w:val="pl-PL"/>
        </w:rPr>
        <w:fldChar w:fldCharType="end"/>
      </w:r>
      <w:r w:rsidRPr="00C5231B">
        <w:rPr>
          <w:sz w:val="28"/>
          <w:szCs w:val="28"/>
          <w:lang w:val="pl-PL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  <w:tab w:val="left" w:pos="1701"/>
        </w:tabs>
        <w:ind w:left="851" w:right="325" w:firstLine="283"/>
        <w:jc w:val="both"/>
        <w:rPr>
          <w:sz w:val="28"/>
          <w:szCs w:val="28"/>
        </w:rPr>
      </w:pPr>
      <w:r w:rsidRPr="00C5231B">
        <w:rPr>
          <w:sz w:val="28"/>
          <w:szCs w:val="28"/>
        </w:rPr>
        <w:t>Офіційний</w:t>
      </w:r>
      <w:r w:rsidRPr="00C5231B">
        <w:rPr>
          <w:sz w:val="28"/>
          <w:szCs w:val="28"/>
          <w:lang w:val="pl-PL"/>
        </w:rPr>
        <w:t xml:space="preserve"> </w:t>
      </w:r>
      <w:r w:rsidRPr="00C5231B">
        <w:rPr>
          <w:sz w:val="28"/>
          <w:szCs w:val="28"/>
        </w:rPr>
        <w:t>сайт</w:t>
      </w:r>
      <w:r w:rsidRPr="00C5231B">
        <w:rPr>
          <w:sz w:val="28"/>
          <w:szCs w:val="28"/>
          <w:lang w:val="pl-PL"/>
        </w:rPr>
        <w:t xml:space="preserve"> </w:t>
      </w:r>
      <w:r w:rsidRPr="00C5231B">
        <w:rPr>
          <w:sz w:val="28"/>
          <w:szCs w:val="28"/>
        </w:rPr>
        <w:t>електронної</w:t>
      </w:r>
      <w:r w:rsidRPr="00C5231B">
        <w:rPr>
          <w:sz w:val="28"/>
          <w:szCs w:val="28"/>
          <w:lang w:val="pl-PL"/>
        </w:rPr>
        <w:t xml:space="preserve"> </w:t>
      </w:r>
      <w:r w:rsidRPr="00C5231B">
        <w:rPr>
          <w:sz w:val="28"/>
          <w:szCs w:val="28"/>
        </w:rPr>
        <w:t xml:space="preserve">бібліотеки. </w:t>
      </w:r>
      <w:r w:rsidR="00924303">
        <w:rPr>
          <w:sz w:val="28"/>
          <w:szCs w:val="28"/>
          <w:lang w:val="pl-PL"/>
        </w:rPr>
        <w:t xml:space="preserve">URL: </w:t>
      </w:r>
      <w:r w:rsidRPr="00C5231B">
        <w:rPr>
          <w:sz w:val="28"/>
          <w:szCs w:val="28"/>
          <w:lang w:val="en-US"/>
        </w:rPr>
        <w:fldChar w:fldCharType="begin"/>
      </w:r>
      <w:r w:rsidRPr="00C5231B">
        <w:rPr>
          <w:sz w:val="28"/>
          <w:szCs w:val="28"/>
          <w:lang w:val="pl-PL"/>
        </w:rPr>
        <w:instrText xml:space="preserve"> HYPERLINK "https://lib.imzo.gov.ua/" </w:instrText>
      </w:r>
      <w:r w:rsidRPr="00C5231B">
        <w:rPr>
          <w:sz w:val="28"/>
          <w:szCs w:val="28"/>
          <w:lang w:val="en-US"/>
        </w:rPr>
        <w:fldChar w:fldCharType="separate"/>
      </w:r>
      <w:r w:rsidRPr="00C5231B">
        <w:rPr>
          <w:rStyle w:val="a5"/>
          <w:sz w:val="28"/>
          <w:szCs w:val="28"/>
          <w:lang w:val="pl-PL"/>
        </w:rPr>
        <w:t>https://lib.imzo.gov.ua/</w:t>
      </w:r>
      <w:r w:rsidRPr="00C5231B">
        <w:rPr>
          <w:sz w:val="28"/>
          <w:szCs w:val="28"/>
          <w:lang w:val="en-US"/>
        </w:rPr>
        <w:fldChar w:fldCharType="end"/>
      </w:r>
      <w:r w:rsidRPr="00C5231B">
        <w:rPr>
          <w:sz w:val="28"/>
          <w:szCs w:val="28"/>
          <w:lang w:val="pl-PL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851" w:right="325" w:firstLine="283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Інституту сертифікованих бухгалтерів. URL: </w:t>
      </w:r>
      <w:hyperlink r:id="rId14" w:history="1">
        <w:r w:rsidRPr="00C5231B">
          <w:rPr>
            <w:rStyle w:val="a5"/>
            <w:sz w:val="28"/>
            <w:szCs w:val="28"/>
          </w:rPr>
          <w:t>https://www.bookkeepers.org.uk/About-Us</w:t>
        </w:r>
      </w:hyperlink>
      <w:r w:rsidRPr="00C5231B">
        <w:rPr>
          <w:sz w:val="28"/>
          <w:szCs w:val="28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851" w:right="325" w:firstLine="283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</w:t>
      </w:r>
      <w:r w:rsidRPr="00C5231B">
        <w:rPr>
          <w:sz w:val="28"/>
          <w:szCs w:val="28"/>
          <w:lang w:eastAsia="uk-UA"/>
        </w:rPr>
        <w:t xml:space="preserve">Інституту сертифікованих фінансових менеджерів. </w:t>
      </w:r>
      <w:r w:rsidRPr="00C5231B">
        <w:rPr>
          <w:sz w:val="28"/>
          <w:szCs w:val="28"/>
        </w:rPr>
        <w:t xml:space="preserve">URL: </w:t>
      </w:r>
      <w:hyperlink r:id="rId15" w:history="1">
        <w:r w:rsidRPr="00C5231B">
          <w:rPr>
            <w:rStyle w:val="a5"/>
            <w:sz w:val="28"/>
            <w:szCs w:val="28"/>
            <w:lang w:eastAsia="uk-UA"/>
          </w:rPr>
          <w:t>https://www.icbglobal.org/</w:t>
        </w:r>
      </w:hyperlink>
      <w:r w:rsidRPr="00C5231B">
        <w:rPr>
          <w:sz w:val="28"/>
          <w:szCs w:val="28"/>
          <w:lang w:eastAsia="uk-UA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851" w:right="325" w:firstLine="283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Інституту фінансових бухгалтерів. URL: </w:t>
      </w:r>
      <w:hyperlink r:id="rId16" w:history="1">
        <w:r w:rsidRPr="00C5231B">
          <w:rPr>
            <w:rStyle w:val="a5"/>
            <w:sz w:val="28"/>
            <w:szCs w:val="28"/>
          </w:rPr>
          <w:t>https://www.ifa.org.uk/</w:t>
        </w:r>
      </w:hyperlink>
      <w:r w:rsidRPr="00C5231B">
        <w:rPr>
          <w:sz w:val="28"/>
          <w:szCs w:val="28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851" w:right="325" w:firstLine="283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Міжнародної асоціації професійних бухгалтерів. URL: </w:t>
      </w:r>
      <w:hyperlink w:history="1">
        <w:r w:rsidRPr="00C5231B">
          <w:rPr>
            <w:rStyle w:val="a5"/>
            <w:sz w:val="28"/>
            <w:szCs w:val="28"/>
          </w:rPr>
          <w:t>https://www.accounting- URL: ukraine.kiev.ua/</w:t>
        </w:r>
        <w:proofErr w:type="spellStart"/>
        <w:r w:rsidRPr="00C5231B">
          <w:rPr>
            <w:rStyle w:val="a5"/>
            <w:sz w:val="28"/>
            <w:szCs w:val="28"/>
          </w:rPr>
          <w:t>poslugi</w:t>
        </w:r>
        <w:proofErr w:type="spellEnd"/>
        <w:r w:rsidRPr="00C5231B">
          <w:rPr>
            <w:rStyle w:val="a5"/>
            <w:sz w:val="28"/>
            <w:szCs w:val="28"/>
          </w:rPr>
          <w:t>/iapa.htm</w:t>
        </w:r>
      </w:hyperlink>
      <w:r w:rsidRPr="00C5231B">
        <w:rPr>
          <w:sz w:val="28"/>
          <w:szCs w:val="28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851" w:right="325" w:firstLine="283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Міжнародної федерації бухгалтерів (МФБ). URL: </w:t>
      </w:r>
      <w:hyperlink r:id="rId17" w:history="1">
        <w:r w:rsidRPr="00C5231B">
          <w:rPr>
            <w:rStyle w:val="a5"/>
            <w:sz w:val="28"/>
            <w:szCs w:val="28"/>
          </w:rPr>
          <w:t>https://www.ifac.org/</w:t>
        </w:r>
      </w:hyperlink>
      <w:r w:rsidRPr="00C5231B">
        <w:rPr>
          <w:sz w:val="28"/>
          <w:szCs w:val="28"/>
        </w:rPr>
        <w:t xml:space="preserve">  </w:t>
      </w:r>
    </w:p>
    <w:p w:rsidR="00CF156C" w:rsidRPr="00C5231B" w:rsidRDefault="00CF156C" w:rsidP="00EB7583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851" w:right="325" w:firstLine="283"/>
        <w:jc w:val="both"/>
        <w:rPr>
          <w:caps/>
          <w:spacing w:val="-4"/>
          <w:sz w:val="28"/>
          <w:szCs w:val="28"/>
        </w:rPr>
      </w:pPr>
      <w:r w:rsidRPr="00C5231B">
        <w:rPr>
          <w:sz w:val="28"/>
          <w:szCs w:val="28"/>
        </w:rPr>
        <w:t xml:space="preserve">Офіційний сайт Міністерства фінансів України. </w:t>
      </w:r>
      <w:r w:rsidRPr="00C5231B"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8" w:history="1">
        <w:r w:rsidRPr="00C5231B">
          <w:rPr>
            <w:rStyle w:val="a5"/>
            <w:sz w:val="28"/>
            <w:szCs w:val="28"/>
          </w:rPr>
          <w:t>https://mof.gov.ua</w:t>
        </w:r>
      </w:hyperlink>
    </w:p>
    <w:p w:rsidR="00CF156C" w:rsidRPr="00A549D2" w:rsidRDefault="00CF156C" w:rsidP="00EB7583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851" w:right="325" w:firstLine="283"/>
        <w:jc w:val="both"/>
        <w:rPr>
          <w:caps/>
          <w:spacing w:val="-4"/>
          <w:sz w:val="28"/>
          <w:szCs w:val="28"/>
        </w:rPr>
      </w:pPr>
      <w:r>
        <w:rPr>
          <w:color w:val="333333"/>
          <w:sz w:val="28"/>
          <w:szCs w:val="28"/>
        </w:rPr>
        <w:t xml:space="preserve">Офіційний сайт Національного інституту стратегічних досліджень. </w:t>
      </w:r>
      <w:r w:rsidRPr="00A549D2">
        <w:rPr>
          <w:color w:val="333333"/>
          <w:sz w:val="28"/>
          <w:szCs w:val="28"/>
          <w:lang w:val="pl-PL"/>
        </w:rPr>
        <w:t>URL</w:t>
      </w:r>
      <w:r>
        <w:rPr>
          <w:color w:val="333333"/>
          <w:sz w:val="28"/>
          <w:szCs w:val="28"/>
        </w:rPr>
        <w:t>:</w:t>
      </w:r>
      <w:r w:rsidRPr="00A549D2">
        <w:rPr>
          <w:color w:val="333333"/>
          <w:sz w:val="28"/>
          <w:szCs w:val="28"/>
          <w:lang w:val="pl-PL"/>
        </w:rPr>
        <w:t xml:space="preserve"> </w:t>
      </w:r>
      <w:hyperlink r:id="rId19" w:history="1">
        <w:r w:rsidRPr="004E69F0">
          <w:rPr>
            <w:rStyle w:val="a5"/>
            <w:sz w:val="28"/>
            <w:szCs w:val="28"/>
            <w:lang w:val="pl-PL"/>
          </w:rPr>
          <w:t>https://niss.gov.ua/</w:t>
        </w:r>
      </w:hyperlink>
      <w:r>
        <w:rPr>
          <w:color w:val="333333"/>
          <w:sz w:val="28"/>
          <w:szCs w:val="28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  <w:tab w:val="left" w:pos="1701"/>
        </w:tabs>
        <w:ind w:left="851" w:right="325" w:firstLine="283"/>
        <w:jc w:val="both"/>
        <w:rPr>
          <w:sz w:val="28"/>
          <w:szCs w:val="28"/>
        </w:rPr>
      </w:pPr>
      <w:r w:rsidRPr="00C5231B">
        <w:rPr>
          <w:sz w:val="28"/>
          <w:szCs w:val="28"/>
        </w:rPr>
        <w:t>Офіційний сайт Національної бібліотеки України ім.</w:t>
      </w:r>
      <w:r w:rsidR="00FC0A81">
        <w:rPr>
          <w:sz w:val="28"/>
          <w:szCs w:val="28"/>
        </w:rPr>
        <w:t xml:space="preserve"> </w:t>
      </w:r>
      <w:r w:rsidRPr="00C5231B">
        <w:rPr>
          <w:sz w:val="28"/>
          <w:szCs w:val="28"/>
        </w:rPr>
        <w:t xml:space="preserve">В.І. Вернадського. </w:t>
      </w:r>
      <w:r w:rsidRPr="00C5231B">
        <w:rPr>
          <w:sz w:val="28"/>
          <w:szCs w:val="28"/>
          <w:lang w:val="en-US"/>
        </w:rPr>
        <w:t>URL</w:t>
      </w:r>
      <w:r w:rsidRPr="00C5231B">
        <w:rPr>
          <w:sz w:val="28"/>
          <w:szCs w:val="28"/>
        </w:rPr>
        <w:t xml:space="preserve">: </w:t>
      </w:r>
      <w:hyperlink r:id="rId20" w:history="1">
        <w:r w:rsidRPr="00C5231B">
          <w:rPr>
            <w:rStyle w:val="a5"/>
            <w:sz w:val="28"/>
            <w:szCs w:val="28"/>
            <w:lang w:val="en-US"/>
          </w:rPr>
          <w:t>www</w:t>
        </w:r>
        <w:r w:rsidRPr="00C5231B">
          <w:rPr>
            <w:rStyle w:val="a5"/>
            <w:sz w:val="28"/>
            <w:szCs w:val="28"/>
          </w:rPr>
          <w:t>.</w:t>
        </w:r>
        <w:proofErr w:type="spellStart"/>
        <w:r w:rsidRPr="00C5231B">
          <w:rPr>
            <w:rStyle w:val="a5"/>
            <w:sz w:val="28"/>
            <w:szCs w:val="28"/>
            <w:lang w:val="en-US"/>
          </w:rPr>
          <w:t>nbuv</w:t>
        </w:r>
        <w:proofErr w:type="spellEnd"/>
        <w:r w:rsidRPr="00C5231B">
          <w:rPr>
            <w:rStyle w:val="a5"/>
            <w:sz w:val="28"/>
            <w:szCs w:val="28"/>
          </w:rPr>
          <w:t>.</w:t>
        </w:r>
        <w:proofErr w:type="spellStart"/>
        <w:r w:rsidRPr="00C5231B">
          <w:rPr>
            <w:rStyle w:val="a5"/>
            <w:sz w:val="28"/>
            <w:szCs w:val="28"/>
            <w:lang w:val="en-US"/>
          </w:rPr>
          <w:t>gov</w:t>
        </w:r>
        <w:proofErr w:type="spellEnd"/>
        <w:r w:rsidRPr="00C5231B">
          <w:rPr>
            <w:rStyle w:val="a5"/>
            <w:sz w:val="28"/>
            <w:szCs w:val="28"/>
          </w:rPr>
          <w:t>.</w:t>
        </w:r>
        <w:proofErr w:type="spellStart"/>
        <w:r w:rsidRPr="00C5231B">
          <w:rPr>
            <w:rStyle w:val="a5"/>
            <w:sz w:val="28"/>
            <w:szCs w:val="28"/>
            <w:lang w:val="en-US"/>
          </w:rPr>
          <w:t>ua</w:t>
        </w:r>
        <w:proofErr w:type="spellEnd"/>
      </w:hyperlink>
      <w:r w:rsidRPr="00C5231B">
        <w:rPr>
          <w:sz w:val="28"/>
          <w:szCs w:val="28"/>
        </w:rPr>
        <w:t xml:space="preserve"> </w:t>
      </w:r>
    </w:p>
    <w:p w:rsidR="00CF156C" w:rsidRPr="00CF156C" w:rsidRDefault="00CF156C" w:rsidP="00EB7583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851" w:right="325" w:firstLine="283"/>
        <w:jc w:val="both"/>
        <w:rPr>
          <w:caps/>
          <w:spacing w:val="-4"/>
          <w:sz w:val="28"/>
          <w:szCs w:val="28"/>
        </w:rPr>
      </w:pPr>
      <w:r w:rsidRPr="00CF156C">
        <w:rPr>
          <w:color w:val="333333"/>
          <w:sz w:val="28"/>
          <w:szCs w:val="28"/>
        </w:rPr>
        <w:t xml:space="preserve">Офіційний сайт </w:t>
      </w:r>
      <w:r w:rsidRPr="00CF156C">
        <w:rPr>
          <w:color w:val="303030"/>
          <w:sz w:val="28"/>
          <w:szCs w:val="28"/>
        </w:rPr>
        <w:t xml:space="preserve">Українського інституту науково-технічної експертизи та інформатики. </w:t>
      </w:r>
      <w:r w:rsidRPr="00CF156C">
        <w:rPr>
          <w:color w:val="333333"/>
          <w:sz w:val="28"/>
          <w:szCs w:val="28"/>
          <w:lang w:val="pl-PL"/>
        </w:rPr>
        <w:t>URL</w:t>
      </w:r>
      <w:r w:rsidRPr="00CF156C">
        <w:rPr>
          <w:color w:val="333333"/>
          <w:sz w:val="28"/>
          <w:szCs w:val="28"/>
        </w:rPr>
        <w:t>:</w:t>
      </w:r>
      <w:r w:rsidRPr="00CF156C">
        <w:rPr>
          <w:sz w:val="28"/>
          <w:szCs w:val="28"/>
        </w:rPr>
        <w:t xml:space="preserve"> </w:t>
      </w:r>
      <w:hyperlink r:id="rId21" w:history="1">
        <w:r w:rsidRPr="004E69F0">
          <w:rPr>
            <w:rStyle w:val="a5"/>
            <w:sz w:val="28"/>
            <w:szCs w:val="28"/>
          </w:rPr>
          <w:t>http://www.uintei.kiev.ua/</w:t>
        </w:r>
      </w:hyperlink>
      <w:r>
        <w:rPr>
          <w:color w:val="333333"/>
          <w:sz w:val="28"/>
          <w:szCs w:val="28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851" w:right="325" w:firstLine="283"/>
        <w:jc w:val="both"/>
        <w:rPr>
          <w:sz w:val="28"/>
          <w:szCs w:val="28"/>
          <w:lang w:eastAsia="uk-UA"/>
        </w:rPr>
      </w:pPr>
      <w:r w:rsidRPr="00C5231B">
        <w:rPr>
          <w:sz w:val="28"/>
          <w:szCs w:val="28"/>
        </w:rPr>
        <w:t xml:space="preserve">Офіційний сайт Української </w:t>
      </w:r>
      <w:r w:rsidRPr="00C5231B">
        <w:rPr>
          <w:sz w:val="28"/>
          <w:szCs w:val="28"/>
          <w:lang w:eastAsia="uk-UA"/>
        </w:rPr>
        <w:t>Асоціа</w:t>
      </w:r>
      <w:r w:rsidR="00924303">
        <w:rPr>
          <w:sz w:val="28"/>
          <w:szCs w:val="28"/>
          <w:lang w:eastAsia="uk-UA"/>
        </w:rPr>
        <w:t xml:space="preserve">ції сертифікованих бухгалтерів </w:t>
      </w:r>
      <w:r w:rsidRPr="00C5231B">
        <w:rPr>
          <w:sz w:val="28"/>
          <w:szCs w:val="28"/>
          <w:lang w:eastAsia="uk-UA"/>
        </w:rPr>
        <w:t xml:space="preserve">і аудиторів. </w:t>
      </w:r>
      <w:r w:rsidRPr="00C5231B">
        <w:rPr>
          <w:sz w:val="28"/>
          <w:szCs w:val="28"/>
        </w:rPr>
        <w:t xml:space="preserve">URL: </w:t>
      </w:r>
      <w:hyperlink r:id="rId22" w:history="1">
        <w:r w:rsidRPr="00C5231B">
          <w:rPr>
            <w:rStyle w:val="a5"/>
            <w:sz w:val="28"/>
            <w:szCs w:val="28"/>
            <w:lang w:eastAsia="uk-UA"/>
          </w:rPr>
          <w:t>https://www.uacaa.org/</w:t>
        </w:r>
      </w:hyperlink>
      <w:r w:rsidRPr="00C5231B">
        <w:rPr>
          <w:sz w:val="28"/>
          <w:szCs w:val="28"/>
          <w:lang w:eastAsia="uk-UA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tabs>
          <w:tab w:val="left" w:pos="142"/>
          <w:tab w:val="left" w:pos="1134"/>
          <w:tab w:val="left" w:pos="1276"/>
          <w:tab w:val="left" w:pos="1701"/>
        </w:tabs>
        <w:autoSpaceDE/>
        <w:autoSpaceDN/>
        <w:ind w:left="851" w:right="325" w:firstLine="283"/>
        <w:jc w:val="both"/>
        <w:rPr>
          <w:sz w:val="28"/>
          <w:szCs w:val="28"/>
          <w:lang w:val="pl-PL"/>
        </w:rPr>
      </w:pPr>
      <w:r w:rsidRPr="00C5231B">
        <w:rPr>
          <w:sz w:val="28"/>
          <w:szCs w:val="28"/>
        </w:rPr>
        <w:t xml:space="preserve">Офіційний сайт урядового порталу Кабінету Міністрів України. </w:t>
      </w:r>
      <w:r w:rsidRPr="00C5231B">
        <w:rPr>
          <w:sz w:val="28"/>
          <w:szCs w:val="28"/>
          <w:lang w:val="pl-PL"/>
        </w:rPr>
        <w:t>URL</w:t>
      </w:r>
      <w:r w:rsidRPr="00C5231B">
        <w:rPr>
          <w:sz w:val="28"/>
          <w:szCs w:val="28"/>
        </w:rPr>
        <w:t>:</w:t>
      </w:r>
      <w:r>
        <w:rPr>
          <w:sz w:val="28"/>
          <w:szCs w:val="28"/>
          <w:lang w:val="pl-PL"/>
        </w:rPr>
        <w:t xml:space="preserve"> </w:t>
      </w:r>
      <w:hyperlink r:id="rId23" w:history="1">
        <w:r w:rsidRPr="00C5231B">
          <w:rPr>
            <w:rStyle w:val="a5"/>
            <w:sz w:val="28"/>
            <w:szCs w:val="28"/>
            <w:lang w:val="pl-PL"/>
          </w:rPr>
          <w:t>https://www.kmu.gov.ua/</w:t>
        </w:r>
      </w:hyperlink>
      <w:r w:rsidRPr="00C5231B">
        <w:rPr>
          <w:sz w:val="28"/>
          <w:szCs w:val="28"/>
        </w:rPr>
        <w:t xml:space="preserve"> </w:t>
      </w:r>
    </w:p>
    <w:p w:rsidR="00CF156C" w:rsidRPr="00C5231B" w:rsidRDefault="00CF156C" w:rsidP="00EB7583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276"/>
          <w:tab w:val="left" w:pos="1701"/>
        </w:tabs>
        <w:ind w:left="851" w:right="325" w:firstLine="283"/>
        <w:jc w:val="both"/>
        <w:rPr>
          <w:sz w:val="28"/>
          <w:szCs w:val="28"/>
        </w:rPr>
      </w:pPr>
      <w:r w:rsidRPr="00C5231B">
        <w:rPr>
          <w:sz w:val="28"/>
          <w:szCs w:val="28"/>
        </w:rPr>
        <w:t xml:space="preserve"> Офіційний сайт Федерації професійних бухгалтерів і аудиторів України. </w:t>
      </w:r>
      <w:r w:rsidRPr="00C5231B">
        <w:rPr>
          <w:sz w:val="28"/>
          <w:szCs w:val="28"/>
          <w:lang w:val="pl-PL"/>
        </w:rPr>
        <w:t>URL</w:t>
      </w:r>
      <w:r w:rsidRPr="00C5231B">
        <w:rPr>
          <w:sz w:val="28"/>
          <w:szCs w:val="28"/>
        </w:rPr>
        <w:t xml:space="preserve">:  </w:t>
      </w:r>
      <w:hyperlink r:id="rId24" w:history="1">
        <w:r w:rsidRPr="00C5231B">
          <w:rPr>
            <w:rStyle w:val="a5"/>
            <w:sz w:val="28"/>
            <w:szCs w:val="28"/>
            <w:lang w:val="pl-PL"/>
          </w:rPr>
          <w:t>https://www.ufpaa.org/</w:t>
        </w:r>
      </w:hyperlink>
      <w:r>
        <w:rPr>
          <w:sz w:val="28"/>
          <w:szCs w:val="28"/>
        </w:rPr>
        <w:t xml:space="preserve"> </w:t>
      </w:r>
    </w:p>
    <w:p w:rsidR="00682327" w:rsidRDefault="00682327" w:rsidP="00EB7583">
      <w:pPr>
        <w:pStyle w:val="a3"/>
        <w:spacing w:before="6"/>
        <w:ind w:left="851" w:right="325" w:firstLine="283"/>
        <w:rPr>
          <w:i/>
        </w:rPr>
      </w:pPr>
    </w:p>
    <w:p w:rsidR="00C963B8" w:rsidRPr="00C963B8" w:rsidRDefault="00C963B8" w:rsidP="00EB7583">
      <w:pPr>
        <w:pStyle w:val="a4"/>
        <w:tabs>
          <w:tab w:val="left" w:pos="0"/>
        </w:tabs>
        <w:ind w:left="851" w:right="325" w:firstLine="283"/>
        <w:jc w:val="center"/>
        <w:rPr>
          <w:b/>
          <w:bCs/>
          <w:i/>
          <w:iCs/>
          <w:sz w:val="28"/>
          <w:szCs w:val="28"/>
        </w:rPr>
      </w:pPr>
      <w:r w:rsidRPr="00C963B8">
        <w:rPr>
          <w:b/>
          <w:bCs/>
          <w:i/>
          <w:iCs/>
          <w:sz w:val="28"/>
          <w:szCs w:val="28"/>
        </w:rPr>
        <w:t xml:space="preserve">Покликання на робочу програму  навчальної дисципліни </w:t>
      </w:r>
    </w:p>
    <w:p w:rsidR="00682327" w:rsidRDefault="00C963B8" w:rsidP="00EB7583">
      <w:pPr>
        <w:pStyle w:val="a4"/>
        <w:tabs>
          <w:tab w:val="left" w:pos="0"/>
        </w:tabs>
        <w:ind w:left="851" w:right="325" w:firstLine="283"/>
        <w:jc w:val="center"/>
        <w:rPr>
          <w:i/>
          <w:sz w:val="28"/>
        </w:rPr>
      </w:pPr>
      <w:r w:rsidRPr="00AF7B76">
        <w:rPr>
          <w:rFonts w:eastAsia="+mn-ea"/>
          <w:i/>
          <w:iCs/>
          <w:color w:val="0070C0"/>
          <w:kern w:val="24"/>
          <w:sz w:val="28"/>
          <w:szCs w:val="28"/>
        </w:rPr>
        <w:t xml:space="preserve"> </w:t>
      </w:r>
    </w:p>
    <w:p w:rsidR="00795262" w:rsidRDefault="00795262" w:rsidP="00EB7583">
      <w:pPr>
        <w:spacing w:line="321" w:lineRule="exact"/>
        <w:ind w:left="851" w:right="325" w:firstLine="283"/>
        <w:jc w:val="center"/>
        <w:rPr>
          <w:i/>
          <w:sz w:val="28"/>
        </w:rPr>
      </w:pPr>
      <w:r>
        <w:rPr>
          <w:i/>
          <w:sz w:val="28"/>
        </w:rPr>
        <w:t>(</w:t>
      </w:r>
      <w:hyperlink r:id="rId25" w:history="1">
        <w:r w:rsidR="00EB7583" w:rsidRPr="004E727F">
          <w:rPr>
            <w:rStyle w:val="a5"/>
            <w:i/>
            <w:sz w:val="28"/>
          </w:rPr>
          <w:t>https://accounting.chnu.edu.ua/diialnist/osvitnia/osvitni-prohramy/bakalavr/robochi-prohramy/</w:t>
        </w:r>
      </w:hyperlink>
      <w:r>
        <w:rPr>
          <w:i/>
          <w:sz w:val="28"/>
        </w:rPr>
        <w:t>)</w:t>
      </w:r>
    </w:p>
    <w:sectPr w:rsidR="00795262">
      <w:pgSz w:w="11900" w:h="16840"/>
      <w:pgMar w:top="5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F7CAD"/>
    <w:multiLevelType w:val="hybridMultilevel"/>
    <w:tmpl w:val="834C67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578133B1"/>
    <w:multiLevelType w:val="hybridMultilevel"/>
    <w:tmpl w:val="9094F7D0"/>
    <w:lvl w:ilvl="0" w:tplc="AA52BA52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D24E66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  <w:lvl w:ilvl="2" w:tplc="2B78F24E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3" w:tplc="2B62B19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5718A3D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5" w:tplc="12EEA730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6" w:tplc="7C9E3C7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7" w:tplc="ECBEDDF8">
      <w:numFmt w:val="bullet"/>
      <w:lvlText w:val="•"/>
      <w:lvlJc w:val="left"/>
      <w:pPr>
        <w:ind w:left="8276" w:hanging="360"/>
      </w:pPr>
      <w:rPr>
        <w:rFonts w:hint="default"/>
        <w:lang w:val="uk-UA" w:eastAsia="en-US" w:bidi="ar-SA"/>
      </w:rPr>
    </w:lvl>
    <w:lvl w:ilvl="8" w:tplc="2DD0E0EA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327"/>
    <w:rsid w:val="000153E5"/>
    <w:rsid w:val="000477AE"/>
    <w:rsid w:val="00097641"/>
    <w:rsid w:val="001E4411"/>
    <w:rsid w:val="001E4F8B"/>
    <w:rsid w:val="00245870"/>
    <w:rsid w:val="00272FB5"/>
    <w:rsid w:val="00291A3B"/>
    <w:rsid w:val="00340F7B"/>
    <w:rsid w:val="003C2F4D"/>
    <w:rsid w:val="004560EE"/>
    <w:rsid w:val="004D499E"/>
    <w:rsid w:val="0054609A"/>
    <w:rsid w:val="00565CE1"/>
    <w:rsid w:val="00591725"/>
    <w:rsid w:val="005B7529"/>
    <w:rsid w:val="00625EF8"/>
    <w:rsid w:val="006644C9"/>
    <w:rsid w:val="00682327"/>
    <w:rsid w:val="0069329D"/>
    <w:rsid w:val="006F093B"/>
    <w:rsid w:val="00795262"/>
    <w:rsid w:val="007A2A43"/>
    <w:rsid w:val="007C063A"/>
    <w:rsid w:val="0082759B"/>
    <w:rsid w:val="008E0CDF"/>
    <w:rsid w:val="00924303"/>
    <w:rsid w:val="009B2B06"/>
    <w:rsid w:val="00A549D2"/>
    <w:rsid w:val="00AA33AA"/>
    <w:rsid w:val="00AA57B4"/>
    <w:rsid w:val="00B46F98"/>
    <w:rsid w:val="00B91AEC"/>
    <w:rsid w:val="00BA019D"/>
    <w:rsid w:val="00BA0596"/>
    <w:rsid w:val="00C5231B"/>
    <w:rsid w:val="00C817F7"/>
    <w:rsid w:val="00C963B8"/>
    <w:rsid w:val="00CC7562"/>
    <w:rsid w:val="00CD5C89"/>
    <w:rsid w:val="00CF156C"/>
    <w:rsid w:val="00DB7092"/>
    <w:rsid w:val="00DD30E7"/>
    <w:rsid w:val="00E1042F"/>
    <w:rsid w:val="00EB7583"/>
    <w:rsid w:val="00F230F7"/>
    <w:rsid w:val="00F42C58"/>
    <w:rsid w:val="00F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F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B46F98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customStyle="1" w:styleId="Default">
    <w:name w:val="Default"/>
    <w:rsid w:val="00E1042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F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B46F98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customStyle="1" w:styleId="Default">
    <w:name w:val="Default"/>
    <w:rsid w:val="00E1042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995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s://mof.gov.ua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uintei.kiev.ua/" TargetMode="External"/><Relationship Id="rId7" Type="http://schemas.openxmlformats.org/officeDocument/2006/relationships/hyperlink" Target="mailto:n.kudlaeva@chnu.edu.ua" TargetMode="External"/><Relationship Id="rId12" Type="http://schemas.openxmlformats.org/officeDocument/2006/relationships/hyperlink" Target="https://zakon.rada.gov.ua/laws" TargetMode="External"/><Relationship Id="rId17" Type="http://schemas.openxmlformats.org/officeDocument/2006/relationships/hyperlink" Target="https://www.ifac.org/" TargetMode="External"/><Relationship Id="rId25" Type="http://schemas.openxmlformats.org/officeDocument/2006/relationships/hyperlink" Target="https://accounting.chnu.edu.ua/diialnist/osvitnia/osvitni-prohramy/bakalavr/robochi-prohram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fa.org.uk/" TargetMode="External"/><Relationship Id="rId20" Type="http://schemas.openxmlformats.org/officeDocument/2006/relationships/hyperlink" Target="http://www.nbuv.gov.u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accaglobal.com/ubcs/en.html" TargetMode="External"/><Relationship Id="rId24" Type="http://schemas.openxmlformats.org/officeDocument/2006/relationships/hyperlink" Target="https://www.ufpa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bglobal.org/" TargetMode="External"/><Relationship Id="rId23" Type="http://schemas.openxmlformats.org/officeDocument/2006/relationships/hyperlink" Target="https://www.kmu.gov.ua/" TargetMode="External"/><Relationship Id="rId10" Type="http://schemas.openxmlformats.org/officeDocument/2006/relationships/hyperlink" Target="https://www.accaglobal.com" TargetMode="External"/><Relationship Id="rId19" Type="http://schemas.openxmlformats.org/officeDocument/2006/relationships/hyperlink" Target="https://niss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bkyl5klw/etychnyi-kodeks-chernivetskoho-natsionalnoho-universytetu.pdf" TargetMode="External"/><Relationship Id="rId14" Type="http://schemas.openxmlformats.org/officeDocument/2006/relationships/hyperlink" Target="https://www.bookkeepers.org.uk/About-Us" TargetMode="External"/><Relationship Id="rId22" Type="http://schemas.openxmlformats.org/officeDocument/2006/relationships/hyperlink" Target="https://www.uacaa.or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4398</Words>
  <Characters>2508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14</cp:revision>
  <dcterms:created xsi:type="dcterms:W3CDTF">2024-08-18T08:05:00Z</dcterms:created>
  <dcterms:modified xsi:type="dcterms:W3CDTF">2025-10-23T19:22:00Z</dcterms:modified>
</cp:coreProperties>
</file>