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176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35"/>
        <w:gridCol w:w="850"/>
        <w:gridCol w:w="3260"/>
        <w:gridCol w:w="851"/>
        <w:gridCol w:w="3026"/>
        <w:gridCol w:w="756"/>
        <w:gridCol w:w="3022"/>
      </w:tblGrid>
      <w:tr w:rsidR="007E35DB" w:rsidRPr="00CA6819" w14:paraId="3E13F1CE" w14:textId="381BDABC" w:rsidTr="00F8065D">
        <w:trPr>
          <w:trHeight w:val="841"/>
        </w:trPr>
        <w:tc>
          <w:tcPr>
            <w:tcW w:w="1626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5A677" w14:textId="4DE55156" w:rsidR="009B6842" w:rsidRPr="007E35DB" w:rsidRDefault="009B6842" w:rsidP="00F8065D">
            <w:pPr>
              <w:jc w:val="center"/>
              <w:rPr>
                <w:rFonts w:ascii="Comic Sans MS" w:hAnsi="Comic Sans MS"/>
                <w:b/>
                <w:sz w:val="23"/>
                <w:szCs w:val="23"/>
                <w:lang w:val="uk-UA"/>
              </w:rPr>
            </w:pPr>
            <w:r w:rsidRPr="007E35DB">
              <w:rPr>
                <w:rFonts w:ascii="Comic Sans MS" w:hAnsi="Comic Sans MS"/>
                <w:b/>
                <w:sz w:val="23"/>
                <w:szCs w:val="23"/>
              </w:rPr>
              <w:t xml:space="preserve">  </w:t>
            </w:r>
            <w:r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Розклад </w:t>
            </w:r>
            <w:r w:rsidR="002F2391"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>весняна</w:t>
            </w:r>
            <w:r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 настановчої сесії на 1 сем. 2025-2026 н.р. для студентів </w:t>
            </w:r>
            <w:r w:rsidRPr="007E35DB">
              <w:rPr>
                <w:rFonts w:ascii="Comic Sans MS" w:hAnsi="Comic Sans MS"/>
                <w:b/>
                <w:sz w:val="23"/>
                <w:szCs w:val="23"/>
              </w:rPr>
              <w:t>1</w:t>
            </w:r>
            <w:r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 курсу факультету іноземних мов заочної форми навчання.</w:t>
            </w:r>
          </w:p>
          <w:p w14:paraId="1FA34194" w14:textId="0E953E59" w:rsidR="009B6842" w:rsidRPr="007E35DB" w:rsidRDefault="009B6842" w:rsidP="00F8065D">
            <w:pPr>
              <w:jc w:val="center"/>
              <w:rPr>
                <w:rFonts w:ascii="Comic Sans MS" w:hAnsi="Comic Sans MS"/>
                <w:b/>
                <w:sz w:val="23"/>
                <w:szCs w:val="23"/>
                <w:lang w:val="uk-UA"/>
              </w:rPr>
            </w:pPr>
            <w:r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 мова та </w:t>
            </w:r>
            <w:r w:rsidR="007B036D"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>з</w:t>
            </w:r>
            <w:r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>арубіжна література</w:t>
            </w:r>
            <w:r w:rsidR="00BC5D08" w:rsidRPr="007E35DB">
              <w:rPr>
                <w:rFonts w:ascii="Comic Sans MS" w:hAnsi="Comic Sans MS"/>
                <w:b/>
                <w:sz w:val="23"/>
                <w:szCs w:val="23"/>
                <w:lang w:val="uk-UA"/>
              </w:rPr>
              <w:t>)», «Філологія</w:t>
            </w:r>
            <w:r w:rsidR="00BC5D08" w:rsidRPr="007E35DB">
              <w:rPr>
                <w:rFonts w:ascii="Comic Sans MS" w:eastAsia="Times New Roman" w:hAnsi="Comic Sans MS"/>
                <w:b/>
                <w:bCs/>
                <w:sz w:val="23"/>
                <w:szCs w:val="23"/>
                <w:lang w:val="uk-UA" w:eastAsia="uk-UA"/>
              </w:rPr>
              <w:t>(німецька мова і література та англійська мова)</w:t>
            </w:r>
            <w:r w:rsidR="00BC5D08" w:rsidRPr="007E35DB">
              <w:rPr>
                <w:rFonts w:ascii="Comic Sans MS" w:hAnsi="Comic Sans MS" w:cs="Times New Roman"/>
                <w:b/>
                <w:sz w:val="23"/>
                <w:szCs w:val="23"/>
                <w:u w:val="single"/>
                <w:lang w:val="uk-UA"/>
              </w:rPr>
              <w:t xml:space="preserve"> »</w:t>
            </w:r>
          </w:p>
        </w:tc>
      </w:tr>
      <w:tr w:rsidR="007E35DB" w:rsidRPr="007E35DB" w14:paraId="3E13F1D7" w14:textId="55179817" w:rsidTr="00CA6819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CF" w14:textId="77777777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0" w14:textId="77777777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1" w14:textId="77777777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)</w:t>
            </w: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2" w14:textId="4E22FF85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3" w14:textId="77777777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«Середня освіта (англійська мова і література та друга іноземна мова)»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4" w14:textId="43EFF4A3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5" w14:textId="77777777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«Філологія (англійсько-український переклад та переклад з другої іноземної мови)» 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6" w14:textId="07CE6ADE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7D92F" w14:textId="308793AE" w:rsidR="009B6842" w:rsidRPr="007E35DB" w:rsidRDefault="009B6842" w:rsidP="00F8065D">
            <w:pPr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«Філологія </w:t>
            </w:r>
            <w:r w:rsidRPr="007E35DB">
              <w:rPr>
                <w:rFonts w:ascii="Times New Roman" w:eastAsia="Times New Roman" w:hAnsi="Times New Roman"/>
                <w:bCs/>
                <w:sz w:val="23"/>
                <w:szCs w:val="23"/>
                <w:lang w:eastAsia="uk-UA"/>
              </w:rPr>
              <w:t>(німецька мова і література та англійська мова)</w:t>
            </w:r>
            <w:r w:rsidRPr="007E35DB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 »</w:t>
            </w:r>
          </w:p>
          <w:p w14:paraId="05329595" w14:textId="77777777" w:rsidR="009B6842" w:rsidRPr="007E35DB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7E35DB" w:rsidRPr="007E35DB" w14:paraId="3E13F1E0" w14:textId="00A125D6" w:rsidTr="00CA6819">
        <w:trPr>
          <w:trHeight w:val="27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1D8" w14:textId="305699D9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21.03 (суб)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9" w14:textId="0D30D894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A" w14:textId="25F151AD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B" w14:textId="5EF162FB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C" w14:textId="6D6F1D3C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D" w14:textId="5527B4F3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7F1E2D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3E13F1DE" w14:textId="18B57CD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</w:rPr>
              <w:t>(Дячок Т.П)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F" w14:textId="36227280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1C64B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413538C4" w14:textId="1851C33E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(Поліщук І.М.)</w:t>
            </w:r>
          </w:p>
        </w:tc>
      </w:tr>
      <w:tr w:rsidR="007E35DB" w:rsidRPr="007E35DB" w14:paraId="3E13F1E9" w14:textId="31CF8F9F" w:rsidTr="00CA6819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1E1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2" w14:textId="35D71E42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3" w14:textId="18B09D99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4" w14:textId="5AC16FC5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5" w14:textId="49E9C4D6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6" w14:textId="3F7CD36B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7" w14:textId="29997835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8" w14:textId="51967530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C59298" w14:textId="5B0B3FE0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</w:tr>
      <w:tr w:rsidR="007E35DB" w:rsidRPr="007E35DB" w14:paraId="3E13F1F3" w14:textId="70957DCC" w:rsidTr="00CA6819">
        <w:trPr>
          <w:trHeight w:val="24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1EA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B" w14:textId="4A9AC555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C" w14:textId="2E91240C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D" w14:textId="283131A4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F" w14:textId="024A29A3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0" w14:textId="0578B12C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1" w14:textId="443CB255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2" w14:textId="2B590C91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7FE3D" w14:textId="4E898203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</w:tr>
      <w:tr w:rsidR="007E35DB" w:rsidRPr="007E35DB" w14:paraId="3E13F1FD" w14:textId="77B12FC4" w:rsidTr="00CA6819">
        <w:trPr>
          <w:trHeight w:val="30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1F4" w14:textId="77777777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F5" w14:textId="05E31386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F6" w14:textId="2BBCD278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F7" w14:textId="0F9FCA5E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16:10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4A8AED" w14:textId="77777777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Психологія(загальна,вікова та педагогічна)</w:t>
            </w:r>
          </w:p>
          <w:p w14:paraId="3E13F1F9" w14:textId="26C0839D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(Матейчук Н.Г)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FA" w14:textId="6FD286A3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FB" w14:textId="390E4A57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FC" w14:textId="143B75C6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826897" w14:textId="5A709C00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</w:tr>
      <w:tr w:rsidR="007E35DB" w:rsidRPr="007E35DB" w14:paraId="3E13F207" w14:textId="1CF34266" w:rsidTr="00CA6819">
        <w:trPr>
          <w:trHeight w:val="25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1FE" w14:textId="7B84962E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22.03 (нед)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F" w14:textId="7CA353E2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5861A5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0" w14:textId="72A6D832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1" w14:textId="7EC2EFDD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78DCF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3" w14:textId="4327FCEA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4" w14:textId="1A04CCCB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5" w14:textId="64A68F85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6" w14:textId="6201CE6B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6F8DB" w14:textId="572B9D9D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7E35DB" w:rsidRPr="007E35DB" w14:paraId="3E13F211" w14:textId="2CC5AD12" w:rsidTr="00CA6819">
        <w:trPr>
          <w:trHeight w:val="30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08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9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3A12A9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A" w14:textId="6EEAB343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B" w14:textId="7BC55CD1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20BC4A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D" w14:textId="59E42F4F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E" w14:textId="6351E5A3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F" w14:textId="48387F8E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0" w14:textId="1AB736F1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8D5844" w14:textId="43B6232E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7E35DB" w:rsidRPr="007E35DB" w14:paraId="3E13F21B" w14:textId="6780028A" w:rsidTr="00CA6819">
        <w:trPr>
          <w:trHeight w:val="25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12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3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4" w14:textId="7BAD842D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5" w14:textId="06D61202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7" w14:textId="3C9FB35A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8" w14:textId="57E382EB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9" w14:textId="00AAC591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A" w14:textId="01C36B0F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E602B" w14:textId="3C95154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</w:tr>
      <w:tr w:rsidR="007E35DB" w:rsidRPr="007E35DB" w14:paraId="3E13F225" w14:textId="37EC2B03" w:rsidTr="00CA6819">
        <w:trPr>
          <w:trHeight w:val="30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1C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D" w14:textId="77777777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E" w14:textId="0FBFCDBB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F" w14:textId="5D7D8914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1" w14:textId="68B3B171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2" w14:textId="4E225001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3" w14:textId="29CFB16D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4" w14:textId="40EED812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3AE050" w14:textId="3C28DA42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Фізичне виховання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(Палагнюк Т.В.)</w:t>
            </w:r>
          </w:p>
        </w:tc>
      </w:tr>
      <w:tr w:rsidR="007E35DB" w:rsidRPr="00CA6819" w14:paraId="3E13F230" w14:textId="3FBC4F2E" w:rsidTr="00CA6819">
        <w:trPr>
          <w:trHeight w:val="50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26" w14:textId="04557232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23.03 (пон)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7" w14:textId="552F5221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CAD58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28" w14:textId="1F72CB95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9" w14:textId="12A83A4C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BF64F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2B" w14:textId="6524EDA5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C" w14:textId="11763116" w:rsidR="002F2391" w:rsidRPr="007E35DB" w:rsidRDefault="002F2391" w:rsidP="002F239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F3F3A" w14:textId="77777777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3E13F22E" w14:textId="4E695D80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</w:rPr>
              <w:t>(Дячок Т.П)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F" w14:textId="57387A0E" w:rsidR="002F2391" w:rsidRPr="007E35DB" w:rsidRDefault="002F2391" w:rsidP="002F239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663C4" w14:textId="454C3D99" w:rsidR="002F2391" w:rsidRPr="007E35DB" w:rsidRDefault="002F2391" w:rsidP="002F239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</w:tr>
      <w:tr w:rsidR="00CA6819" w:rsidRPr="007E35DB" w14:paraId="3E13F23A" w14:textId="5F9E17B0" w:rsidTr="00CA6819">
        <w:trPr>
          <w:trHeight w:val="46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31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2" w14:textId="0BDF433A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4DD605F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33" w14:textId="7BC706D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4" w14:textId="3C956BA2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E78D23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36" w14:textId="1B1E3E2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7" w14:textId="56408F16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5B47C2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3E13F238" w14:textId="6CDCCCB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</w:rPr>
              <w:t>(Дячок Т.П)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9" w14:textId="0B27F7EF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FFB1B3" w14:textId="09AB3A44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Усне мовлення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(Кравчук О.В.)</w:t>
            </w:r>
          </w:p>
        </w:tc>
      </w:tr>
      <w:tr w:rsidR="007E35DB" w:rsidRPr="007E35DB" w14:paraId="3E13F244" w14:textId="4250F60C" w:rsidTr="00CA6819">
        <w:trPr>
          <w:trHeight w:val="37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3B" w14:textId="77777777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3C" w14:textId="10D03074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23E" w14:textId="7E6D124F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Педагогіка з основами пед.майстерності (Тимчук Л.І.)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23F" w14:textId="18627486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240" w14:textId="4D1639D5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навчання іноземної мови у ЗЗСО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41" w14:textId="67C8C0B0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242" w14:textId="22F6B2EB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Сучасна англійська проза (Макогончук В.О.)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243" w14:textId="5AC60BD6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36FBF1EB" w14:textId="12510A58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7E35DB" w:rsidRPr="007E35DB" w14:paraId="3E13F24E" w14:textId="7A7C89C0" w:rsidTr="00CA6819">
        <w:trPr>
          <w:trHeight w:val="37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45" w14:textId="77777777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46" w14:textId="3B88F03E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247" w14:textId="3C41989F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248" w14:textId="3717CF9F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24A" w14:textId="1B84C185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навчання іноземної мови у ЗЗСО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4B" w14:textId="1B9512F4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24C" w14:textId="12B2A5E5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Сучасна англійська проза (Макогончук В.О.)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24D" w14:textId="7AC105B4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16BD9299" w14:textId="766B4165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7E35DB" w:rsidRPr="007E35DB" w14:paraId="3E13F25B" w14:textId="01ADB733" w:rsidTr="00CA6819">
        <w:trPr>
          <w:trHeight w:val="27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4F" w14:textId="64AAF195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24.03 (вів)</w:t>
            </w:r>
          </w:p>
          <w:p w14:paraId="3E13F250" w14:textId="77777777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1" w14:textId="754C79C7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3" w14:textId="2AF4FC67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4" w14:textId="50788F00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6" w14:textId="3C12E21F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навчання іноземної мови у ЗЗСО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7" w14:textId="0A463153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16161" w14:textId="04F432FA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Сучасна англійська проза (Макогончук В.О.)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A" w14:textId="43059DF1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9DB2D" w14:textId="500DFEA3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Усне мовлення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(Кравчук О.В.)</w:t>
            </w:r>
          </w:p>
        </w:tc>
      </w:tr>
      <w:tr w:rsidR="007E35DB" w:rsidRPr="007E35DB" w14:paraId="06BC1279" w14:textId="77777777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1E2BEA" w14:textId="77777777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876EA6" w14:textId="1BFD8D8A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CAA72" w14:textId="07851FD8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3D6F0" w14:textId="3B79810D" w:rsidR="00E63E09" w:rsidRPr="007E35DB" w:rsidRDefault="00E63E09" w:rsidP="00E63E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9BB63" w14:textId="3F5895A2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формування виховної діяльності з іноземної мови у ЗЗСО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684BA" w14:textId="0B0837B0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EC383" w14:textId="6E00CA21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Американська Проза 19-20ст ( Макогончук В.О.)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F60AA" w14:textId="4988FB12" w:rsidR="00E63E09" w:rsidRPr="007E35DB" w:rsidRDefault="00E63E09" w:rsidP="00E63E0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C3F0F" w14:textId="45768113" w:rsidR="00E63E09" w:rsidRPr="007E35DB" w:rsidRDefault="00E63E09" w:rsidP="00E63E0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Усне мовлення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(Кравчук О.В.)</w:t>
            </w:r>
          </w:p>
        </w:tc>
      </w:tr>
      <w:tr w:rsidR="00CA6819" w:rsidRPr="007E35DB" w14:paraId="0257CA22" w14:textId="77777777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D03D2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E863F6" w14:textId="49344C22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F9195" w14:textId="546184A2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Фахова лексика (Довгопола А.С.)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0EA54" w14:textId="650C31C2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CBDA3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Психологія(загальна,вікова та педагогічна)</w:t>
            </w:r>
          </w:p>
          <w:p w14:paraId="067A7342" w14:textId="4023EE1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(Матейчук Н.Г)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A45D2E" w14:textId="5A448ED6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77C04" w14:textId="7017AD2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Сучасна українська мова з практикумом (Тесліцька Г.І.)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D51CF" w14:textId="522FBB51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0F2D0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7EB8606A" w14:textId="418FDE6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(Поліщук І.М.)</w:t>
            </w:r>
          </w:p>
        </w:tc>
      </w:tr>
      <w:tr w:rsidR="00CA6819" w:rsidRPr="007E35DB" w14:paraId="3E13F267" w14:textId="1239F0F2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5C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5D" w14:textId="7659A02C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5F" w14:textId="114F9AD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Фахова лексика (Довгопола А.С.)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60" w14:textId="1B8222EA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16:10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B34201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Психологія(загальна,вікова та педагогічна)</w:t>
            </w:r>
          </w:p>
          <w:p w14:paraId="3E13F262" w14:textId="7EF7F80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(Матейчук Н.Г)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63" w14:textId="17A0790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65" w14:textId="40130A2A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Сучасна українська мова з практикумом (Тесліцька Г.І.)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66" w14:textId="7535BC5C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16:10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FFAA90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53DD22BD" w14:textId="4A3F429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(Поліщук І.М.)</w:t>
            </w:r>
          </w:p>
        </w:tc>
      </w:tr>
      <w:tr w:rsidR="00CA6819" w:rsidRPr="007E35DB" w14:paraId="3E13F286" w14:textId="2B355C63" w:rsidTr="00CA6819">
        <w:trPr>
          <w:trHeight w:val="459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7E" w14:textId="6BC9CAE3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25.03 (сер)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7F" w14:textId="41896FEB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0" w14:textId="6743B19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Педагогіка з основами пед.майстерності (Тимчук Л.І.)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1" w14:textId="24970863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2" w14:textId="65AAFAA3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формування виховної діяльності з іноземної мови у ЗЗСО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3" w14:textId="311DD6D9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3F284" w14:textId="495DDE1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5" w14:textId="704FF94F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610A4" w14:textId="04CAC07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Вступ до літературознавства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(Ісапчук Ю.В.)</w:t>
            </w:r>
          </w:p>
        </w:tc>
      </w:tr>
      <w:tr w:rsidR="00CA6819" w:rsidRPr="007E35DB" w14:paraId="3E13F28F" w14:textId="045932C8" w:rsidTr="00CA6819">
        <w:trPr>
          <w:trHeight w:val="477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87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8" w14:textId="50975393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9" w14:textId="5148966A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Педагогіка з основами пед.майстерності (Тимчук Л.І.)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A" w14:textId="3F19F768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8B" w14:textId="1683624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Методика формування виховної діяльності з іноземної мови у ЗЗСО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(Бешлей О.В.)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C" w14:textId="750FA609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3F28D" w14:textId="60C8090A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E" w14:textId="471C4C0D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DD5E8" w14:textId="3961DC3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CA6819" w:rsidRPr="007E35DB" w14:paraId="3E13F29B" w14:textId="61040869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90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1" w14:textId="221C92DB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911D7B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93" w14:textId="2224F2D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4" w14:textId="51FF81AA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C081D1E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96" w14:textId="6E51EB53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7" w14:textId="622615E8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9" w14:textId="7461AC9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A" w14:textId="0FFE63E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C389F8" w14:textId="36A93F3C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Набуття базових перекладацьких компетентностей (Кудрявцева О.Д.)</w:t>
            </w:r>
          </w:p>
        </w:tc>
      </w:tr>
      <w:tr w:rsidR="00CA6819" w:rsidRPr="007E35DB" w14:paraId="3E13F2A7" w14:textId="5290E987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9C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D" w14:textId="0A408170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CD0E6D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9F" w14:textId="79AF6D9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A0" w14:textId="1EF5E65E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FF456D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A2" w14:textId="071725F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A3" w14:textId="6745BB5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A5" w14:textId="43C492EF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A6" w14:textId="39E6363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5BB264" w14:textId="15EBB38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Набуття базових перекладацьких компетентностей (Кудрявцева О.Д.)</w:t>
            </w:r>
          </w:p>
        </w:tc>
      </w:tr>
      <w:tr w:rsidR="00CA6819" w:rsidRPr="007E35DB" w14:paraId="3E13F2B1" w14:textId="04D771B6" w:rsidTr="00CA6819">
        <w:trPr>
          <w:trHeight w:val="28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A8" w14:textId="560F56B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26.03 (чт)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9" w14:textId="75B77336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A" w14:textId="7C16030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Практична граматика 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(Лопатюк Н.І.)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B" w14:textId="43F0E926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C" w14:textId="5735C37F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фонетика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(Довгопола А.С.)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D" w14:textId="774E7D23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F" w14:textId="6534396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0" w14:textId="255C290E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1FC40" w14:textId="06959DB4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(Лех О.С.)</w:t>
            </w:r>
          </w:p>
        </w:tc>
      </w:tr>
      <w:tr w:rsidR="00CA6819" w:rsidRPr="007E35DB" w14:paraId="3E13F2BC" w14:textId="10A718BE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B2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3" w14:textId="3ABA6C49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4" w14:textId="6A9D6B3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Практична граматика 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(Лопатюк Н.І.)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5" w14:textId="0C2D1CDE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7" w14:textId="4499B42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фонетика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(Довгопола А.С.)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8" w14:textId="55D801F1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A" w14:textId="2833AFC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B" w14:textId="4D58345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6CDD4E" w14:textId="1E19877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(Лех О.С.)</w:t>
            </w:r>
          </w:p>
        </w:tc>
      </w:tr>
      <w:tr w:rsidR="00CA6819" w:rsidRPr="007E35DB" w14:paraId="3E13F2C7" w14:textId="6C72E096" w:rsidTr="00CA6819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BD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E" w14:textId="729CFF4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F" w14:textId="1572CD7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Фахова лексика (Довгопола А.С.)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0" w14:textId="57A228C5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2" w14:textId="22FDC23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3" w14:textId="7D0F9D18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5" w14:textId="3DCAAD5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Американська Проза 19-20ст ( Макогончук В.О.)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6" w14:textId="3624B0C3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EC006" w14:textId="74A64F2C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CA6819" w:rsidRPr="007E35DB" w14:paraId="3E13F2D2" w14:textId="4CB95E73" w:rsidTr="00CA6819">
        <w:trPr>
          <w:trHeight w:val="255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3F2C8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C9" w14:textId="3654E311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CA" w14:textId="7197C3E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усоного мовлення (Буртник С.Я.)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CB" w14:textId="0302E22A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CD" w14:textId="7C11999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CE" w14:textId="3E91737C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D0" w14:textId="5BB18424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Американська Проза 19-20ст ( Макогончук В.О.)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2D1" w14:textId="02469B9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94B6C" w14:textId="5CB23BAA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Набуття базових перекладацьких компетентностей </w:t>
            </w: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(Кудрявцева О.Д.)</w:t>
            </w:r>
          </w:p>
        </w:tc>
      </w:tr>
      <w:tr w:rsidR="00CA6819" w:rsidRPr="00CA6819" w14:paraId="3E13F2DE" w14:textId="287F72C9" w:rsidTr="00CA6819">
        <w:trPr>
          <w:trHeight w:val="30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D3" w14:textId="424DA120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lastRenderedPageBreak/>
              <w:t>27.03 (п</w:t>
            </w: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’</w:t>
            </w: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ят)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4" w14:textId="50381660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6" w14:textId="14068F4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 xml:space="preserve">Практична граматика 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>(Лопатюк Н.І.)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7" w14:textId="55B9048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9" w14:textId="62BFA2EC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фонетика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(Довгопола А.С.)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A" w14:textId="316F5C82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C" w14:textId="52EFE121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Сучасна українська мова з практикумом (Тесліцька Г.І.)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D" w14:textId="2657DF8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348EF" w14:textId="1EF7C9F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</w:tr>
      <w:tr w:rsidR="00CA6819" w:rsidRPr="007E35DB" w14:paraId="3E13F2EA" w14:textId="47F1D057" w:rsidTr="00CA6819">
        <w:trPr>
          <w:trHeight w:val="25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DF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0" w14:textId="1FBF8968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2" w14:textId="4FC35D13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3" w14:textId="5591B720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5" w14:textId="43B7B6A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6" w14:textId="38A52759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8" w14:textId="4E403C8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E9" w14:textId="6CB6729C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D27971" w14:textId="57AD9F04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</w:tr>
      <w:tr w:rsidR="00CA6819" w:rsidRPr="007E35DB" w14:paraId="3E13F2F5" w14:textId="7F89A3BC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EB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EC" w14:textId="451A1CF0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ED" w14:textId="701230C3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EE" w14:textId="588CFEC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F0" w14:textId="13EBB7D6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F1" w14:textId="784C77C3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.1</w:t>
            </w: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3F2F3" w14:textId="6C3C91F5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(Марчук Т.І.)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F4" w14:textId="5AA7702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5B72A2" w14:textId="6D1E29B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(Лех О.С.)</w:t>
            </w:r>
          </w:p>
        </w:tc>
      </w:tr>
      <w:tr w:rsidR="00CA6819" w:rsidRPr="007E35DB" w14:paraId="3E13F300" w14:textId="75499D1F" w:rsidTr="00CA6819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F6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7" w14:textId="24BFC0F4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8" w14:textId="7500F14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Історія зарубіжної літератури (Нікоряк Н.В.)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9" w14:textId="6413959B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B" w14:textId="3416A70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C" w14:textId="0CC9DA1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E" w14:textId="3449C2F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FF" w14:textId="6486FB62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0" w:name="_GoBack"/>
            <w:bookmarkEnd w:id="0"/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1D9A29" w14:textId="2EE25264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CA6819" w:rsidRPr="007E35DB" w14:paraId="3E13F30C" w14:textId="1EAFDFF4" w:rsidTr="00CA6819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301" w14:textId="0DE6ACE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28.03</w:t>
            </w:r>
          </w:p>
          <w:p w14:paraId="3E13F302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(суб)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3" w14:textId="0D052E0D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EBD9D7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05" w14:textId="3C1105D1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6" w14:textId="11E4069D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715565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07" w14:textId="3BE5F8A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8" w14:textId="77777777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A" w14:textId="67FB55E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B" w14:textId="05F8F50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2F4AF0" w14:textId="1E1D706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CA6819" w:rsidRPr="007E35DB" w14:paraId="3E13F317" w14:textId="1D5AB4FA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0D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0E" w14:textId="7903AE5A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7B7AF5D5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0" w14:textId="3735E1F1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11" w14:textId="383F2589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71E6A113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2" w14:textId="37BE38A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3" w14:textId="77777777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315" w14:textId="7E26B1EA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16" w14:textId="3ADCF7B8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3BDDA1DA" w14:textId="6A6E82F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CA6819" w:rsidRPr="007E35DB" w14:paraId="3E13F322" w14:textId="40970987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18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9" w14:textId="3034FACC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31A" w14:textId="323B02F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1B" w14:textId="0B6720A5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31D" w14:textId="7F47535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E" w14:textId="5AEE7CFA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320" w14:textId="6F3B0F83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21" w14:textId="116DE0B8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7D555801" w14:textId="617E410E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</w:tr>
      <w:tr w:rsidR="00CA6819" w:rsidRPr="007E35DB" w14:paraId="3E13F32D" w14:textId="4E1E2802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23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24" w14:textId="7B8621D9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325" w14:textId="1CEDE100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26" w14:textId="50E01954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328" w14:textId="542FBC6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29" w14:textId="6CA2D568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32B" w14:textId="1F26663B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2C" w14:textId="43929026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75F1A220" w14:textId="68B0E861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Актуальні питання історії та культури України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(Герегова С.В.)</w:t>
            </w:r>
          </w:p>
        </w:tc>
      </w:tr>
      <w:tr w:rsidR="00CA6819" w:rsidRPr="007E35DB" w14:paraId="3E13F33A" w14:textId="51E597D1" w:rsidTr="00CA6819">
        <w:trPr>
          <w:trHeight w:val="607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32E" w14:textId="0C6F6A2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29.03 (нед)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2F" w14:textId="3E3B9742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618C4D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30" w14:textId="2250692D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2" w14:textId="62B3B8C8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D63B6C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34" w14:textId="17B26B43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6" w14:textId="1E1D3E3C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7" w14:textId="0633C7A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9" w14:textId="4F105479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FDFFDE" w14:textId="5DB53912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CA6819" w:rsidRPr="007E35DB" w14:paraId="3E13F344" w14:textId="7E4DEAC5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3B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3C" w14:textId="0F26958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1DF98ED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3D" w14:textId="79FA6AB3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3E" w14:textId="7FBF1F7C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2DC81F30" w14:textId="7777777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40" w14:textId="7161417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41" w14:textId="62E94821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</w:tcPr>
          <w:p w14:paraId="3E13F342" w14:textId="297E22D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43" w14:textId="275D501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0E3482FA" w14:textId="45CCC8F2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CA6819" w:rsidRPr="007E35DB" w14:paraId="3E13F350" w14:textId="0F916A98" w:rsidTr="00CA6819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45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46" w14:textId="15D2F21C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348" w14:textId="2383CBB9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усоного мовлення (Буртник С.Я.)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3E13F349" w14:textId="52F5B26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14:paraId="3E13F34B" w14:textId="3B194195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4C" w14:textId="379DF6FC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4E" w14:textId="27D9F2A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(Марчук Т.І.)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4F" w14:textId="4C4D0605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B2FE6B" w14:textId="3717F654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Вступ до літературознавства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(Ісапчук Ю.В.)</w:t>
            </w:r>
          </w:p>
        </w:tc>
      </w:tr>
      <w:tr w:rsidR="00CA6819" w:rsidRPr="007E35DB" w14:paraId="3E13F35C" w14:textId="65D7275C" w:rsidTr="00CA6819"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3F351" w14:textId="77777777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52" w14:textId="6148B130" w:rsidR="00CA6819" w:rsidRPr="007E35DB" w:rsidRDefault="00CA6819" w:rsidP="00CA68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54" w14:textId="1DF281D8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Практичний курс усоного мовлення (Буртник С.Я.)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55" w14:textId="6C7A5574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57" w14:textId="36C9882F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58" w14:textId="4218F432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3F35A" w14:textId="6F3E9D66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Практична граматика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(Марчук Т.І.)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35B" w14:textId="41ECCB8D" w:rsidR="00CA6819" w:rsidRPr="007E35DB" w:rsidRDefault="00CA6819" w:rsidP="00CA68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0DE21F" w14:textId="2D51D267" w:rsidR="00CA6819" w:rsidRPr="007E35DB" w:rsidRDefault="00CA6819" w:rsidP="00CA681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E35DB">
              <w:rPr>
                <w:rFonts w:ascii="Times New Roman" w:eastAsia="Times New Roman" w:hAnsi="Times New Roman"/>
                <w:sz w:val="23"/>
                <w:szCs w:val="23"/>
                <w:lang w:eastAsia="uk-UA"/>
              </w:rPr>
              <w:t>Вступ до літературознавства</w:t>
            </w:r>
            <w:r w:rsidRPr="007E35DB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 (Ісапчук Ю.В.)</w:t>
            </w:r>
          </w:p>
        </w:tc>
      </w:tr>
    </w:tbl>
    <w:p w14:paraId="3E13F35E" w14:textId="71F26926" w:rsidR="002C7F65" w:rsidRPr="007E35DB" w:rsidRDefault="00BC5D08" w:rsidP="0012540F">
      <w:pPr>
        <w:rPr>
          <w:rFonts w:ascii="Times New Roman" w:hAnsi="Times New Roman" w:cs="Times New Roman"/>
          <w:sz w:val="23"/>
          <w:szCs w:val="23"/>
          <w:lang w:val="uk-UA"/>
        </w:rPr>
      </w:pPr>
      <w:r w:rsidRPr="007E35DB">
        <w:rPr>
          <w:rFonts w:ascii="Times New Roman" w:hAnsi="Times New Roman" w:cs="Times New Roman"/>
          <w:sz w:val="23"/>
          <w:szCs w:val="23"/>
          <w:lang w:val="uk-UA"/>
        </w:rPr>
        <w:br w:type="textWrapping" w:clear="all"/>
      </w:r>
      <w:r w:rsidR="007D674A" w:rsidRPr="007E35DB">
        <w:rPr>
          <w:rFonts w:ascii="Times New Roman" w:hAnsi="Times New Roman" w:cs="Times New Roman"/>
          <w:b/>
          <w:sz w:val="23"/>
          <w:szCs w:val="23"/>
          <w:lang w:val="uk-UA"/>
        </w:rPr>
        <w:t>Декан</w:t>
      </w:r>
      <w:r w:rsidR="005C64BB" w:rsidRPr="007E35DB">
        <w:rPr>
          <w:rFonts w:ascii="Times New Roman" w:hAnsi="Times New Roman" w:cs="Times New Roman"/>
          <w:b/>
          <w:sz w:val="23"/>
          <w:szCs w:val="23"/>
          <w:lang w:val="uk-UA"/>
        </w:rPr>
        <w:t xml:space="preserve"> факультету іноземних мов                         </w:t>
      </w:r>
      <w:r w:rsidR="009D2E22" w:rsidRPr="007E35DB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                                                         </w:t>
      </w:r>
      <w:r w:rsidR="005C64BB" w:rsidRPr="007E35DB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                                          </w:t>
      </w:r>
      <w:r w:rsidR="0012540F" w:rsidRPr="007E35DB">
        <w:rPr>
          <w:rFonts w:ascii="Times New Roman" w:hAnsi="Times New Roman" w:cs="Times New Roman"/>
          <w:b/>
          <w:sz w:val="23"/>
          <w:szCs w:val="23"/>
          <w:lang w:val="uk-UA"/>
        </w:rPr>
        <w:t>Тетяна КОЛІСНИЧЕНКО</w:t>
      </w:r>
    </w:p>
    <w:sectPr w:rsidR="002C7F65" w:rsidRPr="007E35DB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60DE" w14:textId="77777777" w:rsidR="00CD2E11" w:rsidRDefault="00CD2E11" w:rsidP="00CD2E11">
      <w:pPr>
        <w:spacing w:after="0" w:line="240" w:lineRule="auto"/>
      </w:pPr>
      <w:r>
        <w:separator/>
      </w:r>
    </w:p>
  </w:endnote>
  <w:endnote w:type="continuationSeparator" w:id="0">
    <w:p w14:paraId="46CBAEB2" w14:textId="77777777" w:rsidR="00CD2E11" w:rsidRDefault="00CD2E11" w:rsidP="00CD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57994" w14:textId="77777777" w:rsidR="00CD2E11" w:rsidRDefault="00CD2E11" w:rsidP="00CD2E11">
      <w:pPr>
        <w:spacing w:after="0" w:line="240" w:lineRule="auto"/>
      </w:pPr>
      <w:r>
        <w:separator/>
      </w:r>
    </w:p>
  </w:footnote>
  <w:footnote w:type="continuationSeparator" w:id="0">
    <w:p w14:paraId="554060A8" w14:textId="77777777" w:rsidR="00CD2E11" w:rsidRDefault="00CD2E11" w:rsidP="00CD2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7C5"/>
    <w:rsid w:val="000212C3"/>
    <w:rsid w:val="000353F4"/>
    <w:rsid w:val="0007397C"/>
    <w:rsid w:val="00077EDC"/>
    <w:rsid w:val="000805B5"/>
    <w:rsid w:val="000A4BC1"/>
    <w:rsid w:val="000C3370"/>
    <w:rsid w:val="000F4F29"/>
    <w:rsid w:val="000F650C"/>
    <w:rsid w:val="0011463F"/>
    <w:rsid w:val="0012540F"/>
    <w:rsid w:val="00135B96"/>
    <w:rsid w:val="00191357"/>
    <w:rsid w:val="001A1C1A"/>
    <w:rsid w:val="001E6E59"/>
    <w:rsid w:val="002072E9"/>
    <w:rsid w:val="00207DBE"/>
    <w:rsid w:val="00221A80"/>
    <w:rsid w:val="002362FB"/>
    <w:rsid w:val="002552F7"/>
    <w:rsid w:val="002C0CD2"/>
    <w:rsid w:val="002C249F"/>
    <w:rsid w:val="002C7F65"/>
    <w:rsid w:val="002D0D51"/>
    <w:rsid w:val="002F2391"/>
    <w:rsid w:val="003B1CE2"/>
    <w:rsid w:val="004120DA"/>
    <w:rsid w:val="00427C85"/>
    <w:rsid w:val="00440745"/>
    <w:rsid w:val="004656D5"/>
    <w:rsid w:val="00471155"/>
    <w:rsid w:val="004A0BBD"/>
    <w:rsid w:val="00510FE2"/>
    <w:rsid w:val="005278B2"/>
    <w:rsid w:val="0053241D"/>
    <w:rsid w:val="005408F4"/>
    <w:rsid w:val="00566703"/>
    <w:rsid w:val="005911E8"/>
    <w:rsid w:val="00593666"/>
    <w:rsid w:val="005C64BB"/>
    <w:rsid w:val="005D0D39"/>
    <w:rsid w:val="005D26DD"/>
    <w:rsid w:val="005F3225"/>
    <w:rsid w:val="005F3F95"/>
    <w:rsid w:val="006132ED"/>
    <w:rsid w:val="00637087"/>
    <w:rsid w:val="00643E03"/>
    <w:rsid w:val="0069051B"/>
    <w:rsid w:val="006A0805"/>
    <w:rsid w:val="006B5E4B"/>
    <w:rsid w:val="006C4E12"/>
    <w:rsid w:val="006C67A6"/>
    <w:rsid w:val="006F7B40"/>
    <w:rsid w:val="0071661A"/>
    <w:rsid w:val="00717849"/>
    <w:rsid w:val="0072417F"/>
    <w:rsid w:val="00727B33"/>
    <w:rsid w:val="0073058A"/>
    <w:rsid w:val="00756690"/>
    <w:rsid w:val="007A2B21"/>
    <w:rsid w:val="007A75CD"/>
    <w:rsid w:val="007B036D"/>
    <w:rsid w:val="007B642C"/>
    <w:rsid w:val="007D674A"/>
    <w:rsid w:val="007E35DB"/>
    <w:rsid w:val="007F4A0A"/>
    <w:rsid w:val="0080230E"/>
    <w:rsid w:val="008027DD"/>
    <w:rsid w:val="00803752"/>
    <w:rsid w:val="008B3C33"/>
    <w:rsid w:val="008C1E8D"/>
    <w:rsid w:val="008C28C3"/>
    <w:rsid w:val="008D3AAC"/>
    <w:rsid w:val="008D42C8"/>
    <w:rsid w:val="008E200B"/>
    <w:rsid w:val="009559AE"/>
    <w:rsid w:val="009B2B78"/>
    <w:rsid w:val="009B6842"/>
    <w:rsid w:val="009C21D7"/>
    <w:rsid w:val="009D0E04"/>
    <w:rsid w:val="009D2E22"/>
    <w:rsid w:val="009D3A87"/>
    <w:rsid w:val="009F644B"/>
    <w:rsid w:val="00A2776E"/>
    <w:rsid w:val="00A37EF3"/>
    <w:rsid w:val="00A432C2"/>
    <w:rsid w:val="00A6569E"/>
    <w:rsid w:val="00A67616"/>
    <w:rsid w:val="00A7690C"/>
    <w:rsid w:val="00A77C48"/>
    <w:rsid w:val="00AC5A63"/>
    <w:rsid w:val="00AE1CD8"/>
    <w:rsid w:val="00AE40E3"/>
    <w:rsid w:val="00AF5DE4"/>
    <w:rsid w:val="00B22E88"/>
    <w:rsid w:val="00B352B5"/>
    <w:rsid w:val="00B6439A"/>
    <w:rsid w:val="00B83DA1"/>
    <w:rsid w:val="00B90C33"/>
    <w:rsid w:val="00BC2A67"/>
    <w:rsid w:val="00BC4890"/>
    <w:rsid w:val="00BC5D08"/>
    <w:rsid w:val="00BE299E"/>
    <w:rsid w:val="00BF22B8"/>
    <w:rsid w:val="00BF54AE"/>
    <w:rsid w:val="00C02D1F"/>
    <w:rsid w:val="00C13880"/>
    <w:rsid w:val="00C576FC"/>
    <w:rsid w:val="00C60521"/>
    <w:rsid w:val="00C85FF9"/>
    <w:rsid w:val="00CA6819"/>
    <w:rsid w:val="00CB03D7"/>
    <w:rsid w:val="00CD2E11"/>
    <w:rsid w:val="00CE22FB"/>
    <w:rsid w:val="00D06F02"/>
    <w:rsid w:val="00D601F9"/>
    <w:rsid w:val="00D769FA"/>
    <w:rsid w:val="00D82A83"/>
    <w:rsid w:val="00DB37C5"/>
    <w:rsid w:val="00DC2E75"/>
    <w:rsid w:val="00DD40E2"/>
    <w:rsid w:val="00DF30A3"/>
    <w:rsid w:val="00E31AE4"/>
    <w:rsid w:val="00E3402A"/>
    <w:rsid w:val="00E44069"/>
    <w:rsid w:val="00E62832"/>
    <w:rsid w:val="00E63E09"/>
    <w:rsid w:val="00E6492B"/>
    <w:rsid w:val="00E67587"/>
    <w:rsid w:val="00E9604A"/>
    <w:rsid w:val="00EA5E82"/>
    <w:rsid w:val="00F30990"/>
    <w:rsid w:val="00F40BA5"/>
    <w:rsid w:val="00F44A92"/>
    <w:rsid w:val="00F8065D"/>
    <w:rsid w:val="00F831DD"/>
    <w:rsid w:val="00FA5AAD"/>
    <w:rsid w:val="00FC5235"/>
    <w:rsid w:val="00FC7079"/>
    <w:rsid w:val="00FD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F1CC"/>
  <w15:docId w15:val="{5CA79015-5868-46D2-98EC-21AB3B4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2E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2E11"/>
  </w:style>
  <w:style w:type="paragraph" w:styleId="a6">
    <w:name w:val="footer"/>
    <w:basedOn w:val="a"/>
    <w:link w:val="a7"/>
    <w:uiPriority w:val="99"/>
    <w:unhideWhenUsed/>
    <w:rsid w:val="00CD2E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D2E11"/>
  </w:style>
  <w:style w:type="paragraph" w:styleId="a8">
    <w:name w:val="Balloon Text"/>
    <w:basedOn w:val="a"/>
    <w:link w:val="a9"/>
    <w:uiPriority w:val="99"/>
    <w:semiHidden/>
    <w:unhideWhenUsed/>
    <w:rsid w:val="009D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DC35-2094-41BD-8328-8EBCD53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4934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95</cp:revision>
  <cp:lastPrinted>2026-03-12T09:12:00Z</cp:lastPrinted>
  <dcterms:created xsi:type="dcterms:W3CDTF">2017-09-11T09:53:00Z</dcterms:created>
  <dcterms:modified xsi:type="dcterms:W3CDTF">2026-03-12T09:13:00Z</dcterms:modified>
</cp:coreProperties>
</file>