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A834" w14:textId="7A532F69" w:rsidR="00535E5E" w:rsidRPr="003D4EF4" w:rsidRDefault="00FD7282" w:rsidP="004F1254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40"/>
          <w:szCs w:val="40"/>
        </w:rPr>
      </w:pPr>
      <w:r w:rsidRPr="003D4EF4">
        <w:rPr>
          <w:rFonts w:ascii="Times New Roman" w:hAnsi="Times New Roman" w:cs="Times New Roman"/>
          <w:color w:val="EE0000"/>
          <w:sz w:val="40"/>
          <w:szCs w:val="40"/>
        </w:rPr>
        <w:t>ПРОЄКТ</w:t>
      </w:r>
    </w:p>
    <w:p w14:paraId="5A2EED02" w14:textId="31B8C5AC" w:rsidR="00535E5E" w:rsidRDefault="00535E5E" w:rsidP="009467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492F21" wp14:editId="4CA359CC">
            <wp:extent cx="1652270" cy="1682750"/>
            <wp:effectExtent l="0" t="0" r="5080" b="0"/>
            <wp:docPr id="7093979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00FC1" w14:textId="77777777" w:rsidR="00946723" w:rsidRDefault="00946723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723"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="006E04F9" w:rsidRPr="00946723">
        <w:rPr>
          <w:rFonts w:ascii="Times New Roman" w:hAnsi="Times New Roman" w:cs="Times New Roman"/>
          <w:b/>
          <w:bCs/>
          <w:sz w:val="32"/>
          <w:szCs w:val="32"/>
        </w:rPr>
        <w:t>тратегічн</w:t>
      </w:r>
      <w:r>
        <w:rPr>
          <w:rFonts w:ascii="Times New Roman" w:hAnsi="Times New Roman" w:cs="Times New Roman"/>
          <w:b/>
          <w:bCs/>
          <w:sz w:val="32"/>
          <w:szCs w:val="32"/>
        </w:rPr>
        <w:t>ий</w:t>
      </w:r>
      <w:r w:rsidR="006E04F9" w:rsidRPr="00946723">
        <w:rPr>
          <w:rFonts w:ascii="Times New Roman" w:hAnsi="Times New Roman" w:cs="Times New Roman"/>
          <w:b/>
          <w:bCs/>
          <w:sz w:val="32"/>
          <w:szCs w:val="32"/>
        </w:rPr>
        <w:t xml:space="preserve"> план </w:t>
      </w:r>
    </w:p>
    <w:p w14:paraId="176ADB6C" w14:textId="77777777" w:rsidR="00946723" w:rsidRDefault="006E04F9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723">
        <w:rPr>
          <w:rFonts w:ascii="Times New Roman" w:hAnsi="Times New Roman" w:cs="Times New Roman"/>
          <w:b/>
          <w:bCs/>
          <w:sz w:val="32"/>
          <w:szCs w:val="32"/>
        </w:rPr>
        <w:t xml:space="preserve">розвитку </w:t>
      </w:r>
      <w:r w:rsidR="00946723" w:rsidRPr="00946723">
        <w:rPr>
          <w:rFonts w:ascii="Times New Roman" w:hAnsi="Times New Roman" w:cs="Times New Roman"/>
          <w:b/>
          <w:bCs/>
          <w:sz w:val="32"/>
          <w:szCs w:val="32"/>
        </w:rPr>
        <w:t xml:space="preserve">географічного </w:t>
      </w:r>
      <w:r w:rsidRPr="00946723">
        <w:rPr>
          <w:rFonts w:ascii="Times New Roman" w:hAnsi="Times New Roman" w:cs="Times New Roman"/>
          <w:b/>
          <w:bCs/>
          <w:sz w:val="32"/>
          <w:szCs w:val="32"/>
        </w:rPr>
        <w:t xml:space="preserve">факультету </w:t>
      </w:r>
    </w:p>
    <w:p w14:paraId="2C4F8D77" w14:textId="5C3925C5" w:rsidR="00535E5E" w:rsidRDefault="00946723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723">
        <w:rPr>
          <w:rFonts w:ascii="Times New Roman" w:hAnsi="Times New Roman" w:cs="Times New Roman"/>
          <w:b/>
          <w:bCs/>
          <w:sz w:val="32"/>
          <w:szCs w:val="32"/>
        </w:rPr>
        <w:t>Чернівецького національного</w:t>
      </w:r>
      <w:r w:rsidR="006E04F9" w:rsidRPr="00946723">
        <w:rPr>
          <w:rFonts w:ascii="Times New Roman" w:hAnsi="Times New Roman" w:cs="Times New Roman"/>
          <w:b/>
          <w:bCs/>
          <w:sz w:val="32"/>
          <w:szCs w:val="32"/>
        </w:rPr>
        <w:t xml:space="preserve"> університету</w:t>
      </w:r>
      <w:r w:rsidRPr="00946723">
        <w:rPr>
          <w:rFonts w:ascii="Times New Roman" w:hAnsi="Times New Roman" w:cs="Times New Roman"/>
          <w:b/>
          <w:bCs/>
          <w:sz w:val="32"/>
          <w:szCs w:val="32"/>
        </w:rPr>
        <w:t xml:space="preserve"> імені Юрія Федьковича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(2026 – 2030)</w:t>
      </w:r>
    </w:p>
    <w:p w14:paraId="63703E2F" w14:textId="77777777" w:rsidR="003E0A21" w:rsidRPr="003E0A21" w:rsidRDefault="003E0A21" w:rsidP="003E0A21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0A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Кожен із нас відповідальний не лише за себе, </w:t>
      </w:r>
    </w:p>
    <w:p w14:paraId="640E78A0" w14:textId="77777777" w:rsidR="003E0A21" w:rsidRPr="003E0A21" w:rsidRDefault="003E0A21" w:rsidP="003E0A21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0A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й за спільноти до яких належить !!!</w:t>
      </w:r>
    </w:p>
    <w:p w14:paraId="073184BF" w14:textId="77777777" w:rsidR="003E0A21" w:rsidRPr="003E0A21" w:rsidRDefault="003E0A21" w:rsidP="003E0A21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9BE1D48" w14:textId="55475332" w:rsidR="004F1254" w:rsidRDefault="004F1254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723">
        <w:rPr>
          <w:rFonts w:ascii="Times New Roman" w:hAnsi="Times New Roman" w:cs="Times New Roman"/>
          <w:b/>
          <w:bCs/>
          <w:sz w:val="24"/>
          <w:szCs w:val="24"/>
        </w:rPr>
        <w:t>СТРАТЕГІЧНІ ЗАСАДИ</w:t>
      </w:r>
    </w:p>
    <w:p w14:paraId="6DC0AC6C" w14:textId="77777777" w:rsidR="003E0A21" w:rsidRPr="00946723" w:rsidRDefault="003E0A21" w:rsidP="009467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6456D" w14:textId="77777777" w:rsidR="004F1254" w:rsidRPr="00946723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723">
        <w:rPr>
          <w:rFonts w:ascii="Times New Roman" w:hAnsi="Times New Roman" w:cs="Times New Roman"/>
          <w:b/>
          <w:bCs/>
          <w:sz w:val="24"/>
          <w:szCs w:val="24"/>
        </w:rPr>
        <w:t>ВІЗІЯ</w:t>
      </w:r>
    </w:p>
    <w:p w14:paraId="29FAEBF3" w14:textId="0B256B47" w:rsidR="004F1254" w:rsidRPr="00946723" w:rsidRDefault="00946723" w:rsidP="0094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723">
        <w:rPr>
          <w:rFonts w:ascii="Times New Roman" w:hAnsi="Times New Roman" w:cs="Times New Roman"/>
          <w:sz w:val="28"/>
          <w:szCs w:val="28"/>
        </w:rPr>
        <w:t xml:space="preserve">Географічний факультет є структурним підрозділом </w:t>
      </w:r>
      <w:r w:rsidR="004F1254" w:rsidRPr="00946723">
        <w:rPr>
          <w:rFonts w:ascii="Times New Roman" w:hAnsi="Times New Roman" w:cs="Times New Roman"/>
          <w:sz w:val="28"/>
          <w:szCs w:val="28"/>
        </w:rPr>
        <w:t>Чернівецьк</w:t>
      </w:r>
      <w:r w:rsidRPr="00946723">
        <w:rPr>
          <w:rFonts w:ascii="Times New Roman" w:hAnsi="Times New Roman" w:cs="Times New Roman"/>
          <w:sz w:val="28"/>
          <w:szCs w:val="28"/>
        </w:rPr>
        <w:t>ого</w:t>
      </w:r>
      <w:r w:rsidR="004F1254" w:rsidRPr="00946723">
        <w:rPr>
          <w:rFonts w:ascii="Times New Roman" w:hAnsi="Times New Roman" w:cs="Times New Roman"/>
          <w:sz w:val="28"/>
          <w:szCs w:val="28"/>
        </w:rPr>
        <w:t xml:space="preserve"> національн</w:t>
      </w:r>
      <w:r w:rsidRPr="00946723">
        <w:rPr>
          <w:rFonts w:ascii="Times New Roman" w:hAnsi="Times New Roman" w:cs="Times New Roman"/>
          <w:sz w:val="28"/>
          <w:szCs w:val="28"/>
        </w:rPr>
        <w:t>ого</w:t>
      </w:r>
      <w:r w:rsidR="004F1254" w:rsidRPr="00946723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Pr="00946723">
        <w:rPr>
          <w:rFonts w:ascii="Times New Roman" w:hAnsi="Times New Roman" w:cs="Times New Roman"/>
          <w:sz w:val="28"/>
          <w:szCs w:val="28"/>
        </w:rPr>
        <w:t>у</w:t>
      </w:r>
      <w:r w:rsidR="004F1254" w:rsidRPr="00946723">
        <w:rPr>
          <w:rFonts w:ascii="Times New Roman" w:hAnsi="Times New Roman" w:cs="Times New Roman"/>
          <w:sz w:val="28"/>
          <w:szCs w:val="28"/>
        </w:rPr>
        <w:t xml:space="preserve"> імені Юрія Федьковича</w:t>
      </w:r>
      <w:r w:rsidRPr="00946723">
        <w:rPr>
          <w:rFonts w:ascii="Times New Roman" w:hAnsi="Times New Roman" w:cs="Times New Roman"/>
          <w:sz w:val="28"/>
          <w:szCs w:val="28"/>
        </w:rPr>
        <w:t xml:space="preserve">, що </w:t>
      </w:r>
      <w:proofErr w:type="spellStart"/>
      <w:r w:rsidRPr="00946723">
        <w:rPr>
          <w:rFonts w:ascii="Times New Roman" w:hAnsi="Times New Roman" w:cs="Times New Roman"/>
          <w:sz w:val="28"/>
          <w:szCs w:val="28"/>
        </w:rPr>
        <w:t>позиціону</w:t>
      </w:r>
      <w:r w:rsidR="005157E4">
        <w:rPr>
          <w:rFonts w:ascii="Times New Roman" w:hAnsi="Times New Roman" w:cs="Times New Roman"/>
          <w:sz w:val="28"/>
          <w:szCs w:val="28"/>
        </w:rPr>
        <w:t>єтья</w:t>
      </w:r>
      <w:proofErr w:type="spellEnd"/>
      <w:r w:rsidRPr="00946723">
        <w:rPr>
          <w:rFonts w:ascii="Times New Roman" w:hAnsi="Times New Roman" w:cs="Times New Roman"/>
          <w:sz w:val="28"/>
          <w:szCs w:val="28"/>
        </w:rPr>
        <w:t xml:space="preserve"> - </w:t>
      </w:r>
      <w:r w:rsidR="004F1254" w:rsidRPr="00946723">
        <w:rPr>
          <w:rFonts w:ascii="Times New Roman" w:hAnsi="Times New Roman" w:cs="Times New Roman"/>
          <w:sz w:val="28"/>
          <w:szCs w:val="28"/>
        </w:rPr>
        <w:t>центр</w:t>
      </w:r>
      <w:r w:rsidRPr="00946723">
        <w:rPr>
          <w:rFonts w:ascii="Times New Roman" w:hAnsi="Times New Roman" w:cs="Times New Roman"/>
          <w:sz w:val="28"/>
          <w:szCs w:val="28"/>
        </w:rPr>
        <w:t>ом</w:t>
      </w:r>
      <w:r w:rsidR="004F1254" w:rsidRPr="00946723">
        <w:rPr>
          <w:rFonts w:ascii="Times New Roman" w:hAnsi="Times New Roman" w:cs="Times New Roman"/>
          <w:sz w:val="28"/>
          <w:szCs w:val="28"/>
        </w:rPr>
        <w:t xml:space="preserve"> інноваційної освіти та наукових досліджень, який формує</w:t>
      </w:r>
      <w:r w:rsidRPr="00946723">
        <w:rPr>
          <w:rFonts w:ascii="Times New Roman" w:hAnsi="Times New Roman" w:cs="Times New Roman"/>
          <w:sz w:val="28"/>
          <w:szCs w:val="28"/>
        </w:rPr>
        <w:t xml:space="preserve"> </w:t>
      </w:r>
      <w:r w:rsidR="004F1254" w:rsidRPr="00946723">
        <w:rPr>
          <w:rFonts w:ascii="Times New Roman" w:hAnsi="Times New Roman" w:cs="Times New Roman"/>
          <w:sz w:val="28"/>
          <w:szCs w:val="28"/>
        </w:rPr>
        <w:t>інтелектуальне майбутнє для відбудови та модернізації України на засадах</w:t>
      </w:r>
      <w:r w:rsidRPr="00946723">
        <w:rPr>
          <w:rFonts w:ascii="Times New Roman" w:hAnsi="Times New Roman" w:cs="Times New Roman"/>
          <w:sz w:val="28"/>
          <w:szCs w:val="28"/>
        </w:rPr>
        <w:t xml:space="preserve"> </w:t>
      </w:r>
      <w:r w:rsidR="004F1254" w:rsidRPr="00946723">
        <w:rPr>
          <w:rFonts w:ascii="Times New Roman" w:hAnsi="Times New Roman" w:cs="Times New Roman"/>
          <w:sz w:val="28"/>
          <w:szCs w:val="28"/>
        </w:rPr>
        <w:t>сталого розвитку.</w:t>
      </w:r>
      <w:r w:rsidR="003E43A3">
        <w:rPr>
          <w:rFonts w:ascii="Times New Roman" w:hAnsi="Times New Roman" w:cs="Times New Roman"/>
          <w:sz w:val="28"/>
          <w:szCs w:val="28"/>
        </w:rPr>
        <w:t xml:space="preserve"> Спрямування зусиль колективу для збереження географічного факультету, як провідного осередку географічної освіти і науки України.</w:t>
      </w:r>
    </w:p>
    <w:p w14:paraId="1A3A9269" w14:textId="77777777" w:rsidR="004F1254" w:rsidRPr="00946723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723">
        <w:rPr>
          <w:rFonts w:ascii="Times New Roman" w:hAnsi="Times New Roman" w:cs="Times New Roman"/>
          <w:b/>
          <w:bCs/>
          <w:sz w:val="24"/>
          <w:szCs w:val="24"/>
        </w:rPr>
        <w:t>МІСІЯ</w:t>
      </w:r>
    </w:p>
    <w:p w14:paraId="1E78F0FB" w14:textId="148539E5" w:rsidR="004F1254" w:rsidRPr="003E43A3" w:rsidRDefault="004F1254" w:rsidP="002B01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3A3">
        <w:rPr>
          <w:rFonts w:ascii="Times New Roman" w:hAnsi="Times New Roman" w:cs="Times New Roman"/>
          <w:sz w:val="28"/>
          <w:szCs w:val="28"/>
        </w:rPr>
        <w:t>Надання якісної освіти, здійснення актуальних досліджень, інтеграція</w:t>
      </w:r>
      <w:r w:rsidR="002B0153" w:rsidRPr="003E43A3">
        <w:rPr>
          <w:rFonts w:ascii="Times New Roman" w:hAnsi="Times New Roman" w:cs="Times New Roman"/>
          <w:sz w:val="28"/>
          <w:szCs w:val="28"/>
        </w:rPr>
        <w:t xml:space="preserve"> </w:t>
      </w:r>
      <w:r w:rsidRPr="003E43A3">
        <w:rPr>
          <w:rFonts w:ascii="Times New Roman" w:hAnsi="Times New Roman" w:cs="Times New Roman"/>
          <w:sz w:val="28"/>
          <w:szCs w:val="28"/>
        </w:rPr>
        <w:t>Університету</w:t>
      </w:r>
      <w:r w:rsidR="003E43A3">
        <w:rPr>
          <w:rFonts w:ascii="Times New Roman" w:hAnsi="Times New Roman" w:cs="Times New Roman"/>
          <w:sz w:val="28"/>
          <w:szCs w:val="28"/>
        </w:rPr>
        <w:t xml:space="preserve"> та </w:t>
      </w:r>
      <w:r w:rsidR="003E43A3">
        <w:rPr>
          <w:rFonts w:ascii="Times New Roman" w:hAnsi="Times New Roman" w:cs="Times New Roman"/>
          <w:sz w:val="28"/>
          <w:szCs w:val="28"/>
        </w:rPr>
        <w:t>географічного факультету</w:t>
      </w:r>
      <w:r w:rsidR="003E43A3">
        <w:rPr>
          <w:rFonts w:ascii="Times New Roman" w:hAnsi="Times New Roman" w:cs="Times New Roman"/>
          <w:sz w:val="28"/>
          <w:szCs w:val="28"/>
        </w:rPr>
        <w:t xml:space="preserve"> зокрема</w:t>
      </w:r>
      <w:r w:rsidRPr="003E43A3">
        <w:rPr>
          <w:rFonts w:ascii="Times New Roman" w:hAnsi="Times New Roman" w:cs="Times New Roman"/>
          <w:sz w:val="28"/>
          <w:szCs w:val="28"/>
        </w:rPr>
        <w:t xml:space="preserve"> у глобальну академічну спільноту, активна співпраця з</w:t>
      </w:r>
      <w:r w:rsidR="002B0153" w:rsidRPr="003E43A3">
        <w:rPr>
          <w:rFonts w:ascii="Times New Roman" w:hAnsi="Times New Roman" w:cs="Times New Roman"/>
          <w:sz w:val="28"/>
          <w:szCs w:val="28"/>
        </w:rPr>
        <w:t xml:space="preserve"> </w:t>
      </w:r>
      <w:r w:rsidRPr="003E43A3">
        <w:rPr>
          <w:rFonts w:ascii="Times New Roman" w:hAnsi="Times New Roman" w:cs="Times New Roman"/>
          <w:sz w:val="28"/>
          <w:szCs w:val="28"/>
        </w:rPr>
        <w:t>суспільством і бізнесом з метою збереження молоді та наукової еліти в</w:t>
      </w:r>
      <w:r w:rsidR="002B0153" w:rsidRPr="003E43A3">
        <w:rPr>
          <w:rFonts w:ascii="Times New Roman" w:hAnsi="Times New Roman" w:cs="Times New Roman"/>
          <w:sz w:val="28"/>
          <w:szCs w:val="28"/>
        </w:rPr>
        <w:t xml:space="preserve"> </w:t>
      </w:r>
      <w:r w:rsidRPr="003E43A3">
        <w:rPr>
          <w:rFonts w:ascii="Times New Roman" w:hAnsi="Times New Roman" w:cs="Times New Roman"/>
          <w:sz w:val="28"/>
          <w:szCs w:val="28"/>
        </w:rPr>
        <w:t>Україні.</w:t>
      </w:r>
    </w:p>
    <w:p w14:paraId="3DDE5D9F" w14:textId="503BBC40" w:rsidR="004F1254" w:rsidRPr="002B0153" w:rsidRDefault="004F1254" w:rsidP="00FD33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153">
        <w:rPr>
          <w:rFonts w:ascii="Times New Roman" w:hAnsi="Times New Roman" w:cs="Times New Roman"/>
          <w:b/>
          <w:bCs/>
          <w:sz w:val="24"/>
          <w:szCs w:val="24"/>
        </w:rPr>
        <w:t>ЦІННОСТІ</w:t>
      </w:r>
    </w:p>
    <w:p w14:paraId="60A68606" w14:textId="7B5A3995" w:rsidR="004F1254" w:rsidRPr="00210A34" w:rsidRDefault="004F1254" w:rsidP="00210A3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0A34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proofErr w:type="spellStart"/>
      <w:r w:rsidR="00FD33FC" w:rsidRPr="00210A34">
        <w:rPr>
          <w:rFonts w:ascii="Times New Roman" w:hAnsi="Times New Roman" w:cs="Times New Roman"/>
          <w:i/>
          <w:iCs/>
          <w:sz w:val="28"/>
          <w:szCs w:val="28"/>
        </w:rPr>
        <w:t>Людиноцентричність</w:t>
      </w:r>
      <w:proofErr w:type="spellEnd"/>
      <w:r w:rsidR="00FD33FC" w:rsidRPr="00210A34">
        <w:rPr>
          <w:rFonts w:ascii="Times New Roman" w:hAnsi="Times New Roman" w:cs="Times New Roman"/>
          <w:i/>
          <w:iCs/>
          <w:sz w:val="28"/>
          <w:szCs w:val="28"/>
        </w:rPr>
        <w:t xml:space="preserve"> та розвиток людського потенціалу</w:t>
      </w:r>
      <w:r w:rsidR="00210A34" w:rsidRPr="00210A3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210A34" w:rsidRPr="00210A34">
        <w:rPr>
          <w:rFonts w:ascii="Times New Roman" w:hAnsi="Times New Roman" w:cs="Times New Roman"/>
          <w:sz w:val="28"/>
          <w:szCs w:val="28"/>
        </w:rPr>
        <w:t xml:space="preserve">Факультет </w:t>
      </w:r>
      <w:r w:rsidR="00440BA8">
        <w:rPr>
          <w:rFonts w:ascii="Times New Roman" w:hAnsi="Times New Roman" w:cs="Times New Roman"/>
          <w:sz w:val="28"/>
          <w:szCs w:val="28"/>
        </w:rPr>
        <w:t>спрямовує всебічні зусилля для формування якісного людського потенціалу</w:t>
      </w:r>
      <w:r w:rsidR="00F04767">
        <w:rPr>
          <w:rFonts w:ascii="Times New Roman" w:hAnsi="Times New Roman" w:cs="Times New Roman"/>
          <w:sz w:val="28"/>
          <w:szCs w:val="28"/>
        </w:rPr>
        <w:t>.</w:t>
      </w:r>
    </w:p>
    <w:p w14:paraId="5A7126BB" w14:textId="2D24D949" w:rsidR="004F1254" w:rsidRPr="004F1254" w:rsidRDefault="004F1254" w:rsidP="002B01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3A3">
        <w:rPr>
          <w:rFonts w:ascii="Times New Roman" w:hAnsi="Times New Roman" w:cs="Times New Roman"/>
          <w:i/>
          <w:iCs/>
          <w:sz w:val="28"/>
          <w:szCs w:val="28"/>
        </w:rPr>
        <w:lastRenderedPageBreak/>
        <w:t>2. Якісні освіта й дослідження.</w:t>
      </w:r>
      <w:r w:rsidRPr="003E43A3">
        <w:rPr>
          <w:rFonts w:ascii="Times New Roman" w:hAnsi="Times New Roman" w:cs="Times New Roman"/>
          <w:sz w:val="28"/>
          <w:szCs w:val="28"/>
        </w:rPr>
        <w:t xml:space="preserve"> </w:t>
      </w:r>
      <w:r w:rsidR="003E43A3" w:rsidRPr="003E43A3">
        <w:rPr>
          <w:rFonts w:ascii="Times New Roman" w:hAnsi="Times New Roman" w:cs="Times New Roman"/>
          <w:sz w:val="28"/>
          <w:szCs w:val="28"/>
        </w:rPr>
        <w:t>З</w:t>
      </w:r>
      <w:r w:rsidRPr="003E43A3">
        <w:rPr>
          <w:rFonts w:ascii="Times New Roman" w:hAnsi="Times New Roman" w:cs="Times New Roman"/>
          <w:sz w:val="28"/>
          <w:szCs w:val="28"/>
        </w:rPr>
        <w:t>осередж</w:t>
      </w:r>
      <w:r w:rsidR="003E43A3" w:rsidRPr="003E43A3">
        <w:rPr>
          <w:rFonts w:ascii="Times New Roman" w:hAnsi="Times New Roman" w:cs="Times New Roman"/>
          <w:sz w:val="28"/>
          <w:szCs w:val="28"/>
        </w:rPr>
        <w:t>енн</w:t>
      </w:r>
      <w:r w:rsidRPr="003E43A3">
        <w:rPr>
          <w:rFonts w:ascii="Times New Roman" w:hAnsi="Times New Roman" w:cs="Times New Roman"/>
          <w:sz w:val="28"/>
          <w:szCs w:val="28"/>
        </w:rPr>
        <w:t>я на</w:t>
      </w:r>
      <w:r w:rsidR="002B0153" w:rsidRPr="003E43A3">
        <w:rPr>
          <w:rFonts w:ascii="Times New Roman" w:hAnsi="Times New Roman" w:cs="Times New Roman"/>
          <w:sz w:val="28"/>
          <w:szCs w:val="28"/>
        </w:rPr>
        <w:t xml:space="preserve"> </w:t>
      </w:r>
      <w:r w:rsidRPr="003E43A3">
        <w:rPr>
          <w:rFonts w:ascii="Times New Roman" w:hAnsi="Times New Roman" w:cs="Times New Roman"/>
          <w:sz w:val="28"/>
          <w:szCs w:val="28"/>
        </w:rPr>
        <w:t>забезпеченні високоякісної вищої освіти та освіти впродовж життя,</w:t>
      </w:r>
      <w:r w:rsidR="002B0153" w:rsidRPr="003E43A3">
        <w:rPr>
          <w:rFonts w:ascii="Times New Roman" w:hAnsi="Times New Roman" w:cs="Times New Roman"/>
          <w:sz w:val="28"/>
          <w:szCs w:val="28"/>
        </w:rPr>
        <w:t xml:space="preserve"> </w:t>
      </w:r>
      <w:r w:rsidRPr="003E43A3">
        <w:rPr>
          <w:rFonts w:ascii="Times New Roman" w:hAnsi="Times New Roman" w:cs="Times New Roman"/>
          <w:sz w:val="28"/>
          <w:szCs w:val="28"/>
        </w:rPr>
        <w:t>стимулюванні інноваційних освітніх процесів</w:t>
      </w:r>
      <w:r w:rsidRPr="004F1254">
        <w:rPr>
          <w:rFonts w:ascii="Times New Roman" w:hAnsi="Times New Roman" w:cs="Times New Roman"/>
          <w:sz w:val="24"/>
          <w:szCs w:val="24"/>
        </w:rPr>
        <w:t>.</w:t>
      </w:r>
    </w:p>
    <w:p w14:paraId="1F515119" w14:textId="4FEA98C2" w:rsidR="004F1254" w:rsidRPr="004F1254" w:rsidRDefault="004F1254" w:rsidP="002B01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BCE"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Pr="00F64F44">
        <w:rPr>
          <w:rFonts w:ascii="Times New Roman" w:hAnsi="Times New Roman" w:cs="Times New Roman"/>
          <w:i/>
          <w:iCs/>
          <w:sz w:val="28"/>
          <w:szCs w:val="28"/>
        </w:rPr>
        <w:t>Інтернаціоналізація та інт</w:t>
      </w:r>
      <w:r w:rsidR="00F64F44" w:rsidRPr="00F64F44">
        <w:rPr>
          <w:rFonts w:ascii="Times New Roman" w:hAnsi="Times New Roman" w:cs="Times New Roman"/>
          <w:i/>
          <w:iCs/>
          <w:sz w:val="28"/>
          <w:szCs w:val="28"/>
        </w:rPr>
        <w:t>еграція</w:t>
      </w:r>
      <w:r w:rsidRPr="00F64F4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64F44">
        <w:rPr>
          <w:rFonts w:ascii="Times New Roman" w:hAnsi="Times New Roman" w:cs="Times New Roman"/>
          <w:sz w:val="28"/>
          <w:szCs w:val="28"/>
        </w:rPr>
        <w:t xml:space="preserve"> </w:t>
      </w:r>
      <w:r w:rsidR="00394BCE" w:rsidRPr="00F64F44">
        <w:rPr>
          <w:rFonts w:ascii="Times New Roman" w:hAnsi="Times New Roman" w:cs="Times New Roman"/>
          <w:sz w:val="28"/>
          <w:szCs w:val="28"/>
        </w:rPr>
        <w:t>Географічний факультет</w:t>
      </w:r>
      <w:r w:rsidRPr="00F64F44">
        <w:rPr>
          <w:rFonts w:ascii="Times New Roman" w:hAnsi="Times New Roman" w:cs="Times New Roman"/>
          <w:sz w:val="28"/>
          <w:szCs w:val="28"/>
        </w:rPr>
        <w:t xml:space="preserve"> активно сприяє розвитку</w:t>
      </w:r>
      <w:r w:rsidR="002B0153" w:rsidRPr="00F64F44">
        <w:rPr>
          <w:rFonts w:ascii="Times New Roman" w:hAnsi="Times New Roman" w:cs="Times New Roman"/>
          <w:sz w:val="28"/>
          <w:szCs w:val="28"/>
        </w:rPr>
        <w:t xml:space="preserve"> </w:t>
      </w:r>
      <w:r w:rsidRPr="00F64F44">
        <w:rPr>
          <w:rFonts w:ascii="Times New Roman" w:hAnsi="Times New Roman" w:cs="Times New Roman"/>
          <w:sz w:val="28"/>
          <w:szCs w:val="28"/>
        </w:rPr>
        <w:t>міжнародних зв'язків</w:t>
      </w:r>
      <w:r w:rsidR="00F64F44">
        <w:rPr>
          <w:rFonts w:ascii="Times New Roman" w:hAnsi="Times New Roman" w:cs="Times New Roman"/>
          <w:sz w:val="28"/>
          <w:szCs w:val="28"/>
        </w:rPr>
        <w:t xml:space="preserve">, </w:t>
      </w:r>
      <w:r w:rsidR="00334BF2">
        <w:rPr>
          <w:rFonts w:ascii="Times New Roman" w:hAnsi="Times New Roman" w:cs="Times New Roman"/>
          <w:sz w:val="28"/>
          <w:szCs w:val="28"/>
        </w:rPr>
        <w:t>інтегрується в міжнародний освітній і науковий простір</w:t>
      </w:r>
      <w:r w:rsidR="00F64F44" w:rsidRPr="00F64F44">
        <w:rPr>
          <w:rFonts w:ascii="Times New Roman" w:hAnsi="Times New Roman" w:cs="Times New Roman"/>
          <w:sz w:val="28"/>
          <w:szCs w:val="28"/>
        </w:rPr>
        <w:t xml:space="preserve"> та формує передумови для</w:t>
      </w:r>
      <w:r w:rsidRPr="00F64F44">
        <w:rPr>
          <w:rFonts w:ascii="Times New Roman" w:hAnsi="Times New Roman" w:cs="Times New Roman"/>
          <w:sz w:val="28"/>
          <w:szCs w:val="28"/>
        </w:rPr>
        <w:t xml:space="preserve"> розвит</w:t>
      </w:r>
      <w:r w:rsidR="00F64F44" w:rsidRPr="00F64F44">
        <w:rPr>
          <w:rFonts w:ascii="Times New Roman" w:hAnsi="Times New Roman" w:cs="Times New Roman"/>
          <w:sz w:val="28"/>
          <w:szCs w:val="28"/>
        </w:rPr>
        <w:t xml:space="preserve">ку, </w:t>
      </w:r>
      <w:r w:rsidRPr="00F64F44">
        <w:rPr>
          <w:rFonts w:ascii="Times New Roman" w:hAnsi="Times New Roman" w:cs="Times New Roman"/>
          <w:sz w:val="28"/>
          <w:szCs w:val="28"/>
        </w:rPr>
        <w:t>удосконал</w:t>
      </w:r>
      <w:r w:rsidR="00F64F44" w:rsidRPr="00F64F44">
        <w:rPr>
          <w:rFonts w:ascii="Times New Roman" w:hAnsi="Times New Roman" w:cs="Times New Roman"/>
          <w:sz w:val="28"/>
          <w:szCs w:val="28"/>
        </w:rPr>
        <w:t>ення й самореалізації в міжнародному контексті.</w:t>
      </w:r>
    </w:p>
    <w:p w14:paraId="7992ABB2" w14:textId="05D20DE2" w:rsidR="004F1254" w:rsidRPr="00334BF2" w:rsidRDefault="004F1254" w:rsidP="002B01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BF2">
        <w:rPr>
          <w:rFonts w:ascii="Times New Roman" w:hAnsi="Times New Roman" w:cs="Times New Roman"/>
          <w:i/>
          <w:iCs/>
          <w:sz w:val="28"/>
          <w:szCs w:val="28"/>
        </w:rPr>
        <w:t>4. Суспільна відповідальність і патріотизм.</w:t>
      </w:r>
      <w:r w:rsidRPr="00334BF2">
        <w:rPr>
          <w:rFonts w:ascii="Times New Roman" w:hAnsi="Times New Roman" w:cs="Times New Roman"/>
          <w:sz w:val="28"/>
          <w:szCs w:val="28"/>
        </w:rPr>
        <w:t xml:space="preserve"> </w:t>
      </w:r>
      <w:r w:rsidR="00334BF2" w:rsidRPr="00334BF2">
        <w:rPr>
          <w:rFonts w:ascii="Times New Roman" w:hAnsi="Times New Roman" w:cs="Times New Roman"/>
          <w:sz w:val="28"/>
          <w:szCs w:val="28"/>
        </w:rPr>
        <w:t>Географічний факультет</w:t>
      </w:r>
      <w:r w:rsidRPr="00334BF2">
        <w:rPr>
          <w:rFonts w:ascii="Times New Roman" w:hAnsi="Times New Roman" w:cs="Times New Roman"/>
          <w:sz w:val="28"/>
          <w:szCs w:val="28"/>
        </w:rPr>
        <w:t xml:space="preserve"> підтримує співпрацю з</w:t>
      </w:r>
      <w:r w:rsidR="002B0153" w:rsidRPr="00334BF2">
        <w:rPr>
          <w:rFonts w:ascii="Times New Roman" w:hAnsi="Times New Roman" w:cs="Times New Roman"/>
          <w:sz w:val="28"/>
          <w:szCs w:val="28"/>
        </w:rPr>
        <w:t xml:space="preserve"> </w:t>
      </w:r>
      <w:r w:rsidRPr="00334BF2">
        <w:rPr>
          <w:rFonts w:ascii="Times New Roman" w:hAnsi="Times New Roman" w:cs="Times New Roman"/>
          <w:sz w:val="28"/>
          <w:szCs w:val="28"/>
        </w:rPr>
        <w:t>владою й громадськими організаціями для подолання соціальних,</w:t>
      </w:r>
      <w:r w:rsidR="002B0153" w:rsidRPr="00334BF2">
        <w:rPr>
          <w:rFonts w:ascii="Times New Roman" w:hAnsi="Times New Roman" w:cs="Times New Roman"/>
          <w:sz w:val="28"/>
          <w:szCs w:val="28"/>
        </w:rPr>
        <w:t xml:space="preserve"> </w:t>
      </w:r>
      <w:r w:rsidRPr="00334BF2">
        <w:rPr>
          <w:rFonts w:ascii="Times New Roman" w:hAnsi="Times New Roman" w:cs="Times New Roman"/>
          <w:sz w:val="28"/>
          <w:szCs w:val="28"/>
        </w:rPr>
        <w:t>економічних і політичних викликів, що стоять перед Україною, у дусі</w:t>
      </w:r>
      <w:r w:rsidR="002B0153" w:rsidRPr="00334BF2">
        <w:rPr>
          <w:rFonts w:ascii="Times New Roman" w:hAnsi="Times New Roman" w:cs="Times New Roman"/>
          <w:sz w:val="28"/>
          <w:szCs w:val="28"/>
        </w:rPr>
        <w:t xml:space="preserve"> </w:t>
      </w:r>
      <w:r w:rsidRPr="00334BF2">
        <w:rPr>
          <w:rFonts w:ascii="Times New Roman" w:hAnsi="Times New Roman" w:cs="Times New Roman"/>
          <w:sz w:val="28"/>
          <w:szCs w:val="28"/>
        </w:rPr>
        <w:t>патріотичних цінностей і національної єдності.</w:t>
      </w:r>
    </w:p>
    <w:p w14:paraId="3C0931EB" w14:textId="1CA8CE58" w:rsidR="004F1254" w:rsidRDefault="004F1254" w:rsidP="002B01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BF2">
        <w:rPr>
          <w:rFonts w:ascii="Times New Roman" w:hAnsi="Times New Roman" w:cs="Times New Roman"/>
          <w:i/>
          <w:iCs/>
          <w:sz w:val="28"/>
          <w:szCs w:val="28"/>
        </w:rPr>
        <w:t>5. Доброчесність, етика та прозорість.</w:t>
      </w:r>
      <w:r w:rsidRPr="004F1254">
        <w:rPr>
          <w:rFonts w:ascii="Times New Roman" w:hAnsi="Times New Roman" w:cs="Times New Roman"/>
          <w:sz w:val="24"/>
          <w:szCs w:val="24"/>
        </w:rPr>
        <w:t xml:space="preserve"> </w:t>
      </w:r>
      <w:r w:rsidR="00334BF2" w:rsidRPr="00334BF2">
        <w:rPr>
          <w:rFonts w:ascii="Times New Roman" w:hAnsi="Times New Roman" w:cs="Times New Roman"/>
          <w:sz w:val="28"/>
          <w:szCs w:val="28"/>
        </w:rPr>
        <w:t>Географічний факультет</w:t>
      </w:r>
      <w:r w:rsidRPr="00334BF2">
        <w:rPr>
          <w:rFonts w:ascii="Times New Roman" w:hAnsi="Times New Roman" w:cs="Times New Roman"/>
          <w:sz w:val="28"/>
          <w:szCs w:val="28"/>
        </w:rPr>
        <w:t xml:space="preserve"> вважає принципи</w:t>
      </w:r>
      <w:r w:rsidR="002B0153" w:rsidRPr="00334BF2">
        <w:rPr>
          <w:rFonts w:ascii="Times New Roman" w:hAnsi="Times New Roman" w:cs="Times New Roman"/>
          <w:sz w:val="28"/>
          <w:szCs w:val="28"/>
        </w:rPr>
        <w:t xml:space="preserve"> </w:t>
      </w:r>
      <w:r w:rsidRPr="00334BF2">
        <w:rPr>
          <w:rFonts w:ascii="Times New Roman" w:hAnsi="Times New Roman" w:cs="Times New Roman"/>
          <w:sz w:val="28"/>
          <w:szCs w:val="28"/>
        </w:rPr>
        <w:t>доброчесності, етики та прозорості засадничими в усіх аспектах своєї</w:t>
      </w:r>
      <w:r w:rsidR="002B0153" w:rsidRPr="00334BF2">
        <w:rPr>
          <w:rFonts w:ascii="Times New Roman" w:hAnsi="Times New Roman" w:cs="Times New Roman"/>
          <w:sz w:val="28"/>
          <w:szCs w:val="28"/>
        </w:rPr>
        <w:t xml:space="preserve"> </w:t>
      </w:r>
      <w:r w:rsidRPr="00334BF2">
        <w:rPr>
          <w:rFonts w:ascii="Times New Roman" w:hAnsi="Times New Roman" w:cs="Times New Roman"/>
          <w:sz w:val="28"/>
          <w:szCs w:val="28"/>
        </w:rPr>
        <w:t>діяльності.</w:t>
      </w:r>
    </w:p>
    <w:p w14:paraId="41079418" w14:textId="5CB2D159" w:rsidR="004C260D" w:rsidRDefault="004C260D" w:rsidP="002433D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3D9">
        <w:rPr>
          <w:rFonts w:ascii="Times New Roman" w:hAnsi="Times New Roman" w:cs="Times New Roman"/>
          <w:b/>
          <w:bCs/>
          <w:sz w:val="28"/>
          <w:szCs w:val="28"/>
        </w:rPr>
        <w:t>ЗОБОВ’ЯЗАННЯ</w:t>
      </w:r>
    </w:p>
    <w:p w14:paraId="44D1EA4A" w14:textId="641BA853" w:rsidR="002433D9" w:rsidRDefault="002433D9" w:rsidP="002433D9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33D9">
        <w:rPr>
          <w:rFonts w:ascii="Times New Roman" w:hAnsi="Times New Roman" w:cs="Times New Roman"/>
          <w:i/>
          <w:iCs/>
          <w:sz w:val="28"/>
          <w:szCs w:val="28"/>
        </w:rPr>
        <w:t>Перед здобувачами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48F2590" w14:textId="155CC3C4" w:rsidR="002433D9" w:rsidRDefault="002433D9" w:rsidP="002433D9">
      <w:pPr>
        <w:pStyle w:val="a9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Формувати лідерів розбудови незалежної України.</w:t>
      </w:r>
    </w:p>
    <w:p w14:paraId="76A84CBA" w14:textId="4F517B1D" w:rsidR="002433D9" w:rsidRDefault="002433D9" w:rsidP="002433D9">
      <w:pPr>
        <w:pStyle w:val="a9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Готувати фахівців здатних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здійснювати діяльність управителів регіонального розвитку,</w:t>
      </w:r>
      <w:r w:rsidR="000C3FC8">
        <w:rPr>
          <w:rFonts w:ascii="Times New Roman" w:hAnsi="Times New Roman" w:cs="Times New Roman"/>
          <w:sz w:val="28"/>
          <w:szCs w:val="28"/>
        </w:rPr>
        <w:t xml:space="preserve"> географів практиків,</w:t>
      </w:r>
      <w:r>
        <w:rPr>
          <w:rFonts w:ascii="Times New Roman" w:hAnsi="Times New Roman" w:cs="Times New Roman"/>
          <w:sz w:val="28"/>
          <w:szCs w:val="28"/>
        </w:rPr>
        <w:t xml:space="preserve"> вчителів географії, </w:t>
      </w:r>
      <w:r w:rsidR="000C3FC8">
        <w:rPr>
          <w:rFonts w:ascii="Times New Roman" w:hAnsi="Times New Roman" w:cs="Times New Roman"/>
          <w:sz w:val="28"/>
          <w:szCs w:val="28"/>
        </w:rPr>
        <w:t>землевпорядників/геодезистів, гідрологів, фахівців з мінімізації природних ризиків, менеджерів туристичної індустрії, фахівців в сфері туризму тощо.</w:t>
      </w:r>
    </w:p>
    <w:p w14:paraId="78D25EA7" w14:textId="1EE19CC9" w:rsidR="00FD7282" w:rsidRDefault="00FD7282" w:rsidP="002433D9">
      <w:pPr>
        <w:pStyle w:val="a9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Здобувачі – активні учасники та ініціатори змін, учасники стартапів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мобільностей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F97E82E" w14:textId="2EC2094F" w:rsidR="000C3FC8" w:rsidRPr="002A0336" w:rsidRDefault="002A0336" w:rsidP="002A0336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0336">
        <w:rPr>
          <w:rFonts w:ascii="Times New Roman" w:hAnsi="Times New Roman" w:cs="Times New Roman"/>
          <w:i/>
          <w:iCs/>
          <w:sz w:val="28"/>
          <w:szCs w:val="28"/>
        </w:rPr>
        <w:t>Перед співробітниками:</w:t>
      </w:r>
    </w:p>
    <w:p w14:paraId="49B65222" w14:textId="0D9036E2" w:rsidR="002A0336" w:rsidRDefault="002A0336" w:rsidP="002A0336">
      <w:pPr>
        <w:pStyle w:val="a9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Підтримка професійного зростання.</w:t>
      </w:r>
    </w:p>
    <w:p w14:paraId="4ECE39DD" w14:textId="2C8B33F8" w:rsidR="002A0336" w:rsidRDefault="002A0336" w:rsidP="002A0336">
      <w:pPr>
        <w:pStyle w:val="a9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умов для здійснення основної діяльності.</w:t>
      </w:r>
    </w:p>
    <w:p w14:paraId="5A50C27E" w14:textId="6E4512F5" w:rsidR="00FB5221" w:rsidRDefault="00FB5221" w:rsidP="002A0336">
      <w:pPr>
        <w:pStyle w:val="a9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Корпоративна відповідальність</w:t>
      </w:r>
      <w:r w:rsidR="00FD7282">
        <w:rPr>
          <w:rFonts w:ascii="Times New Roman" w:hAnsi="Times New Roman" w:cs="Times New Roman"/>
          <w:sz w:val="28"/>
          <w:szCs w:val="28"/>
        </w:rPr>
        <w:t xml:space="preserve"> за реалізацію стратегічного плану географічного факультету.</w:t>
      </w:r>
    </w:p>
    <w:p w14:paraId="342476F9" w14:textId="403E1C5D" w:rsidR="002A0336" w:rsidRPr="002A0336" w:rsidRDefault="002A0336" w:rsidP="002A0336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0336">
        <w:rPr>
          <w:rFonts w:ascii="Times New Roman" w:hAnsi="Times New Roman" w:cs="Times New Roman"/>
          <w:i/>
          <w:iCs/>
          <w:sz w:val="28"/>
          <w:szCs w:val="28"/>
        </w:rPr>
        <w:t>Перед громадами:</w:t>
      </w:r>
    </w:p>
    <w:p w14:paraId="1A151B92" w14:textId="0A945331" w:rsidR="002A0336" w:rsidRDefault="002A0336" w:rsidP="002A0336">
      <w:pPr>
        <w:pStyle w:val="a9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Підготовка фахівців для розвитку регіону.</w:t>
      </w:r>
    </w:p>
    <w:p w14:paraId="25B836BF" w14:textId="6360B9C8" w:rsidR="002A0336" w:rsidRPr="002A0336" w:rsidRDefault="002A0336" w:rsidP="002A0336">
      <w:pPr>
        <w:pStyle w:val="a9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Партнерство та активна співпраця в наданні освітніх послуг (відкритих лекторіїв, воркшопів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</w:t>
      </w:r>
      <w:proofErr w:type="spellEnd"/>
      <w:r>
        <w:rPr>
          <w:rFonts w:ascii="Times New Roman" w:hAnsi="Times New Roman" w:cs="Times New Roman"/>
          <w:sz w:val="28"/>
          <w:szCs w:val="28"/>
        </w:rPr>
        <w:t>.), науковому консультуванні, стажуванні та підвищенні кваліфікації.</w:t>
      </w:r>
      <w:r w:rsidR="00A06CCB">
        <w:rPr>
          <w:rFonts w:ascii="Times New Roman" w:hAnsi="Times New Roman" w:cs="Times New Roman"/>
          <w:sz w:val="28"/>
          <w:szCs w:val="28"/>
        </w:rPr>
        <w:t xml:space="preserve"> Спільні ініціативи з місцевими громадами.</w:t>
      </w:r>
    </w:p>
    <w:p w14:paraId="47CCE0D5" w14:textId="77777777" w:rsidR="004F1254" w:rsidRPr="002B0153" w:rsidRDefault="004F1254" w:rsidP="002B01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153">
        <w:rPr>
          <w:rFonts w:ascii="Times New Roman" w:hAnsi="Times New Roman" w:cs="Times New Roman"/>
          <w:b/>
          <w:bCs/>
          <w:sz w:val="28"/>
          <w:szCs w:val="28"/>
        </w:rPr>
        <w:t>СТРАТЕГІЧНІ НАПРЯМИ</w:t>
      </w:r>
    </w:p>
    <w:p w14:paraId="19DA2AC4" w14:textId="77777777" w:rsidR="004F1254" w:rsidRPr="004C260D" w:rsidRDefault="004F1254" w:rsidP="00334B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 ОСВІТНІЙ ПРОЦЕС ТА ОСВІТНЯ ДІЯЛЬНІСТЬ</w:t>
      </w:r>
    </w:p>
    <w:p w14:paraId="61A75D72" w14:textId="77777777" w:rsidR="004F1254" w:rsidRPr="004C260D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1.1. Розвиток системи внутрішнього забезпечення якості освіти:</w:t>
      </w:r>
    </w:p>
    <w:p w14:paraId="6DE47ADF" w14:textId="720F2FFD" w:rsidR="004F1254" w:rsidRPr="004C260D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1.1.1. Формування культури якості вищої освіти учасників освітнього</w:t>
      </w:r>
      <w:r w:rsidR="002B0153" w:rsidRPr="004C260D">
        <w:rPr>
          <w:rFonts w:ascii="Times New Roman" w:hAnsi="Times New Roman" w:cs="Times New Roman"/>
          <w:sz w:val="28"/>
          <w:szCs w:val="28"/>
        </w:rPr>
        <w:t xml:space="preserve"> </w:t>
      </w:r>
      <w:r w:rsidRPr="004C260D">
        <w:rPr>
          <w:rFonts w:ascii="Times New Roman" w:hAnsi="Times New Roman" w:cs="Times New Roman"/>
          <w:sz w:val="28"/>
          <w:szCs w:val="28"/>
        </w:rPr>
        <w:t>процесу (науково-педагогічних, педагогічних працівників та</w:t>
      </w:r>
      <w:r w:rsidR="002B0153" w:rsidRPr="004C260D">
        <w:rPr>
          <w:rFonts w:ascii="Times New Roman" w:hAnsi="Times New Roman" w:cs="Times New Roman"/>
          <w:sz w:val="28"/>
          <w:szCs w:val="28"/>
        </w:rPr>
        <w:t xml:space="preserve"> </w:t>
      </w:r>
      <w:r w:rsidRPr="004C260D">
        <w:rPr>
          <w:rFonts w:ascii="Times New Roman" w:hAnsi="Times New Roman" w:cs="Times New Roman"/>
          <w:sz w:val="28"/>
          <w:szCs w:val="28"/>
        </w:rPr>
        <w:t>здобувачів освіти).</w:t>
      </w:r>
    </w:p>
    <w:p w14:paraId="6CC73C12" w14:textId="5C806523" w:rsidR="004F1254" w:rsidRPr="004C260D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1.1.2. Імплементація в освітню діяльність міжнародних</w:t>
      </w:r>
      <w:r w:rsidR="00540634" w:rsidRPr="004C260D">
        <w:rPr>
          <w:rFonts w:ascii="Times New Roman" w:hAnsi="Times New Roman" w:cs="Times New Roman"/>
          <w:sz w:val="28"/>
          <w:szCs w:val="28"/>
        </w:rPr>
        <w:t xml:space="preserve"> </w:t>
      </w:r>
      <w:r w:rsidRPr="004C260D">
        <w:rPr>
          <w:rFonts w:ascii="Times New Roman" w:hAnsi="Times New Roman" w:cs="Times New Roman"/>
          <w:sz w:val="28"/>
          <w:szCs w:val="28"/>
        </w:rPr>
        <w:t>стандартів якості освіти та врахування досвіду провідних ЗВО України.</w:t>
      </w:r>
    </w:p>
    <w:p w14:paraId="010F9540" w14:textId="342633FB" w:rsidR="004F1254" w:rsidRPr="004C260D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1.1.</w:t>
      </w:r>
      <w:r w:rsidR="004C260D" w:rsidRPr="004C260D">
        <w:rPr>
          <w:rFonts w:ascii="Times New Roman" w:hAnsi="Times New Roman" w:cs="Times New Roman"/>
          <w:sz w:val="28"/>
          <w:szCs w:val="28"/>
        </w:rPr>
        <w:t>3</w:t>
      </w:r>
      <w:r w:rsidRPr="004C260D">
        <w:rPr>
          <w:rFonts w:ascii="Times New Roman" w:hAnsi="Times New Roman" w:cs="Times New Roman"/>
          <w:sz w:val="28"/>
          <w:szCs w:val="28"/>
        </w:rPr>
        <w:t xml:space="preserve">. </w:t>
      </w:r>
      <w:r w:rsidR="004C260D" w:rsidRPr="004C260D">
        <w:rPr>
          <w:rFonts w:ascii="Times New Roman" w:hAnsi="Times New Roman" w:cs="Times New Roman"/>
          <w:sz w:val="28"/>
          <w:szCs w:val="28"/>
        </w:rPr>
        <w:t>Здійснення</w:t>
      </w:r>
      <w:r w:rsidRPr="004C260D">
        <w:rPr>
          <w:rFonts w:ascii="Times New Roman" w:hAnsi="Times New Roman" w:cs="Times New Roman"/>
          <w:sz w:val="28"/>
          <w:szCs w:val="28"/>
        </w:rPr>
        <w:t xml:space="preserve"> акредитаційного та </w:t>
      </w:r>
      <w:proofErr w:type="spellStart"/>
      <w:r w:rsidRPr="004C260D">
        <w:rPr>
          <w:rFonts w:ascii="Times New Roman" w:hAnsi="Times New Roman" w:cs="Times New Roman"/>
          <w:sz w:val="28"/>
          <w:szCs w:val="28"/>
        </w:rPr>
        <w:t>постакредитаційного</w:t>
      </w:r>
      <w:proofErr w:type="spellEnd"/>
      <w:r w:rsidRPr="004C260D">
        <w:rPr>
          <w:rFonts w:ascii="Times New Roman" w:hAnsi="Times New Roman" w:cs="Times New Roman"/>
          <w:sz w:val="28"/>
          <w:szCs w:val="28"/>
        </w:rPr>
        <w:t xml:space="preserve"> супроводу</w:t>
      </w:r>
      <w:r w:rsidR="00540634" w:rsidRPr="004C260D">
        <w:rPr>
          <w:rFonts w:ascii="Times New Roman" w:hAnsi="Times New Roman" w:cs="Times New Roman"/>
          <w:sz w:val="28"/>
          <w:szCs w:val="28"/>
        </w:rPr>
        <w:t xml:space="preserve"> </w:t>
      </w:r>
      <w:r w:rsidRPr="004C260D">
        <w:rPr>
          <w:rFonts w:ascii="Times New Roman" w:hAnsi="Times New Roman" w:cs="Times New Roman"/>
          <w:sz w:val="28"/>
          <w:szCs w:val="28"/>
        </w:rPr>
        <w:t>гарантів освітніх програм та членів проєктних груп.</w:t>
      </w:r>
    </w:p>
    <w:p w14:paraId="7D5636CE" w14:textId="180178EC" w:rsidR="004F1254" w:rsidRPr="004C260D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1.2. Забезпечення підготовки здобувачів освіти за освітніми</w:t>
      </w:r>
      <w:r w:rsidR="00540634" w:rsidRPr="004C260D">
        <w:rPr>
          <w:rFonts w:ascii="Times New Roman" w:hAnsi="Times New Roman" w:cs="Times New Roman"/>
          <w:sz w:val="28"/>
          <w:szCs w:val="28"/>
        </w:rPr>
        <w:t xml:space="preserve"> </w:t>
      </w:r>
      <w:r w:rsidRPr="004C260D">
        <w:rPr>
          <w:rFonts w:ascii="Times New Roman" w:hAnsi="Times New Roman" w:cs="Times New Roman"/>
          <w:sz w:val="28"/>
          <w:szCs w:val="28"/>
        </w:rPr>
        <w:t>програмами</w:t>
      </w:r>
      <w:r w:rsidR="004C260D">
        <w:rPr>
          <w:rFonts w:ascii="Times New Roman" w:hAnsi="Times New Roman" w:cs="Times New Roman"/>
          <w:sz w:val="28"/>
          <w:szCs w:val="28"/>
        </w:rPr>
        <w:t>.</w:t>
      </w:r>
    </w:p>
    <w:p w14:paraId="5D1F8BC7" w14:textId="010DACAA" w:rsidR="00F04767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1.2.1. Запровадження в освітні програми</w:t>
      </w:r>
      <w:r w:rsidR="00540634" w:rsidRPr="004C260D">
        <w:rPr>
          <w:rFonts w:ascii="Times New Roman" w:hAnsi="Times New Roman" w:cs="Times New Roman"/>
          <w:sz w:val="28"/>
          <w:szCs w:val="28"/>
        </w:rPr>
        <w:t xml:space="preserve"> </w:t>
      </w:r>
      <w:r w:rsidRPr="004C260D">
        <w:rPr>
          <w:rFonts w:ascii="Times New Roman" w:hAnsi="Times New Roman" w:cs="Times New Roman"/>
          <w:sz w:val="28"/>
          <w:szCs w:val="28"/>
        </w:rPr>
        <w:t xml:space="preserve">практико-орієнтованого підходу на основі врахування потреб ринку </w:t>
      </w:r>
      <w:r w:rsidRPr="00F04767">
        <w:rPr>
          <w:rFonts w:ascii="Times New Roman" w:hAnsi="Times New Roman" w:cs="Times New Roman"/>
          <w:sz w:val="28"/>
          <w:szCs w:val="28"/>
        </w:rPr>
        <w:t>праці,</w:t>
      </w:r>
      <w:r w:rsidR="00540634" w:rsidRPr="00F04767">
        <w:rPr>
          <w:rFonts w:ascii="Times New Roman" w:hAnsi="Times New Roman" w:cs="Times New Roman"/>
          <w:sz w:val="28"/>
          <w:szCs w:val="28"/>
        </w:rPr>
        <w:t xml:space="preserve"> </w:t>
      </w:r>
      <w:r w:rsidRPr="00F04767">
        <w:rPr>
          <w:rFonts w:ascii="Times New Roman" w:hAnsi="Times New Roman" w:cs="Times New Roman"/>
          <w:sz w:val="28"/>
          <w:szCs w:val="28"/>
        </w:rPr>
        <w:t>ризиків та викликів, спричинених воєнними діями в Україні</w:t>
      </w:r>
      <w:r w:rsidR="00F04767">
        <w:rPr>
          <w:rFonts w:ascii="Times New Roman" w:hAnsi="Times New Roman" w:cs="Times New Roman"/>
          <w:sz w:val="28"/>
          <w:szCs w:val="28"/>
        </w:rPr>
        <w:t xml:space="preserve"> та досягнення Цілей сталого розвитку</w:t>
      </w:r>
      <w:r w:rsidR="00A06CCB">
        <w:rPr>
          <w:rFonts w:ascii="Times New Roman" w:hAnsi="Times New Roman" w:cs="Times New Roman"/>
          <w:sz w:val="28"/>
          <w:szCs w:val="28"/>
        </w:rPr>
        <w:t>, використання реальних кейсів місцевого рівня.</w:t>
      </w:r>
    </w:p>
    <w:p w14:paraId="6C1392A0" w14:textId="574FDF96" w:rsidR="00440A14" w:rsidRDefault="00440A1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Адаптація освітніх програм через включення до навчальних планів освітніх/навчальних елементів, що орієнтовані на повоєнну реконструкцію, сталий розвиток територій, ландшафтне планування, кризовий менеджмент, </w:t>
      </w:r>
      <w:r w:rsidR="00A06CCB">
        <w:rPr>
          <w:rFonts w:ascii="Times New Roman" w:hAnsi="Times New Roman" w:cs="Times New Roman"/>
          <w:sz w:val="28"/>
          <w:szCs w:val="28"/>
        </w:rPr>
        <w:t xml:space="preserve">адаптацію до змін клімату, </w:t>
      </w:r>
      <w:r>
        <w:rPr>
          <w:rFonts w:ascii="Times New Roman" w:hAnsi="Times New Roman" w:cs="Times New Roman"/>
          <w:sz w:val="28"/>
          <w:szCs w:val="28"/>
        </w:rPr>
        <w:t>збалансоване природокористування.</w:t>
      </w:r>
    </w:p>
    <w:p w14:paraId="2A0580F8" w14:textId="18150C35" w:rsidR="004B6FFD" w:rsidRPr="00F04767" w:rsidRDefault="004B6FFD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Pr="004B6FFD">
        <w:rPr>
          <w:rFonts w:ascii="Times New Roman" w:hAnsi="Times New Roman" w:cs="Times New Roman"/>
          <w:sz w:val="28"/>
          <w:szCs w:val="28"/>
        </w:rPr>
        <w:t>Оптимізація, ребрендинг, впорядкування освітніх програм</w:t>
      </w:r>
      <w:r w:rsidR="003D4EF4">
        <w:rPr>
          <w:rFonts w:ascii="Times New Roman" w:hAnsi="Times New Roman" w:cs="Times New Roman"/>
          <w:sz w:val="28"/>
          <w:szCs w:val="28"/>
        </w:rPr>
        <w:t>.</w:t>
      </w:r>
    </w:p>
    <w:p w14:paraId="250905CA" w14:textId="6B14B891" w:rsidR="004F1254" w:rsidRPr="00C74528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28">
        <w:rPr>
          <w:rFonts w:ascii="Times New Roman" w:hAnsi="Times New Roman" w:cs="Times New Roman"/>
          <w:sz w:val="28"/>
          <w:szCs w:val="28"/>
        </w:rPr>
        <w:t>1.2.</w:t>
      </w:r>
      <w:r w:rsidR="003D4EF4">
        <w:rPr>
          <w:rFonts w:ascii="Times New Roman" w:hAnsi="Times New Roman" w:cs="Times New Roman"/>
          <w:sz w:val="28"/>
          <w:szCs w:val="28"/>
        </w:rPr>
        <w:t>4</w:t>
      </w:r>
      <w:r w:rsidRPr="00C74528">
        <w:rPr>
          <w:rFonts w:ascii="Times New Roman" w:hAnsi="Times New Roman" w:cs="Times New Roman"/>
          <w:sz w:val="28"/>
          <w:szCs w:val="28"/>
        </w:rPr>
        <w:t xml:space="preserve">. </w:t>
      </w:r>
      <w:r w:rsidR="00F04767" w:rsidRPr="00C74528">
        <w:rPr>
          <w:rFonts w:ascii="Times New Roman" w:hAnsi="Times New Roman" w:cs="Times New Roman"/>
          <w:sz w:val="28"/>
          <w:szCs w:val="28"/>
        </w:rPr>
        <w:t>Врахування рекомендацій Р</w:t>
      </w:r>
      <w:r w:rsidR="004C260D" w:rsidRPr="00C74528">
        <w:rPr>
          <w:rFonts w:ascii="Times New Roman" w:hAnsi="Times New Roman" w:cs="Times New Roman"/>
          <w:sz w:val="28"/>
          <w:szCs w:val="28"/>
        </w:rPr>
        <w:t>ад</w:t>
      </w:r>
      <w:r w:rsidR="00F04767" w:rsidRPr="00C74528">
        <w:rPr>
          <w:rFonts w:ascii="Times New Roman" w:hAnsi="Times New Roman" w:cs="Times New Roman"/>
          <w:sz w:val="28"/>
          <w:szCs w:val="28"/>
        </w:rPr>
        <w:t>и</w:t>
      </w:r>
      <w:r w:rsidR="004C260D" w:rsidRPr="00C74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60D" w:rsidRPr="00C74528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="004C260D" w:rsidRPr="00C74528">
        <w:rPr>
          <w:rFonts w:ascii="Times New Roman" w:hAnsi="Times New Roman" w:cs="Times New Roman"/>
          <w:sz w:val="28"/>
          <w:szCs w:val="28"/>
        </w:rPr>
        <w:t xml:space="preserve"> </w:t>
      </w:r>
      <w:r w:rsidR="00F04767" w:rsidRPr="00C74528">
        <w:rPr>
          <w:rFonts w:ascii="Times New Roman" w:hAnsi="Times New Roman" w:cs="Times New Roman"/>
          <w:sz w:val="28"/>
          <w:szCs w:val="28"/>
        </w:rPr>
        <w:t xml:space="preserve">географічного факультету та </w:t>
      </w:r>
      <w:r w:rsidRPr="00C74528">
        <w:rPr>
          <w:rFonts w:ascii="Times New Roman" w:hAnsi="Times New Roman" w:cs="Times New Roman"/>
          <w:sz w:val="28"/>
          <w:szCs w:val="28"/>
        </w:rPr>
        <w:t>думок роботодавці</w:t>
      </w:r>
      <w:r w:rsidR="00C74528" w:rsidRPr="00C74528">
        <w:rPr>
          <w:rFonts w:ascii="Times New Roman" w:hAnsi="Times New Roman" w:cs="Times New Roman"/>
          <w:sz w:val="28"/>
          <w:szCs w:val="28"/>
        </w:rPr>
        <w:t>в</w:t>
      </w:r>
      <w:r w:rsidRPr="00C74528">
        <w:rPr>
          <w:rFonts w:ascii="Times New Roman" w:hAnsi="Times New Roman" w:cs="Times New Roman"/>
          <w:sz w:val="28"/>
          <w:szCs w:val="28"/>
        </w:rPr>
        <w:t>, фахівці</w:t>
      </w:r>
      <w:r w:rsidR="00C74528" w:rsidRPr="00C74528">
        <w:rPr>
          <w:rFonts w:ascii="Times New Roman" w:hAnsi="Times New Roman" w:cs="Times New Roman"/>
          <w:sz w:val="28"/>
          <w:szCs w:val="28"/>
        </w:rPr>
        <w:t>в</w:t>
      </w:r>
      <w:r w:rsidRPr="00C74528">
        <w:rPr>
          <w:rFonts w:ascii="Times New Roman" w:hAnsi="Times New Roman" w:cs="Times New Roman"/>
          <w:sz w:val="28"/>
          <w:szCs w:val="28"/>
        </w:rPr>
        <w:t>, представник</w:t>
      </w:r>
      <w:r w:rsidR="00C74528" w:rsidRPr="00C74528">
        <w:rPr>
          <w:rFonts w:ascii="Times New Roman" w:hAnsi="Times New Roman" w:cs="Times New Roman"/>
          <w:sz w:val="28"/>
          <w:szCs w:val="28"/>
        </w:rPr>
        <w:t>ів</w:t>
      </w:r>
      <w:r w:rsidRPr="00C74528">
        <w:rPr>
          <w:rFonts w:ascii="Times New Roman" w:hAnsi="Times New Roman" w:cs="Times New Roman"/>
          <w:sz w:val="28"/>
          <w:szCs w:val="28"/>
        </w:rPr>
        <w:t xml:space="preserve"> академічної спільноти</w:t>
      </w:r>
      <w:r w:rsidR="00C74528" w:rsidRPr="00C74528">
        <w:rPr>
          <w:rFonts w:ascii="Times New Roman" w:hAnsi="Times New Roman" w:cs="Times New Roman"/>
          <w:sz w:val="28"/>
          <w:szCs w:val="28"/>
        </w:rPr>
        <w:t xml:space="preserve">, </w:t>
      </w:r>
      <w:r w:rsidRPr="00C74528">
        <w:rPr>
          <w:rFonts w:ascii="Times New Roman" w:hAnsi="Times New Roman" w:cs="Times New Roman"/>
          <w:sz w:val="28"/>
          <w:szCs w:val="28"/>
        </w:rPr>
        <w:t>здобувачі</w:t>
      </w:r>
      <w:r w:rsidR="00C74528" w:rsidRPr="00C74528">
        <w:rPr>
          <w:rFonts w:ascii="Times New Roman" w:hAnsi="Times New Roman" w:cs="Times New Roman"/>
          <w:sz w:val="28"/>
          <w:szCs w:val="28"/>
        </w:rPr>
        <w:t>в</w:t>
      </w:r>
      <w:r w:rsidR="00540634" w:rsidRPr="00C74528">
        <w:rPr>
          <w:rFonts w:ascii="Times New Roman" w:hAnsi="Times New Roman" w:cs="Times New Roman"/>
          <w:sz w:val="28"/>
          <w:szCs w:val="28"/>
        </w:rPr>
        <w:t xml:space="preserve"> </w:t>
      </w:r>
      <w:r w:rsidRPr="00C74528">
        <w:rPr>
          <w:rFonts w:ascii="Times New Roman" w:hAnsi="Times New Roman" w:cs="Times New Roman"/>
          <w:sz w:val="28"/>
          <w:szCs w:val="28"/>
        </w:rPr>
        <w:t>освіти щодо вдосконалення освітніх програм.</w:t>
      </w:r>
    </w:p>
    <w:p w14:paraId="55387DCF" w14:textId="40FB47BC" w:rsidR="004F1254" w:rsidRPr="004C260D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1.2.</w:t>
      </w:r>
      <w:r w:rsidR="003D4EF4">
        <w:rPr>
          <w:rFonts w:ascii="Times New Roman" w:hAnsi="Times New Roman" w:cs="Times New Roman"/>
          <w:sz w:val="28"/>
          <w:szCs w:val="28"/>
        </w:rPr>
        <w:t>5</w:t>
      </w:r>
      <w:r w:rsidRPr="004C260D">
        <w:rPr>
          <w:rFonts w:ascii="Times New Roman" w:hAnsi="Times New Roman" w:cs="Times New Roman"/>
          <w:sz w:val="28"/>
          <w:szCs w:val="28"/>
        </w:rPr>
        <w:t>. Залучення роботодавців</w:t>
      </w:r>
      <w:r w:rsidR="00657D84">
        <w:rPr>
          <w:rFonts w:ascii="Times New Roman" w:hAnsi="Times New Roman" w:cs="Times New Roman"/>
          <w:sz w:val="28"/>
          <w:szCs w:val="28"/>
        </w:rPr>
        <w:t>, експертів</w:t>
      </w:r>
      <w:r w:rsidRPr="004C260D">
        <w:rPr>
          <w:rFonts w:ascii="Times New Roman" w:hAnsi="Times New Roman" w:cs="Times New Roman"/>
          <w:sz w:val="28"/>
          <w:szCs w:val="28"/>
        </w:rPr>
        <w:t xml:space="preserve"> та фахівців-практиків до реалізації</w:t>
      </w:r>
      <w:r w:rsidR="00540634" w:rsidRPr="004C260D">
        <w:rPr>
          <w:rFonts w:ascii="Times New Roman" w:hAnsi="Times New Roman" w:cs="Times New Roman"/>
          <w:sz w:val="28"/>
          <w:szCs w:val="28"/>
        </w:rPr>
        <w:t xml:space="preserve"> </w:t>
      </w:r>
      <w:r w:rsidRPr="004C260D">
        <w:rPr>
          <w:rFonts w:ascii="Times New Roman" w:hAnsi="Times New Roman" w:cs="Times New Roman"/>
          <w:sz w:val="28"/>
          <w:szCs w:val="28"/>
        </w:rPr>
        <w:t>викладання освітніх компонентів та підсумкової атестації випускників.</w:t>
      </w:r>
    </w:p>
    <w:p w14:paraId="733F51DA" w14:textId="0F17B9F9" w:rsidR="004F1254" w:rsidRPr="004C260D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t>1.2.</w:t>
      </w:r>
      <w:r w:rsidR="003D4EF4">
        <w:rPr>
          <w:rFonts w:ascii="Times New Roman" w:hAnsi="Times New Roman" w:cs="Times New Roman"/>
          <w:sz w:val="28"/>
          <w:szCs w:val="28"/>
        </w:rPr>
        <w:t>6</w:t>
      </w:r>
      <w:r w:rsidRPr="004C260D">
        <w:rPr>
          <w:rFonts w:ascii="Times New Roman" w:hAnsi="Times New Roman" w:cs="Times New Roman"/>
          <w:sz w:val="28"/>
          <w:szCs w:val="28"/>
        </w:rPr>
        <w:t>. За</w:t>
      </w:r>
      <w:r w:rsidR="004C260D">
        <w:rPr>
          <w:rFonts w:ascii="Times New Roman" w:hAnsi="Times New Roman" w:cs="Times New Roman"/>
          <w:sz w:val="28"/>
          <w:szCs w:val="28"/>
        </w:rPr>
        <w:t>безп</w:t>
      </w:r>
      <w:r w:rsidRPr="004C260D">
        <w:rPr>
          <w:rFonts w:ascii="Times New Roman" w:hAnsi="Times New Roman" w:cs="Times New Roman"/>
          <w:sz w:val="28"/>
          <w:szCs w:val="28"/>
        </w:rPr>
        <w:t>е</w:t>
      </w:r>
      <w:r w:rsidR="004C260D">
        <w:rPr>
          <w:rFonts w:ascii="Times New Roman" w:hAnsi="Times New Roman" w:cs="Times New Roman"/>
          <w:sz w:val="28"/>
          <w:szCs w:val="28"/>
        </w:rPr>
        <w:t>че</w:t>
      </w:r>
      <w:r w:rsidRPr="004C260D">
        <w:rPr>
          <w:rFonts w:ascii="Times New Roman" w:hAnsi="Times New Roman" w:cs="Times New Roman"/>
          <w:sz w:val="28"/>
          <w:szCs w:val="28"/>
        </w:rPr>
        <w:t xml:space="preserve">ння </w:t>
      </w:r>
      <w:r w:rsidR="004C260D">
        <w:rPr>
          <w:rFonts w:ascii="Times New Roman" w:hAnsi="Times New Roman" w:cs="Times New Roman"/>
          <w:sz w:val="28"/>
          <w:szCs w:val="28"/>
        </w:rPr>
        <w:t xml:space="preserve">реалізації </w:t>
      </w:r>
      <w:r w:rsidRPr="004C260D">
        <w:rPr>
          <w:rFonts w:ascii="Times New Roman" w:hAnsi="Times New Roman" w:cs="Times New Roman"/>
          <w:sz w:val="28"/>
          <w:szCs w:val="28"/>
        </w:rPr>
        <w:t>міждисциплінарних освітніх програм.</w:t>
      </w:r>
    </w:p>
    <w:p w14:paraId="0EFF5E3B" w14:textId="4B73837A" w:rsidR="004F1254" w:rsidRPr="00C74528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60D"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3D4EF4">
        <w:rPr>
          <w:rFonts w:ascii="Times New Roman" w:hAnsi="Times New Roman" w:cs="Times New Roman"/>
          <w:sz w:val="28"/>
          <w:szCs w:val="28"/>
        </w:rPr>
        <w:t>7</w:t>
      </w:r>
      <w:r w:rsidRPr="004C260D">
        <w:rPr>
          <w:rFonts w:ascii="Times New Roman" w:hAnsi="Times New Roman" w:cs="Times New Roman"/>
          <w:sz w:val="28"/>
          <w:szCs w:val="28"/>
        </w:rPr>
        <w:t>. Створення умов для формування індивідуальних траєкторій</w:t>
      </w:r>
      <w:r w:rsidR="004C260D">
        <w:rPr>
          <w:rFonts w:ascii="Times New Roman" w:hAnsi="Times New Roman" w:cs="Times New Roman"/>
          <w:sz w:val="28"/>
          <w:szCs w:val="28"/>
        </w:rPr>
        <w:t xml:space="preserve"> </w:t>
      </w:r>
      <w:r w:rsidRPr="004C260D">
        <w:rPr>
          <w:rFonts w:ascii="Times New Roman" w:hAnsi="Times New Roman" w:cs="Times New Roman"/>
          <w:sz w:val="28"/>
          <w:szCs w:val="28"/>
        </w:rPr>
        <w:t>студентів на основі внутрішньої і зовнішньої академічної мобільності</w:t>
      </w:r>
      <w:r w:rsidR="00FD33FC">
        <w:rPr>
          <w:rFonts w:ascii="Times New Roman" w:hAnsi="Times New Roman" w:cs="Times New Roman"/>
          <w:sz w:val="28"/>
          <w:szCs w:val="28"/>
        </w:rPr>
        <w:t xml:space="preserve"> </w:t>
      </w:r>
      <w:r w:rsidRPr="004C260D">
        <w:rPr>
          <w:rFonts w:ascii="Times New Roman" w:hAnsi="Times New Roman" w:cs="Times New Roman"/>
          <w:sz w:val="28"/>
          <w:szCs w:val="28"/>
        </w:rPr>
        <w:t xml:space="preserve">здобувачів освіти на основі </w:t>
      </w:r>
      <w:r w:rsidRPr="00C74528">
        <w:rPr>
          <w:rFonts w:ascii="Times New Roman" w:hAnsi="Times New Roman" w:cs="Times New Roman"/>
          <w:sz w:val="28"/>
          <w:szCs w:val="28"/>
        </w:rPr>
        <w:t>партнерства з іншими ЗВО України та зарубіжжя.</w:t>
      </w:r>
    </w:p>
    <w:p w14:paraId="18458B36" w14:textId="55058084" w:rsidR="004F1254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28">
        <w:rPr>
          <w:rFonts w:ascii="Times New Roman" w:hAnsi="Times New Roman" w:cs="Times New Roman"/>
          <w:sz w:val="28"/>
          <w:szCs w:val="28"/>
        </w:rPr>
        <w:t>1.2.</w:t>
      </w:r>
      <w:r w:rsidR="003D4EF4">
        <w:rPr>
          <w:rFonts w:ascii="Times New Roman" w:hAnsi="Times New Roman" w:cs="Times New Roman"/>
          <w:sz w:val="28"/>
          <w:szCs w:val="28"/>
        </w:rPr>
        <w:t>8</w:t>
      </w:r>
      <w:r w:rsidRPr="00C74528">
        <w:rPr>
          <w:rFonts w:ascii="Times New Roman" w:hAnsi="Times New Roman" w:cs="Times New Roman"/>
          <w:sz w:val="28"/>
          <w:szCs w:val="28"/>
        </w:rPr>
        <w:t>. Сприяння залученню здобувачів освіти у процесі їх професійної</w:t>
      </w:r>
      <w:r w:rsidR="00540634" w:rsidRPr="00C74528">
        <w:rPr>
          <w:rFonts w:ascii="Times New Roman" w:hAnsi="Times New Roman" w:cs="Times New Roman"/>
          <w:sz w:val="28"/>
          <w:szCs w:val="28"/>
        </w:rPr>
        <w:t xml:space="preserve"> </w:t>
      </w:r>
      <w:r w:rsidRPr="00C74528">
        <w:rPr>
          <w:rFonts w:ascii="Times New Roman" w:hAnsi="Times New Roman" w:cs="Times New Roman"/>
          <w:sz w:val="28"/>
          <w:szCs w:val="28"/>
        </w:rPr>
        <w:t xml:space="preserve">підготовки до неформальної та </w:t>
      </w:r>
      <w:proofErr w:type="spellStart"/>
      <w:r w:rsidRPr="00C74528">
        <w:rPr>
          <w:rFonts w:ascii="Times New Roman" w:hAnsi="Times New Roman" w:cs="Times New Roman"/>
          <w:sz w:val="28"/>
          <w:szCs w:val="28"/>
        </w:rPr>
        <w:t>інформальної</w:t>
      </w:r>
      <w:proofErr w:type="spellEnd"/>
      <w:r w:rsidRPr="00C74528">
        <w:rPr>
          <w:rFonts w:ascii="Times New Roman" w:hAnsi="Times New Roman" w:cs="Times New Roman"/>
          <w:sz w:val="28"/>
          <w:szCs w:val="28"/>
        </w:rPr>
        <w:t xml:space="preserve"> освіти.</w:t>
      </w:r>
    </w:p>
    <w:p w14:paraId="2190937C" w14:textId="0379AE66" w:rsidR="00DE4E32" w:rsidRPr="00C74528" w:rsidRDefault="00DE4E32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D4E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Започаткування сертифікатних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мінікредитних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освітніх програм.</w:t>
      </w:r>
    </w:p>
    <w:p w14:paraId="25CDABCD" w14:textId="3724954C" w:rsidR="004F1254" w:rsidRPr="00157CB3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CB3">
        <w:rPr>
          <w:rFonts w:ascii="Times New Roman" w:hAnsi="Times New Roman" w:cs="Times New Roman"/>
          <w:sz w:val="28"/>
          <w:szCs w:val="28"/>
        </w:rPr>
        <w:t>1.3. З</w:t>
      </w:r>
      <w:r w:rsidR="00157CB3" w:rsidRPr="00157CB3">
        <w:rPr>
          <w:rFonts w:ascii="Times New Roman" w:hAnsi="Times New Roman" w:cs="Times New Roman"/>
          <w:sz w:val="28"/>
          <w:szCs w:val="28"/>
        </w:rPr>
        <w:t>абезпечення сталого</w:t>
      </w:r>
      <w:r w:rsidRPr="00157CB3">
        <w:rPr>
          <w:rFonts w:ascii="Times New Roman" w:hAnsi="Times New Roman" w:cs="Times New Roman"/>
          <w:sz w:val="28"/>
          <w:szCs w:val="28"/>
        </w:rPr>
        <w:t xml:space="preserve"> контингенту студентів</w:t>
      </w:r>
      <w:r w:rsidR="00540634" w:rsidRPr="00157CB3">
        <w:rPr>
          <w:rFonts w:ascii="Times New Roman" w:hAnsi="Times New Roman" w:cs="Times New Roman"/>
          <w:sz w:val="28"/>
          <w:szCs w:val="28"/>
        </w:rPr>
        <w:t xml:space="preserve"> </w:t>
      </w:r>
      <w:r w:rsidRPr="00157CB3">
        <w:rPr>
          <w:rFonts w:ascii="Times New Roman" w:hAnsi="Times New Roman" w:cs="Times New Roman"/>
          <w:sz w:val="28"/>
          <w:szCs w:val="28"/>
        </w:rPr>
        <w:t>для здобуття вищої освіти на усіх її рівнях:</w:t>
      </w:r>
    </w:p>
    <w:p w14:paraId="53CE7547" w14:textId="6553FCE6" w:rsidR="004F1254" w:rsidRPr="00157CB3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CB3">
        <w:rPr>
          <w:rFonts w:ascii="Times New Roman" w:hAnsi="Times New Roman" w:cs="Times New Roman"/>
          <w:sz w:val="28"/>
          <w:szCs w:val="28"/>
        </w:rPr>
        <w:t xml:space="preserve">1.3.1. </w:t>
      </w:r>
      <w:r w:rsidR="00157CB3" w:rsidRPr="00157CB3">
        <w:rPr>
          <w:rFonts w:ascii="Times New Roman" w:hAnsi="Times New Roman" w:cs="Times New Roman"/>
          <w:sz w:val="28"/>
          <w:szCs w:val="28"/>
        </w:rPr>
        <w:t xml:space="preserve">Агресивна </w:t>
      </w:r>
      <w:proofErr w:type="spellStart"/>
      <w:r w:rsidR="00157CB3" w:rsidRPr="00157CB3">
        <w:rPr>
          <w:rFonts w:ascii="Times New Roman" w:hAnsi="Times New Roman" w:cs="Times New Roman"/>
          <w:sz w:val="28"/>
          <w:szCs w:val="28"/>
        </w:rPr>
        <w:t>профорієнтаційн</w:t>
      </w:r>
      <w:r w:rsidR="00157CB3" w:rsidRPr="00157CB3">
        <w:rPr>
          <w:rFonts w:ascii="Times New Roman" w:hAnsi="Times New Roman" w:cs="Times New Roman"/>
          <w:sz w:val="28"/>
          <w:szCs w:val="28"/>
        </w:rPr>
        <w:t>о-орієнтаційна</w:t>
      </w:r>
      <w:proofErr w:type="spellEnd"/>
      <w:r w:rsidR="00157CB3" w:rsidRPr="00157CB3">
        <w:rPr>
          <w:rFonts w:ascii="Times New Roman" w:hAnsi="Times New Roman" w:cs="Times New Roman"/>
          <w:sz w:val="28"/>
          <w:szCs w:val="28"/>
        </w:rPr>
        <w:t xml:space="preserve"> робота</w:t>
      </w:r>
      <w:r w:rsidRPr="00157CB3">
        <w:rPr>
          <w:rFonts w:ascii="Times New Roman" w:hAnsi="Times New Roman" w:cs="Times New Roman"/>
          <w:sz w:val="28"/>
          <w:szCs w:val="28"/>
        </w:rPr>
        <w:t>.</w:t>
      </w:r>
    </w:p>
    <w:p w14:paraId="5DC1D292" w14:textId="6B7F9798" w:rsidR="004F1254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CB3">
        <w:rPr>
          <w:rFonts w:ascii="Times New Roman" w:hAnsi="Times New Roman" w:cs="Times New Roman"/>
          <w:sz w:val="28"/>
          <w:szCs w:val="28"/>
        </w:rPr>
        <w:t xml:space="preserve">1.3.2. Започаткування освітніх програм, що </w:t>
      </w:r>
      <w:r w:rsidR="00C74528" w:rsidRPr="00157CB3">
        <w:rPr>
          <w:rFonts w:ascii="Times New Roman" w:hAnsi="Times New Roman" w:cs="Times New Roman"/>
          <w:sz w:val="28"/>
          <w:szCs w:val="28"/>
        </w:rPr>
        <w:t>реалізуються за дуальною освітою</w:t>
      </w:r>
      <w:r w:rsidRPr="00157CB3">
        <w:rPr>
          <w:rFonts w:ascii="Times New Roman" w:hAnsi="Times New Roman" w:cs="Times New Roman"/>
          <w:sz w:val="28"/>
          <w:szCs w:val="28"/>
        </w:rPr>
        <w:t>.</w:t>
      </w:r>
    </w:p>
    <w:p w14:paraId="25E1ED43" w14:textId="1EC15B72" w:rsidR="003D4EF4" w:rsidRPr="00157CB3" w:rsidRDefault="00E11BB1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</w:t>
      </w:r>
      <w:r w:rsidRPr="00E11BB1">
        <w:t xml:space="preserve"> </w:t>
      </w:r>
      <w:r w:rsidR="003D4EF4" w:rsidRPr="003D4EF4">
        <w:rPr>
          <w:rFonts w:ascii="Times New Roman" w:hAnsi="Times New Roman" w:cs="Times New Roman"/>
          <w:sz w:val="28"/>
          <w:szCs w:val="28"/>
        </w:rPr>
        <w:t>Започаткування англомовних магістерських програм</w:t>
      </w:r>
      <w:r w:rsidR="003D4EF4">
        <w:rPr>
          <w:rFonts w:ascii="Times New Roman" w:hAnsi="Times New Roman" w:cs="Times New Roman"/>
          <w:sz w:val="28"/>
          <w:szCs w:val="28"/>
        </w:rPr>
        <w:t>.</w:t>
      </w:r>
    </w:p>
    <w:p w14:paraId="524C2C04" w14:textId="2E9E55BF" w:rsidR="004F1254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CB3">
        <w:rPr>
          <w:rFonts w:ascii="Times New Roman" w:hAnsi="Times New Roman" w:cs="Times New Roman"/>
          <w:sz w:val="28"/>
          <w:szCs w:val="28"/>
        </w:rPr>
        <w:t>1.3.</w:t>
      </w:r>
      <w:r w:rsidR="00E1457A">
        <w:rPr>
          <w:rFonts w:ascii="Times New Roman" w:hAnsi="Times New Roman" w:cs="Times New Roman"/>
          <w:sz w:val="28"/>
          <w:szCs w:val="28"/>
        </w:rPr>
        <w:t>4</w:t>
      </w:r>
      <w:r w:rsidRPr="00157CB3">
        <w:rPr>
          <w:rFonts w:ascii="Times New Roman" w:hAnsi="Times New Roman" w:cs="Times New Roman"/>
          <w:sz w:val="28"/>
          <w:szCs w:val="28"/>
        </w:rPr>
        <w:t xml:space="preserve">. </w:t>
      </w:r>
      <w:r w:rsidR="00157CB3" w:rsidRPr="00157CB3">
        <w:rPr>
          <w:rFonts w:ascii="Times New Roman" w:hAnsi="Times New Roman" w:cs="Times New Roman"/>
          <w:sz w:val="28"/>
          <w:szCs w:val="28"/>
        </w:rPr>
        <w:t>С</w:t>
      </w:r>
      <w:r w:rsidRPr="00157CB3">
        <w:rPr>
          <w:rFonts w:ascii="Times New Roman" w:hAnsi="Times New Roman" w:cs="Times New Roman"/>
          <w:sz w:val="28"/>
          <w:szCs w:val="28"/>
        </w:rPr>
        <w:t>прияння працевлаштуванню випускників</w:t>
      </w:r>
      <w:r w:rsidR="00540634" w:rsidRPr="00157CB3">
        <w:rPr>
          <w:rFonts w:ascii="Times New Roman" w:hAnsi="Times New Roman" w:cs="Times New Roman"/>
          <w:sz w:val="28"/>
          <w:szCs w:val="28"/>
        </w:rPr>
        <w:t xml:space="preserve"> </w:t>
      </w:r>
      <w:r w:rsidRPr="00157CB3">
        <w:rPr>
          <w:rFonts w:ascii="Times New Roman" w:hAnsi="Times New Roman" w:cs="Times New Roman"/>
          <w:sz w:val="28"/>
          <w:szCs w:val="28"/>
        </w:rPr>
        <w:t>та їхній підтримці у професійному зростанні. Відслідковування кар'єрного</w:t>
      </w:r>
      <w:r w:rsidR="00540634" w:rsidRPr="00157CB3">
        <w:rPr>
          <w:rFonts w:ascii="Times New Roman" w:hAnsi="Times New Roman" w:cs="Times New Roman"/>
          <w:sz w:val="28"/>
          <w:szCs w:val="28"/>
        </w:rPr>
        <w:t xml:space="preserve"> </w:t>
      </w:r>
      <w:r w:rsidRPr="00157CB3">
        <w:rPr>
          <w:rFonts w:ascii="Times New Roman" w:hAnsi="Times New Roman" w:cs="Times New Roman"/>
          <w:sz w:val="28"/>
          <w:szCs w:val="28"/>
        </w:rPr>
        <w:t>зростання випускників.</w:t>
      </w:r>
    </w:p>
    <w:p w14:paraId="16F50A65" w14:textId="0AE937D9" w:rsidR="00440A14" w:rsidRDefault="00440A1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E1457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Активізація просвітницької діяльності через проведення лекцій,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антилекцій</w:t>
      </w:r>
      <w:proofErr w:type="spellEnd"/>
      <w:r>
        <w:rPr>
          <w:rFonts w:ascii="Times New Roman" w:hAnsi="Times New Roman" w:cs="Times New Roman"/>
          <w:sz w:val="28"/>
          <w:szCs w:val="28"/>
        </w:rPr>
        <w:t>, дискусій, науково-популярних заходів,</w:t>
      </w:r>
      <w:r w:rsidR="00DE4E32">
        <w:rPr>
          <w:rFonts w:ascii="Times New Roman" w:hAnsi="Times New Roman" w:cs="Times New Roman"/>
          <w:sz w:val="28"/>
          <w:szCs w:val="28"/>
        </w:rPr>
        <w:t xml:space="preserve"> тематичних тижнів,</w:t>
      </w:r>
      <w:r>
        <w:rPr>
          <w:rFonts w:ascii="Times New Roman" w:hAnsi="Times New Roman" w:cs="Times New Roman"/>
          <w:sz w:val="28"/>
          <w:szCs w:val="28"/>
        </w:rPr>
        <w:t xml:space="preserve"> інформаційних </w:t>
      </w:r>
      <w:r w:rsidR="00FB24EA">
        <w:rPr>
          <w:rFonts w:ascii="Times New Roman" w:hAnsi="Times New Roman" w:cs="Times New Roman"/>
          <w:sz w:val="28"/>
          <w:szCs w:val="28"/>
        </w:rPr>
        <w:t>компаній.</w:t>
      </w:r>
    </w:p>
    <w:p w14:paraId="40F4D734" w14:textId="4A1E4F62" w:rsidR="00657D84" w:rsidRDefault="00657D8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3D4E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Участь здобувачів вищої освіти в різноманітних волонтерських заходах.</w:t>
      </w:r>
    </w:p>
    <w:p w14:paraId="23883DDB" w14:textId="17CB62F2" w:rsidR="00657D84" w:rsidRDefault="00657D8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1.3.7. Забезпечення поширення інформації про географічний факультет</w:t>
      </w:r>
      <w:r w:rsidR="00AC030D">
        <w:rPr>
          <w:rFonts w:ascii="Times New Roman" w:hAnsi="Times New Roman" w:cs="Times New Roman"/>
          <w:sz w:val="28"/>
          <w:szCs w:val="28"/>
        </w:rPr>
        <w:t xml:space="preserve"> через сторінки в соціальних мережах, </w:t>
      </w:r>
      <w:r w:rsidR="0028468F">
        <w:rPr>
          <w:rFonts w:ascii="Times New Roman" w:hAnsi="Times New Roman" w:cs="Times New Roman"/>
          <w:sz w:val="28"/>
          <w:szCs w:val="28"/>
        </w:rPr>
        <w:t xml:space="preserve">використання хештегів, </w:t>
      </w:r>
      <w:r w:rsidR="00AC030D">
        <w:rPr>
          <w:rFonts w:ascii="Times New Roman" w:hAnsi="Times New Roman" w:cs="Times New Roman"/>
          <w:sz w:val="28"/>
          <w:szCs w:val="28"/>
        </w:rPr>
        <w:t>інтерв’</w:t>
      </w:r>
      <w:r w:rsidR="0028468F">
        <w:rPr>
          <w:rFonts w:ascii="Times New Roman" w:hAnsi="Times New Roman" w:cs="Times New Roman"/>
          <w:sz w:val="28"/>
          <w:szCs w:val="28"/>
        </w:rPr>
        <w:t>ю з експертами, інфографіку, пост</w:t>
      </w:r>
      <w:r w:rsidR="003D4EF4">
        <w:rPr>
          <w:rFonts w:ascii="Times New Roman" w:hAnsi="Times New Roman" w:cs="Times New Roman"/>
          <w:sz w:val="28"/>
          <w:szCs w:val="28"/>
        </w:rPr>
        <w:t>ів</w:t>
      </w:r>
      <w:r w:rsidR="0028468F">
        <w:rPr>
          <w:rFonts w:ascii="Times New Roman" w:hAnsi="Times New Roman" w:cs="Times New Roman"/>
          <w:sz w:val="28"/>
          <w:szCs w:val="28"/>
        </w:rPr>
        <w:t xml:space="preserve"> про досягнення факультету, </w:t>
      </w:r>
      <w:proofErr w:type="spellStart"/>
      <w:r w:rsidR="0028468F">
        <w:rPr>
          <w:rFonts w:ascii="Times New Roman" w:hAnsi="Times New Roman" w:cs="Times New Roman"/>
          <w:sz w:val="28"/>
          <w:szCs w:val="28"/>
        </w:rPr>
        <w:t>відеоконтент</w:t>
      </w:r>
      <w:r w:rsidR="00E11BB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8468F">
        <w:rPr>
          <w:rFonts w:ascii="Times New Roman" w:hAnsi="Times New Roman" w:cs="Times New Roman"/>
          <w:sz w:val="28"/>
          <w:szCs w:val="28"/>
        </w:rPr>
        <w:t xml:space="preserve"> згенерован</w:t>
      </w:r>
      <w:r w:rsidR="00E11BB1">
        <w:rPr>
          <w:rFonts w:ascii="Times New Roman" w:hAnsi="Times New Roman" w:cs="Times New Roman"/>
          <w:sz w:val="28"/>
          <w:szCs w:val="28"/>
        </w:rPr>
        <w:t>ого</w:t>
      </w:r>
      <w:r w:rsidR="0028468F">
        <w:rPr>
          <w:rFonts w:ascii="Times New Roman" w:hAnsi="Times New Roman" w:cs="Times New Roman"/>
          <w:sz w:val="28"/>
          <w:szCs w:val="28"/>
        </w:rPr>
        <w:t xml:space="preserve"> ШІ, поширення друкованих інформативних матеріалів.</w:t>
      </w:r>
    </w:p>
    <w:p w14:paraId="13F7D533" w14:textId="2077706A" w:rsidR="00593755" w:rsidRPr="00593755" w:rsidRDefault="00593755" w:rsidP="005937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1.3.8. </w:t>
      </w:r>
      <w:r w:rsidRPr="00593755">
        <w:rPr>
          <w:rFonts w:ascii="Times New Roman" w:hAnsi="Times New Roman" w:cs="Times New Roman"/>
          <w:sz w:val="28"/>
          <w:szCs w:val="28"/>
        </w:rPr>
        <w:t>Залучення здобувачів до профорієнтаційної роботи в розрізі освітніх програм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5D4F48" w14:textId="3D545504" w:rsidR="00593755" w:rsidRDefault="00593755" w:rsidP="005937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937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3.9.</w:t>
      </w:r>
      <w:r w:rsidRPr="00593755">
        <w:rPr>
          <w:rFonts w:ascii="Times New Roman" w:hAnsi="Times New Roman" w:cs="Times New Roman"/>
          <w:sz w:val="28"/>
          <w:szCs w:val="28"/>
        </w:rPr>
        <w:t xml:space="preserve"> Просування факультативних міні-курсів, </w:t>
      </w:r>
      <w:proofErr w:type="spellStart"/>
      <w:r w:rsidRPr="00593755">
        <w:rPr>
          <w:rFonts w:ascii="Times New Roman" w:hAnsi="Times New Roman" w:cs="Times New Roman"/>
          <w:sz w:val="28"/>
          <w:szCs w:val="28"/>
        </w:rPr>
        <w:t>антилекцій</w:t>
      </w:r>
      <w:proofErr w:type="spellEnd"/>
      <w:r w:rsidRPr="00593755">
        <w:rPr>
          <w:rFonts w:ascii="Times New Roman" w:hAnsi="Times New Roman" w:cs="Times New Roman"/>
          <w:sz w:val="28"/>
          <w:szCs w:val="28"/>
        </w:rPr>
        <w:t xml:space="preserve"> в ліцеї міста та області.</w:t>
      </w:r>
    </w:p>
    <w:p w14:paraId="6E80D577" w14:textId="025C2B1A" w:rsidR="0028468F" w:rsidRDefault="0028468F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59375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Здійснення оцінки репутації географічного факультету шляхом опитування здобувачів</w:t>
      </w:r>
      <w:r w:rsidR="00517383">
        <w:rPr>
          <w:rFonts w:ascii="Times New Roman" w:hAnsi="Times New Roman" w:cs="Times New Roman"/>
          <w:sz w:val="28"/>
          <w:szCs w:val="28"/>
        </w:rPr>
        <w:t xml:space="preserve"> вищої освіти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17383">
        <w:rPr>
          <w:rFonts w:ascii="Times New Roman" w:hAnsi="Times New Roman" w:cs="Times New Roman"/>
          <w:sz w:val="28"/>
          <w:szCs w:val="28"/>
        </w:rPr>
        <w:t xml:space="preserve"> співробітників</w:t>
      </w:r>
      <w:r>
        <w:rPr>
          <w:rFonts w:ascii="Times New Roman" w:hAnsi="Times New Roman" w:cs="Times New Roman"/>
          <w:sz w:val="28"/>
          <w:szCs w:val="28"/>
        </w:rPr>
        <w:t xml:space="preserve"> і вик</w:t>
      </w:r>
      <w:r w:rsidR="00517383">
        <w:rPr>
          <w:rFonts w:ascii="Times New Roman" w:hAnsi="Times New Roman" w:cs="Times New Roman"/>
          <w:sz w:val="28"/>
          <w:szCs w:val="28"/>
        </w:rPr>
        <w:t>ладачів факультету, університету, громади та партнерів.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F2FCD" w14:textId="7161882B" w:rsidR="00A06CCB" w:rsidRDefault="00DE4E32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Підтримка професійного розвитку – створення умов для підвищення кваліфікації та кар’єрного росту працівників.</w:t>
      </w:r>
    </w:p>
    <w:p w14:paraId="38318553" w14:textId="68B11D86" w:rsidR="00E11BB1" w:rsidRDefault="00E11BB1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145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45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BB1">
        <w:rPr>
          <w:rFonts w:ascii="Times New Roman" w:hAnsi="Times New Roman" w:cs="Times New Roman"/>
          <w:sz w:val="28"/>
          <w:szCs w:val="28"/>
        </w:rPr>
        <w:t>Якісний розвиток людського в напрямі підготовки/залучення кадрів в контексті забезпечення спеціальностей підготовки здобувачів вищої освіти</w:t>
      </w:r>
      <w:r w:rsidR="00E1457A">
        <w:rPr>
          <w:rFonts w:ascii="Times New Roman" w:hAnsi="Times New Roman" w:cs="Times New Roman"/>
          <w:sz w:val="28"/>
          <w:szCs w:val="28"/>
        </w:rPr>
        <w:t>.</w:t>
      </w:r>
    </w:p>
    <w:p w14:paraId="50EA7D66" w14:textId="28ACF560" w:rsidR="00DE4E32" w:rsidRDefault="00DE4E32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457A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Організація корпоративних заходів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тимбілдингу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>, які сприяють командній згуртованості</w:t>
      </w:r>
      <w:r w:rsidR="00657D84">
        <w:rPr>
          <w:rFonts w:ascii="Times New Roman" w:hAnsi="Times New Roman" w:cs="Times New Roman"/>
          <w:sz w:val="28"/>
          <w:szCs w:val="28"/>
        </w:rPr>
        <w:t>, розвитку довіри та покращенню морального клімату в колективі.</w:t>
      </w:r>
    </w:p>
    <w:p w14:paraId="6D234FC5" w14:textId="77777777" w:rsidR="00A06CCB" w:rsidRPr="00157CB3" w:rsidRDefault="00A06CCB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16F4B" w14:textId="77777777" w:rsidR="004F1254" w:rsidRPr="00635218" w:rsidRDefault="004F1254" w:rsidP="00E145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218">
        <w:rPr>
          <w:rFonts w:ascii="Times New Roman" w:hAnsi="Times New Roman" w:cs="Times New Roman"/>
          <w:sz w:val="28"/>
          <w:szCs w:val="28"/>
        </w:rPr>
        <w:t>2. НАУКОВА ДІЯЛЬНІСТЬ</w:t>
      </w:r>
    </w:p>
    <w:p w14:paraId="1C5761EC" w14:textId="13705C62" w:rsidR="004F1254" w:rsidRPr="00635218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18">
        <w:rPr>
          <w:rFonts w:ascii="Times New Roman" w:hAnsi="Times New Roman" w:cs="Times New Roman"/>
          <w:sz w:val="28"/>
          <w:szCs w:val="28"/>
        </w:rPr>
        <w:t xml:space="preserve">2.1. </w:t>
      </w:r>
      <w:r w:rsidR="00635218" w:rsidRPr="00635218">
        <w:rPr>
          <w:rFonts w:ascii="Times New Roman" w:hAnsi="Times New Roman" w:cs="Times New Roman"/>
          <w:sz w:val="28"/>
          <w:szCs w:val="28"/>
        </w:rPr>
        <w:t>Сприяння науковій діяльності</w:t>
      </w:r>
      <w:r w:rsidRPr="00635218">
        <w:rPr>
          <w:rFonts w:ascii="Times New Roman" w:hAnsi="Times New Roman" w:cs="Times New Roman"/>
          <w:sz w:val="28"/>
          <w:szCs w:val="28"/>
        </w:rPr>
        <w:t>:</w:t>
      </w:r>
    </w:p>
    <w:p w14:paraId="40380011" w14:textId="24CBE9BE" w:rsidR="004F1254" w:rsidRPr="00DE4E32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E32">
        <w:rPr>
          <w:rFonts w:ascii="Times New Roman" w:hAnsi="Times New Roman" w:cs="Times New Roman"/>
          <w:sz w:val="28"/>
          <w:szCs w:val="28"/>
        </w:rPr>
        <w:t xml:space="preserve">2.1.1. Визначення пріоритетів наукової діяльності </w:t>
      </w:r>
      <w:r w:rsidR="00DE4E32" w:rsidRPr="00DE4E32">
        <w:rPr>
          <w:rFonts w:ascii="Times New Roman" w:hAnsi="Times New Roman" w:cs="Times New Roman"/>
          <w:sz w:val="28"/>
          <w:szCs w:val="28"/>
        </w:rPr>
        <w:t>в міждисциплінарному контексті</w:t>
      </w:r>
      <w:r w:rsidRPr="00DE4E32">
        <w:rPr>
          <w:rFonts w:ascii="Times New Roman" w:hAnsi="Times New Roman" w:cs="Times New Roman"/>
          <w:sz w:val="28"/>
          <w:szCs w:val="28"/>
        </w:rPr>
        <w:t>.</w:t>
      </w:r>
    </w:p>
    <w:p w14:paraId="60D67DC2" w14:textId="752E3518" w:rsidR="004B6FFD" w:rsidRPr="00635218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CB3">
        <w:rPr>
          <w:rFonts w:ascii="Times New Roman" w:hAnsi="Times New Roman" w:cs="Times New Roman"/>
          <w:sz w:val="28"/>
          <w:szCs w:val="28"/>
        </w:rPr>
        <w:t xml:space="preserve">2.1.2. </w:t>
      </w:r>
      <w:r w:rsidR="004B6FFD" w:rsidRPr="004B6FFD">
        <w:rPr>
          <w:rFonts w:ascii="Times New Roman" w:hAnsi="Times New Roman" w:cs="Times New Roman"/>
          <w:sz w:val="28"/>
          <w:szCs w:val="28"/>
        </w:rPr>
        <w:t>Збільшення обсягу надходжень до спеціального фонду університету за проєктами МОН, НДФУ, міжнародного співробітництва та утримання на рівні господарсько-договірних робіт;</w:t>
      </w:r>
    </w:p>
    <w:p w14:paraId="54BE6A7B" w14:textId="44F2C354" w:rsidR="004F1254" w:rsidRPr="00427803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03">
        <w:rPr>
          <w:rFonts w:ascii="Times New Roman" w:hAnsi="Times New Roman" w:cs="Times New Roman"/>
          <w:sz w:val="28"/>
          <w:szCs w:val="28"/>
        </w:rPr>
        <w:t>2.</w:t>
      </w:r>
      <w:r w:rsidR="00E1457A">
        <w:rPr>
          <w:rFonts w:ascii="Times New Roman" w:hAnsi="Times New Roman" w:cs="Times New Roman"/>
          <w:sz w:val="28"/>
          <w:szCs w:val="28"/>
        </w:rPr>
        <w:t>2</w:t>
      </w:r>
      <w:r w:rsidRPr="00427803">
        <w:rPr>
          <w:rFonts w:ascii="Times New Roman" w:hAnsi="Times New Roman" w:cs="Times New Roman"/>
          <w:sz w:val="28"/>
          <w:szCs w:val="28"/>
        </w:rPr>
        <w:t>. Збільшення кількості захистів на здобуття наукового ступеня</w:t>
      </w:r>
      <w:r w:rsidR="00433477" w:rsidRPr="00427803">
        <w:rPr>
          <w:rFonts w:ascii="Times New Roman" w:hAnsi="Times New Roman" w:cs="Times New Roman"/>
          <w:sz w:val="28"/>
          <w:szCs w:val="28"/>
        </w:rPr>
        <w:t xml:space="preserve"> </w:t>
      </w:r>
      <w:r w:rsidRPr="00427803">
        <w:rPr>
          <w:rFonts w:ascii="Times New Roman" w:hAnsi="Times New Roman" w:cs="Times New Roman"/>
          <w:sz w:val="28"/>
          <w:szCs w:val="28"/>
        </w:rPr>
        <w:t xml:space="preserve">доктора філософії через </w:t>
      </w:r>
      <w:r w:rsidR="00635218" w:rsidRPr="00427803">
        <w:rPr>
          <w:rFonts w:ascii="Times New Roman" w:hAnsi="Times New Roman" w:cs="Times New Roman"/>
          <w:sz w:val="28"/>
          <w:szCs w:val="28"/>
        </w:rPr>
        <w:t>реалізацію</w:t>
      </w:r>
      <w:r w:rsidR="00427803" w:rsidRPr="00427803">
        <w:rPr>
          <w:rFonts w:ascii="Times New Roman" w:hAnsi="Times New Roman" w:cs="Times New Roman"/>
          <w:sz w:val="28"/>
          <w:szCs w:val="28"/>
        </w:rPr>
        <w:t xml:space="preserve"> (ОП Географія)</w:t>
      </w:r>
      <w:r w:rsidR="00635218" w:rsidRPr="00427803">
        <w:rPr>
          <w:rFonts w:ascii="Times New Roman" w:hAnsi="Times New Roman" w:cs="Times New Roman"/>
          <w:sz w:val="28"/>
          <w:szCs w:val="28"/>
        </w:rPr>
        <w:t xml:space="preserve"> та </w:t>
      </w:r>
      <w:r w:rsidRPr="00427803">
        <w:rPr>
          <w:rFonts w:ascii="Times New Roman" w:hAnsi="Times New Roman" w:cs="Times New Roman"/>
          <w:sz w:val="28"/>
          <w:szCs w:val="28"/>
        </w:rPr>
        <w:t xml:space="preserve">акредитацію </w:t>
      </w:r>
      <w:proofErr w:type="spellStart"/>
      <w:r w:rsidRPr="00427803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427803">
        <w:rPr>
          <w:rFonts w:ascii="Times New Roman" w:hAnsi="Times New Roman" w:cs="Times New Roman"/>
          <w:sz w:val="28"/>
          <w:szCs w:val="28"/>
        </w:rPr>
        <w:t>-науков</w:t>
      </w:r>
      <w:r w:rsidR="00E1457A">
        <w:rPr>
          <w:rFonts w:ascii="Times New Roman" w:hAnsi="Times New Roman" w:cs="Times New Roman"/>
          <w:sz w:val="28"/>
          <w:szCs w:val="28"/>
        </w:rPr>
        <w:t>их</w:t>
      </w:r>
      <w:r w:rsidR="00433477" w:rsidRPr="00427803">
        <w:rPr>
          <w:rFonts w:ascii="Times New Roman" w:hAnsi="Times New Roman" w:cs="Times New Roman"/>
          <w:sz w:val="28"/>
          <w:szCs w:val="28"/>
        </w:rPr>
        <w:t xml:space="preserve"> </w:t>
      </w:r>
      <w:r w:rsidRPr="00427803">
        <w:rPr>
          <w:rFonts w:ascii="Times New Roman" w:hAnsi="Times New Roman" w:cs="Times New Roman"/>
          <w:sz w:val="28"/>
          <w:szCs w:val="28"/>
        </w:rPr>
        <w:t>програм</w:t>
      </w:r>
      <w:r w:rsidR="00427803" w:rsidRPr="00427803">
        <w:rPr>
          <w:rFonts w:ascii="Times New Roman" w:hAnsi="Times New Roman" w:cs="Times New Roman"/>
          <w:sz w:val="28"/>
          <w:szCs w:val="28"/>
        </w:rPr>
        <w:t xml:space="preserve"> (</w:t>
      </w:r>
      <w:r w:rsidR="00E1457A">
        <w:rPr>
          <w:rFonts w:ascii="Times New Roman" w:hAnsi="Times New Roman" w:cs="Times New Roman"/>
          <w:sz w:val="28"/>
          <w:szCs w:val="28"/>
        </w:rPr>
        <w:t xml:space="preserve">ОП </w:t>
      </w:r>
      <w:r w:rsidR="00427803" w:rsidRPr="00427803">
        <w:rPr>
          <w:rFonts w:ascii="Times New Roman" w:hAnsi="Times New Roman" w:cs="Times New Roman"/>
          <w:sz w:val="28"/>
          <w:szCs w:val="28"/>
        </w:rPr>
        <w:t>Науки про Землю)</w:t>
      </w:r>
      <w:r w:rsidRPr="00427803">
        <w:rPr>
          <w:rFonts w:ascii="Times New Roman" w:hAnsi="Times New Roman" w:cs="Times New Roman"/>
          <w:sz w:val="28"/>
          <w:szCs w:val="28"/>
        </w:rPr>
        <w:t>.</w:t>
      </w:r>
    </w:p>
    <w:p w14:paraId="1C518C63" w14:textId="5F259E7F" w:rsidR="004F1254" w:rsidRPr="00427803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03">
        <w:rPr>
          <w:rFonts w:ascii="Times New Roman" w:hAnsi="Times New Roman" w:cs="Times New Roman"/>
          <w:sz w:val="28"/>
          <w:szCs w:val="28"/>
        </w:rPr>
        <w:t>2.</w:t>
      </w:r>
      <w:r w:rsidR="00E1457A">
        <w:rPr>
          <w:rFonts w:ascii="Times New Roman" w:hAnsi="Times New Roman" w:cs="Times New Roman"/>
          <w:sz w:val="28"/>
          <w:szCs w:val="28"/>
        </w:rPr>
        <w:t>3</w:t>
      </w:r>
      <w:r w:rsidRPr="00427803">
        <w:rPr>
          <w:rFonts w:ascii="Times New Roman" w:hAnsi="Times New Roman" w:cs="Times New Roman"/>
          <w:sz w:val="28"/>
          <w:szCs w:val="28"/>
        </w:rPr>
        <w:t xml:space="preserve">. </w:t>
      </w:r>
      <w:r w:rsidR="00427803" w:rsidRPr="00427803">
        <w:rPr>
          <w:rFonts w:ascii="Times New Roman" w:hAnsi="Times New Roman" w:cs="Times New Roman"/>
          <w:sz w:val="28"/>
          <w:szCs w:val="28"/>
        </w:rPr>
        <w:t>В</w:t>
      </w:r>
      <w:r w:rsidRPr="00427803">
        <w:rPr>
          <w:rFonts w:ascii="Times New Roman" w:hAnsi="Times New Roman" w:cs="Times New Roman"/>
          <w:sz w:val="28"/>
          <w:szCs w:val="28"/>
        </w:rPr>
        <w:t>ключення науков</w:t>
      </w:r>
      <w:r w:rsidR="00427803" w:rsidRPr="00427803">
        <w:rPr>
          <w:rFonts w:ascii="Times New Roman" w:hAnsi="Times New Roman" w:cs="Times New Roman"/>
          <w:sz w:val="28"/>
          <w:szCs w:val="28"/>
        </w:rPr>
        <w:t>ого</w:t>
      </w:r>
      <w:r w:rsidRPr="00427803">
        <w:rPr>
          <w:rFonts w:ascii="Times New Roman" w:hAnsi="Times New Roman" w:cs="Times New Roman"/>
          <w:sz w:val="28"/>
          <w:szCs w:val="28"/>
        </w:rPr>
        <w:t xml:space="preserve"> видан</w:t>
      </w:r>
      <w:r w:rsidR="00427803" w:rsidRPr="00427803">
        <w:rPr>
          <w:rFonts w:ascii="Times New Roman" w:hAnsi="Times New Roman" w:cs="Times New Roman"/>
          <w:sz w:val="28"/>
          <w:szCs w:val="28"/>
        </w:rPr>
        <w:t>ня</w:t>
      </w:r>
      <w:r w:rsidRPr="00427803">
        <w:rPr>
          <w:rFonts w:ascii="Times New Roman" w:hAnsi="Times New Roman" w:cs="Times New Roman"/>
          <w:sz w:val="28"/>
          <w:szCs w:val="28"/>
        </w:rPr>
        <w:t xml:space="preserve"> до категорі</w:t>
      </w:r>
      <w:r w:rsidR="00427803" w:rsidRPr="00427803">
        <w:rPr>
          <w:rFonts w:ascii="Times New Roman" w:hAnsi="Times New Roman" w:cs="Times New Roman"/>
          <w:sz w:val="28"/>
          <w:szCs w:val="28"/>
        </w:rPr>
        <w:t>ї</w:t>
      </w:r>
      <w:r w:rsidR="00433477" w:rsidRPr="00427803">
        <w:rPr>
          <w:rFonts w:ascii="Times New Roman" w:hAnsi="Times New Roman" w:cs="Times New Roman"/>
          <w:sz w:val="28"/>
          <w:szCs w:val="28"/>
        </w:rPr>
        <w:t xml:space="preserve"> </w:t>
      </w:r>
      <w:r w:rsidRPr="00427803">
        <w:rPr>
          <w:rFonts w:ascii="Times New Roman" w:hAnsi="Times New Roman" w:cs="Times New Roman"/>
          <w:sz w:val="28"/>
          <w:szCs w:val="28"/>
        </w:rPr>
        <w:t>«Б» Переліку наукових фахових видань України.</w:t>
      </w:r>
    </w:p>
    <w:p w14:paraId="1A6B6324" w14:textId="58042EA5" w:rsidR="004F1254" w:rsidRPr="00517383" w:rsidRDefault="004F1254" w:rsidP="004F1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803">
        <w:rPr>
          <w:rFonts w:ascii="Times New Roman" w:hAnsi="Times New Roman" w:cs="Times New Roman"/>
          <w:sz w:val="28"/>
          <w:szCs w:val="28"/>
        </w:rPr>
        <w:t>2.</w:t>
      </w:r>
      <w:r w:rsidR="00E1457A">
        <w:rPr>
          <w:rFonts w:ascii="Times New Roman" w:hAnsi="Times New Roman" w:cs="Times New Roman"/>
          <w:sz w:val="28"/>
          <w:szCs w:val="28"/>
        </w:rPr>
        <w:t>4</w:t>
      </w:r>
      <w:r w:rsidRPr="00427803">
        <w:rPr>
          <w:rFonts w:ascii="Times New Roman" w:hAnsi="Times New Roman" w:cs="Times New Roman"/>
          <w:sz w:val="28"/>
          <w:szCs w:val="28"/>
        </w:rPr>
        <w:t>. Залучення студентів до наукової роботи через створення</w:t>
      </w:r>
      <w:r w:rsidR="00433477" w:rsidRPr="00427803">
        <w:rPr>
          <w:rFonts w:ascii="Times New Roman" w:hAnsi="Times New Roman" w:cs="Times New Roman"/>
          <w:sz w:val="28"/>
          <w:szCs w:val="28"/>
        </w:rPr>
        <w:t xml:space="preserve"> </w:t>
      </w:r>
      <w:r w:rsidRPr="00427803">
        <w:rPr>
          <w:rFonts w:ascii="Times New Roman" w:hAnsi="Times New Roman" w:cs="Times New Roman"/>
          <w:sz w:val="28"/>
          <w:szCs w:val="28"/>
        </w:rPr>
        <w:t xml:space="preserve">наукових груп, </w:t>
      </w:r>
      <w:r w:rsidR="00427803" w:rsidRPr="00427803">
        <w:rPr>
          <w:rFonts w:ascii="Times New Roman" w:hAnsi="Times New Roman" w:cs="Times New Roman"/>
          <w:sz w:val="28"/>
          <w:szCs w:val="28"/>
        </w:rPr>
        <w:t>активізації діяльності студентських наукових гуртків</w:t>
      </w:r>
      <w:r w:rsidRPr="00427803">
        <w:rPr>
          <w:rFonts w:ascii="Times New Roman" w:hAnsi="Times New Roman" w:cs="Times New Roman"/>
          <w:sz w:val="28"/>
          <w:szCs w:val="28"/>
        </w:rPr>
        <w:t xml:space="preserve"> та формування</w:t>
      </w:r>
      <w:r w:rsidR="00433477" w:rsidRPr="00427803">
        <w:rPr>
          <w:rFonts w:ascii="Times New Roman" w:hAnsi="Times New Roman" w:cs="Times New Roman"/>
          <w:sz w:val="28"/>
          <w:szCs w:val="28"/>
        </w:rPr>
        <w:t xml:space="preserve"> </w:t>
      </w:r>
      <w:r w:rsidRPr="00427803">
        <w:rPr>
          <w:rFonts w:ascii="Times New Roman" w:hAnsi="Times New Roman" w:cs="Times New Roman"/>
          <w:sz w:val="28"/>
          <w:szCs w:val="28"/>
        </w:rPr>
        <w:t xml:space="preserve">середовища </w:t>
      </w:r>
      <w:r w:rsidRPr="00517383">
        <w:rPr>
          <w:rFonts w:ascii="Times New Roman" w:hAnsi="Times New Roman" w:cs="Times New Roman"/>
          <w:sz w:val="28"/>
          <w:szCs w:val="28"/>
        </w:rPr>
        <w:t>максимальної підтримки стартапів.</w:t>
      </w:r>
    </w:p>
    <w:p w14:paraId="5C396910" w14:textId="265B4507" w:rsidR="00B469B3" w:rsidRPr="00E9103D" w:rsidRDefault="004F1254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383">
        <w:rPr>
          <w:rFonts w:ascii="Times New Roman" w:hAnsi="Times New Roman" w:cs="Times New Roman"/>
          <w:sz w:val="28"/>
          <w:szCs w:val="28"/>
        </w:rPr>
        <w:t>2.</w:t>
      </w:r>
      <w:r w:rsidR="00E1457A">
        <w:rPr>
          <w:rFonts w:ascii="Times New Roman" w:hAnsi="Times New Roman" w:cs="Times New Roman"/>
          <w:sz w:val="28"/>
          <w:szCs w:val="28"/>
        </w:rPr>
        <w:t>5</w:t>
      </w:r>
      <w:r w:rsidRPr="00517383">
        <w:rPr>
          <w:rFonts w:ascii="Times New Roman" w:hAnsi="Times New Roman" w:cs="Times New Roman"/>
          <w:sz w:val="28"/>
          <w:szCs w:val="28"/>
        </w:rPr>
        <w:t>. С</w:t>
      </w:r>
      <w:r w:rsidR="003E7E53" w:rsidRPr="00517383">
        <w:rPr>
          <w:rFonts w:ascii="Times New Roman" w:hAnsi="Times New Roman" w:cs="Times New Roman"/>
          <w:sz w:val="28"/>
          <w:szCs w:val="28"/>
        </w:rPr>
        <w:t>прияння організації</w:t>
      </w:r>
      <w:r w:rsidRPr="00517383">
        <w:rPr>
          <w:rFonts w:ascii="Times New Roman" w:hAnsi="Times New Roman" w:cs="Times New Roman"/>
          <w:sz w:val="28"/>
          <w:szCs w:val="28"/>
        </w:rPr>
        <w:t xml:space="preserve"> системи лекторіїв та літніх шкіл за</w:t>
      </w:r>
      <w:r w:rsidR="0025048D" w:rsidRPr="00517383">
        <w:rPr>
          <w:rFonts w:ascii="Times New Roman" w:hAnsi="Times New Roman" w:cs="Times New Roman"/>
          <w:sz w:val="28"/>
          <w:szCs w:val="28"/>
        </w:rPr>
        <w:t xml:space="preserve"> </w:t>
      </w:r>
      <w:r w:rsidRPr="00517383">
        <w:rPr>
          <w:rFonts w:ascii="Times New Roman" w:hAnsi="Times New Roman" w:cs="Times New Roman"/>
          <w:sz w:val="28"/>
          <w:szCs w:val="28"/>
        </w:rPr>
        <w:t>пріоритетними напрямками наукових досліджень.</w:t>
      </w:r>
    </w:p>
    <w:p w14:paraId="0245CCFB" w14:textId="2F010C3D" w:rsidR="00B469B3" w:rsidRPr="003E7E53" w:rsidRDefault="00B469B3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E53">
        <w:rPr>
          <w:rFonts w:ascii="Times New Roman" w:hAnsi="Times New Roman" w:cs="Times New Roman"/>
          <w:sz w:val="28"/>
          <w:szCs w:val="28"/>
        </w:rPr>
        <w:t>2.</w:t>
      </w:r>
      <w:r w:rsidR="00E1457A">
        <w:rPr>
          <w:rFonts w:ascii="Times New Roman" w:hAnsi="Times New Roman" w:cs="Times New Roman"/>
          <w:sz w:val="28"/>
          <w:szCs w:val="28"/>
        </w:rPr>
        <w:t>6.</w:t>
      </w:r>
      <w:r w:rsidRPr="003E7E53">
        <w:rPr>
          <w:rFonts w:ascii="Times New Roman" w:hAnsi="Times New Roman" w:cs="Times New Roman"/>
          <w:sz w:val="28"/>
          <w:szCs w:val="28"/>
        </w:rPr>
        <w:t xml:space="preserve"> Розвиток </w:t>
      </w:r>
      <w:r w:rsidR="003E7E53" w:rsidRPr="003E7E53">
        <w:rPr>
          <w:rFonts w:ascii="Times New Roman" w:hAnsi="Times New Roman" w:cs="Times New Roman"/>
          <w:sz w:val="28"/>
          <w:szCs w:val="28"/>
        </w:rPr>
        <w:t xml:space="preserve">геологічного відділу Природничого </w:t>
      </w:r>
      <w:r w:rsidRPr="003E7E53">
        <w:rPr>
          <w:rFonts w:ascii="Times New Roman" w:hAnsi="Times New Roman" w:cs="Times New Roman"/>
          <w:sz w:val="28"/>
          <w:szCs w:val="28"/>
        </w:rPr>
        <w:t>музе</w:t>
      </w:r>
      <w:r w:rsidR="0025048D" w:rsidRPr="003E7E53">
        <w:rPr>
          <w:rFonts w:ascii="Times New Roman" w:hAnsi="Times New Roman" w:cs="Times New Roman"/>
          <w:sz w:val="28"/>
          <w:szCs w:val="28"/>
        </w:rPr>
        <w:t>ю</w:t>
      </w:r>
      <w:r w:rsidRPr="003E7E53">
        <w:rPr>
          <w:rFonts w:ascii="Times New Roman" w:hAnsi="Times New Roman" w:cs="Times New Roman"/>
          <w:sz w:val="28"/>
          <w:szCs w:val="28"/>
        </w:rPr>
        <w:t xml:space="preserve"> як</w:t>
      </w:r>
      <w:r w:rsidR="0025048D" w:rsidRPr="003E7E53">
        <w:rPr>
          <w:rFonts w:ascii="Times New Roman" w:hAnsi="Times New Roman" w:cs="Times New Roman"/>
          <w:sz w:val="28"/>
          <w:szCs w:val="28"/>
        </w:rPr>
        <w:t xml:space="preserve"> </w:t>
      </w:r>
      <w:r w:rsidRPr="003E7E53">
        <w:rPr>
          <w:rFonts w:ascii="Times New Roman" w:hAnsi="Times New Roman" w:cs="Times New Roman"/>
          <w:sz w:val="28"/>
          <w:szCs w:val="28"/>
        </w:rPr>
        <w:t>науков</w:t>
      </w:r>
      <w:r w:rsidR="003E7E53" w:rsidRPr="003E7E53">
        <w:rPr>
          <w:rFonts w:ascii="Times New Roman" w:hAnsi="Times New Roman" w:cs="Times New Roman"/>
          <w:sz w:val="28"/>
          <w:szCs w:val="28"/>
        </w:rPr>
        <w:t>ого і</w:t>
      </w:r>
      <w:r w:rsidRPr="003E7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E53">
        <w:rPr>
          <w:rFonts w:ascii="Times New Roman" w:hAnsi="Times New Roman" w:cs="Times New Roman"/>
          <w:sz w:val="28"/>
          <w:szCs w:val="28"/>
        </w:rPr>
        <w:t>освітн</w:t>
      </w:r>
      <w:r w:rsidR="003E7E53" w:rsidRPr="003E7E53">
        <w:rPr>
          <w:rFonts w:ascii="Times New Roman" w:hAnsi="Times New Roman" w:cs="Times New Roman"/>
          <w:sz w:val="28"/>
          <w:szCs w:val="28"/>
        </w:rPr>
        <w:t>ьо</w:t>
      </w:r>
      <w:proofErr w:type="spellEnd"/>
      <w:r w:rsidRPr="003E7E53">
        <w:rPr>
          <w:rFonts w:ascii="Times New Roman" w:hAnsi="Times New Roman" w:cs="Times New Roman"/>
          <w:sz w:val="28"/>
          <w:szCs w:val="28"/>
        </w:rPr>
        <w:t>-просвітницьк</w:t>
      </w:r>
      <w:r w:rsidR="003E7E53" w:rsidRPr="003E7E53">
        <w:rPr>
          <w:rFonts w:ascii="Times New Roman" w:hAnsi="Times New Roman" w:cs="Times New Roman"/>
          <w:sz w:val="28"/>
          <w:szCs w:val="28"/>
        </w:rPr>
        <w:t>ого</w:t>
      </w:r>
      <w:r w:rsidRPr="003E7E53">
        <w:rPr>
          <w:rFonts w:ascii="Times New Roman" w:hAnsi="Times New Roman" w:cs="Times New Roman"/>
          <w:sz w:val="28"/>
          <w:szCs w:val="28"/>
        </w:rPr>
        <w:t xml:space="preserve"> осередк</w:t>
      </w:r>
      <w:r w:rsidR="003E7E53" w:rsidRPr="003E7E53">
        <w:rPr>
          <w:rFonts w:ascii="Times New Roman" w:hAnsi="Times New Roman" w:cs="Times New Roman"/>
          <w:sz w:val="28"/>
          <w:szCs w:val="28"/>
        </w:rPr>
        <w:t>у</w:t>
      </w:r>
      <w:r w:rsidRPr="003E7E53">
        <w:rPr>
          <w:rFonts w:ascii="Times New Roman" w:hAnsi="Times New Roman" w:cs="Times New Roman"/>
          <w:sz w:val="28"/>
          <w:szCs w:val="28"/>
        </w:rPr>
        <w:t>.</w:t>
      </w:r>
    </w:p>
    <w:p w14:paraId="4AD55D73" w14:textId="77777777" w:rsidR="00B469B3" w:rsidRPr="003E7E53" w:rsidRDefault="00B469B3" w:rsidP="00E145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E53">
        <w:rPr>
          <w:rFonts w:ascii="Times New Roman" w:hAnsi="Times New Roman" w:cs="Times New Roman"/>
          <w:sz w:val="28"/>
          <w:szCs w:val="28"/>
        </w:rPr>
        <w:t>3. ІНТЕРНАЦІОНАЛІЗАЦІЯ</w:t>
      </w:r>
    </w:p>
    <w:p w14:paraId="5F7B2BE1" w14:textId="35BFE2E9" w:rsidR="00B469B3" w:rsidRPr="00D40EFC" w:rsidRDefault="00B469B3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E53">
        <w:rPr>
          <w:rFonts w:ascii="Times New Roman" w:hAnsi="Times New Roman" w:cs="Times New Roman"/>
          <w:sz w:val="28"/>
          <w:szCs w:val="28"/>
        </w:rPr>
        <w:t>3.1. Освітня діяльність у контексті інтернаціоналізації:</w:t>
      </w:r>
    </w:p>
    <w:p w14:paraId="09C05498" w14:textId="53956FE7" w:rsidR="00B469B3" w:rsidRPr="00D40EFC" w:rsidRDefault="00B469B3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EFC">
        <w:rPr>
          <w:rFonts w:ascii="Times New Roman" w:hAnsi="Times New Roman" w:cs="Times New Roman"/>
          <w:sz w:val="28"/>
          <w:szCs w:val="28"/>
        </w:rPr>
        <w:t>3.1.</w:t>
      </w:r>
      <w:r w:rsidR="00E1457A">
        <w:rPr>
          <w:rFonts w:ascii="Times New Roman" w:hAnsi="Times New Roman" w:cs="Times New Roman"/>
          <w:sz w:val="28"/>
          <w:szCs w:val="28"/>
        </w:rPr>
        <w:t>1</w:t>
      </w:r>
      <w:r w:rsidRPr="00D40EFC">
        <w:rPr>
          <w:rFonts w:ascii="Times New Roman" w:hAnsi="Times New Roman" w:cs="Times New Roman"/>
          <w:sz w:val="28"/>
          <w:szCs w:val="28"/>
        </w:rPr>
        <w:t>. Інтенсифікація прямої та кредитної академічної мобільності</w:t>
      </w:r>
      <w:r w:rsidR="0025048D" w:rsidRPr="00D40EFC">
        <w:rPr>
          <w:rFonts w:ascii="Times New Roman" w:hAnsi="Times New Roman" w:cs="Times New Roman"/>
          <w:sz w:val="28"/>
          <w:szCs w:val="28"/>
        </w:rPr>
        <w:t xml:space="preserve"> </w:t>
      </w:r>
      <w:r w:rsidRPr="00D40EFC">
        <w:rPr>
          <w:rFonts w:ascii="Times New Roman" w:hAnsi="Times New Roman" w:cs="Times New Roman"/>
          <w:sz w:val="28"/>
          <w:szCs w:val="28"/>
        </w:rPr>
        <w:t xml:space="preserve">здобувачів вищої освіти (програма </w:t>
      </w:r>
      <w:proofErr w:type="spellStart"/>
      <w:r w:rsidRPr="00D40E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D40EFC">
        <w:rPr>
          <w:rFonts w:ascii="Times New Roman" w:hAnsi="Times New Roman" w:cs="Times New Roman"/>
          <w:sz w:val="28"/>
          <w:szCs w:val="28"/>
        </w:rPr>
        <w:t>+, інші індивідуальні міжнародні</w:t>
      </w:r>
      <w:r w:rsidR="0025048D" w:rsidRPr="00D40EFC">
        <w:rPr>
          <w:rFonts w:ascii="Times New Roman" w:hAnsi="Times New Roman" w:cs="Times New Roman"/>
          <w:sz w:val="28"/>
          <w:szCs w:val="28"/>
        </w:rPr>
        <w:t xml:space="preserve"> </w:t>
      </w:r>
      <w:r w:rsidRPr="00D40EFC">
        <w:rPr>
          <w:rFonts w:ascii="Times New Roman" w:hAnsi="Times New Roman" w:cs="Times New Roman"/>
          <w:sz w:val="28"/>
          <w:szCs w:val="28"/>
        </w:rPr>
        <w:t>гранти та стипендії).</w:t>
      </w:r>
    </w:p>
    <w:p w14:paraId="7007E0C4" w14:textId="40302522" w:rsidR="00B469B3" w:rsidRPr="00D40EFC" w:rsidRDefault="00B469B3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EFC">
        <w:rPr>
          <w:rFonts w:ascii="Times New Roman" w:hAnsi="Times New Roman" w:cs="Times New Roman"/>
          <w:sz w:val="28"/>
          <w:szCs w:val="28"/>
        </w:rPr>
        <w:t>3.1.</w:t>
      </w:r>
      <w:r w:rsidR="00E1457A">
        <w:rPr>
          <w:rFonts w:ascii="Times New Roman" w:hAnsi="Times New Roman" w:cs="Times New Roman"/>
          <w:sz w:val="28"/>
          <w:szCs w:val="28"/>
        </w:rPr>
        <w:t>2</w:t>
      </w:r>
      <w:r w:rsidRPr="00D40EFC">
        <w:rPr>
          <w:rFonts w:ascii="Times New Roman" w:hAnsi="Times New Roman" w:cs="Times New Roman"/>
          <w:sz w:val="28"/>
          <w:szCs w:val="28"/>
        </w:rPr>
        <w:t>. Підвищення рівня володіння іноземною мовою до В2 у здобувачів вищої освіти</w:t>
      </w:r>
      <w:r w:rsidR="00E1457A">
        <w:rPr>
          <w:rFonts w:ascii="Times New Roman" w:hAnsi="Times New Roman" w:cs="Times New Roman"/>
          <w:sz w:val="28"/>
          <w:szCs w:val="28"/>
        </w:rPr>
        <w:t xml:space="preserve"> та викладачів</w:t>
      </w:r>
      <w:r w:rsidRPr="00D40EFC">
        <w:rPr>
          <w:rFonts w:ascii="Times New Roman" w:hAnsi="Times New Roman" w:cs="Times New Roman"/>
          <w:sz w:val="28"/>
          <w:szCs w:val="28"/>
        </w:rPr>
        <w:t>.</w:t>
      </w:r>
    </w:p>
    <w:p w14:paraId="6BC2132E" w14:textId="7BCEC9DD" w:rsidR="00B469B3" w:rsidRPr="00D40EFC" w:rsidRDefault="00B469B3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EFC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E1457A">
        <w:rPr>
          <w:rFonts w:ascii="Times New Roman" w:hAnsi="Times New Roman" w:cs="Times New Roman"/>
          <w:sz w:val="28"/>
          <w:szCs w:val="28"/>
        </w:rPr>
        <w:t>3</w:t>
      </w:r>
      <w:r w:rsidRPr="00D40EFC">
        <w:rPr>
          <w:rFonts w:ascii="Times New Roman" w:hAnsi="Times New Roman" w:cs="Times New Roman"/>
          <w:sz w:val="28"/>
          <w:szCs w:val="28"/>
        </w:rPr>
        <w:t>. Збільшення кількості курсів, що викладаються іноземними</w:t>
      </w:r>
      <w:r w:rsidR="0025048D" w:rsidRPr="00D40EFC">
        <w:rPr>
          <w:rFonts w:ascii="Times New Roman" w:hAnsi="Times New Roman" w:cs="Times New Roman"/>
          <w:sz w:val="28"/>
          <w:szCs w:val="28"/>
        </w:rPr>
        <w:t xml:space="preserve"> </w:t>
      </w:r>
      <w:r w:rsidRPr="00D40EFC">
        <w:rPr>
          <w:rFonts w:ascii="Times New Roman" w:hAnsi="Times New Roman" w:cs="Times New Roman"/>
          <w:sz w:val="28"/>
          <w:szCs w:val="28"/>
        </w:rPr>
        <w:t>мовами, у межах освітніх програм усіх рівнів.</w:t>
      </w:r>
    </w:p>
    <w:p w14:paraId="70993C01" w14:textId="2923CF06" w:rsidR="00B469B3" w:rsidRPr="00D40EFC" w:rsidRDefault="00B469B3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EFC">
        <w:rPr>
          <w:rFonts w:ascii="Times New Roman" w:hAnsi="Times New Roman" w:cs="Times New Roman"/>
          <w:sz w:val="28"/>
          <w:szCs w:val="28"/>
        </w:rPr>
        <w:t>3.1.</w:t>
      </w:r>
      <w:r w:rsidR="00E1457A">
        <w:rPr>
          <w:rFonts w:ascii="Times New Roman" w:hAnsi="Times New Roman" w:cs="Times New Roman"/>
          <w:sz w:val="28"/>
          <w:szCs w:val="28"/>
        </w:rPr>
        <w:t>4</w:t>
      </w:r>
      <w:r w:rsidRPr="00D40EFC">
        <w:rPr>
          <w:rFonts w:ascii="Times New Roman" w:hAnsi="Times New Roman" w:cs="Times New Roman"/>
          <w:sz w:val="28"/>
          <w:szCs w:val="28"/>
        </w:rPr>
        <w:t>. Збільшення кількості освітніх програм подвійних та спільних</w:t>
      </w:r>
      <w:r w:rsidR="00D40EFC" w:rsidRPr="00D40EFC">
        <w:rPr>
          <w:rFonts w:ascii="Times New Roman" w:hAnsi="Times New Roman" w:cs="Times New Roman"/>
          <w:sz w:val="28"/>
          <w:szCs w:val="28"/>
        </w:rPr>
        <w:t xml:space="preserve"> </w:t>
      </w:r>
      <w:r w:rsidRPr="00D40EFC">
        <w:rPr>
          <w:rFonts w:ascii="Times New Roman" w:hAnsi="Times New Roman" w:cs="Times New Roman"/>
          <w:sz w:val="28"/>
          <w:szCs w:val="28"/>
        </w:rPr>
        <w:t>дипломів.</w:t>
      </w:r>
    </w:p>
    <w:p w14:paraId="70B7899D" w14:textId="27FC7EF5" w:rsidR="00B469B3" w:rsidRPr="00D40EFC" w:rsidRDefault="00B469B3" w:rsidP="00B469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EFC">
        <w:rPr>
          <w:rFonts w:ascii="Times New Roman" w:hAnsi="Times New Roman" w:cs="Times New Roman"/>
          <w:sz w:val="28"/>
          <w:szCs w:val="28"/>
        </w:rPr>
        <w:t>3.</w:t>
      </w:r>
      <w:r w:rsidR="00E1457A">
        <w:rPr>
          <w:rFonts w:ascii="Times New Roman" w:hAnsi="Times New Roman" w:cs="Times New Roman"/>
          <w:sz w:val="28"/>
          <w:szCs w:val="28"/>
        </w:rPr>
        <w:t>2</w:t>
      </w:r>
      <w:r w:rsidRPr="00D40EFC">
        <w:rPr>
          <w:rFonts w:ascii="Times New Roman" w:hAnsi="Times New Roman" w:cs="Times New Roman"/>
          <w:sz w:val="28"/>
          <w:szCs w:val="28"/>
        </w:rPr>
        <w:t>. Розробка та впровадження короткострокових і довгострокових</w:t>
      </w:r>
      <w:r w:rsidR="0025048D" w:rsidRPr="00D40EFC">
        <w:rPr>
          <w:rFonts w:ascii="Times New Roman" w:hAnsi="Times New Roman" w:cs="Times New Roman"/>
          <w:sz w:val="28"/>
          <w:szCs w:val="28"/>
        </w:rPr>
        <w:t xml:space="preserve"> </w:t>
      </w:r>
      <w:r w:rsidRPr="00D40EFC">
        <w:rPr>
          <w:rFonts w:ascii="Times New Roman" w:hAnsi="Times New Roman" w:cs="Times New Roman"/>
          <w:sz w:val="28"/>
          <w:szCs w:val="28"/>
        </w:rPr>
        <w:t xml:space="preserve">програм постійних </w:t>
      </w:r>
      <w:proofErr w:type="spellStart"/>
      <w:r w:rsidRPr="00D40EFC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D40EFC">
        <w:rPr>
          <w:rFonts w:ascii="Times New Roman" w:hAnsi="Times New Roman" w:cs="Times New Roman"/>
          <w:sz w:val="28"/>
          <w:szCs w:val="28"/>
        </w:rPr>
        <w:t>-культурних і наукових міжнародних заходів із</w:t>
      </w:r>
      <w:r w:rsidR="0025048D" w:rsidRPr="00D40EFC">
        <w:rPr>
          <w:rFonts w:ascii="Times New Roman" w:hAnsi="Times New Roman" w:cs="Times New Roman"/>
          <w:sz w:val="28"/>
          <w:szCs w:val="28"/>
        </w:rPr>
        <w:t xml:space="preserve"> </w:t>
      </w:r>
      <w:r w:rsidRPr="00D40EFC">
        <w:rPr>
          <w:rFonts w:ascii="Times New Roman" w:hAnsi="Times New Roman" w:cs="Times New Roman"/>
          <w:sz w:val="28"/>
          <w:szCs w:val="28"/>
        </w:rPr>
        <w:t>можливістю зарахування додаткових кредитів за участь: літні та зимові школи,</w:t>
      </w:r>
      <w:r w:rsidR="0025048D" w:rsidRPr="00D40EFC">
        <w:rPr>
          <w:rFonts w:ascii="Times New Roman" w:hAnsi="Times New Roman" w:cs="Times New Roman"/>
          <w:sz w:val="28"/>
          <w:szCs w:val="28"/>
        </w:rPr>
        <w:t xml:space="preserve"> </w:t>
      </w:r>
      <w:r w:rsidRPr="00D40EFC">
        <w:rPr>
          <w:rFonts w:ascii="Times New Roman" w:hAnsi="Times New Roman" w:cs="Times New Roman"/>
          <w:sz w:val="28"/>
          <w:szCs w:val="28"/>
        </w:rPr>
        <w:t>"сендвіч"-практики тощо.</w:t>
      </w:r>
    </w:p>
    <w:p w14:paraId="2815C5B2" w14:textId="254FDE2D" w:rsidR="00EF0C29" w:rsidRDefault="00EF0C29" w:rsidP="00B469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6B55E" w14:textId="1FB1337E" w:rsidR="00EF0C29" w:rsidRPr="008267D4" w:rsidRDefault="00EF0C29" w:rsidP="005937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D4">
        <w:rPr>
          <w:rFonts w:ascii="Times New Roman" w:hAnsi="Times New Roman" w:cs="Times New Roman"/>
          <w:sz w:val="28"/>
          <w:szCs w:val="28"/>
        </w:rPr>
        <w:t>4. ІНФРАСТРУКТУРА</w:t>
      </w:r>
    </w:p>
    <w:p w14:paraId="12667415" w14:textId="2535AC47" w:rsidR="00EF0C29" w:rsidRPr="008267D4" w:rsidRDefault="00E1457A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.1. Розвиток соціальної інфраструктури:</w:t>
      </w:r>
    </w:p>
    <w:p w14:paraId="1563ABDC" w14:textId="6D0DA5A5" w:rsidR="00EF0C29" w:rsidRPr="008267D4" w:rsidRDefault="00E1457A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F0C29" w:rsidRPr="008267D4">
        <w:rPr>
          <w:rFonts w:ascii="Times New Roman" w:hAnsi="Times New Roman" w:cs="Times New Roman"/>
          <w:sz w:val="28"/>
          <w:szCs w:val="28"/>
        </w:rPr>
        <w:t xml:space="preserve">. </w:t>
      </w:r>
      <w:r w:rsidR="00456E76" w:rsidRPr="008267D4">
        <w:rPr>
          <w:rFonts w:ascii="Times New Roman" w:hAnsi="Times New Roman" w:cs="Times New Roman"/>
          <w:sz w:val="28"/>
          <w:szCs w:val="28"/>
        </w:rPr>
        <w:t>Облаштува</w:t>
      </w:r>
      <w:r w:rsidR="00EF0C29" w:rsidRPr="008267D4">
        <w:rPr>
          <w:rFonts w:ascii="Times New Roman" w:hAnsi="Times New Roman" w:cs="Times New Roman"/>
          <w:sz w:val="28"/>
          <w:szCs w:val="28"/>
        </w:rPr>
        <w:t xml:space="preserve">ння </w:t>
      </w:r>
      <w:r w:rsidR="00456E76" w:rsidRPr="008267D4">
        <w:rPr>
          <w:rFonts w:ascii="Times New Roman" w:hAnsi="Times New Roman" w:cs="Times New Roman"/>
          <w:sz w:val="28"/>
          <w:szCs w:val="28"/>
        </w:rPr>
        <w:t>студентського</w:t>
      </w:r>
      <w:r w:rsidR="00EF0C29" w:rsidRPr="008267D4">
        <w:rPr>
          <w:rFonts w:ascii="Times New Roman" w:hAnsi="Times New Roman" w:cs="Times New Roman"/>
          <w:sz w:val="28"/>
          <w:szCs w:val="28"/>
        </w:rPr>
        <w:t xml:space="preserve"> простор</w:t>
      </w:r>
      <w:r w:rsidR="00456E76" w:rsidRPr="008267D4">
        <w:rPr>
          <w:rFonts w:ascii="Times New Roman" w:hAnsi="Times New Roman" w:cs="Times New Roman"/>
          <w:sz w:val="28"/>
          <w:szCs w:val="28"/>
        </w:rPr>
        <w:t>у в</w:t>
      </w:r>
      <w:r w:rsidR="007304B2" w:rsidRPr="008267D4">
        <w:rPr>
          <w:rFonts w:ascii="Times New Roman" w:hAnsi="Times New Roman" w:cs="Times New Roman"/>
          <w:sz w:val="28"/>
          <w:szCs w:val="28"/>
        </w:rPr>
        <w:t xml:space="preserve"> </w:t>
      </w:r>
      <w:r w:rsidR="00EF0C29" w:rsidRPr="008267D4">
        <w:rPr>
          <w:rFonts w:ascii="Times New Roman" w:hAnsi="Times New Roman" w:cs="Times New Roman"/>
          <w:sz w:val="28"/>
          <w:szCs w:val="28"/>
        </w:rPr>
        <w:t>навчальн</w:t>
      </w:r>
      <w:r w:rsidR="00456E76" w:rsidRPr="008267D4">
        <w:rPr>
          <w:rFonts w:ascii="Times New Roman" w:hAnsi="Times New Roman" w:cs="Times New Roman"/>
          <w:sz w:val="28"/>
          <w:szCs w:val="28"/>
        </w:rPr>
        <w:t>ому</w:t>
      </w:r>
      <w:r w:rsidR="00EF0C29" w:rsidRPr="008267D4">
        <w:rPr>
          <w:rFonts w:ascii="Times New Roman" w:hAnsi="Times New Roman" w:cs="Times New Roman"/>
          <w:sz w:val="28"/>
          <w:szCs w:val="28"/>
        </w:rPr>
        <w:t xml:space="preserve"> корпус</w:t>
      </w:r>
      <w:r w:rsidR="00456E76" w:rsidRPr="008267D4">
        <w:rPr>
          <w:rFonts w:ascii="Times New Roman" w:hAnsi="Times New Roman" w:cs="Times New Roman"/>
          <w:sz w:val="28"/>
          <w:szCs w:val="28"/>
        </w:rPr>
        <w:t>і</w:t>
      </w:r>
      <w:r w:rsidR="00EF0C29" w:rsidRPr="008267D4">
        <w:rPr>
          <w:rFonts w:ascii="Times New Roman" w:hAnsi="Times New Roman" w:cs="Times New Roman"/>
          <w:sz w:val="28"/>
          <w:szCs w:val="28"/>
        </w:rPr>
        <w:t>.</w:t>
      </w:r>
    </w:p>
    <w:p w14:paraId="5EFE0E99" w14:textId="15B6E160" w:rsidR="00EF0C29" w:rsidRPr="008267D4" w:rsidRDefault="00E1457A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EF0C29" w:rsidRPr="008267D4">
        <w:rPr>
          <w:rFonts w:ascii="Times New Roman" w:hAnsi="Times New Roman" w:cs="Times New Roman"/>
          <w:sz w:val="28"/>
          <w:szCs w:val="28"/>
        </w:rPr>
        <w:t xml:space="preserve">2. </w:t>
      </w:r>
      <w:r w:rsidR="00456E76" w:rsidRPr="008267D4">
        <w:rPr>
          <w:rFonts w:ascii="Times New Roman" w:hAnsi="Times New Roman" w:cs="Times New Roman"/>
          <w:sz w:val="28"/>
          <w:szCs w:val="28"/>
        </w:rPr>
        <w:t>Покращення</w:t>
      </w:r>
      <w:r w:rsidR="00EF0C29" w:rsidRPr="008267D4">
        <w:rPr>
          <w:rFonts w:ascii="Times New Roman" w:hAnsi="Times New Roman" w:cs="Times New Roman"/>
          <w:sz w:val="28"/>
          <w:szCs w:val="28"/>
        </w:rPr>
        <w:t xml:space="preserve"> безпечного та інклюзивного середовища:</w:t>
      </w:r>
    </w:p>
    <w:p w14:paraId="1C030979" w14:textId="0CA55DA1" w:rsidR="00EF0C29" w:rsidRPr="008267D4" w:rsidRDefault="00E1457A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0C29" w:rsidRPr="008267D4">
        <w:rPr>
          <w:rFonts w:ascii="Times New Roman" w:hAnsi="Times New Roman" w:cs="Times New Roman"/>
          <w:sz w:val="28"/>
          <w:szCs w:val="28"/>
        </w:rPr>
        <w:t>. Впровадження заходів із метою енергозбереження та</w:t>
      </w:r>
      <w:r w:rsidR="003E0A21" w:rsidRPr="008267D4">
        <w:rPr>
          <w:rFonts w:ascii="Times New Roman" w:hAnsi="Times New Roman" w:cs="Times New Roman"/>
          <w:sz w:val="28"/>
          <w:szCs w:val="28"/>
        </w:rPr>
        <w:t xml:space="preserve"> </w:t>
      </w:r>
      <w:r w:rsidR="00EF0C29" w:rsidRPr="008267D4">
        <w:rPr>
          <w:rFonts w:ascii="Times New Roman" w:hAnsi="Times New Roman" w:cs="Times New Roman"/>
          <w:sz w:val="28"/>
          <w:szCs w:val="28"/>
        </w:rPr>
        <w:t>підвищення енергоефективності:</w:t>
      </w:r>
    </w:p>
    <w:p w14:paraId="1D73240C" w14:textId="4E886B48" w:rsidR="00EF0C29" w:rsidRPr="008267D4" w:rsidRDefault="00E1457A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0C29" w:rsidRPr="008267D4">
        <w:rPr>
          <w:rFonts w:ascii="Times New Roman" w:hAnsi="Times New Roman" w:cs="Times New Roman"/>
          <w:sz w:val="28"/>
          <w:szCs w:val="28"/>
        </w:rPr>
        <w:t xml:space="preserve">.1. Проведення </w:t>
      </w:r>
      <w:r w:rsidR="00456E76" w:rsidRPr="008267D4">
        <w:rPr>
          <w:rFonts w:ascii="Times New Roman" w:hAnsi="Times New Roman" w:cs="Times New Roman"/>
          <w:sz w:val="28"/>
          <w:szCs w:val="28"/>
        </w:rPr>
        <w:t>комплексу робіт з гідроізоляції цокольного поверху,</w:t>
      </w:r>
      <w:r w:rsidR="00FD679B" w:rsidRPr="008267D4">
        <w:rPr>
          <w:rFonts w:ascii="Times New Roman" w:hAnsi="Times New Roman" w:cs="Times New Roman"/>
          <w:sz w:val="28"/>
          <w:szCs w:val="28"/>
        </w:rPr>
        <w:t xml:space="preserve"> утеплення даху та регенерації системи опалення корпусу №</w:t>
      </w:r>
      <w:r w:rsidR="00E9103D">
        <w:rPr>
          <w:rFonts w:ascii="Times New Roman" w:hAnsi="Times New Roman" w:cs="Times New Roman"/>
          <w:sz w:val="28"/>
          <w:szCs w:val="28"/>
        </w:rPr>
        <w:t>4</w:t>
      </w:r>
      <w:r w:rsidR="00FD679B" w:rsidRPr="008267D4">
        <w:rPr>
          <w:rFonts w:ascii="Times New Roman" w:hAnsi="Times New Roman" w:cs="Times New Roman"/>
          <w:sz w:val="28"/>
          <w:szCs w:val="28"/>
        </w:rPr>
        <w:t xml:space="preserve"> Університету.</w:t>
      </w:r>
    </w:p>
    <w:p w14:paraId="78ACB468" w14:textId="6FBE8433" w:rsidR="00EF0C29" w:rsidRPr="00E9103D" w:rsidRDefault="00E1457A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0C29" w:rsidRPr="008267D4">
        <w:rPr>
          <w:rFonts w:ascii="Times New Roman" w:hAnsi="Times New Roman" w:cs="Times New Roman"/>
          <w:sz w:val="28"/>
          <w:szCs w:val="28"/>
        </w:rPr>
        <w:t>.2. Виконання</w:t>
      </w:r>
      <w:r w:rsidR="00FD679B" w:rsidRPr="008267D4">
        <w:rPr>
          <w:rFonts w:ascii="Times New Roman" w:hAnsi="Times New Roman" w:cs="Times New Roman"/>
          <w:sz w:val="28"/>
          <w:szCs w:val="28"/>
        </w:rPr>
        <w:t xml:space="preserve"> робіт з модернізації електрощитових в корпусі №</w:t>
      </w:r>
      <w:r w:rsidR="00E9103D">
        <w:rPr>
          <w:rFonts w:ascii="Times New Roman" w:hAnsi="Times New Roman" w:cs="Times New Roman"/>
          <w:sz w:val="28"/>
          <w:szCs w:val="28"/>
        </w:rPr>
        <w:t>4</w:t>
      </w:r>
      <w:r w:rsidR="00FD679B" w:rsidRPr="008267D4">
        <w:rPr>
          <w:rFonts w:ascii="Times New Roman" w:hAnsi="Times New Roman" w:cs="Times New Roman"/>
          <w:sz w:val="28"/>
          <w:szCs w:val="28"/>
        </w:rPr>
        <w:t xml:space="preserve"> Університету.</w:t>
      </w:r>
    </w:p>
    <w:p w14:paraId="4528E48B" w14:textId="288E3E90" w:rsidR="00EF0C29" w:rsidRPr="00E9103D" w:rsidRDefault="00E1457A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E910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0C29" w:rsidRPr="00E910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F0C29" w:rsidRPr="00E9103D">
        <w:rPr>
          <w:rFonts w:ascii="Times New Roman" w:hAnsi="Times New Roman" w:cs="Times New Roman"/>
          <w:sz w:val="28"/>
          <w:szCs w:val="28"/>
        </w:rPr>
        <w:t xml:space="preserve">. Підтримка у належному стані </w:t>
      </w:r>
      <w:r w:rsidR="00FD679B" w:rsidRPr="00E9103D">
        <w:rPr>
          <w:rFonts w:ascii="Times New Roman" w:hAnsi="Times New Roman" w:cs="Times New Roman"/>
          <w:sz w:val="28"/>
          <w:szCs w:val="28"/>
        </w:rPr>
        <w:t>корпусу №</w:t>
      </w:r>
      <w:r w:rsidR="00E11BB1">
        <w:rPr>
          <w:rFonts w:ascii="Times New Roman" w:hAnsi="Times New Roman" w:cs="Times New Roman"/>
          <w:sz w:val="28"/>
          <w:szCs w:val="28"/>
        </w:rPr>
        <w:t>4</w:t>
      </w:r>
      <w:r w:rsidR="00EF0C29" w:rsidRPr="00E9103D">
        <w:rPr>
          <w:rFonts w:ascii="Times New Roman" w:hAnsi="Times New Roman" w:cs="Times New Roman"/>
          <w:sz w:val="28"/>
          <w:szCs w:val="28"/>
        </w:rPr>
        <w:t>, як</w:t>
      </w:r>
      <w:r w:rsidR="00456E76" w:rsidRPr="00E9103D">
        <w:rPr>
          <w:rFonts w:ascii="Times New Roman" w:hAnsi="Times New Roman" w:cs="Times New Roman"/>
          <w:sz w:val="28"/>
          <w:szCs w:val="28"/>
        </w:rPr>
        <w:t xml:space="preserve"> будівлі що</w:t>
      </w:r>
      <w:r w:rsidR="00EF0C29" w:rsidRPr="00E9103D">
        <w:rPr>
          <w:rFonts w:ascii="Times New Roman" w:hAnsi="Times New Roman" w:cs="Times New Roman"/>
          <w:sz w:val="28"/>
          <w:szCs w:val="28"/>
        </w:rPr>
        <w:t xml:space="preserve"> віднесен</w:t>
      </w:r>
      <w:r w:rsidR="00456E76" w:rsidRPr="00E9103D">
        <w:rPr>
          <w:rFonts w:ascii="Times New Roman" w:hAnsi="Times New Roman" w:cs="Times New Roman"/>
          <w:sz w:val="28"/>
          <w:szCs w:val="28"/>
        </w:rPr>
        <w:t>а</w:t>
      </w:r>
      <w:r w:rsidR="00EF0C29" w:rsidRPr="00E9103D">
        <w:rPr>
          <w:rFonts w:ascii="Times New Roman" w:hAnsi="Times New Roman" w:cs="Times New Roman"/>
          <w:sz w:val="28"/>
          <w:szCs w:val="28"/>
        </w:rPr>
        <w:t xml:space="preserve"> до Всесвітньої культурної спадщини ЮНЕСКО.</w:t>
      </w:r>
    </w:p>
    <w:p w14:paraId="2DF968F1" w14:textId="1387B9BA" w:rsidR="00EF0C29" w:rsidRPr="00E9103D" w:rsidRDefault="00E1457A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E910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F0C29" w:rsidRPr="00E9103D">
        <w:rPr>
          <w:rFonts w:ascii="Times New Roman" w:hAnsi="Times New Roman" w:cs="Times New Roman"/>
          <w:sz w:val="28"/>
          <w:szCs w:val="28"/>
        </w:rPr>
        <w:t xml:space="preserve">. Модернізація навчальних </w:t>
      </w:r>
      <w:r w:rsidR="008267D4" w:rsidRPr="00E9103D">
        <w:rPr>
          <w:rFonts w:ascii="Times New Roman" w:hAnsi="Times New Roman" w:cs="Times New Roman"/>
          <w:sz w:val="28"/>
          <w:szCs w:val="28"/>
        </w:rPr>
        <w:t>авдиторій</w:t>
      </w:r>
      <w:r w:rsidR="00EF0C29" w:rsidRPr="00E9103D">
        <w:rPr>
          <w:rFonts w:ascii="Times New Roman" w:hAnsi="Times New Roman" w:cs="Times New Roman"/>
          <w:sz w:val="28"/>
          <w:szCs w:val="28"/>
        </w:rPr>
        <w:t xml:space="preserve"> та інших об'єктів для</w:t>
      </w:r>
      <w:r w:rsidR="003E0A21" w:rsidRPr="00E9103D">
        <w:rPr>
          <w:rFonts w:ascii="Times New Roman" w:hAnsi="Times New Roman" w:cs="Times New Roman"/>
          <w:sz w:val="28"/>
          <w:szCs w:val="28"/>
        </w:rPr>
        <w:t xml:space="preserve"> </w:t>
      </w:r>
      <w:r w:rsidR="00EF0C29" w:rsidRPr="00E9103D">
        <w:rPr>
          <w:rFonts w:ascii="Times New Roman" w:hAnsi="Times New Roman" w:cs="Times New Roman"/>
          <w:sz w:val="28"/>
          <w:szCs w:val="28"/>
        </w:rPr>
        <w:t>забезпечення сучасного освітнього процесу</w:t>
      </w:r>
      <w:r w:rsidR="00517383" w:rsidRPr="00E9103D">
        <w:rPr>
          <w:rFonts w:ascii="Times New Roman" w:hAnsi="Times New Roman" w:cs="Times New Roman"/>
          <w:sz w:val="28"/>
          <w:szCs w:val="28"/>
        </w:rPr>
        <w:t>.</w:t>
      </w:r>
    </w:p>
    <w:p w14:paraId="3FFD59CA" w14:textId="7ECF4F82" w:rsidR="00517383" w:rsidRPr="00E9103D" w:rsidRDefault="00593755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7383" w:rsidRPr="00E910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517383" w:rsidRPr="00E9103D">
        <w:rPr>
          <w:rFonts w:ascii="Times New Roman" w:hAnsi="Times New Roman" w:cs="Times New Roman"/>
          <w:sz w:val="28"/>
          <w:szCs w:val="28"/>
        </w:rPr>
        <w:t>.</w:t>
      </w:r>
      <w:r w:rsidR="00517383" w:rsidRPr="00E910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383" w:rsidRPr="00E9103D">
        <w:rPr>
          <w:rFonts w:ascii="Times New Roman" w:hAnsi="Times New Roman" w:cs="Times New Roman"/>
          <w:sz w:val="28"/>
          <w:szCs w:val="28"/>
        </w:rPr>
        <w:t>Забезпечення 100% інтернет-покриття в корпусі №4;</w:t>
      </w:r>
    </w:p>
    <w:p w14:paraId="543BB13A" w14:textId="78BE0EAE" w:rsidR="00EF0C29" w:rsidRPr="008267D4" w:rsidRDefault="00593755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F0C29" w:rsidRPr="00826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0C29" w:rsidRPr="008267D4">
        <w:rPr>
          <w:rFonts w:ascii="Times New Roman" w:hAnsi="Times New Roman" w:cs="Times New Roman"/>
          <w:sz w:val="28"/>
          <w:szCs w:val="28"/>
        </w:rPr>
        <w:t xml:space="preserve">. Реновація корпусу </w:t>
      </w:r>
      <w:r w:rsidR="008267D4" w:rsidRPr="008267D4">
        <w:rPr>
          <w:rFonts w:ascii="Times New Roman" w:hAnsi="Times New Roman" w:cs="Times New Roman"/>
          <w:sz w:val="28"/>
          <w:szCs w:val="28"/>
        </w:rPr>
        <w:t>навчально-наукової г</w:t>
      </w:r>
      <w:r w:rsidR="00A3747F" w:rsidRPr="008267D4">
        <w:rPr>
          <w:rFonts w:ascii="Times New Roman" w:hAnsi="Times New Roman" w:cs="Times New Roman"/>
          <w:sz w:val="28"/>
          <w:szCs w:val="28"/>
        </w:rPr>
        <w:t>еофізичної</w:t>
      </w:r>
      <w:r w:rsidR="008267D4" w:rsidRPr="008267D4">
        <w:rPr>
          <w:rFonts w:ascii="Times New Roman" w:hAnsi="Times New Roman" w:cs="Times New Roman"/>
          <w:sz w:val="28"/>
          <w:szCs w:val="28"/>
        </w:rPr>
        <w:t xml:space="preserve"> обсерваторії та приміщень ґрунтово-геохімічної лабораторії.</w:t>
      </w:r>
    </w:p>
    <w:p w14:paraId="2122E420" w14:textId="2650B8F8" w:rsidR="00EF0C29" w:rsidRPr="008267D4" w:rsidRDefault="00593755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EF0C29" w:rsidRPr="008267D4">
        <w:rPr>
          <w:rFonts w:ascii="Times New Roman" w:hAnsi="Times New Roman" w:cs="Times New Roman"/>
          <w:sz w:val="28"/>
          <w:szCs w:val="28"/>
        </w:rPr>
        <w:t>. Підготовка бази польових студентських практик «</w:t>
      </w:r>
      <w:proofErr w:type="spellStart"/>
      <w:r w:rsidR="00EF0C29" w:rsidRPr="008267D4">
        <w:rPr>
          <w:rFonts w:ascii="Times New Roman" w:hAnsi="Times New Roman" w:cs="Times New Roman"/>
          <w:sz w:val="28"/>
          <w:szCs w:val="28"/>
        </w:rPr>
        <w:t>Мигово</w:t>
      </w:r>
      <w:proofErr w:type="spellEnd"/>
      <w:r w:rsidR="00EF0C29" w:rsidRPr="008267D4">
        <w:rPr>
          <w:rFonts w:ascii="Times New Roman" w:hAnsi="Times New Roman" w:cs="Times New Roman"/>
          <w:sz w:val="28"/>
          <w:szCs w:val="28"/>
        </w:rPr>
        <w:t>» для</w:t>
      </w:r>
      <w:r w:rsidR="003E0A21" w:rsidRPr="008267D4">
        <w:rPr>
          <w:rFonts w:ascii="Times New Roman" w:hAnsi="Times New Roman" w:cs="Times New Roman"/>
          <w:sz w:val="28"/>
          <w:szCs w:val="28"/>
        </w:rPr>
        <w:t xml:space="preserve"> </w:t>
      </w:r>
      <w:r w:rsidR="00EF0C29" w:rsidRPr="008267D4">
        <w:rPr>
          <w:rFonts w:ascii="Times New Roman" w:hAnsi="Times New Roman" w:cs="Times New Roman"/>
          <w:sz w:val="28"/>
          <w:szCs w:val="28"/>
        </w:rPr>
        <w:t>введення в експлуатацію. Забезпечення повноцінного функціонування бази</w:t>
      </w:r>
      <w:r w:rsidR="003E0A21" w:rsidRPr="008267D4">
        <w:rPr>
          <w:rFonts w:ascii="Times New Roman" w:hAnsi="Times New Roman" w:cs="Times New Roman"/>
          <w:sz w:val="28"/>
          <w:szCs w:val="28"/>
        </w:rPr>
        <w:t xml:space="preserve"> </w:t>
      </w:r>
      <w:r w:rsidR="00EF0C29" w:rsidRPr="008267D4">
        <w:rPr>
          <w:rFonts w:ascii="Times New Roman" w:hAnsi="Times New Roman" w:cs="Times New Roman"/>
          <w:sz w:val="28"/>
          <w:szCs w:val="28"/>
        </w:rPr>
        <w:t>студентських польових практик і створення можливості надання рекреаційних</w:t>
      </w:r>
      <w:r w:rsidR="003E0A21" w:rsidRPr="008267D4">
        <w:rPr>
          <w:rFonts w:ascii="Times New Roman" w:hAnsi="Times New Roman" w:cs="Times New Roman"/>
          <w:sz w:val="28"/>
          <w:szCs w:val="28"/>
        </w:rPr>
        <w:t xml:space="preserve"> </w:t>
      </w:r>
      <w:r w:rsidR="00EF0C29" w:rsidRPr="008267D4">
        <w:rPr>
          <w:rFonts w:ascii="Times New Roman" w:hAnsi="Times New Roman" w:cs="Times New Roman"/>
          <w:sz w:val="28"/>
          <w:szCs w:val="28"/>
        </w:rPr>
        <w:t>послуг для співробітників Університету та їхніх сімей.</w:t>
      </w:r>
    </w:p>
    <w:p w14:paraId="52967531" w14:textId="5A575BEA" w:rsidR="00EF0C29" w:rsidRPr="00593755" w:rsidRDefault="00593755" w:rsidP="005937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755">
        <w:rPr>
          <w:rFonts w:ascii="Times New Roman" w:hAnsi="Times New Roman" w:cs="Times New Roman"/>
          <w:sz w:val="28"/>
          <w:szCs w:val="28"/>
        </w:rPr>
        <w:t>5</w:t>
      </w:r>
      <w:r w:rsidR="00EF0C29" w:rsidRPr="00593755">
        <w:rPr>
          <w:rFonts w:ascii="Times New Roman" w:hAnsi="Times New Roman" w:cs="Times New Roman"/>
          <w:sz w:val="28"/>
          <w:szCs w:val="28"/>
        </w:rPr>
        <w:t>. ГУМАНІТАРНА ТА ІМІДЖЕВА ДІЯЛЬНІСТЬ</w:t>
      </w:r>
    </w:p>
    <w:p w14:paraId="066F8BCF" w14:textId="3EE9BE64" w:rsidR="00EF0C29" w:rsidRPr="002433D9" w:rsidRDefault="00593755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F0C29" w:rsidRPr="002433D9">
        <w:rPr>
          <w:rFonts w:ascii="Times New Roman" w:hAnsi="Times New Roman" w:cs="Times New Roman"/>
          <w:sz w:val="28"/>
          <w:szCs w:val="28"/>
        </w:rPr>
        <w:t>.1. П</w:t>
      </w:r>
      <w:r w:rsidR="002433D9" w:rsidRPr="002433D9">
        <w:rPr>
          <w:rFonts w:ascii="Times New Roman" w:hAnsi="Times New Roman" w:cs="Times New Roman"/>
          <w:sz w:val="28"/>
          <w:szCs w:val="28"/>
        </w:rPr>
        <w:t>осилення участі географічного факультету в діяльності</w:t>
      </w:r>
      <w:r w:rsidR="00EF0C29" w:rsidRPr="002433D9">
        <w:rPr>
          <w:rFonts w:ascii="Times New Roman" w:hAnsi="Times New Roman" w:cs="Times New Roman"/>
          <w:sz w:val="28"/>
          <w:szCs w:val="28"/>
        </w:rPr>
        <w:t xml:space="preserve"> «Центру управління</w:t>
      </w:r>
      <w:r w:rsidR="003E0A21" w:rsidRPr="002433D9">
        <w:rPr>
          <w:rFonts w:ascii="Times New Roman" w:hAnsi="Times New Roman" w:cs="Times New Roman"/>
          <w:sz w:val="28"/>
          <w:szCs w:val="28"/>
        </w:rPr>
        <w:t xml:space="preserve"> </w:t>
      </w:r>
      <w:r w:rsidR="00EF0C29" w:rsidRPr="002433D9">
        <w:rPr>
          <w:rFonts w:ascii="Times New Roman" w:hAnsi="Times New Roman" w:cs="Times New Roman"/>
          <w:sz w:val="28"/>
          <w:szCs w:val="28"/>
        </w:rPr>
        <w:t>об'єктом культурної спадщини ЮНЕСКО».</w:t>
      </w:r>
    </w:p>
    <w:p w14:paraId="471C3488" w14:textId="23E10DCE" w:rsidR="00EF0C29" w:rsidRDefault="00593755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0C29" w:rsidRPr="002433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F0C29" w:rsidRPr="002433D9">
        <w:rPr>
          <w:rFonts w:ascii="Times New Roman" w:hAnsi="Times New Roman" w:cs="Times New Roman"/>
          <w:sz w:val="28"/>
          <w:szCs w:val="28"/>
        </w:rPr>
        <w:t>. Поглиблення співпраці з міжнародними благодійними</w:t>
      </w:r>
      <w:r w:rsidR="003E0A21" w:rsidRPr="002433D9">
        <w:rPr>
          <w:rFonts w:ascii="Times New Roman" w:hAnsi="Times New Roman" w:cs="Times New Roman"/>
          <w:sz w:val="28"/>
          <w:szCs w:val="28"/>
        </w:rPr>
        <w:t xml:space="preserve"> </w:t>
      </w:r>
      <w:r w:rsidR="00EF0C29" w:rsidRPr="002433D9">
        <w:rPr>
          <w:rFonts w:ascii="Times New Roman" w:hAnsi="Times New Roman" w:cs="Times New Roman"/>
          <w:sz w:val="28"/>
          <w:szCs w:val="28"/>
        </w:rPr>
        <w:t>організаціями у сфері гуманітарної допомоги.</w:t>
      </w:r>
    </w:p>
    <w:p w14:paraId="481CFC11" w14:textId="0F6DD81A" w:rsidR="00E9103D" w:rsidRPr="00E11BB1" w:rsidRDefault="00593755" w:rsidP="00EF0C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1BB1" w:rsidRPr="00E11B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11BB1" w:rsidRPr="00E11BB1">
        <w:rPr>
          <w:rFonts w:ascii="Times New Roman" w:hAnsi="Times New Roman" w:cs="Times New Roman"/>
          <w:sz w:val="28"/>
          <w:szCs w:val="28"/>
        </w:rPr>
        <w:t>.Організація курсів з надання першої медичної допомоги.</w:t>
      </w:r>
    </w:p>
    <w:p w14:paraId="003A2EBA" w14:textId="7F548477" w:rsidR="00E9103D" w:rsidRPr="00593755" w:rsidRDefault="00593755" w:rsidP="00E910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755">
        <w:rPr>
          <w:rFonts w:ascii="Times New Roman" w:hAnsi="Times New Roman" w:cs="Times New Roman"/>
          <w:sz w:val="28"/>
          <w:szCs w:val="28"/>
        </w:rPr>
        <w:t>5</w:t>
      </w:r>
      <w:r w:rsidR="00EF0C29" w:rsidRPr="00593755">
        <w:rPr>
          <w:rFonts w:ascii="Times New Roman" w:hAnsi="Times New Roman" w:cs="Times New Roman"/>
          <w:sz w:val="28"/>
          <w:szCs w:val="28"/>
        </w:rPr>
        <w:t>.</w:t>
      </w:r>
      <w:r w:rsidRPr="00593755">
        <w:rPr>
          <w:rFonts w:ascii="Times New Roman" w:hAnsi="Times New Roman" w:cs="Times New Roman"/>
          <w:sz w:val="28"/>
          <w:szCs w:val="28"/>
        </w:rPr>
        <w:t>4</w:t>
      </w:r>
      <w:r w:rsidR="00EF0C29" w:rsidRPr="00593755">
        <w:rPr>
          <w:rFonts w:ascii="Times New Roman" w:hAnsi="Times New Roman" w:cs="Times New Roman"/>
          <w:sz w:val="28"/>
          <w:szCs w:val="28"/>
        </w:rPr>
        <w:t>.</w:t>
      </w:r>
      <w:r w:rsidR="00E9103D" w:rsidRPr="00593755">
        <w:rPr>
          <w:rFonts w:ascii="Times New Roman" w:hAnsi="Times New Roman" w:cs="Times New Roman"/>
          <w:sz w:val="28"/>
          <w:szCs w:val="28"/>
        </w:rPr>
        <w:t xml:space="preserve"> </w:t>
      </w:r>
      <w:r w:rsidR="00535E5E" w:rsidRPr="00593755">
        <w:rPr>
          <w:rFonts w:ascii="Times New Roman" w:hAnsi="Times New Roman" w:cs="Times New Roman"/>
          <w:sz w:val="28"/>
          <w:szCs w:val="28"/>
        </w:rPr>
        <w:t>Формування студентського бренду «активних та мандруючих»;</w:t>
      </w:r>
    </w:p>
    <w:p w14:paraId="2B307830" w14:textId="493ACEC7" w:rsidR="001568F2" w:rsidRPr="00593755" w:rsidRDefault="00593755" w:rsidP="00156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103D" w:rsidRPr="005937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9103D" w:rsidRPr="005937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E5E" w:rsidRPr="00593755">
        <w:rPr>
          <w:rFonts w:ascii="Times New Roman" w:hAnsi="Times New Roman" w:cs="Times New Roman"/>
          <w:sz w:val="28"/>
          <w:szCs w:val="28"/>
        </w:rPr>
        <w:t xml:space="preserve">Посилення суспільної ролі географічного факультету, в </w:t>
      </w:r>
      <w:proofErr w:type="spellStart"/>
      <w:r w:rsidR="00535E5E" w:rsidRPr="0059375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35E5E" w:rsidRPr="00593755">
        <w:rPr>
          <w:rFonts w:ascii="Times New Roman" w:hAnsi="Times New Roman" w:cs="Times New Roman"/>
          <w:sz w:val="28"/>
          <w:szCs w:val="28"/>
        </w:rPr>
        <w:t>. через залучення викладачів та здобувачів до публічних муніципальних та регіональних заходів;</w:t>
      </w:r>
    </w:p>
    <w:p w14:paraId="657F3511" w14:textId="2B299BE7" w:rsidR="001568F2" w:rsidRPr="00593755" w:rsidRDefault="00593755" w:rsidP="001568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68F2" w:rsidRPr="005937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1568F2" w:rsidRPr="00593755">
        <w:rPr>
          <w:rFonts w:ascii="Times New Roman" w:hAnsi="Times New Roman" w:cs="Times New Roman"/>
          <w:sz w:val="28"/>
          <w:szCs w:val="28"/>
        </w:rPr>
        <w:t xml:space="preserve"> </w:t>
      </w:r>
      <w:r w:rsidR="00E9103D" w:rsidRPr="00593755">
        <w:rPr>
          <w:rFonts w:ascii="Times New Roman" w:hAnsi="Times New Roman" w:cs="Times New Roman"/>
          <w:sz w:val="28"/>
          <w:szCs w:val="28"/>
        </w:rPr>
        <w:t xml:space="preserve">Створення </w:t>
      </w:r>
      <w:proofErr w:type="spellStart"/>
      <w:r w:rsidR="00E9103D" w:rsidRPr="00593755">
        <w:rPr>
          <w:rFonts w:ascii="Times New Roman" w:hAnsi="Times New Roman" w:cs="Times New Roman"/>
          <w:sz w:val="28"/>
          <w:szCs w:val="28"/>
        </w:rPr>
        <w:t>брендбука</w:t>
      </w:r>
      <w:proofErr w:type="spellEnd"/>
      <w:r w:rsidR="00E9103D" w:rsidRPr="00593755">
        <w:rPr>
          <w:rFonts w:ascii="Times New Roman" w:hAnsi="Times New Roman" w:cs="Times New Roman"/>
          <w:sz w:val="28"/>
          <w:szCs w:val="28"/>
        </w:rPr>
        <w:t xml:space="preserve">, розроблення й впровадження асортименту </w:t>
      </w:r>
      <w:proofErr w:type="spellStart"/>
      <w:r w:rsidR="00E9103D" w:rsidRPr="00593755">
        <w:rPr>
          <w:rFonts w:ascii="Times New Roman" w:hAnsi="Times New Roman" w:cs="Times New Roman"/>
          <w:sz w:val="28"/>
          <w:szCs w:val="28"/>
        </w:rPr>
        <w:t>брендового</w:t>
      </w:r>
      <w:proofErr w:type="spellEnd"/>
      <w:r w:rsidR="00E9103D" w:rsidRPr="00593755">
        <w:rPr>
          <w:rFonts w:ascii="Times New Roman" w:hAnsi="Times New Roman" w:cs="Times New Roman"/>
          <w:sz w:val="28"/>
          <w:szCs w:val="28"/>
        </w:rPr>
        <w:t xml:space="preserve"> одягу, сувенірної продукції</w:t>
      </w:r>
      <w:r w:rsidR="001568F2" w:rsidRPr="00593755">
        <w:rPr>
          <w:rFonts w:ascii="Times New Roman" w:hAnsi="Times New Roman" w:cs="Times New Roman"/>
          <w:sz w:val="28"/>
          <w:szCs w:val="28"/>
        </w:rPr>
        <w:t>.</w:t>
      </w:r>
    </w:p>
    <w:p w14:paraId="1A228EFC" w14:textId="77D6BD98" w:rsidR="00535E5E" w:rsidRPr="00593755" w:rsidRDefault="00593755" w:rsidP="004B6F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68F2" w:rsidRPr="005937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="001568F2" w:rsidRPr="00593755">
        <w:rPr>
          <w:rFonts w:ascii="Times New Roman" w:hAnsi="Times New Roman" w:cs="Times New Roman"/>
          <w:sz w:val="28"/>
          <w:szCs w:val="28"/>
        </w:rPr>
        <w:t xml:space="preserve"> </w:t>
      </w:r>
      <w:r w:rsidR="00535E5E" w:rsidRPr="00593755">
        <w:rPr>
          <w:rFonts w:ascii="Times New Roman" w:hAnsi="Times New Roman" w:cs="Times New Roman"/>
          <w:sz w:val="28"/>
          <w:szCs w:val="28"/>
        </w:rPr>
        <w:t xml:space="preserve">Підтримка та популяризація </w:t>
      </w:r>
      <w:r w:rsidR="00535E5E" w:rsidRPr="00593755">
        <w:rPr>
          <w:rFonts w:ascii="Times New Roman" w:hAnsi="Times New Roman" w:cs="Times New Roman"/>
          <w:sz w:val="28"/>
          <w:szCs w:val="28"/>
          <w:lang w:val="en-US"/>
        </w:rPr>
        <w:t xml:space="preserve">YouTube </w:t>
      </w:r>
      <w:r w:rsidR="00535E5E" w:rsidRPr="00593755">
        <w:rPr>
          <w:rFonts w:ascii="Times New Roman" w:hAnsi="Times New Roman" w:cs="Times New Roman"/>
          <w:sz w:val="28"/>
          <w:szCs w:val="28"/>
        </w:rPr>
        <w:t>каналі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B6FFD" w:rsidRPr="00593755">
        <w:rPr>
          <w:rFonts w:ascii="Times New Roman" w:hAnsi="Times New Roman" w:cs="Times New Roman"/>
          <w:sz w:val="28"/>
          <w:szCs w:val="28"/>
        </w:rPr>
        <w:t>.</w:t>
      </w:r>
    </w:p>
    <w:p w14:paraId="6526CD91" w14:textId="77777777" w:rsidR="004B6FFD" w:rsidRPr="004B6FFD" w:rsidRDefault="004B6FFD" w:rsidP="004B6F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41677" w14:textId="77777777" w:rsidR="00535E5E" w:rsidRPr="00535E5E" w:rsidRDefault="00535E5E" w:rsidP="00535E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4DBB6" w14:textId="2EED940F" w:rsidR="00FB5221" w:rsidRPr="00FB5221" w:rsidRDefault="004B6FFD" w:rsidP="00FB52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221">
        <w:rPr>
          <w:rFonts w:ascii="Times New Roman" w:hAnsi="Times New Roman" w:cs="Times New Roman"/>
          <w:b/>
          <w:bCs/>
          <w:sz w:val="28"/>
          <w:szCs w:val="28"/>
        </w:rPr>
        <w:t>Перелік орієнтовних індикаторів</w:t>
      </w:r>
    </w:p>
    <w:p w14:paraId="7D607D65" w14:textId="2075DF87" w:rsidR="006E04F9" w:rsidRPr="00593755" w:rsidRDefault="004B6FFD" w:rsidP="00FB522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</w:pPr>
      <w:r w:rsidRPr="00593755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 xml:space="preserve">(буде </w:t>
      </w:r>
      <w:r w:rsidR="00FB5221" w:rsidRPr="00593755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доповнено</w:t>
      </w:r>
      <w:r w:rsidR="00593755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, деталізовано і</w:t>
      </w:r>
      <w:r w:rsidR="00FB5221" w:rsidRPr="00593755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 xml:space="preserve"> </w:t>
      </w:r>
      <w:proofErr w:type="spellStart"/>
      <w:r w:rsidRPr="00593755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увідповіднено</w:t>
      </w:r>
      <w:proofErr w:type="spellEnd"/>
      <w:r w:rsidR="00FB5221" w:rsidRPr="00593755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 xml:space="preserve"> стратегічним напрямам)</w:t>
      </w:r>
    </w:p>
    <w:p w14:paraId="79B77A48" w14:textId="548530AF" w:rsidR="006E04F9" w:rsidRPr="006A02C2" w:rsidRDefault="00FB5221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 xml:space="preserve">1. </w:t>
      </w:r>
      <w:r w:rsidR="006E04F9" w:rsidRPr="006A02C2">
        <w:rPr>
          <w:rFonts w:ascii="Times New Roman" w:hAnsi="Times New Roman" w:cs="Times New Roman"/>
          <w:sz w:val="28"/>
          <w:szCs w:val="28"/>
        </w:rPr>
        <w:t>Забезпечення акредитації 100 % освітніх програм факультету на рівні повної акредитації:</w:t>
      </w:r>
    </w:p>
    <w:p w14:paraId="0EDB2042" w14:textId="499003BC" w:rsidR="006E04F9" w:rsidRPr="006A02C2" w:rsidRDefault="00FB5221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>1</w:t>
      </w:r>
      <w:r w:rsidR="006E04F9" w:rsidRPr="006A02C2">
        <w:rPr>
          <w:rFonts w:ascii="Times New Roman" w:hAnsi="Times New Roman" w:cs="Times New Roman"/>
          <w:sz w:val="28"/>
          <w:szCs w:val="28"/>
        </w:rPr>
        <w:t>.1. первинна:</w:t>
      </w:r>
    </w:p>
    <w:p w14:paraId="07714073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 xml:space="preserve">- ОП «Геосистеми та </w:t>
      </w:r>
      <w:proofErr w:type="spellStart"/>
      <w:r w:rsidRPr="006A02C2">
        <w:rPr>
          <w:rFonts w:ascii="Times New Roman" w:hAnsi="Times New Roman" w:cs="Times New Roman"/>
          <w:sz w:val="28"/>
          <w:szCs w:val="28"/>
        </w:rPr>
        <w:t>георизики</w:t>
      </w:r>
      <w:proofErr w:type="spellEnd"/>
      <w:r w:rsidRPr="006A02C2">
        <w:rPr>
          <w:rFonts w:ascii="Times New Roman" w:hAnsi="Times New Roman" w:cs="Times New Roman"/>
          <w:sz w:val="28"/>
          <w:szCs w:val="28"/>
        </w:rPr>
        <w:t>» (бакалавр);</w:t>
      </w:r>
    </w:p>
    <w:p w14:paraId="1EC21F4C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>- міждисциплінарна ОП «Географія» (бакалавр);</w:t>
      </w:r>
    </w:p>
    <w:p w14:paraId="18375DD6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>- міждисциплінарна ОП «Географія» (магістр)</w:t>
      </w:r>
    </w:p>
    <w:p w14:paraId="1F178933" w14:textId="62712A83" w:rsidR="006E04F9" w:rsidRPr="006A02C2" w:rsidRDefault="00FB5221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>1</w:t>
      </w:r>
      <w:r w:rsidR="006E04F9" w:rsidRPr="006A02C2">
        <w:rPr>
          <w:rFonts w:ascii="Times New Roman" w:hAnsi="Times New Roman" w:cs="Times New Roman"/>
          <w:sz w:val="28"/>
          <w:szCs w:val="28"/>
        </w:rPr>
        <w:t>.2. після «умовної акредитації»:</w:t>
      </w:r>
    </w:p>
    <w:p w14:paraId="64F734AE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>- ОП «Менеджмент туристичної індустрії» (бакалавр)</w:t>
      </w:r>
    </w:p>
    <w:p w14:paraId="7AACD82A" w14:textId="78AE2C99" w:rsidR="006E04F9" w:rsidRPr="006A02C2" w:rsidRDefault="00FB5221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>1</w:t>
      </w:r>
      <w:r w:rsidR="006E04F9" w:rsidRPr="006A02C2">
        <w:rPr>
          <w:rFonts w:ascii="Times New Roman" w:hAnsi="Times New Roman" w:cs="Times New Roman"/>
          <w:sz w:val="28"/>
          <w:szCs w:val="28"/>
        </w:rPr>
        <w:t>.3. вторинна:</w:t>
      </w:r>
    </w:p>
    <w:p w14:paraId="53EDC51C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 xml:space="preserve">- ОП «Гідрологія» (магістр); </w:t>
      </w:r>
    </w:p>
    <w:p w14:paraId="63AF94C4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>- ОП «Гідрометеорологія» (бакалавр);</w:t>
      </w:r>
    </w:p>
    <w:p w14:paraId="61EB1BFC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 xml:space="preserve">- ОП «Середня освіта (географія)» (магістр); </w:t>
      </w:r>
    </w:p>
    <w:p w14:paraId="139D8B42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>- ОП «Середня освіта (географія)» (бакалавр);</w:t>
      </w:r>
    </w:p>
    <w:p w14:paraId="1DF42E5B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>- ОП «Регіональний розвиток і просторове планування» (магістр);</w:t>
      </w:r>
    </w:p>
    <w:p w14:paraId="3BA3288F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>- ОП «Міжнародний туризм» (бакалавр);</w:t>
      </w:r>
    </w:p>
    <w:p w14:paraId="7D57C512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>- ОНП «Географія» (</w:t>
      </w:r>
      <w:proofErr w:type="spellStart"/>
      <w:r w:rsidRPr="006A02C2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6A02C2">
        <w:rPr>
          <w:rFonts w:ascii="Times New Roman" w:hAnsi="Times New Roman" w:cs="Times New Roman"/>
          <w:sz w:val="28"/>
          <w:szCs w:val="28"/>
        </w:rPr>
        <w:t>-науковий рівень);</w:t>
      </w:r>
    </w:p>
    <w:p w14:paraId="2B303C8D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lastRenderedPageBreak/>
        <w:t>- ОП «Геодезія» (магістр);</w:t>
      </w:r>
    </w:p>
    <w:p w14:paraId="748FAE2F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>- ОП «Геодезія та землеустрій» (бакалавр);</w:t>
      </w:r>
    </w:p>
    <w:p w14:paraId="471A2D6C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>- ОП «Регіональний розвиток і просторове планування» (бакалавр);</w:t>
      </w:r>
    </w:p>
    <w:p w14:paraId="524D54E3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>- ОП «Туризм і сфера гостинності» (бакалавр);</w:t>
      </w:r>
    </w:p>
    <w:p w14:paraId="7BBE5B55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>- ОП «Менеджмент туристичної індустрії» (магістр);</w:t>
      </w:r>
    </w:p>
    <w:p w14:paraId="50C2C809" w14:textId="77777777" w:rsidR="006E04F9" w:rsidRPr="006A02C2" w:rsidRDefault="006E04F9" w:rsidP="006E04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 xml:space="preserve">- ОП «Міжнародний туризм і </w:t>
      </w:r>
      <w:proofErr w:type="spellStart"/>
      <w:r w:rsidRPr="006A02C2">
        <w:rPr>
          <w:rFonts w:ascii="Times New Roman" w:hAnsi="Times New Roman" w:cs="Times New Roman"/>
          <w:sz w:val="28"/>
          <w:szCs w:val="28"/>
        </w:rPr>
        <w:t>туроперейтинг</w:t>
      </w:r>
      <w:proofErr w:type="spellEnd"/>
      <w:r w:rsidRPr="006A02C2">
        <w:rPr>
          <w:rFonts w:ascii="Times New Roman" w:hAnsi="Times New Roman" w:cs="Times New Roman"/>
          <w:sz w:val="28"/>
          <w:szCs w:val="28"/>
        </w:rPr>
        <w:t>» (магістр).</w:t>
      </w:r>
      <w:r w:rsidRPr="006A02C2">
        <w:rPr>
          <w:rFonts w:ascii="Times New Roman" w:hAnsi="Times New Roman" w:cs="Times New Roman"/>
          <w:sz w:val="28"/>
          <w:szCs w:val="28"/>
        </w:rPr>
        <w:tab/>
      </w:r>
    </w:p>
    <w:p w14:paraId="6ED7991E" w14:textId="77777777" w:rsidR="00593755" w:rsidRPr="006A02C2" w:rsidRDefault="00FB5221" w:rsidP="005937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 xml:space="preserve">2. </w:t>
      </w:r>
      <w:r w:rsidR="006E04F9" w:rsidRPr="006A02C2">
        <w:rPr>
          <w:rFonts w:ascii="Times New Roman" w:hAnsi="Times New Roman" w:cs="Times New Roman"/>
          <w:sz w:val="28"/>
          <w:szCs w:val="28"/>
        </w:rPr>
        <w:t>Збільшення обсягу надходжень до спеціального фонду за результатами наукових та науково-технічних робіт за проєктами міжнародного співробітництва, за результатами наукових i науково-технічних робіт за господарськими договорами та за результатами падання наукових послугу порівнянні з попереднім роком</w:t>
      </w:r>
      <w:r w:rsidR="00593755" w:rsidRPr="006A02C2">
        <w:rPr>
          <w:rFonts w:ascii="Times New Roman" w:hAnsi="Times New Roman" w:cs="Times New Roman"/>
          <w:sz w:val="28"/>
          <w:szCs w:val="28"/>
        </w:rPr>
        <w:t>.</w:t>
      </w:r>
    </w:p>
    <w:p w14:paraId="1008C71D" w14:textId="77777777" w:rsidR="00593755" w:rsidRPr="006A02C2" w:rsidRDefault="00593755" w:rsidP="005937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 xml:space="preserve">3. </w:t>
      </w:r>
      <w:r w:rsidR="006E04F9" w:rsidRPr="006A02C2">
        <w:rPr>
          <w:rFonts w:ascii="Times New Roman" w:hAnsi="Times New Roman" w:cs="Times New Roman"/>
          <w:sz w:val="28"/>
          <w:szCs w:val="28"/>
        </w:rPr>
        <w:t>Збільшення кількості здобувачів вищої освіти, які брали участь у програмах міжнародної академічної мобільності (тривалістю не менше місяця, за календарний рік)</w:t>
      </w:r>
      <w:r w:rsidRPr="006A02C2">
        <w:rPr>
          <w:rFonts w:ascii="Times New Roman" w:hAnsi="Times New Roman" w:cs="Times New Roman"/>
          <w:sz w:val="28"/>
          <w:szCs w:val="28"/>
        </w:rPr>
        <w:t>.</w:t>
      </w:r>
    </w:p>
    <w:p w14:paraId="597CC12C" w14:textId="77777777" w:rsidR="006A02C2" w:rsidRDefault="00593755" w:rsidP="006A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 xml:space="preserve">4. </w:t>
      </w:r>
      <w:r w:rsidR="006E04F9" w:rsidRPr="006A02C2">
        <w:rPr>
          <w:rFonts w:ascii="Times New Roman" w:hAnsi="Times New Roman" w:cs="Times New Roman"/>
          <w:sz w:val="28"/>
          <w:szCs w:val="28"/>
        </w:rPr>
        <w:t>Збільшення кількості штатних науково-педагогічних та наукових працівників, які брали участь у програмах міжнародної академічної мобільності (тривалістю сумарно не менше 1-го місяця, за календарний рік)</w:t>
      </w:r>
      <w:r w:rsidR="006A02C2">
        <w:rPr>
          <w:rFonts w:ascii="Times New Roman" w:hAnsi="Times New Roman" w:cs="Times New Roman"/>
          <w:sz w:val="28"/>
          <w:szCs w:val="28"/>
        </w:rPr>
        <w:t>.</w:t>
      </w:r>
    </w:p>
    <w:p w14:paraId="1239A3EA" w14:textId="77777777" w:rsidR="006A02C2" w:rsidRDefault="006A02C2" w:rsidP="006A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E04F9" w:rsidRPr="006A02C2">
        <w:rPr>
          <w:rFonts w:ascii="Times New Roman" w:hAnsi="Times New Roman" w:cs="Times New Roman"/>
          <w:sz w:val="28"/>
          <w:szCs w:val="28"/>
        </w:rPr>
        <w:t>Збільшення кількості годин навчальних занять для здобувачів вищої освіти факультету, які проведені англійською мовою, у порівнянні з попереднім роком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FCC89C" w14:textId="77777777" w:rsidR="006A02C2" w:rsidRDefault="006A02C2" w:rsidP="006A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E04F9" w:rsidRPr="006A02C2">
        <w:rPr>
          <w:rFonts w:ascii="Times New Roman" w:hAnsi="Times New Roman" w:cs="Times New Roman"/>
          <w:sz w:val="28"/>
          <w:szCs w:val="28"/>
        </w:rPr>
        <w:t>Збільшення кількості наукових публікацій у зарубіжних періодичних виданнях країн OECP, у порівнянні з попереднім роком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0499E8" w14:textId="77777777" w:rsidR="006A02C2" w:rsidRDefault="006A02C2" w:rsidP="006A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E04F9" w:rsidRPr="006A02C2">
        <w:rPr>
          <w:rFonts w:ascii="Times New Roman" w:hAnsi="Times New Roman" w:cs="Times New Roman"/>
          <w:sz w:val="28"/>
          <w:szCs w:val="28"/>
        </w:rPr>
        <w:t xml:space="preserve">Реалізація та акредитація 2-х міждисциплінарних програм та запровадження ще 1-ї </w:t>
      </w:r>
      <w:r>
        <w:rPr>
          <w:rFonts w:ascii="Times New Roman" w:hAnsi="Times New Roman" w:cs="Times New Roman"/>
          <w:sz w:val="28"/>
          <w:szCs w:val="28"/>
        </w:rPr>
        <w:t>ОП.</w:t>
      </w:r>
    </w:p>
    <w:p w14:paraId="0281D462" w14:textId="77777777" w:rsidR="006A02C2" w:rsidRDefault="006A02C2" w:rsidP="006A02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E04F9" w:rsidRPr="006A02C2">
        <w:rPr>
          <w:rFonts w:ascii="Times New Roman" w:hAnsi="Times New Roman" w:cs="Times New Roman"/>
          <w:sz w:val="28"/>
          <w:szCs w:val="28"/>
        </w:rPr>
        <w:t xml:space="preserve">Збільшення кількості науково-педагогічних та наукових працівників факультету, які не менше шести місяців працюють за основним місцем роботи у 3BO i мають не менше п'яти наукових публікацій у виданнях, які індексуються у науково-метричних базах </w:t>
      </w:r>
      <w:proofErr w:type="spellStart"/>
      <w:r w:rsidR="006E04F9" w:rsidRPr="006A02C2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6E04F9" w:rsidRPr="006A0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4F9" w:rsidRPr="006A02C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6E04F9" w:rsidRPr="006A0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4F9" w:rsidRPr="006A02C2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="006E04F9" w:rsidRPr="006A02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E04F9" w:rsidRPr="006A02C2">
        <w:rPr>
          <w:rFonts w:ascii="Times New Roman" w:hAnsi="Times New Roman" w:cs="Times New Roman"/>
          <w:sz w:val="28"/>
          <w:szCs w:val="28"/>
        </w:rPr>
        <w:t>Scopus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14:paraId="187EE850" w14:textId="77777777" w:rsidR="00DE7C8E" w:rsidRDefault="00DE7C8E" w:rsidP="00DE7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E04F9" w:rsidRPr="006A02C2">
        <w:rPr>
          <w:rFonts w:ascii="Times New Roman" w:hAnsi="Times New Roman" w:cs="Times New Roman"/>
          <w:sz w:val="28"/>
          <w:szCs w:val="28"/>
        </w:rPr>
        <w:t xml:space="preserve">Збільшення частки науково-педагогічних працівників до 100%, які відповідають за показниками тим освітнім компонентам, що викладають, відповідно до п.37 «Ліцензійних умов упровадження освітньої діяльності </w:t>
      </w:r>
      <w:r w:rsidR="006E04F9" w:rsidRPr="006A02C2">
        <w:rPr>
          <w:rFonts w:ascii="Times New Roman" w:hAnsi="Times New Roman" w:cs="Times New Roman"/>
          <w:sz w:val="28"/>
          <w:szCs w:val="28"/>
        </w:rPr>
        <w:lastRenderedPageBreak/>
        <w:t>закладів вищої освіти», затверджених Постановою KMУ №1187 від 30.12.2015 (у редакції Постанови KM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E04F9" w:rsidRPr="006A02C2">
        <w:rPr>
          <w:rFonts w:ascii="Times New Roman" w:hAnsi="Times New Roman" w:cs="Times New Roman"/>
          <w:sz w:val="28"/>
          <w:szCs w:val="28"/>
        </w:rPr>
        <w:t xml:space="preserve"> від 24 березня 2021 року 365)»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BB2280" w14:textId="77777777" w:rsidR="00DE7C8E" w:rsidRDefault="00DE7C8E" w:rsidP="00DE7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E04F9" w:rsidRPr="006A02C2">
        <w:rPr>
          <w:rFonts w:ascii="Times New Roman" w:hAnsi="Times New Roman" w:cs="Times New Roman"/>
          <w:sz w:val="28"/>
          <w:szCs w:val="28"/>
        </w:rPr>
        <w:t xml:space="preserve">Збільшення частки науково-педагогічних працівників до 100%, які за останні 5 років пройшли підвищення кваліфікації (формальна, неформальна, </w:t>
      </w:r>
      <w:proofErr w:type="spellStart"/>
      <w:r w:rsidR="006E04F9" w:rsidRPr="006A02C2">
        <w:rPr>
          <w:rFonts w:ascii="Times New Roman" w:hAnsi="Times New Roman" w:cs="Times New Roman"/>
          <w:sz w:val="28"/>
          <w:szCs w:val="28"/>
        </w:rPr>
        <w:t>інформальна</w:t>
      </w:r>
      <w:proofErr w:type="spellEnd"/>
      <w:r w:rsidR="006E04F9" w:rsidRPr="006A02C2">
        <w:rPr>
          <w:rFonts w:ascii="Times New Roman" w:hAnsi="Times New Roman" w:cs="Times New Roman"/>
          <w:sz w:val="28"/>
          <w:szCs w:val="28"/>
        </w:rPr>
        <w:t xml:space="preserve"> освіта) в межах 180 годин (6 кредитів) згідно Постанови KMУ № 800 «Деякі питання підвищення кваліфікації педагогічних i науково-педагогічних працівників».</w:t>
      </w:r>
    </w:p>
    <w:p w14:paraId="308E7CF2" w14:textId="77777777" w:rsidR="00DE7C8E" w:rsidRDefault="00DE7C8E" w:rsidP="00DE7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6E04F9" w:rsidRPr="006A02C2">
        <w:rPr>
          <w:rFonts w:ascii="Times New Roman" w:hAnsi="Times New Roman" w:cs="Times New Roman"/>
          <w:sz w:val="28"/>
          <w:szCs w:val="28"/>
        </w:rPr>
        <w:t>Перереєстрація фахового видання категорії «Б»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02D0D7" w14:textId="77777777" w:rsidR="00DE7C8E" w:rsidRDefault="006E04F9" w:rsidP="00DE7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2C2">
        <w:rPr>
          <w:rFonts w:ascii="Times New Roman" w:hAnsi="Times New Roman" w:cs="Times New Roman"/>
          <w:sz w:val="28"/>
          <w:szCs w:val="28"/>
        </w:rPr>
        <w:t>1</w:t>
      </w:r>
      <w:r w:rsidR="00DE7C8E">
        <w:rPr>
          <w:rFonts w:ascii="Times New Roman" w:hAnsi="Times New Roman" w:cs="Times New Roman"/>
          <w:sz w:val="28"/>
          <w:szCs w:val="28"/>
        </w:rPr>
        <w:t xml:space="preserve">2. </w:t>
      </w:r>
      <w:r w:rsidRPr="006A02C2">
        <w:rPr>
          <w:rFonts w:ascii="Times New Roman" w:hAnsi="Times New Roman" w:cs="Times New Roman"/>
          <w:sz w:val="28"/>
          <w:szCs w:val="28"/>
        </w:rPr>
        <w:t>Збільшення спільноти випускників для створення мережі ефективної співпраці</w:t>
      </w:r>
      <w:r w:rsidR="00DE7C8E">
        <w:rPr>
          <w:rFonts w:ascii="Times New Roman" w:hAnsi="Times New Roman" w:cs="Times New Roman"/>
          <w:sz w:val="28"/>
          <w:szCs w:val="28"/>
        </w:rPr>
        <w:t>.</w:t>
      </w:r>
    </w:p>
    <w:p w14:paraId="024BDA92" w14:textId="77777777" w:rsidR="00DE7C8E" w:rsidRDefault="00DE7C8E" w:rsidP="00DE7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6E04F9" w:rsidRPr="006A02C2">
        <w:rPr>
          <w:rFonts w:ascii="Times New Roman" w:hAnsi="Times New Roman" w:cs="Times New Roman"/>
          <w:sz w:val="28"/>
          <w:szCs w:val="28"/>
        </w:rPr>
        <w:t xml:space="preserve">Облаштування студентського простору «Екватор», в </w:t>
      </w:r>
      <w:proofErr w:type="spellStart"/>
      <w:r w:rsidR="006E04F9" w:rsidRPr="006A02C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6E04F9" w:rsidRPr="006A02C2">
        <w:rPr>
          <w:rFonts w:ascii="Times New Roman" w:hAnsi="Times New Roman" w:cs="Times New Roman"/>
          <w:sz w:val="28"/>
          <w:szCs w:val="28"/>
        </w:rPr>
        <w:t>. і спортивної кімнати.</w:t>
      </w:r>
    </w:p>
    <w:p w14:paraId="685D3BF8" w14:textId="77777777" w:rsidR="00DE7C8E" w:rsidRDefault="00DE7C8E" w:rsidP="00DE7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6E04F9" w:rsidRPr="006A02C2">
        <w:rPr>
          <w:rFonts w:ascii="Times New Roman" w:hAnsi="Times New Roman" w:cs="Times New Roman"/>
          <w:sz w:val="28"/>
          <w:szCs w:val="28"/>
        </w:rPr>
        <w:t>Організація курсів з надання першої медичної допомог</w:t>
      </w:r>
      <w:r>
        <w:rPr>
          <w:rFonts w:ascii="Times New Roman" w:hAnsi="Times New Roman" w:cs="Times New Roman"/>
          <w:sz w:val="28"/>
          <w:szCs w:val="28"/>
        </w:rPr>
        <w:t>и (к</w:t>
      </w:r>
      <w:r w:rsidR="006E04F9" w:rsidRPr="006A02C2">
        <w:rPr>
          <w:rFonts w:ascii="Times New Roman" w:hAnsi="Times New Roman" w:cs="Times New Roman"/>
          <w:sz w:val="28"/>
          <w:szCs w:val="28"/>
        </w:rPr>
        <w:t>ількість здобувачів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1357F53" w14:textId="77777777" w:rsidR="00DE7C8E" w:rsidRDefault="00DE7C8E" w:rsidP="00DE7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6E04F9" w:rsidRPr="006A02C2">
        <w:rPr>
          <w:rFonts w:ascii="Times New Roman" w:hAnsi="Times New Roman" w:cs="Times New Roman"/>
          <w:sz w:val="28"/>
          <w:szCs w:val="28"/>
        </w:rPr>
        <w:t>Започаткування освітньої програми, що реалізується за дуальною освіто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E04F9" w:rsidRPr="006A02C2">
        <w:rPr>
          <w:rFonts w:ascii="Times New Roman" w:hAnsi="Times New Roman" w:cs="Times New Roman"/>
          <w:sz w:val="28"/>
          <w:szCs w:val="28"/>
        </w:rPr>
        <w:t>.</w:t>
      </w:r>
    </w:p>
    <w:p w14:paraId="03B8CFD1" w14:textId="77777777" w:rsidR="00686CFD" w:rsidRDefault="00DE7C8E" w:rsidP="00686C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6E04F9" w:rsidRPr="006A02C2">
        <w:rPr>
          <w:rFonts w:ascii="Times New Roman" w:hAnsi="Times New Roman" w:cs="Times New Roman"/>
          <w:sz w:val="28"/>
          <w:szCs w:val="28"/>
        </w:rPr>
        <w:t xml:space="preserve">Відновлення та акредитація </w:t>
      </w:r>
      <w:proofErr w:type="spellStart"/>
      <w:r w:rsidR="006E04F9" w:rsidRPr="006A02C2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6E04F9" w:rsidRPr="006A02C2">
        <w:rPr>
          <w:rFonts w:ascii="Times New Roman" w:hAnsi="Times New Roman" w:cs="Times New Roman"/>
          <w:sz w:val="28"/>
          <w:szCs w:val="28"/>
        </w:rPr>
        <w:t>-наукової програми «Науки про Землю», третій (</w:t>
      </w:r>
      <w:proofErr w:type="spellStart"/>
      <w:r w:rsidR="006E04F9" w:rsidRPr="006A02C2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6E04F9" w:rsidRPr="006A02C2">
        <w:rPr>
          <w:rFonts w:ascii="Times New Roman" w:hAnsi="Times New Roman" w:cs="Times New Roman"/>
          <w:sz w:val="28"/>
          <w:szCs w:val="28"/>
        </w:rPr>
        <w:t>-науковий) рівень.</w:t>
      </w:r>
    </w:p>
    <w:p w14:paraId="45CFA043" w14:textId="77777777" w:rsidR="00686CFD" w:rsidRDefault="00686CFD" w:rsidP="00686C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6E04F9" w:rsidRPr="006A02C2">
        <w:rPr>
          <w:rFonts w:ascii="Times New Roman" w:hAnsi="Times New Roman" w:cs="Times New Roman"/>
          <w:sz w:val="28"/>
          <w:szCs w:val="28"/>
        </w:rPr>
        <w:t>Забезпечення 100% інтернет-покриття в корпусі №4 та приміщенні ґрунтово-геохімічної лабораторі</w:t>
      </w:r>
      <w:r>
        <w:rPr>
          <w:rFonts w:ascii="Times New Roman" w:hAnsi="Times New Roman" w:cs="Times New Roman"/>
          <w:sz w:val="28"/>
          <w:szCs w:val="28"/>
        </w:rPr>
        <w:t>ї.</w:t>
      </w:r>
    </w:p>
    <w:p w14:paraId="0D239FB5" w14:textId="77777777" w:rsidR="00686CFD" w:rsidRDefault="00686CFD" w:rsidP="00686C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6E04F9" w:rsidRPr="006A02C2">
        <w:rPr>
          <w:rFonts w:ascii="Times New Roman" w:hAnsi="Times New Roman" w:cs="Times New Roman"/>
          <w:sz w:val="28"/>
          <w:szCs w:val="28"/>
        </w:rPr>
        <w:t>Гідроізоляція цоколя, утеплення даху та регенерація системи опалення корпусу №</w:t>
      </w:r>
      <w:r>
        <w:rPr>
          <w:rFonts w:ascii="Times New Roman" w:hAnsi="Times New Roman" w:cs="Times New Roman"/>
          <w:sz w:val="28"/>
          <w:szCs w:val="28"/>
        </w:rPr>
        <w:t>4.</w:t>
      </w:r>
    </w:p>
    <w:p w14:paraId="26AC6AF4" w14:textId="4161F761" w:rsidR="004F1254" w:rsidRPr="006A02C2" w:rsidRDefault="00686CFD" w:rsidP="00686C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6E04F9" w:rsidRPr="006A02C2">
        <w:rPr>
          <w:rFonts w:ascii="Times New Roman" w:hAnsi="Times New Roman" w:cs="Times New Roman"/>
          <w:sz w:val="28"/>
          <w:szCs w:val="28"/>
        </w:rPr>
        <w:t>Здійснення комплексу заходів щодо введення в експлуатацію 1-ої черги будівництва бази студентських практик «</w:t>
      </w:r>
      <w:proofErr w:type="spellStart"/>
      <w:r w:rsidR="006E04F9" w:rsidRPr="006A02C2">
        <w:rPr>
          <w:rFonts w:ascii="Times New Roman" w:hAnsi="Times New Roman" w:cs="Times New Roman"/>
          <w:sz w:val="28"/>
          <w:szCs w:val="28"/>
        </w:rPr>
        <w:t>Мигово</w:t>
      </w:r>
      <w:proofErr w:type="spellEnd"/>
      <w:r w:rsidR="006E04F9" w:rsidRPr="006A02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F1254" w:rsidRPr="006A02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5D6F"/>
    <w:multiLevelType w:val="multilevel"/>
    <w:tmpl w:val="4CC8E6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60957E6"/>
    <w:multiLevelType w:val="hybridMultilevel"/>
    <w:tmpl w:val="13CE13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42DFD"/>
    <w:multiLevelType w:val="hybridMultilevel"/>
    <w:tmpl w:val="0310B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1B8B"/>
    <w:multiLevelType w:val="hybridMultilevel"/>
    <w:tmpl w:val="BEA8A8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62D70"/>
    <w:multiLevelType w:val="hybridMultilevel"/>
    <w:tmpl w:val="7CB46A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576D4"/>
    <w:multiLevelType w:val="hybridMultilevel"/>
    <w:tmpl w:val="7346C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D2EF3"/>
    <w:multiLevelType w:val="hybridMultilevel"/>
    <w:tmpl w:val="404898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35862"/>
    <w:multiLevelType w:val="hybridMultilevel"/>
    <w:tmpl w:val="873A2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5627C"/>
    <w:multiLevelType w:val="hybridMultilevel"/>
    <w:tmpl w:val="0ACA43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80989">
    <w:abstractNumId w:val="3"/>
  </w:num>
  <w:num w:numId="2" w16cid:durableId="1930774356">
    <w:abstractNumId w:val="6"/>
  </w:num>
  <w:num w:numId="3" w16cid:durableId="1822886880">
    <w:abstractNumId w:val="5"/>
  </w:num>
  <w:num w:numId="4" w16cid:durableId="1639607917">
    <w:abstractNumId w:val="1"/>
  </w:num>
  <w:num w:numId="5" w16cid:durableId="1647933906">
    <w:abstractNumId w:val="7"/>
  </w:num>
  <w:num w:numId="6" w16cid:durableId="634798380">
    <w:abstractNumId w:val="8"/>
  </w:num>
  <w:num w:numId="7" w16cid:durableId="805388869">
    <w:abstractNumId w:val="2"/>
  </w:num>
  <w:num w:numId="8" w16cid:durableId="880285661">
    <w:abstractNumId w:val="4"/>
  </w:num>
  <w:num w:numId="9" w16cid:durableId="199120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70"/>
    <w:rsid w:val="000C3FC8"/>
    <w:rsid w:val="001568F2"/>
    <w:rsid w:val="00157CB3"/>
    <w:rsid w:val="00210A34"/>
    <w:rsid w:val="002433D9"/>
    <w:rsid w:val="0025048D"/>
    <w:rsid w:val="002574D5"/>
    <w:rsid w:val="0028468F"/>
    <w:rsid w:val="002A0336"/>
    <w:rsid w:val="002B0153"/>
    <w:rsid w:val="00334BF2"/>
    <w:rsid w:val="00394BCE"/>
    <w:rsid w:val="003D4EF4"/>
    <w:rsid w:val="003E0A21"/>
    <w:rsid w:val="003E43A3"/>
    <w:rsid w:val="003E7E53"/>
    <w:rsid w:val="00413870"/>
    <w:rsid w:val="00427803"/>
    <w:rsid w:val="00433477"/>
    <w:rsid w:val="00440A14"/>
    <w:rsid w:val="00440BA8"/>
    <w:rsid w:val="00456E76"/>
    <w:rsid w:val="004B6FFD"/>
    <w:rsid w:val="004C260D"/>
    <w:rsid w:val="004F1254"/>
    <w:rsid w:val="005157E4"/>
    <w:rsid w:val="00517383"/>
    <w:rsid w:val="00535E5E"/>
    <w:rsid w:val="00540634"/>
    <w:rsid w:val="00593755"/>
    <w:rsid w:val="00635218"/>
    <w:rsid w:val="00641CA7"/>
    <w:rsid w:val="00657D84"/>
    <w:rsid w:val="00686CFD"/>
    <w:rsid w:val="006A02C2"/>
    <w:rsid w:val="006E04F9"/>
    <w:rsid w:val="007304B2"/>
    <w:rsid w:val="00741F1E"/>
    <w:rsid w:val="007F24EE"/>
    <w:rsid w:val="008267D4"/>
    <w:rsid w:val="00946723"/>
    <w:rsid w:val="009712CE"/>
    <w:rsid w:val="00A06CCB"/>
    <w:rsid w:val="00A3747F"/>
    <w:rsid w:val="00AA3F36"/>
    <w:rsid w:val="00AC030D"/>
    <w:rsid w:val="00B469B3"/>
    <w:rsid w:val="00B83611"/>
    <w:rsid w:val="00C74528"/>
    <w:rsid w:val="00D40EFC"/>
    <w:rsid w:val="00DE4E32"/>
    <w:rsid w:val="00DE7C8E"/>
    <w:rsid w:val="00E11BB1"/>
    <w:rsid w:val="00E1457A"/>
    <w:rsid w:val="00E9103D"/>
    <w:rsid w:val="00EF0C29"/>
    <w:rsid w:val="00F04767"/>
    <w:rsid w:val="00F64F44"/>
    <w:rsid w:val="00FB24EA"/>
    <w:rsid w:val="00FB5221"/>
    <w:rsid w:val="00FD33FC"/>
    <w:rsid w:val="00FD679B"/>
    <w:rsid w:val="00FD7282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B68D"/>
  <w15:chartTrackingRefBased/>
  <w15:docId w15:val="{108E092B-F318-471E-8A9C-05E83154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8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8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8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8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8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8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1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1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13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3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9</Pages>
  <Words>8846</Words>
  <Characters>5043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2026-03-07T09:25:00Z</dcterms:created>
  <dcterms:modified xsi:type="dcterms:W3CDTF">2026-03-08T18:57:00Z</dcterms:modified>
</cp:coreProperties>
</file>