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1</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29.08.2022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Рівень конкурентоспроможності кафедри за 2019-2022 роки.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Розподіл функціональних обов’язків та інших видів роботи серед викладачів кафедри на 2022-2023 навчальний рік.</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Попередній розподіл навчального навантаження на 2022-2023 навчальний рік</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Затвердження кураторів для студентів першого курсу спеціальності «Менеджмент» денної форми навчання та про проведення посвяти у студенти для першого курсу.</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Затвердження робочих програм та екзаменаційних білетів навчальних дисциплін на 2022-2023 навчальний рік.</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Звіт аспірантів кафедри Стромілової К.А. та Євчук Х.І. за третій рік навчання в аспірантурі за освітньо-науковою програмою 051 – Економіка.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Готовність кафедри до акредитації ОПП «Менеджмент організації і адміністрування» першого бакалаврського  рівня вищої освіти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8. Заяви студентів спеціальності «Менеджмент» про переведення на індивідуальний графік навчання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9. Про направлення студентів спеціальності «Менеджмент» Вельца А.В. та Унгуляка О.В. на навчання до Школи менеджменту ІАЕ (Університет Лотарингії, м. Мец, Франція).</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10. Про направлення асистента кафедри економічної теорії, менеджменту і адміністрування к.е.н. Лусте О.О. на проходження науково-педагогічного стажування у Школі Менеджменту Університету Лотарінгії (м. Мец, Франція)</w:t>
      </w:r>
      <w:r w:rsidRPr="009E4B43">
        <w:rPr>
          <w:rFonts w:ascii="Times New Roman" w:eastAsia="Times New Roman" w:hAnsi="Times New Roman" w:cs="Times New Roman" w:hint="cs"/>
          <w:b/>
          <w:bCs/>
          <w:color w:val="000000"/>
          <w:kern w:val="0"/>
          <w:sz w:val="28"/>
          <w:szCs w:val="28"/>
          <w:lang w:eastAsia="ru-RU"/>
          <w14:ligatures w14:val="none"/>
        </w:rPr>
        <w:t>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11. Затвердження робочих програм навчальних дисциплін на 2022-2023 навчальний рік</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Рівень конкурентоспроможності кафедри за 2019-2022 роки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Зав. кафедри Галушці З.І. та відповідальним за окремі напрямки роботи проаналізувати причини зниження рівня конкурентоздатності кафедри та розробити відповідні заходи для поліпшення ситуації за кожним з напрямків.</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При складанні індивідуальних планів роботи на 2022-2023 навчальний рік усім викладачам чітко забезпечити конкретні види діяльності з метою збільшення числа активностей відповідно до вимог МОН України, а також для забезпечення навчальних дисциплін необхідною кількістю  наукових та навчально-методичних  публікацій.</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3. Активізувати інформаційну діяльність кафедри для більш повного  висвітлення усіх напрямів її роботи на сайтах кафедри, факультету, університету.</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Розподіл функціональних обов’язків та інших видів роботи серед викладачів кафедри на 2022-2023 навчальний рік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t>Відповідальними за окремі ланки роботи по кафедрі економічної теорії, менеджменту і адміністрування призначити: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Галушка З.І. – ґарант ОП магістра.</w:t>
      </w:r>
      <w:r w:rsidRPr="009E4B43">
        <w:rPr>
          <w:rFonts w:ascii="Times New Roman" w:eastAsia="Times New Roman" w:hAnsi="Times New Roman" w:cs="Times New Roman" w:hint="cs"/>
          <w:b/>
          <w:bCs/>
          <w:color w:val="000000"/>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Група забезпечення – Антохов А.А., Запухляк В.М., Кузьмук І.Я., Грунтковський В.Ю., Клевчік Л.Л.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Сторощук Б.Д. – голова методичної комісії кафедри; заступник зав. кафедри, ґарант ОП бакалавра зі спеціальності «Менеджмент». Група забезпечення – Білик Р.Р., Поченчук Г.М., Терлецька Ю.О., Лусте О.О., Заволічна Т.Р.</w:t>
      </w:r>
    </w:p>
    <w:p w:rsidR="009E4B43" w:rsidRPr="009E4B43" w:rsidRDefault="009E4B43" w:rsidP="009E4B43">
      <w:pPr>
        <w:ind w:firstLine="426"/>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Розділити за членами групи забезпечення: </w:t>
      </w:r>
    </w:p>
    <w:p w:rsidR="009E4B43" w:rsidRPr="009E4B43" w:rsidRDefault="009E4B43" w:rsidP="009E4B43">
      <w:pPr>
        <w:numPr>
          <w:ilvl w:val="0"/>
          <w:numId w:val="1"/>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робота з викладачами щодо підготовки силабусів – узгодження шаблону й ПРН – Бойда С.В., Лусте О.О., Сторощук Б.Д.</w:t>
      </w:r>
    </w:p>
    <w:p w:rsidR="009E4B43" w:rsidRPr="009E4B43" w:rsidRDefault="009E4B43" w:rsidP="009E4B43">
      <w:pPr>
        <w:numPr>
          <w:ilvl w:val="0"/>
          <w:numId w:val="1"/>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розробка таблиць1, 2 і 3 (Терлецька Ю.О., Поченчук Г.М.)</w:t>
      </w:r>
    </w:p>
    <w:p w:rsidR="009E4B43" w:rsidRPr="009E4B43" w:rsidRDefault="009E4B43" w:rsidP="009E4B43">
      <w:pPr>
        <w:numPr>
          <w:ilvl w:val="0"/>
          <w:numId w:val="1"/>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розробка звітів по самоаналізу (Білик Р.Р., Поченчук Г.М., Терлецька Ю.О., Лусте О.О., Заволічна Т.Р.)</w:t>
      </w:r>
    </w:p>
    <w:p w:rsidR="009E4B43" w:rsidRPr="009E4B43" w:rsidRDefault="009E4B43" w:rsidP="009E4B43">
      <w:pPr>
        <w:numPr>
          <w:ilvl w:val="0"/>
          <w:numId w:val="1"/>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анкетування (Сторощук Б.Д., Кузьмук І.Я., Клевчік Л.Л.)</w:t>
      </w:r>
    </w:p>
    <w:p w:rsidR="009E4B43" w:rsidRPr="009E4B43" w:rsidRDefault="009E4B43" w:rsidP="009E4B43">
      <w:pPr>
        <w:numPr>
          <w:ilvl w:val="0"/>
          <w:numId w:val="1"/>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інформаційне забезпечення сайту (Заволічна Т.Р., Галушка З.І.).</w:t>
      </w:r>
    </w:p>
    <w:p w:rsidR="009E4B43" w:rsidRPr="009E4B43" w:rsidRDefault="009E4B43" w:rsidP="009E4B43">
      <w:pPr>
        <w:rPr>
          <w:rFonts w:ascii="Times New Roman" w:eastAsia="Times New Roman" w:hAnsi="Times New Roman" w:cs="Times New Roman" w:hint="cs"/>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Антохов А.А. – куратор студентів заочної форми навчання, організація роботи з випускниками.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Білик Р.Р. – організація зустрічей з роботодавцями, обговорення вимог до ОП; залучення до викладання представників бізнесу та органів місцевого врядування.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Бойда С.В. – організація олімпіад.</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Заволічна Т.Р. – профорг кафедри, агітаційна робота, комунікація з роботодавцями та організація студентів для обговорення ОП; залучення до викладання представників бізнесу та органів місцевого врядування.</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Запухляк В.М. – організація наукової роботи кафедри; керівництво роботою студентського наукового гуртка.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8. Клевчік Л.Л. – перевірка умов та розробка рекомендацій студентам щодо роботи в бібліотеці ЧНУ, робота зі студентами щодо роз’яснення принципів академічної доброчесності; відповідальний за проведення інструктажу з техніки безпеки.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9. Кузьмук І.Я. – організація роботи викладачів роботі в МOODLE; організація зустрічей з випускниками та роботодавцями; організація олімпіад.</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10. Лусте О.О. – організація студентів для обговорення ОП, опитування студентів щодо вибору дисциплін; комунікації з випускниками спеціальності «Менеджмент».</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11. Терлецька Ю.О. – організація та моніторинг ефективності усіх видів практики студентів, зустрічі з керівниками практики від підприємств.</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12. Грунтковський В.Ю. – секретар ЕК, комунікація з випускниками. </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Попередній розподіл навчального навантаження на 2022-2023 навчальний рік</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Попередній розподіл навчального навантаження на 2022-2023 навчальний рік затвердити.</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Затвердження кураторів для студентів першого та п’ятого курсів спеціальності «Менеджмент» денної форми навчання та про проведення посвяти у студенти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Призначити кураторами студентів першого курсу спеціальності «Менеджмент» (173-І і 173-ІІ групи) відповідно доцента Поченчук Г.М. та асистента Бойду С.В.; другого курсу (273-3 гр. друга вища освіта) – доц. Білика Р.Р.; п’ятого курсу (магістри) – асистента Лусте О.О.</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Відповідальними за організацію та проведення посвяти призначити старшого куратора кафедри Лусте О.О. й кураторів 1-го курсу Поченчук Г.М., Бойду С.В. та студентський актив. </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Звіт аспірантів кафедри Стромілової К.А. та Євчук Х.І. за третій рік навчання в аспірантурі за освітньо-науковою програмою 051 – Економіка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(Звіти додаються до протоколу)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 аспірантки Стромілової К.А. про проведену роботу по підготовці кандидатської дисертації за третій рік навчання в аспірантурі затвердити, підтвердити виконання нею плану роботи за третій рік та рекомендувати перевести Стромілову К.А. на наступний рік підготовки в аспірантурі за освітньо-науковою програмою 051 – Економіка.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Звіт аспірантки Євчук Х.В. про проведену роботу по підготовці кандидатської роботи за третій рік навчання в аспірантурі затвердити, підтвердити виконання нею плану роботи за третій рік та рекомендувати перевести Євчук Х.В. на наступний рік підготовки в аспірантурі за освітньо-науковою програмою 051 – Економіка.</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СЛУХАЛИ: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lastRenderedPageBreak/>
        <w:t>Готовність кафедри до акредитації ОПП «Менеджмент організації і адміністрування» першого бакалаврського  рівня вищої освіти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1. Затвердити стратегічний план підготовки ОП </w:t>
      </w:r>
      <w:r w:rsidRPr="009E4B43">
        <w:rPr>
          <w:rFonts w:ascii="Times New Roman" w:eastAsia="Times New Roman" w:hAnsi="Times New Roman" w:cs="Times New Roman" w:hint="cs"/>
          <w:b/>
          <w:bCs/>
          <w:color w:val="000000"/>
          <w:kern w:val="0"/>
          <w:sz w:val="28"/>
          <w:szCs w:val="28"/>
          <w:lang w:eastAsia="ru-RU"/>
          <w14:ligatures w14:val="none"/>
        </w:rPr>
        <w:t>«</w:t>
      </w:r>
      <w:r w:rsidRPr="009E4B43">
        <w:rPr>
          <w:rFonts w:ascii="Times New Roman" w:eastAsia="Times New Roman" w:hAnsi="Times New Roman" w:cs="Times New Roman" w:hint="cs"/>
          <w:color w:val="000000"/>
          <w:kern w:val="0"/>
          <w:sz w:val="28"/>
          <w:szCs w:val="28"/>
          <w:lang w:eastAsia="ru-RU"/>
          <w14:ligatures w14:val="none"/>
        </w:rPr>
        <w:t>Менеджмент організації і адміністрування» першого бакалаврського рівня вищої освіти до акредитації 2. Гаранту доц. Сторощуку Б.Д. та членам групи забезпечити чітке і вчасне виконання усіх заходів, зазначених у плані.</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8. СЛУХАЛИ: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Заяви студентів спеціальності «Менеджмент» про переведення на індивідуальний графік навчання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Беручи до уваги заяви та супровідні документи перевести на індивідуальний графік навчання таких студентів спеціальності «Менеджмент» за такими критеріями: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а) у зв’язку із  офіційним працевлаштуванням у бюджетних установах або  працевлаштуванням за фахом:</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Кошоватого Семена Артемовича (2 курс, 273-2 група);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Жовтяка Владислава Андрійовича, Луцака Дмитра Дмитровича, Стратійчука Дмитра Олексійовича (2 курс 273-3 група);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Дороша Романа Ігоровича (3 курс 373-2 група);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Кузнєцова Дмитра Євгеновича (6 курс 673 група).</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б) у  зв’язку із перебуванням за кордоном:</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Мажар Вікторію Михайлівну, Сендецьку Наталію Андріївну (2 курс, 273-2 група); Чайковську Ілону Віталіївну (3 курс 373-2 група).</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 у зв’язку із  здійсненням підприємницької діяльності:</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Ротара Артура Анатолійовича (3 курс 373-2 група);</w:t>
      </w:r>
      <w:r w:rsidRPr="009E4B43">
        <w:rPr>
          <w:rFonts w:ascii="Times New Roman" w:eastAsia="Times New Roman" w:hAnsi="Times New Roman" w:cs="Times New Roman" w:hint="cs"/>
          <w:color w:val="000000"/>
          <w:kern w:val="0"/>
          <w:sz w:val="28"/>
          <w:szCs w:val="28"/>
          <w:lang w:eastAsia="ru-RU"/>
          <w14:ligatures w14:val="none"/>
        </w:rPr>
        <w:tab/>
        <w:t>Червінського Володимира Віталійовича, Чорного Романа В’ячеславовича, Добровольського Віталія Валентиновича, Схаба Дмитра Ярославовича, Клебана Назара Орестовича (2 курс 273-3 група).</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9.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Про направлення студентів спеціальності «Менеджмент» Вельца А.В. та Унгуляка О. В. на навчання до Школи менеджменту ІАЕ (Університет Лотарингії, м. Мец, Франція)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Направити студентів третього курсу спеціальності «Менеджмент» Вельца Андрія Володимировича та Унгуляка Олега Васильовича на навчання до Школи менеджменту ІАЕ (Університет Лотарингії, м. Мец, Франція) на період з 29.09.2022 р. по 31.07.2023 р. з метою навчання та проходження практики у рамках подвійного диплому.</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10. СЛУХАЛИ: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lastRenderedPageBreak/>
        <w:t>Про направлення асистента кафедри економічної теорії, менеджменту і адміністрування к.е.н. Лусте О.О. на проходження науково-педагогічного стажування у Школі Менеджменту Університету Лотарингії (м. Мец, Франція)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numPr>
          <w:ilvl w:val="0"/>
          <w:numId w:val="2"/>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Затвердити індивідуальний план науково-педагогічного стажування з відривом від виробництва Лусте О.О. на період з 25 вересня 2022 року по 16 грудня 2022 року за темою: «Міжнародний менеджмент та торгівля».</w:t>
      </w:r>
    </w:p>
    <w:p w:rsidR="009E4B43" w:rsidRPr="009E4B43" w:rsidRDefault="009E4B43" w:rsidP="009E4B43">
      <w:pPr>
        <w:numPr>
          <w:ilvl w:val="0"/>
          <w:numId w:val="2"/>
        </w:numPr>
        <w:spacing w:after="1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По завершенні стажування представити на кафедру звіт про підвищення кваліфікації.</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11. СЛУХАЛИ: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Затвердження робочих програм навчальних дисциплін на 2022-2023 навчальний рік</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зав. кафедри, проф. Галушки З.І.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Затвердити робочі програми таких навчальних дисциплін, викладання яких передбачено освітніми програмами на 2022-2023 навчальний рік:</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lang w:eastAsia="ru-RU"/>
          <w14:ligatures w14:val="none"/>
        </w:rPr>
        <w:t>Навчальна дисциплінаВикладачФорма контролюБакалаврат</w:t>
      </w:r>
      <w:r w:rsidRPr="009E4B43">
        <w:rPr>
          <w:rFonts w:ascii="Times New Roman" w:eastAsia="Times New Roman" w:hAnsi="Times New Roman" w:cs="Times New Roman" w:hint="cs"/>
          <w:b/>
          <w:bCs/>
          <w:i/>
          <w:iCs/>
          <w:color w:val="000000"/>
          <w:kern w:val="0"/>
          <w:sz w:val="22"/>
          <w:szCs w:val="22"/>
          <w:lang w:eastAsia="ru-RU"/>
          <w14:ligatures w14:val="none"/>
        </w:rPr>
        <w:t>І-ий семестр</w:t>
      </w:r>
      <w:r w:rsidRPr="009E4B43">
        <w:rPr>
          <w:rFonts w:ascii="Times New Roman" w:eastAsia="Times New Roman" w:hAnsi="Times New Roman" w:cs="Times New Roman" w:hint="cs"/>
          <w:color w:val="000000"/>
          <w:kern w:val="0"/>
          <w:sz w:val="22"/>
          <w:szCs w:val="22"/>
          <w:lang w:eastAsia="ru-RU"/>
          <w14:ligatures w14:val="none"/>
        </w:rPr>
        <w:t>Економічна теоріяГалушка З.І.                                                      екзаменВступ у спеціальністьБілик Р.Р.залікМакроекономікаСторощук Б.Д. екзаменВНД 1</w:t>
      </w:r>
      <w:r w:rsidRPr="009E4B43">
        <w:rPr>
          <w:rFonts w:ascii="Times New Roman" w:eastAsia="Times New Roman" w:hAnsi="Times New Roman" w:cs="Times New Roman" w:hint="cs"/>
          <w:b/>
          <w:bCs/>
          <w:color w:val="000000"/>
          <w:kern w:val="0"/>
          <w:sz w:val="22"/>
          <w:szCs w:val="22"/>
          <w:lang w:eastAsia="ru-RU"/>
          <w14:ligatures w14:val="none"/>
        </w:rPr>
        <w:t xml:space="preserve"> Стратегія успішного бізнесу </w:t>
      </w:r>
      <w:r w:rsidRPr="009E4B43">
        <w:rPr>
          <w:rFonts w:ascii="Times New Roman" w:eastAsia="Times New Roman" w:hAnsi="Times New Roman" w:cs="Times New Roman" w:hint="cs"/>
          <w:color w:val="000000"/>
          <w:kern w:val="0"/>
          <w:sz w:val="22"/>
          <w:szCs w:val="22"/>
          <w:lang w:eastAsia="ru-RU"/>
          <w14:ligatures w14:val="none"/>
        </w:rPr>
        <w:t>Лусте О.О.залік</w:t>
      </w:r>
      <w:r w:rsidRPr="009E4B43">
        <w:rPr>
          <w:rFonts w:ascii="Times New Roman" w:eastAsia="Times New Roman" w:hAnsi="Times New Roman" w:cs="Times New Roman" w:hint="cs"/>
          <w:b/>
          <w:bCs/>
          <w:color w:val="000000"/>
          <w:kern w:val="0"/>
          <w:sz w:val="22"/>
          <w:szCs w:val="22"/>
          <w:lang w:eastAsia="ru-RU"/>
          <w14:ligatures w14:val="none"/>
        </w:rPr>
        <w:t>Підприємництво і бізнес-планування</w:t>
      </w:r>
      <w:r w:rsidRPr="009E4B43">
        <w:rPr>
          <w:rFonts w:ascii="Times New Roman" w:eastAsia="Times New Roman" w:hAnsi="Times New Roman" w:cs="Times New Roman" w:hint="cs"/>
          <w:color w:val="000000"/>
          <w:kern w:val="0"/>
          <w:sz w:val="22"/>
          <w:szCs w:val="22"/>
          <w:lang w:eastAsia="ru-RU"/>
          <w14:ligatures w14:val="none"/>
        </w:rPr>
        <w:t>Білик Р.Р.залікМенеджментЗапухляк В.М.екзамен</w:t>
      </w:r>
      <w:r w:rsidRPr="009E4B43">
        <w:rPr>
          <w:rFonts w:ascii="Times New Roman" w:eastAsia="Times New Roman" w:hAnsi="Times New Roman" w:cs="Times New Roman" w:hint="cs"/>
          <w:b/>
          <w:bCs/>
          <w:color w:val="000000"/>
          <w:kern w:val="0"/>
          <w:sz w:val="22"/>
          <w:szCs w:val="22"/>
          <w:lang w:eastAsia="ru-RU"/>
          <w14:ligatures w14:val="none"/>
        </w:rPr>
        <w:t>Медійна грамотність для прийняття рішень</w:t>
      </w:r>
      <w:r w:rsidRPr="009E4B43">
        <w:rPr>
          <w:rFonts w:ascii="Times New Roman" w:eastAsia="Times New Roman" w:hAnsi="Times New Roman" w:cs="Times New Roman" w:hint="cs"/>
          <w:color w:val="000000"/>
          <w:kern w:val="0"/>
          <w:sz w:val="22"/>
          <w:szCs w:val="22"/>
          <w:lang w:eastAsia="ru-RU"/>
          <w14:ligatures w14:val="none"/>
        </w:rPr>
        <w:t>Заволічна Т.Р.екзаменОпераційний менеджментГрунтковський В.Юекзамен</w:t>
      </w:r>
      <w:r w:rsidRPr="009E4B43">
        <w:rPr>
          <w:rFonts w:ascii="Times New Roman" w:eastAsia="Times New Roman" w:hAnsi="Times New Roman" w:cs="Times New Roman" w:hint="cs"/>
          <w:b/>
          <w:bCs/>
          <w:color w:val="000000"/>
          <w:kern w:val="0"/>
          <w:sz w:val="22"/>
          <w:szCs w:val="22"/>
          <w:lang w:eastAsia="ru-RU"/>
          <w14:ligatures w14:val="none"/>
        </w:rPr>
        <w:t>Ситуаційний менеджмент</w:t>
      </w:r>
      <w:r w:rsidRPr="009E4B43">
        <w:rPr>
          <w:rFonts w:ascii="Times New Roman" w:eastAsia="Times New Roman" w:hAnsi="Times New Roman" w:cs="Times New Roman" w:hint="cs"/>
          <w:color w:val="000000"/>
          <w:kern w:val="0"/>
          <w:sz w:val="22"/>
          <w:szCs w:val="22"/>
          <w:lang w:eastAsia="ru-RU"/>
          <w14:ligatures w14:val="none"/>
        </w:rPr>
        <w:t>Бойда С.В.залікРозробка та прийняття управлінських рішеньСторощук Б.Д.залікАдміністративний менеджментКузьмук І.Я.екзаменУправління інноваціямиТерлецька Ю.О.екзаменМенеджмент малого і середнього бізнесуПоченчук Г.М.екзамен</w:t>
      </w:r>
      <w:r w:rsidRPr="009E4B43">
        <w:rPr>
          <w:rFonts w:ascii="Times New Roman" w:eastAsia="Times New Roman" w:hAnsi="Times New Roman" w:cs="Times New Roman" w:hint="cs"/>
          <w:b/>
          <w:bCs/>
          <w:color w:val="000000"/>
          <w:kern w:val="0"/>
          <w:sz w:val="22"/>
          <w:szCs w:val="22"/>
          <w:lang w:eastAsia="ru-RU"/>
          <w14:ligatures w14:val="none"/>
        </w:rPr>
        <w:t>Управління громадськими організаціями</w:t>
      </w:r>
      <w:r w:rsidRPr="009E4B43">
        <w:rPr>
          <w:rFonts w:ascii="Times New Roman" w:eastAsia="Times New Roman" w:hAnsi="Times New Roman" w:cs="Times New Roman" w:hint="cs"/>
          <w:color w:val="000000"/>
          <w:kern w:val="0"/>
          <w:sz w:val="22"/>
          <w:szCs w:val="22"/>
          <w:lang w:eastAsia="ru-RU"/>
          <w14:ligatures w14:val="none"/>
        </w:rPr>
        <w:t>Заволічна Т.Р.екзамен</w:t>
      </w:r>
      <w:r w:rsidRPr="009E4B43">
        <w:rPr>
          <w:rFonts w:ascii="Times New Roman" w:eastAsia="Times New Roman" w:hAnsi="Times New Roman" w:cs="Times New Roman" w:hint="cs"/>
          <w:b/>
          <w:bCs/>
          <w:color w:val="000000"/>
          <w:kern w:val="0"/>
          <w:sz w:val="22"/>
          <w:szCs w:val="22"/>
          <w:lang w:eastAsia="ru-RU"/>
          <w14:ligatures w14:val="none"/>
        </w:rPr>
        <w:t>Практикум з менеджменту</w:t>
      </w:r>
      <w:r w:rsidRPr="009E4B43">
        <w:rPr>
          <w:rFonts w:ascii="Times New Roman" w:eastAsia="Times New Roman" w:hAnsi="Times New Roman" w:cs="Times New Roman" w:hint="cs"/>
          <w:color w:val="000000"/>
          <w:kern w:val="0"/>
          <w:sz w:val="22"/>
          <w:szCs w:val="22"/>
          <w:lang w:eastAsia="ru-RU"/>
          <w14:ligatures w14:val="none"/>
        </w:rPr>
        <w:t>Запухляк В.М.залікУправління персоналомЗапухляк В.М.екзамен</w:t>
      </w:r>
      <w:r w:rsidRPr="009E4B43">
        <w:rPr>
          <w:rFonts w:ascii="Times New Roman" w:eastAsia="Times New Roman" w:hAnsi="Times New Roman" w:cs="Times New Roman" w:hint="cs"/>
          <w:b/>
          <w:bCs/>
          <w:color w:val="000000"/>
          <w:kern w:val="0"/>
          <w:sz w:val="22"/>
          <w:szCs w:val="22"/>
          <w:lang w:eastAsia="ru-RU"/>
          <w14:ligatures w14:val="none"/>
        </w:rPr>
        <w:t>Інформаційний менеджмент</w:t>
      </w:r>
      <w:r w:rsidRPr="009E4B43">
        <w:rPr>
          <w:rFonts w:ascii="Times New Roman" w:eastAsia="Times New Roman" w:hAnsi="Times New Roman" w:cs="Times New Roman" w:hint="cs"/>
          <w:color w:val="000000"/>
          <w:kern w:val="0"/>
          <w:sz w:val="22"/>
          <w:szCs w:val="22"/>
          <w:lang w:eastAsia="ru-RU"/>
          <w14:ligatures w14:val="none"/>
        </w:rPr>
        <w:t>Клевчік Л.Л.залік</w:t>
      </w:r>
      <w:r w:rsidRPr="009E4B43">
        <w:rPr>
          <w:rFonts w:ascii="Times New Roman" w:eastAsia="Times New Roman" w:hAnsi="Times New Roman" w:cs="Times New Roman" w:hint="cs"/>
          <w:b/>
          <w:bCs/>
          <w:i/>
          <w:iCs/>
          <w:color w:val="000000"/>
          <w:kern w:val="0"/>
          <w:sz w:val="22"/>
          <w:szCs w:val="22"/>
          <w:lang w:eastAsia="ru-RU"/>
          <w14:ligatures w14:val="none"/>
        </w:rPr>
        <w:t>2-ий семестр</w:t>
      </w:r>
      <w:r w:rsidRPr="009E4B43">
        <w:rPr>
          <w:rFonts w:ascii="Times New Roman" w:eastAsia="Times New Roman" w:hAnsi="Times New Roman" w:cs="Times New Roman" w:hint="cs"/>
          <w:color w:val="000000"/>
          <w:kern w:val="0"/>
          <w:sz w:val="22"/>
          <w:szCs w:val="22"/>
          <w:lang w:eastAsia="ru-RU"/>
          <w14:ligatures w14:val="none"/>
        </w:rPr>
        <w:t>МікроекономікаСторощук Б.Д.екзамен</w:t>
      </w:r>
      <w:r w:rsidRPr="009E4B43">
        <w:rPr>
          <w:rFonts w:ascii="Times New Roman" w:eastAsia="Times New Roman" w:hAnsi="Times New Roman" w:cs="Times New Roman" w:hint="cs"/>
          <w:b/>
          <w:bCs/>
          <w:color w:val="000000"/>
          <w:kern w:val="0"/>
          <w:sz w:val="22"/>
          <w:szCs w:val="22"/>
          <w:lang w:eastAsia="ru-RU"/>
          <w14:ligatures w14:val="none"/>
        </w:rPr>
        <w:t>Економічна історія</w:t>
      </w:r>
      <w:r w:rsidRPr="009E4B43">
        <w:rPr>
          <w:rFonts w:ascii="Times New Roman" w:eastAsia="Times New Roman" w:hAnsi="Times New Roman" w:cs="Times New Roman" w:hint="cs"/>
          <w:color w:val="000000"/>
          <w:kern w:val="0"/>
          <w:sz w:val="22"/>
          <w:szCs w:val="22"/>
          <w:lang w:eastAsia="ru-RU"/>
          <w14:ligatures w14:val="none"/>
        </w:rPr>
        <w:t>Заволічна Т.Р.залікТеорія організаціїТерлецька Ю.О.екзаменВНД 2 Лідерство і добробутЗаволічна Т.Р.                                                  залікДержавне  та регіональне управлінняПоченчук Г.М.екзаменУправління персоналомЗапухляк В.М..екзамен</w:t>
      </w:r>
      <w:r w:rsidRPr="009E4B43">
        <w:rPr>
          <w:rFonts w:ascii="Times New Roman" w:eastAsia="Times New Roman" w:hAnsi="Times New Roman" w:cs="Times New Roman" w:hint="cs"/>
          <w:b/>
          <w:bCs/>
          <w:color w:val="000000"/>
          <w:kern w:val="0"/>
          <w:sz w:val="22"/>
          <w:szCs w:val="22"/>
          <w:lang w:eastAsia="ru-RU"/>
          <w14:ligatures w14:val="none"/>
        </w:rPr>
        <w:t>Бізнес-тренінг з фахової успішності</w:t>
      </w:r>
      <w:r w:rsidRPr="009E4B43">
        <w:rPr>
          <w:rFonts w:ascii="Times New Roman" w:eastAsia="Times New Roman" w:hAnsi="Times New Roman" w:cs="Times New Roman" w:hint="cs"/>
          <w:color w:val="000000"/>
          <w:kern w:val="0"/>
          <w:sz w:val="22"/>
          <w:szCs w:val="22"/>
          <w:lang w:eastAsia="ru-RU"/>
          <w14:ligatures w14:val="none"/>
        </w:rPr>
        <w:t>Лусте О.О.залікКомунікаційний менеджментЗапухляк В.М.екзамен</w:t>
      </w:r>
      <w:r w:rsidRPr="009E4B43">
        <w:rPr>
          <w:rFonts w:ascii="Times New Roman" w:eastAsia="Times New Roman" w:hAnsi="Times New Roman" w:cs="Times New Roman" w:hint="cs"/>
          <w:b/>
          <w:bCs/>
          <w:color w:val="000000"/>
          <w:kern w:val="0"/>
          <w:sz w:val="22"/>
          <w:szCs w:val="22"/>
          <w:lang w:eastAsia="ru-RU"/>
          <w14:ligatures w14:val="none"/>
        </w:rPr>
        <w:t>Соціальна відповідальність бізнесу</w:t>
      </w:r>
      <w:r w:rsidRPr="009E4B43">
        <w:rPr>
          <w:rFonts w:ascii="Times New Roman" w:eastAsia="Times New Roman" w:hAnsi="Times New Roman" w:cs="Times New Roman" w:hint="cs"/>
          <w:color w:val="000000"/>
          <w:kern w:val="0"/>
          <w:sz w:val="22"/>
          <w:szCs w:val="22"/>
          <w:lang w:eastAsia="ru-RU"/>
          <w14:ligatures w14:val="none"/>
        </w:rPr>
        <w:t>Грунтковський В.Ю.екзамен</w:t>
      </w:r>
      <w:r w:rsidRPr="009E4B43">
        <w:rPr>
          <w:rFonts w:ascii="Times New Roman" w:eastAsia="Times New Roman" w:hAnsi="Times New Roman" w:cs="Times New Roman" w:hint="cs"/>
          <w:b/>
          <w:bCs/>
          <w:color w:val="000000"/>
          <w:kern w:val="0"/>
          <w:sz w:val="22"/>
          <w:szCs w:val="22"/>
          <w:lang w:eastAsia="ru-RU"/>
          <w14:ligatures w14:val="none"/>
        </w:rPr>
        <w:t>Стартап-менеджмент</w:t>
      </w:r>
      <w:r w:rsidRPr="009E4B43">
        <w:rPr>
          <w:rFonts w:ascii="Times New Roman" w:eastAsia="Times New Roman" w:hAnsi="Times New Roman" w:cs="Times New Roman" w:hint="cs"/>
          <w:color w:val="000000"/>
          <w:kern w:val="0"/>
          <w:sz w:val="22"/>
          <w:szCs w:val="22"/>
          <w:lang w:eastAsia="ru-RU"/>
          <w14:ligatures w14:val="none"/>
        </w:rPr>
        <w:t>Кузьмук І.Я.                                                     залікЦифрова економікаПоченчук Г.М.залік</w:t>
      </w:r>
      <w:r w:rsidRPr="009E4B43">
        <w:rPr>
          <w:rFonts w:ascii="Times New Roman" w:eastAsia="Times New Roman" w:hAnsi="Times New Roman" w:cs="Times New Roman" w:hint="cs"/>
          <w:b/>
          <w:bCs/>
          <w:color w:val="000000"/>
          <w:kern w:val="0"/>
          <w:lang w:eastAsia="ru-RU"/>
          <w14:ligatures w14:val="none"/>
        </w:rPr>
        <w:t>Магістратура</w:t>
      </w:r>
      <w:r w:rsidRPr="009E4B43">
        <w:rPr>
          <w:rFonts w:ascii="Times New Roman" w:eastAsia="Times New Roman" w:hAnsi="Times New Roman" w:cs="Times New Roman" w:hint="cs"/>
          <w:b/>
          <w:bCs/>
          <w:i/>
          <w:iCs/>
          <w:color w:val="000000"/>
          <w:kern w:val="0"/>
          <w:sz w:val="22"/>
          <w:szCs w:val="22"/>
          <w:lang w:eastAsia="ru-RU"/>
          <w14:ligatures w14:val="none"/>
        </w:rPr>
        <w:t>І-ий семестр</w:t>
      </w:r>
      <w:r w:rsidRPr="009E4B43">
        <w:rPr>
          <w:rFonts w:ascii="Times New Roman" w:eastAsia="Times New Roman" w:hAnsi="Times New Roman" w:cs="Times New Roman" w:hint="cs"/>
          <w:color w:val="000000"/>
          <w:kern w:val="0"/>
          <w:sz w:val="22"/>
          <w:szCs w:val="22"/>
          <w:lang w:eastAsia="ru-RU"/>
          <w14:ligatures w14:val="none"/>
        </w:rPr>
        <w:t>Менеджмент організаційЗапухляк В.М.екзаменУправління проєктамиАнтохов А.А.екзаменПублічне адмініструванняСторощук Б.ДекзаменБізнес-адміністрування. ПрактикумБілик Р.Р.залікСамоменеджментАнтохов А.А.залікУправлінські рішення. Практикум.Сторощук Б.Д.екзамен</w:t>
      </w:r>
      <w:r w:rsidRPr="009E4B43">
        <w:rPr>
          <w:rFonts w:ascii="Times New Roman" w:eastAsia="Times New Roman" w:hAnsi="Times New Roman" w:cs="Times New Roman" w:hint="cs"/>
          <w:b/>
          <w:bCs/>
          <w:i/>
          <w:iCs/>
          <w:color w:val="000000"/>
          <w:kern w:val="0"/>
          <w:sz w:val="22"/>
          <w:szCs w:val="22"/>
          <w:lang w:eastAsia="ru-RU"/>
          <w14:ligatures w14:val="none"/>
        </w:rPr>
        <w:t>ІІ-ий семестр</w:t>
      </w:r>
      <w:r w:rsidRPr="009E4B43">
        <w:rPr>
          <w:rFonts w:ascii="Times New Roman" w:eastAsia="Times New Roman" w:hAnsi="Times New Roman" w:cs="Times New Roman" w:hint="cs"/>
          <w:color w:val="000000"/>
          <w:kern w:val="0"/>
          <w:sz w:val="22"/>
          <w:szCs w:val="22"/>
          <w:lang w:eastAsia="ru-RU"/>
          <w14:ligatures w14:val="none"/>
        </w:rPr>
        <w:t>Антикризове управлінняЗапухляк В.М.залікКорпоративне управлінняБілик Р.Р.залікСтратегічний менеджментГалушка З.І.екзамен</w:t>
      </w: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Для дисциплін, програма яких передбачає складання іспитів, затвердити екзаменаційні білети.</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lastRenderedPageBreak/>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r w:rsidRPr="009E4B43">
        <w:rPr>
          <w:rFonts w:ascii="Times New Roman" w:eastAsia="Times New Roman" w:hAnsi="Times New Roman" w:cs="Times New Roman" w:hint="cs"/>
          <w:b/>
          <w:bCs/>
          <w:color w:val="000000"/>
          <w:kern w:val="0"/>
          <w:sz w:val="28"/>
          <w:szCs w:val="28"/>
          <w:lang w:eastAsia="ru-RU"/>
          <w14:ligatures w14:val="none"/>
        </w:rPr>
        <w:br/>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2</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20.09.2022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Затвердження плану роботи кафедри на 2022-2023 навчальний рік</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Затвердження плану наукової роботи кафедри на 2022-2023 навчальний рік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Затвердження плану методичної роботи кафедри на 2022-2023 навчальний рік</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Затвердження плану виховної роботи кафедри на 2022-2023 навчальний рік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Затвердження індивідуальних планів роботи викладачів на 2022-2023 навчальний рік</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Результати проходження навчальної практики студентами 2-го курсу спеціальності «Менеджмент»</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Рівень забезпечення навчальних дисциплін науковими публікаціями, підручниками та навчальними посібниками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8. Про удосконалення форм і методів роботи в умовах змішаної форми навчання</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9. Оцінка якості знань студентів за результатами минулої сесії та питання анкетування студентів щодо якості викладання фахових дисциплін</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10. Про рекомендацію до встановлення доплати до заробітної плати у зв’язку з отриманням атестата професора кафедри економічної теорії, менеджменту і адміністрування доценту кафедри економічної теорії, менеджменту і адміністрування Поченчук Галині Михайлівні</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11. Про направлення студентки ІV курсу спеціальності «Менеджмент» Тимошишин Ольги Миколаївни до Поморської академії у Слупську (Польща) на період з 01.10.2022 р. по 15.02.2023 р. з метою навчання по обміну у рамках програми прямої мобільності</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12. Заяву студента першого курсу Чебана М.О. про переведення на індивідуальний графік навчання</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13. Затвердження стратегічного плану підготовки ОП «Менеджмент організацій і адміністрування» (ОР бакалавр) до акредитації</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lastRenderedPageBreak/>
        <w:t>Затвердження плану роботи кафедри на 2022-2023 навчальний рік</w:t>
      </w:r>
      <w:r w:rsidRPr="009E4B43">
        <w:rPr>
          <w:rFonts w:ascii="Times New Roman" w:eastAsia="Times New Roman" w:hAnsi="Times New Roman" w:cs="Times New Roman" w:hint="cs"/>
          <w:color w:val="000000"/>
          <w:kern w:val="0"/>
          <w:sz w:val="28"/>
          <w:szCs w:val="28"/>
          <w:lang w:eastAsia="ru-RU"/>
          <w14:ligatures w14:val="none"/>
        </w:rPr>
        <w:t>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План засідань кафедри на 2022-2023 навчальний рік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Першочерговими завданнями кафедри на поточний навчальний рік вважати: підготовку до акредитації та виконання усіх необхідних умов  по навчальній, науковій та виховній роботі.</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Затвердження плану наукової роботи кафедри на 2022-2023 навчальний рік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План наукової роботи кафедри на 2022-2023 рр.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Активізувати роботу з підготовки наукових публікацій з урахуванням теми та відповідного етапу НДР кафедри, а також відповідних навчальних дисциплін.</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Забезпечувати підготовку спільних публікацій (наукових керівників і студентів) у рамках проблематики виконуваних дипломних досліджень.</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При підготовці публікацій орієнтуватись на вітчизняні наукові фахові видання категорії Б, закордонні видання та видання, що входять до міжнародних наукометричних баз Scopus, Web of Science.</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Затвердження плану методичної роботи кафедри на 2022-2023 навчальний рік</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numPr>
          <w:ilvl w:val="0"/>
          <w:numId w:val="3"/>
        </w:numPr>
        <w:ind w:left="502"/>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План роботи методичної комісії кафедри на  2022-2023 навчальний рік затвердити та імплементувати його у плани кафедральної роботи.</w:t>
      </w:r>
    </w:p>
    <w:p w:rsidR="009E4B43" w:rsidRPr="009E4B43" w:rsidRDefault="009E4B43" w:rsidP="009E4B43">
      <w:pPr>
        <w:numPr>
          <w:ilvl w:val="0"/>
          <w:numId w:val="3"/>
        </w:numPr>
        <w:ind w:left="502"/>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Рекомендувати викладачам особливо відповідально віднестися до компонентів плану пов’язаних з акредитацією.</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Затвердження плану виховної роботи кафедри на 2022-2023 навчальний рік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прийняти до відома.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Зобов’язати кураторів академічних груп поінформувати студентів про план навчально-виховної роботи кафедри на 2022/2023 навчальний рік.</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СЛУХАЛИ: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lastRenderedPageBreak/>
        <w:t>Затвердження індивідуальних планів роботи викладачів на 2022-2023 навчальний рік</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Індивідуальні плани роботи викладачів кафедри на 2022-2023 навчальний рік затвердити.</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Результати проходження навчальної практики студентами 2-го курсу спеціальності «Менеджмент»</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Звіт про проходження навчальної практики студентами 2-го курсу спеціальності «Менеджмент» затвердити.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Рівень забезпечення навчальних дисциплін науковими публікаціями, підручниками та навчальними посібниками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Зобов’язати викладачів, які викладають дисципліни обов’язкового циклу, забезпечити їх публікаціями відповідно до ліцензійних умов.</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викладачам вибіркових дисциплін забезпечити свої дисципліни науковими і навчально-методичними публікаціями відповідно до вимог.</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8.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Про удосконалення форм і методів роботи в умовах змішаної форми навчання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Рекомендувати викладачам більш широко використовувати можливості платформи Moodle та інших платформ онлайн-навчання для підвищення ефективності навчальної взаємодії зі студентами.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Особливу увагу приділити комунікаціям зі студентами, які вимушено знаходяться закордоном та працюють за індивідуальними графіками навчання.</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Рекомендувати максимально використовувати можливість офлайн-навчання студентів І-ІІІ курсів, спрямовувати роботу кураторів цих курсів на забезпечення згуртованості та колективної відповідальності за результати навчального процесу. </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9.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ab/>
      </w:r>
      <w:r w:rsidRPr="009E4B43">
        <w:rPr>
          <w:rFonts w:ascii="Times New Roman" w:eastAsia="Times New Roman" w:hAnsi="Times New Roman" w:cs="Times New Roman" w:hint="cs"/>
          <w:b/>
          <w:bCs/>
          <w:color w:val="000000"/>
          <w:kern w:val="0"/>
          <w:sz w:val="28"/>
          <w:szCs w:val="28"/>
          <w:lang w:eastAsia="ru-RU"/>
          <w14:ligatures w14:val="none"/>
        </w:rPr>
        <w:t>Оцінка якості знань студентів за результатами минулої сесії та питання анкетування студентів щодо якості викладання фахових дисциплін</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Рекомендувати викладачам систематично поліпшувати форми і методи викладання з метою підвищення якості навчання та рівня знань студентів.</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Практикувати анкетування студентів щодо оцінювання якості викладання після завершення екзаменаційної сесії.</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10.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Про рекомендацію до встановлення доплати до заробітної плати у зв’язку з отриманням атестата професора кафедри економічної теорії, менеджменту і адміністрування доценту кафедри економічної теорії, менеджменту і адміністрування Поченчук Галині Михайлівні</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t>Рекомендувати встановити доплату до заробітної плати у зв’язку з отриманням атестата професора кафедри економічної теорії, менеджменту і адміністрування доценту кафедри економічної теорії, менеджменту і адміністрування Поченчук Галині Михайлівні.</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11.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B0F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Про направлення студентки ІV курсу спеціальності «Менеджмент» Тимошишин Ольги Миколаївни до Поморської академії у Слупську (Польща) на період з 01.10.2022 р. по 15.02.2023 р. з метою навчання по обміну у рамках програми прямої мобільності</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Направити студентку ІV курсу спеціальності «Менеджмент» Тимошишин Ольгу Миколаївну до Поморської академії в Слупську (Польща) на період з 01.10.2022 р. по 15.02.2023 р. з метою навчання по обміну у рамках програми прямої мобільності без збереження стипендії на період перебування за кордоном.</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12.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Заяву студента 1-го курсу спеціальності «Менеджмент» Чебана Максима Олександровича про переведення на індивідуальний графік навчання у зв’язку з перебування за кордоном</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 зв’язку з перебуванням за кордоном перевести на індивідуальний графік навчання студента першого курсу спеціальності «Менеджмент» Чебана Максима Олександровича</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13.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Затвердження стратегічного плану підготовки ОП «Менеджмент організацій і адміністрування» (ОР бакалавр) до акредитації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numPr>
          <w:ilvl w:val="0"/>
          <w:numId w:val="4"/>
        </w:numPr>
        <w:ind w:left="1060"/>
        <w:textAlignment w:val="baseline"/>
        <w:rPr>
          <w:rFonts w:ascii="Times New Roman" w:eastAsia="Times New Roman" w:hAnsi="Times New Roman" w:cs="Times New Roman"/>
          <w:color w:val="000000"/>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Стратегічний план підготовки ОП «Менеджмент організацій і адміністрування» (ОР бакалавр) до акредитації затвердити.</w:t>
      </w:r>
    </w:p>
    <w:p w:rsidR="009E4B43" w:rsidRPr="009E4B43" w:rsidRDefault="009E4B43" w:rsidP="009E4B43">
      <w:pPr>
        <w:numPr>
          <w:ilvl w:val="0"/>
          <w:numId w:val="4"/>
        </w:numPr>
        <w:ind w:left="1060"/>
        <w:textAlignment w:val="baseline"/>
        <w:rPr>
          <w:rFonts w:ascii="Times New Roman" w:eastAsia="Times New Roman" w:hAnsi="Times New Roman" w:cs="Times New Roman" w:hint="cs"/>
          <w:color w:val="000000"/>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Зобов’язати гаранта ОП доц. Сторощука Б.Д. забезпечити організацію роботи членів групи забезпечення з метою реалізації поставлених завдань та підготовки необхідних документів для звіту про самооцінювання ОП.</w:t>
      </w:r>
    </w:p>
    <w:p w:rsidR="009E4B43" w:rsidRPr="009E4B43" w:rsidRDefault="009E4B43" w:rsidP="009E4B43">
      <w:pPr>
        <w:numPr>
          <w:ilvl w:val="0"/>
          <w:numId w:val="4"/>
        </w:numPr>
        <w:ind w:left="1060"/>
        <w:textAlignment w:val="baseline"/>
        <w:rPr>
          <w:rFonts w:ascii="Times New Roman" w:eastAsia="Times New Roman" w:hAnsi="Times New Roman" w:cs="Times New Roman" w:hint="cs"/>
          <w:color w:val="000000"/>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Постійно оновлювати методичні матеріали та інформацію про події, що характеризують стан підготовки кафедри до акредитації ОП на сайті кафедри.</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r w:rsidRPr="009E4B43">
        <w:rPr>
          <w:rFonts w:ascii="Times New Roman" w:eastAsia="Times New Roman" w:hAnsi="Times New Roman" w:cs="Times New Roman" w:hint="cs"/>
          <w:b/>
          <w:bCs/>
          <w:color w:val="000000"/>
          <w:kern w:val="0"/>
          <w:sz w:val="28"/>
          <w:szCs w:val="28"/>
          <w:lang w:eastAsia="ru-RU"/>
          <w14:ligatures w14:val="none"/>
        </w:rPr>
        <w:br/>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3</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18.10.2022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1. </w:t>
      </w:r>
      <w:r w:rsidRPr="009E4B43">
        <w:rPr>
          <w:rFonts w:ascii="Times New Roman" w:eastAsia="Times New Roman" w:hAnsi="Times New Roman" w:cs="Times New Roman" w:hint="cs"/>
          <w:color w:val="3C4043"/>
          <w:kern w:val="0"/>
          <w:sz w:val="28"/>
          <w:szCs w:val="28"/>
          <w:lang w:eastAsia="ru-RU"/>
          <w14:ligatures w14:val="none"/>
        </w:rPr>
        <w:t>Затвердження тем дисертаційних робіт здобувачів третього освітньо-наукового рівня вищої освіти – доктора філософії, галузі знань 05 Соціальні та поведінкові науки, спеціальності 051 Економіка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2. </w:t>
      </w:r>
      <w:r w:rsidRPr="009E4B43">
        <w:rPr>
          <w:rFonts w:ascii="Times New Roman" w:eastAsia="Times New Roman" w:hAnsi="Times New Roman" w:cs="Times New Roman" w:hint="cs"/>
          <w:color w:val="3C4043"/>
          <w:kern w:val="0"/>
          <w:sz w:val="28"/>
          <w:szCs w:val="28"/>
          <w:lang w:eastAsia="ru-RU"/>
          <w14:ligatures w14:val="none"/>
        </w:rPr>
        <w:t>Затвердження тематики бакалаврських та магістерських робіт на 2022-2023 навчальний рік для студентів спеціальності «Менеджмент»</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3. </w:t>
      </w:r>
      <w:r w:rsidRPr="009E4B43">
        <w:rPr>
          <w:rFonts w:ascii="Times New Roman" w:eastAsia="Times New Roman" w:hAnsi="Times New Roman" w:cs="Times New Roman" w:hint="cs"/>
          <w:color w:val="3C4043"/>
          <w:kern w:val="0"/>
          <w:sz w:val="28"/>
          <w:szCs w:val="28"/>
          <w:lang w:eastAsia="ru-RU"/>
          <w14:ligatures w14:val="none"/>
        </w:rPr>
        <w:t>Напрями роботи кафедри зі стейкхолдерами щодо оптимізації змісту освітніх програм</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4. </w:t>
      </w:r>
      <w:r w:rsidRPr="009E4B43">
        <w:rPr>
          <w:rFonts w:ascii="Times New Roman" w:eastAsia="Times New Roman" w:hAnsi="Times New Roman" w:cs="Times New Roman" w:hint="cs"/>
          <w:color w:val="3C4043"/>
          <w:kern w:val="0"/>
          <w:sz w:val="28"/>
          <w:szCs w:val="28"/>
          <w:lang w:eastAsia="ru-RU"/>
          <w14:ligatures w14:val="none"/>
        </w:rPr>
        <w:t>Хід написання студентами III-IV курсів курсових робіт з фахових дисциплін</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5. </w:t>
      </w:r>
      <w:r w:rsidRPr="009E4B43">
        <w:rPr>
          <w:rFonts w:ascii="Times New Roman" w:eastAsia="Times New Roman" w:hAnsi="Times New Roman" w:cs="Times New Roman" w:hint="cs"/>
          <w:color w:val="3C4043"/>
          <w:kern w:val="0"/>
          <w:sz w:val="28"/>
          <w:szCs w:val="28"/>
          <w:lang w:eastAsia="ru-RU"/>
          <w14:ligatures w14:val="none"/>
        </w:rPr>
        <w:t>Хід підготовки магістерських робіт студентами-магістрантами денної та заочної форм навчання спеціальності «Менеджмент»</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6. </w:t>
      </w:r>
      <w:r w:rsidRPr="009E4B43">
        <w:rPr>
          <w:rFonts w:ascii="Times New Roman" w:eastAsia="Times New Roman" w:hAnsi="Times New Roman" w:cs="Times New Roman" w:hint="cs"/>
          <w:color w:val="3C4043"/>
          <w:kern w:val="0"/>
          <w:sz w:val="28"/>
          <w:szCs w:val="28"/>
          <w:lang w:eastAsia="ru-RU"/>
          <w14:ligatures w14:val="none"/>
        </w:rPr>
        <w:t>Удосконалення форм і методів навчання здобувачів другого магістерського рівня вищої освіти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7. </w:t>
      </w:r>
      <w:r w:rsidRPr="009E4B43">
        <w:rPr>
          <w:rFonts w:ascii="Times New Roman" w:eastAsia="Times New Roman" w:hAnsi="Times New Roman" w:cs="Times New Roman" w:hint="cs"/>
          <w:color w:val="3C4043"/>
          <w:kern w:val="0"/>
          <w:sz w:val="28"/>
          <w:szCs w:val="28"/>
          <w:lang w:eastAsia="ru-RU"/>
          <w14:ligatures w14:val="none"/>
        </w:rPr>
        <w:t>Готовність ОП «Менеджмент організацій і адміністрування» другого (магістерського) рівня вищої освіти до акредитації</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8. </w:t>
      </w:r>
      <w:r w:rsidRPr="009E4B43">
        <w:rPr>
          <w:rFonts w:ascii="Times New Roman" w:eastAsia="Times New Roman" w:hAnsi="Times New Roman" w:cs="Times New Roman" w:hint="cs"/>
          <w:color w:val="3C4043"/>
          <w:kern w:val="0"/>
          <w:sz w:val="28"/>
          <w:szCs w:val="28"/>
          <w:lang w:eastAsia="ru-RU"/>
          <w14:ligatures w14:val="none"/>
        </w:rPr>
        <w:t>Результати вибору вибіркових дисциплін студентами 1 і 5 курсів спеціальності «Менеджмент», аспірантів 1-го курсу спеціальності 051- Економіка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 xml:space="preserve">9. </w:t>
      </w:r>
      <w:r w:rsidRPr="009E4B43">
        <w:rPr>
          <w:rFonts w:ascii="Times New Roman" w:eastAsia="Times New Roman" w:hAnsi="Times New Roman" w:cs="Times New Roman" w:hint="cs"/>
          <w:color w:val="3C4043"/>
          <w:kern w:val="0"/>
          <w:sz w:val="28"/>
          <w:szCs w:val="28"/>
          <w:lang w:eastAsia="ru-RU"/>
          <w14:ligatures w14:val="none"/>
        </w:rPr>
        <w:t>Затвердження результатів проведення ректорських контрольних робіт студентів спеціальності «Менеджмент»</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10. </w:t>
      </w:r>
      <w:r w:rsidRPr="009E4B43">
        <w:rPr>
          <w:rFonts w:ascii="Times New Roman" w:eastAsia="Times New Roman" w:hAnsi="Times New Roman" w:cs="Times New Roman" w:hint="cs"/>
          <w:color w:val="3C4043"/>
          <w:kern w:val="0"/>
          <w:sz w:val="28"/>
          <w:szCs w:val="28"/>
          <w:lang w:eastAsia="ru-RU"/>
          <w14:ligatures w14:val="none"/>
        </w:rPr>
        <w:t>Переведення на індивідуальний графік навчання студентів 5-го курсу спеціальності «Менеджмент»  </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Затвердження тем дисертаційних робіт здобувачів третього освітньо-наукового рівня вищої освіти – доктора філософії, галузі знань 05 Соціальні та поведінкові науки, спеціальності 051 Економіка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t xml:space="preserve">Аспірантам кафедри першого року навчання за спеціальністю </w:t>
      </w:r>
      <w:r w:rsidRPr="009E4B43">
        <w:rPr>
          <w:rFonts w:ascii="Times New Roman" w:eastAsia="Times New Roman" w:hAnsi="Times New Roman" w:cs="Times New Roman" w:hint="cs"/>
          <w:color w:val="3C4043"/>
          <w:kern w:val="0"/>
          <w:sz w:val="28"/>
          <w:szCs w:val="28"/>
          <w:lang w:eastAsia="ru-RU"/>
          <w14:ligatures w14:val="none"/>
        </w:rPr>
        <w:t>051 Економіка затвердити такі теми дисертаційних робіт та призначити наукових керівників:</w:t>
      </w:r>
    </w:p>
    <w:p w:rsidR="009E4B43" w:rsidRPr="009E4B43" w:rsidRDefault="009E4B43" w:rsidP="009E4B43">
      <w:pPr>
        <w:numPr>
          <w:ilvl w:val="0"/>
          <w:numId w:val="5"/>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Варвусу А.І. «Соціальна безпека України в умовах глобальних викликів», науковим керівником призначити д.е.н., професора Галушку З.І.</w:t>
      </w:r>
    </w:p>
    <w:p w:rsidR="009E4B43" w:rsidRPr="009E4B43" w:rsidRDefault="009E4B43" w:rsidP="009E4B43">
      <w:pPr>
        <w:numPr>
          <w:ilvl w:val="0"/>
          <w:numId w:val="5"/>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Сарафінчану А.Г. «Формування організаційно-економічного механізму забезпечення конкурентоспроможності суб’єктів господарювання територіальних громад», науковим керівником призначити  д.е.н., доцента Білика Р.Р.</w:t>
      </w:r>
    </w:p>
    <w:p w:rsidR="009E4B43" w:rsidRPr="009E4B43" w:rsidRDefault="009E4B43" w:rsidP="009E4B43">
      <w:pPr>
        <w:numPr>
          <w:ilvl w:val="0"/>
          <w:numId w:val="5"/>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Кіцаку М.М. «Управління конкурентоспроможністю громад на засадах маркетингу та проектного менеджменту», науковим керівником призначити д.е.н., доцента Білик Р.С.</w:t>
      </w:r>
    </w:p>
    <w:p w:rsidR="009E4B43" w:rsidRPr="009E4B43" w:rsidRDefault="009E4B43" w:rsidP="009E4B43">
      <w:pPr>
        <w:numPr>
          <w:ilvl w:val="0"/>
          <w:numId w:val="5"/>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Сергеєву О.А. «Економічні механізми управління побутовими відходами», науковим керівником призначити д.е.н., професора Білоскурського Р.Р.</w:t>
      </w:r>
    </w:p>
    <w:p w:rsidR="009E4B43" w:rsidRPr="009E4B43" w:rsidRDefault="009E4B43" w:rsidP="009E4B43">
      <w:pPr>
        <w:numPr>
          <w:ilvl w:val="0"/>
          <w:numId w:val="5"/>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Клипачу А.Я. «Маркетингові технології в процесах управління соціально-економічним розвитком територій», науковим керівником призначити д.е.н., професора Буднікевич І.М.</w:t>
      </w:r>
    </w:p>
    <w:p w:rsidR="009E4B43" w:rsidRPr="009E4B43" w:rsidRDefault="009E4B43" w:rsidP="009E4B43">
      <w:pPr>
        <w:numPr>
          <w:ilvl w:val="0"/>
          <w:numId w:val="5"/>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Кирчу І.П. «Чинники та перспективи розвитку цифрової економіки в регіонах України», науковим керівником призначити д.е.н., професора Буднікевич І.М.</w:t>
      </w:r>
    </w:p>
    <w:p w:rsidR="009E4B43" w:rsidRPr="009E4B43" w:rsidRDefault="009E4B43" w:rsidP="009E4B43">
      <w:pPr>
        <w:numPr>
          <w:ilvl w:val="0"/>
          <w:numId w:val="5"/>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Бакуну М.В. «Роль малого бізнесу у формуванні креативної економіки регіону», науковим керівником призначити д.е.н., професора Буднікевич І.М.</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Затвердження тематики бакалаврських та магістерських робіт на 2022-2023 навчальний рік для студентів спеціальності «Менеджмент»</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ab/>
      </w:r>
      <w:r w:rsidRPr="009E4B43">
        <w:rPr>
          <w:rFonts w:ascii="Times New Roman" w:eastAsia="Times New Roman" w:hAnsi="Times New Roman" w:cs="Times New Roman" w:hint="cs"/>
          <w:color w:val="3C4043"/>
          <w:kern w:val="0"/>
          <w:sz w:val="28"/>
          <w:szCs w:val="28"/>
          <w:lang w:eastAsia="ru-RU"/>
          <w14:ligatures w14:val="none"/>
        </w:rPr>
        <w:t>Тематики бакалаврських та магістерських робіт на 2022-2023 навчальний рік для студентів спеціальності «Менеджмент» затвердити.</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Напрями роботи кафедри зі стейкхолдерами щодо оптимізації змісту освітніх програм</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Заволічної Т.Р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гарантам та групам забезпечення ОП продовжувати розвивати соціальне партнерство із зовнішніми стейкхолдерами:</w:t>
      </w:r>
    </w:p>
    <w:p w:rsidR="009E4B43" w:rsidRPr="009E4B43" w:rsidRDefault="009E4B43" w:rsidP="009E4B43">
      <w:pPr>
        <w:numPr>
          <w:ilvl w:val="0"/>
          <w:numId w:val="6"/>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на всіх етапах функціонування ОП (проєктування, використання, вдосконалення);</w:t>
      </w:r>
    </w:p>
    <w:p w:rsidR="009E4B43" w:rsidRPr="009E4B43" w:rsidRDefault="009E4B43" w:rsidP="009E4B43">
      <w:pPr>
        <w:numPr>
          <w:ilvl w:val="0"/>
          <w:numId w:val="6"/>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активізувати роботу експертних панелей;</w:t>
      </w:r>
    </w:p>
    <w:p w:rsidR="009E4B43" w:rsidRPr="009E4B43" w:rsidRDefault="009E4B43" w:rsidP="009E4B43">
      <w:pPr>
        <w:numPr>
          <w:ilvl w:val="0"/>
          <w:numId w:val="6"/>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наповнювати базу відгуків роботодавців щодо якості підготовки випускників;</w:t>
      </w:r>
    </w:p>
    <w:p w:rsidR="009E4B43" w:rsidRPr="009E4B43" w:rsidRDefault="009E4B43" w:rsidP="009E4B43">
      <w:pPr>
        <w:numPr>
          <w:ilvl w:val="0"/>
          <w:numId w:val="6"/>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активніше висвітлювати історії успіху співпраці кафедр зі стейкхолдерами.</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СЛУХАЛИ: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3C4043"/>
          <w:kern w:val="0"/>
          <w:sz w:val="28"/>
          <w:szCs w:val="28"/>
          <w:lang w:eastAsia="ru-RU"/>
          <w14:ligatures w14:val="none"/>
        </w:rPr>
        <w:t>Хід написання студентами III-IV курсів курсових робіт з фахових дисциплін</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Визначити кінцевий термін подання готових курсових робіт науковим керівникам – 30 жовтня 2022 року.</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Хід підготовки магістерських робіт студентами-магістрантами денної та заочної форм навчання спеціальності «Менеджмент»</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Вважати, що підготовка кваліфікаційних робіт студентами спеціальності «Менеджмент» відбувається відповідно до затверджених планів.</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студентам обов’язково включити в аналітичні розділи матеріали зібрані під час виробничої (переддипломної) практики на підприємстві чи в досліджуваній організації.</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Удосконалення форм і методів навчання здобувачів другого магістерського рівня вищої освіти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доц. Білика Р.Р.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при викладанні навчальних дисциплін посилити практичну спрямованість  навчання.</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Готовність ОП «Менеджмент організацій і адміністрування» другого (магістерського) рівня вищої освіти до акредитації</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гаранта ОП магістра, проф. Галушка З.І.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На поточний навчальний рік запланувати заходи для поліпшення якості удосконалення Освітніх програм.</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8.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Результати вибору вибіркових дисциплін студентами 1 і 5 курсів спеціальності «Менеджмент»,  аспірантів 1-го курсу спеціальності 051- Економіка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numPr>
          <w:ilvl w:val="0"/>
          <w:numId w:val="7"/>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Інформацію доц. Сторощука Б.Д. взяти до уваги. </w:t>
      </w:r>
    </w:p>
    <w:p w:rsidR="009E4B43" w:rsidRPr="009E4B43" w:rsidRDefault="009E4B43" w:rsidP="009E4B43">
      <w:pPr>
        <w:numPr>
          <w:ilvl w:val="0"/>
          <w:numId w:val="7"/>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Вибір навчальних дисциплін студентів 1 та 5 курсів та </w:t>
      </w:r>
      <w:r w:rsidRPr="009E4B43">
        <w:rPr>
          <w:rFonts w:ascii="Times New Roman" w:eastAsia="Times New Roman" w:hAnsi="Times New Roman" w:cs="Times New Roman" w:hint="cs"/>
          <w:color w:val="3C4043"/>
          <w:kern w:val="0"/>
          <w:sz w:val="28"/>
          <w:szCs w:val="28"/>
          <w:lang w:eastAsia="ru-RU"/>
          <w14:ligatures w14:val="none"/>
        </w:rPr>
        <w:t>аспірантів 1-го курсу</w:t>
      </w:r>
      <w:r w:rsidRPr="009E4B43">
        <w:rPr>
          <w:rFonts w:ascii="Times New Roman" w:eastAsia="Times New Roman" w:hAnsi="Times New Roman" w:cs="Times New Roman" w:hint="cs"/>
          <w:color w:val="000000"/>
          <w:kern w:val="0"/>
          <w:sz w:val="28"/>
          <w:szCs w:val="28"/>
          <w:lang w:eastAsia="ru-RU"/>
          <w14:ligatures w14:val="none"/>
        </w:rPr>
        <w:t xml:space="preserve"> затвердити.</w:t>
      </w:r>
    </w:p>
    <w:p w:rsidR="009E4B43" w:rsidRPr="009E4B43" w:rsidRDefault="009E4B43" w:rsidP="009E4B43">
      <w:pPr>
        <w:numPr>
          <w:ilvl w:val="0"/>
          <w:numId w:val="7"/>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Довести інформацію до відома відповідних кафедр та деканату економічного факультету.</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9.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Затвердження результатів проведення ректорських контрольних робіт студентів спеціальності «Менеджмент»</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викладачам урізноманітнювати форми і методи навчальної роботи та оцінювання студентів.</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10.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Переведення на індивідуальний графік навчання студентів 5-го курсу спеціальності «Менеджмент»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1. У зв’язку із працевлаштуванням за фахом перевести </w:t>
      </w:r>
      <w:r w:rsidRPr="009E4B43">
        <w:rPr>
          <w:rFonts w:ascii="Times New Roman" w:eastAsia="Times New Roman" w:hAnsi="Times New Roman" w:cs="Times New Roman" w:hint="cs"/>
          <w:color w:val="3C4043"/>
          <w:kern w:val="0"/>
          <w:sz w:val="28"/>
          <w:szCs w:val="28"/>
          <w:lang w:eastAsia="ru-RU"/>
          <w14:ligatures w14:val="none"/>
        </w:rPr>
        <w:t>на індивідуальний графік навчання таких студентів 5-го курсу спеціальності «Менеджмент»:</w:t>
      </w:r>
      <w:r w:rsidRPr="009E4B43">
        <w:rPr>
          <w:rFonts w:ascii="Times New Roman" w:eastAsia="Times New Roman" w:hAnsi="Times New Roman" w:cs="Times New Roman" w:hint="cs"/>
          <w:b/>
          <w:bCs/>
          <w:color w:val="3C4043"/>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Кирпушка Віталія Ярославовича та Гунчака Миколу Романовича.</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lastRenderedPageBreak/>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r w:rsidRPr="009E4B43">
        <w:rPr>
          <w:rFonts w:ascii="Times New Roman" w:eastAsia="Times New Roman" w:hAnsi="Times New Roman" w:cs="Times New Roman" w:hint="cs"/>
          <w:b/>
          <w:bCs/>
          <w:color w:val="000000"/>
          <w:kern w:val="0"/>
          <w:sz w:val="28"/>
          <w:szCs w:val="28"/>
          <w:lang w:eastAsia="ru-RU"/>
          <w14:ligatures w14:val="none"/>
        </w:rPr>
        <w:br/>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4</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22.11.2022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lang w:eastAsia="ru-RU"/>
          <w14:ligatures w14:val="none"/>
        </w:rPr>
        <w:tab/>
        <w:t>Присутні:</w:t>
      </w:r>
      <w:r w:rsidRPr="009E4B43">
        <w:rPr>
          <w:rFonts w:ascii="Times New Roman" w:eastAsia="Times New Roman" w:hAnsi="Times New Roman" w:cs="Times New Roman" w:hint="cs"/>
          <w:color w:val="000000"/>
          <w:kern w:val="0"/>
          <w:lang w:eastAsia="ru-RU"/>
          <w14:ligatures w14:val="none"/>
        </w:rPr>
        <w:t xml:space="preserve"> Галушка З.І., Антохов А.А., Білик Р.Р., Бойда С.В., Грунтковський В.Ю., Заволічна Т.Р., Запухляк В.М., Кузьмук І.Я., Клевчік Л.Л., Лусте О.О., Поченчук Г.М., Сторощук Б.Д., Терлецька Ю.О.</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Хід підготовки самоаналізу ОП «Менеджмент організацій і адміністрування» першого (бакалаврського) рівня вищої освіти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Результати НДР викладачів кафедри за 2022 рік та затвердження плану виконання третього етапу НДР за темою кафедрального дослідження</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Про проходження виробничої (переддипломної) практики, підготовку до захисту магістерських робіт студентів спеціальності 073 "Менеджмент" та рекомендація студентів до отримання дипломів з відзнакою</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Стан підготовки викладачами кафедри навчально-методичних матеріалів та затвердження плану видання навчально-методичної літератури на 2023 рік</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Про дотримання принципів академічної доброчесності та етично-академічних норм у науковій та педагогічній роботі викладачів кафедри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Про організацію та проведення зимової екзаменаційної сесії</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Якісні характеристики роботи викладачів та студентів у системі MOODLE</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8. Заяви студентів 5-го курсу спеціальності «Менеджмент» Миронюка Володимира Дмитровича та Миронюка Дмитра Самсоновича про переведення на індивідуальний графік навчання</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9. Рекомендація до друку «Методичних вказівок до написання кваліфікаційної роботи першого рівня вищої освіти (бакалаврського) для студентів спеціальності 073 «Менеджмент» Терлецької Ю.О., Поченчук Г.М.</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10. Затвердження тем та наукових керівників бакалаврських  та магістерських робіт студентам спеціальності 073 "Менеджмент" </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lastRenderedPageBreak/>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3C4043"/>
          <w:kern w:val="0"/>
          <w:sz w:val="28"/>
          <w:szCs w:val="28"/>
          <w:lang w:eastAsia="ru-RU"/>
          <w14:ligatures w14:val="none"/>
        </w:rPr>
        <w:t>Хід підготовки самоаналізу ОП «Менеджмент організацій і адміністрування» першого (бакалаврського) рівня вищої освіти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Вважати, що підготовка</w:t>
      </w:r>
      <w:r w:rsidRPr="009E4B43">
        <w:rPr>
          <w:rFonts w:ascii="Times New Roman" w:eastAsia="Times New Roman" w:hAnsi="Times New Roman" w:cs="Times New Roman" w:hint="cs"/>
          <w:b/>
          <w:bCs/>
          <w:color w:val="3C4043"/>
          <w:kern w:val="0"/>
          <w:sz w:val="28"/>
          <w:szCs w:val="28"/>
          <w:lang w:eastAsia="ru-RU"/>
          <w14:ligatures w14:val="none"/>
        </w:rPr>
        <w:t xml:space="preserve"> </w:t>
      </w:r>
      <w:r w:rsidRPr="009E4B43">
        <w:rPr>
          <w:rFonts w:ascii="Times New Roman" w:eastAsia="Times New Roman" w:hAnsi="Times New Roman" w:cs="Times New Roman" w:hint="cs"/>
          <w:color w:val="3C4043"/>
          <w:kern w:val="0"/>
          <w:sz w:val="28"/>
          <w:szCs w:val="28"/>
          <w:lang w:eastAsia="ru-RU"/>
          <w14:ligatures w14:val="none"/>
        </w:rPr>
        <w:t>самоаналізу ОП «Менеджмент організацій і адміністрування» першого (бакалаврського) рівня вищої освіти проходить відповідно до плану.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2. На початку наступного року провести круглий стіл з колегами економічного факультету Сучавського університету Штефана Чел Марі з метою урахування пропозицій партнерів щодо можливості змін в </w:t>
      </w:r>
      <w:r w:rsidRPr="009E4B43">
        <w:rPr>
          <w:rFonts w:ascii="Times New Roman" w:eastAsia="Times New Roman" w:hAnsi="Times New Roman" w:cs="Times New Roman" w:hint="cs"/>
          <w:color w:val="3C4043"/>
          <w:kern w:val="0"/>
          <w:sz w:val="28"/>
          <w:szCs w:val="28"/>
          <w:lang w:eastAsia="ru-RU"/>
          <w14:ligatures w14:val="none"/>
        </w:rPr>
        <w:t>ОП «Менеджмент організацій і адміністрування» першого (бакалаврського) рівня вищої освіти.</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3C4043"/>
          <w:kern w:val="0"/>
          <w:sz w:val="28"/>
          <w:szCs w:val="28"/>
          <w:lang w:eastAsia="ru-RU"/>
          <w14:ligatures w14:val="none"/>
        </w:rPr>
        <w:t>Результати НДР викладачів кафедри за 2022 рік та затвердження плану виконання третього етапу НДР за темою кафедрального дослідження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1. Звіт про результати </w:t>
      </w:r>
      <w:r w:rsidRPr="009E4B43">
        <w:rPr>
          <w:rFonts w:ascii="Times New Roman" w:eastAsia="Times New Roman" w:hAnsi="Times New Roman" w:cs="Times New Roman" w:hint="cs"/>
          <w:color w:val="3C4043"/>
          <w:kern w:val="0"/>
          <w:sz w:val="28"/>
          <w:szCs w:val="28"/>
          <w:lang w:eastAsia="ru-RU"/>
          <w14:ligatures w14:val="none"/>
        </w:rPr>
        <w:t>науково-дослідної роботи викладачів кафедри за 2022 рік затвердити.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Затвердити план наукової роботи кафедри на 2023 рік.</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Рекомендувати активізувати роботу з підготовки наукових публікацій з урахуванням теми та відповідного етапу НДР кафедри, а також відповідних навчальних дисциплін.</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Забезпечувати підготовку спільних публікацій (наукових керівників і студентів) у рамках проблематики виконуваних дипломних досліджень.</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При підготовці публікацій орієнтуватись на вітчизняні наукові фахові видання категорії Б, закордонні видання та видання, що входять до міжнародних наукометричних баз Scopus, Web of Science.</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Про проходження виробничої (переддипломної) практики, підготовку до захисту магістерських робіт студентів спеціальності 073 «Менеджмент» та рекомендація студентів до отримання дипломів з відзнакою</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відповідального за проведення практики на кафедрі, доц. Терлецької Ю.О.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Зобов’язати керівників виробничої (переддипломної практики) на денній формі навчання проконтролювати завершення практики, оформлення студентами звітів та вчасно прийняти захисти.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3. До 01 грудня завершити подання студентами кваліфікаційних робіт на перевірку на плагіат.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4. За результатами навчання в магістратурі кафедра рекомендує таких студентів спеціальності «Менеджмент» на отримання дипломів з відзнакою: </w:t>
      </w:r>
      <w:r w:rsidRPr="009E4B43">
        <w:rPr>
          <w:rFonts w:ascii="Times New Roman" w:eastAsia="Times New Roman" w:hAnsi="Times New Roman" w:cs="Times New Roman" w:hint="cs"/>
          <w:color w:val="000000"/>
          <w:kern w:val="0"/>
          <w:sz w:val="28"/>
          <w:szCs w:val="28"/>
          <w:u w:val="single"/>
          <w:lang w:eastAsia="ru-RU"/>
          <w14:ligatures w14:val="none"/>
        </w:rPr>
        <w:t>денна форма навчання:</w:t>
      </w:r>
      <w:r w:rsidRPr="009E4B43">
        <w:rPr>
          <w:rFonts w:ascii="Times New Roman" w:eastAsia="Times New Roman" w:hAnsi="Times New Roman" w:cs="Times New Roman" w:hint="cs"/>
          <w:color w:val="000000"/>
          <w:kern w:val="0"/>
          <w:sz w:val="28"/>
          <w:szCs w:val="28"/>
          <w:lang w:eastAsia="ru-RU"/>
          <w14:ligatures w14:val="none"/>
        </w:rPr>
        <w:t xml:space="preserve"> Адамова Е.Р., Головатюк В.І., Громик І.О., Карп О.Д., Кравчук А.Ю., Лесько Н.В., Махніцька Х.Б.; </w:t>
      </w:r>
      <w:r w:rsidRPr="009E4B43">
        <w:rPr>
          <w:rFonts w:ascii="Times New Roman" w:eastAsia="Times New Roman" w:hAnsi="Times New Roman" w:cs="Times New Roman" w:hint="cs"/>
          <w:color w:val="000000"/>
          <w:kern w:val="0"/>
          <w:sz w:val="28"/>
          <w:szCs w:val="28"/>
          <w:u w:val="single"/>
          <w:lang w:eastAsia="ru-RU"/>
          <w14:ligatures w14:val="none"/>
        </w:rPr>
        <w:t>заочна форма навчання:</w:t>
      </w:r>
      <w:r w:rsidRPr="009E4B43">
        <w:rPr>
          <w:rFonts w:ascii="Times New Roman" w:eastAsia="Times New Roman" w:hAnsi="Times New Roman" w:cs="Times New Roman" w:hint="cs"/>
          <w:color w:val="000000"/>
          <w:kern w:val="0"/>
          <w:sz w:val="28"/>
          <w:szCs w:val="28"/>
          <w:lang w:eastAsia="ru-RU"/>
          <w14:ligatures w14:val="none"/>
        </w:rPr>
        <w:t xml:space="preserve"> Волянська І.Д., Шкіопу Г.В.</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СЛУХАЛИ: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3C4043"/>
          <w:kern w:val="0"/>
          <w:sz w:val="28"/>
          <w:szCs w:val="28"/>
          <w:lang w:eastAsia="ru-RU"/>
          <w14:ligatures w14:val="none"/>
        </w:rPr>
        <w:t>Стан підготовки викладачами кафедри навчально-методичних матеріалів та затвердження плану видання навчально-методичної літератури на 2023 рік</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numPr>
          <w:ilvl w:val="0"/>
          <w:numId w:val="8"/>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Інформацію взяти до уваги.</w:t>
      </w:r>
    </w:p>
    <w:p w:rsidR="009E4B43" w:rsidRPr="009E4B43" w:rsidRDefault="009E4B43" w:rsidP="009E4B43">
      <w:pPr>
        <w:numPr>
          <w:ilvl w:val="0"/>
          <w:numId w:val="8"/>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План видання навчально-методичної літератури викладачів кафедри на 2023 рік затвердити.</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СЛУХАЛИ: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Про дотримання принципів академічної доброчесності та етично-академічних норм у науковій та педагогічній роботі викладачів кафедри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Заволічної Т.Р. про дотримання принципів академічної доброчесності та етично-академічних норм у науковій та педагогічній роботі викладачів кафедри економічної теорії, менеджменту і адміністрування взяти до уваги.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викладачам кафедри поновлювати методи та інструменти розвитку академічної доброчесності в процесі підготовки фахівців з менеджменту:</w:t>
      </w:r>
    </w:p>
    <w:p w:rsidR="009E4B43" w:rsidRPr="009E4B43" w:rsidRDefault="009E4B43" w:rsidP="009E4B43">
      <w:pPr>
        <w:numPr>
          <w:ilvl w:val="0"/>
          <w:numId w:val="9"/>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ввести в навчальні програми, силабуси окремої теми «Академічна доброчесність»;</w:t>
      </w:r>
    </w:p>
    <w:p w:rsidR="009E4B43" w:rsidRPr="009E4B43" w:rsidRDefault="009E4B43" w:rsidP="009E4B43">
      <w:pPr>
        <w:numPr>
          <w:ilvl w:val="0"/>
          <w:numId w:val="9"/>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 метою запобігання негативним проявам хабарництва кураторам системно проводити моніторинг, опитування думки студентів щодо дотримання академічної доброчесності;</w:t>
      </w:r>
    </w:p>
    <w:p w:rsidR="009E4B43" w:rsidRPr="009E4B43" w:rsidRDefault="009E4B43" w:rsidP="009E4B43">
      <w:pPr>
        <w:numPr>
          <w:ilvl w:val="0"/>
          <w:numId w:val="9"/>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системно проводити спільні викладацько-студентські вебінари та дискусійні платформи на тему дотримання академічної доброчесності;</w:t>
      </w:r>
    </w:p>
    <w:p w:rsidR="009E4B43" w:rsidRPr="009E4B43" w:rsidRDefault="009E4B43" w:rsidP="009E4B43">
      <w:pPr>
        <w:numPr>
          <w:ilvl w:val="0"/>
          <w:numId w:val="9"/>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стимулювати викладачів кафедри оновлювати знання з принципів дотримання академічної доброчесності шляхом проходження курсів з підвищення кваліфікації.</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Про організацію та проведення зимової екзаменаційної сесії</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1. Інформацію зав. кафедри, проф. Галушки З.І.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Вважати, що колектив кафедри виконує у повному обсязі учбове навантаження по всім дисциплінам, які читаються у першому семестрі поточного навчального року та готовий до проведення зимової заліково-екзаменаційної сесії.</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Якісні характеристики роботи викладачів та студентів у системі MOODLE</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Викладачам кафедри оновити курси, які вони забезпечують в частині наповнення мультимедійним контентом (записані відео-лекції, презентації);</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Викладачам, які читають відповідні курси активізувати роботу студентів у системі MOODLE через виконання завдань поточного та підсумкового контролю.</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8.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Заяви студентів 5-го курсу спеціальності «Менеджмент» Миронюка Володимира Дмитровича та Миронюка Дмитра Самсоновича про переведення на індивідуальний графік навчання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t>Перевести на індивідуальний графік навчання таких студентів 5-го курсу спеціальності «Менеджмент» (другий рівень вищої освіти – магістерський):</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Миронюка Володимира Дмитровича у зв’язку з працевлаштуванням; Миронюка Дмитра Самсоновича у зв’язку із здійсненням підприємницької діяльності.</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9.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Рекомендація до друку «Методичних вказівок до написання кваліфікаційної роботи першого рівня (бакалаврського) вищої освіти для студентів спеціальності 073 «Менеджмент» Терлецької Ю.О., Поченчук Г.М.</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shd w:val="clear" w:color="auto" w:fill="FFFFFF"/>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Рекомендувати до друку за ухвалою Вченої ради економічного факультету Чернівецького національного університету імені Юрія Федьковича «Методичні вказівки до написання кваліфікаційної роботи першого рівня вищої освіти (бакалаврського) для студентів спеціальності 073 «Менеджмент» Терлецької Ю.О., Поченчук Г.М.</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10.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lastRenderedPageBreak/>
        <w:tab/>
      </w:r>
      <w:r w:rsidRPr="009E4B43">
        <w:rPr>
          <w:rFonts w:ascii="Times New Roman" w:eastAsia="Times New Roman" w:hAnsi="Times New Roman" w:cs="Times New Roman" w:hint="cs"/>
          <w:b/>
          <w:bCs/>
          <w:color w:val="3C4043"/>
          <w:kern w:val="0"/>
          <w:sz w:val="28"/>
          <w:szCs w:val="28"/>
          <w:lang w:eastAsia="ru-RU"/>
          <w14:ligatures w14:val="none"/>
        </w:rPr>
        <w:t>Затвердження тем та наукових керівників бакалаврських та магістерських робіт студентам спеціальності 073 "Менеджмент"</w:t>
      </w:r>
      <w:r w:rsidRPr="009E4B43">
        <w:rPr>
          <w:rFonts w:ascii="Times New Roman" w:eastAsia="Times New Roman" w:hAnsi="Times New Roman" w:cs="Times New Roman" w:hint="cs"/>
          <w:color w:val="3C4043"/>
          <w:kern w:val="0"/>
          <w:sz w:val="28"/>
          <w:szCs w:val="28"/>
          <w:lang w:eastAsia="ru-RU"/>
          <w14:ligatures w14:val="none"/>
        </w:rPr>
        <w:t>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w:t>
      </w:r>
      <w:r w:rsidRPr="009E4B43">
        <w:rPr>
          <w:rFonts w:ascii="Times New Roman" w:eastAsia="Times New Roman" w:hAnsi="Times New Roman" w:cs="Times New Roman" w:hint="cs"/>
          <w:b/>
          <w:bCs/>
          <w:color w:val="000000"/>
          <w:kern w:val="0"/>
          <w:sz w:val="28"/>
          <w:szCs w:val="28"/>
          <w:lang w:eastAsia="ru-RU"/>
          <w14:ligatures w14:val="none"/>
        </w:rPr>
        <w:t xml:space="preserve"> </w:t>
      </w:r>
      <w:r w:rsidRPr="009E4B43">
        <w:rPr>
          <w:rFonts w:ascii="Times New Roman" w:eastAsia="Times New Roman" w:hAnsi="Times New Roman" w:cs="Times New Roman" w:hint="cs"/>
          <w:color w:val="222222"/>
          <w:kern w:val="0"/>
          <w:sz w:val="28"/>
          <w:szCs w:val="28"/>
          <w:lang w:eastAsia="ru-RU"/>
          <w14:ligatures w14:val="none"/>
        </w:rPr>
        <w:t>Затвердити теми та наукових керівників бакалаврських та магістерських робіт студентам 4-ого та 5-ого курсів спеціальності 073 «Менеджмент» (інформація додається до протоколу).</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w:t>
      </w:r>
      <w:r w:rsidRPr="009E4B43">
        <w:rPr>
          <w:rFonts w:ascii="Times New Roman" w:eastAsia="Times New Roman" w:hAnsi="Times New Roman" w:cs="Times New Roman" w:hint="cs"/>
          <w:b/>
          <w:bCs/>
          <w:color w:val="000000"/>
          <w:kern w:val="0"/>
          <w:sz w:val="28"/>
          <w:szCs w:val="28"/>
          <w:lang w:eastAsia="ru-RU"/>
          <w14:ligatures w14:val="none"/>
        </w:rPr>
        <w:t xml:space="preserve"> </w:t>
      </w:r>
      <w:r w:rsidRPr="009E4B43">
        <w:rPr>
          <w:rFonts w:ascii="Times New Roman" w:eastAsia="Times New Roman" w:hAnsi="Times New Roman" w:cs="Times New Roman" w:hint="cs"/>
          <w:color w:val="222222"/>
          <w:kern w:val="0"/>
          <w:sz w:val="28"/>
          <w:szCs w:val="28"/>
          <w:lang w:eastAsia="ru-RU"/>
          <w14:ligatures w14:val="none"/>
        </w:rPr>
        <w:t>Рекомендувати науковим керівникам постійно підтримувати зв’язок та контролювати етапи виконання студентами завдань по написанню кваліфікаційних робіт.</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r w:rsidRPr="009E4B43">
        <w:rPr>
          <w:rFonts w:ascii="Times New Roman" w:eastAsia="Times New Roman" w:hAnsi="Times New Roman" w:cs="Times New Roman" w:hint="cs"/>
          <w:b/>
          <w:bCs/>
          <w:color w:val="000000"/>
          <w:kern w:val="0"/>
          <w:sz w:val="28"/>
          <w:szCs w:val="28"/>
          <w:lang w:eastAsia="ru-RU"/>
          <w14:ligatures w14:val="none"/>
        </w:rPr>
        <w:br/>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5</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06.12.2022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1. Обговорення дисертаційного дослідження Стромілової К.А.</w:t>
      </w:r>
      <w:r w:rsidRPr="009E4B43">
        <w:rPr>
          <w:rFonts w:ascii="Times New Roman" w:eastAsia="Times New Roman" w:hAnsi="Times New Roman" w:cs="Times New Roman" w:hint="cs"/>
          <w:color w:val="FF0000"/>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поданої на здобуття ступеня доктора філософії на тему «Розвиток ринку вторинних ресурсів України в умовах циркулярної економіки»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 xml:space="preserve">2. </w:t>
      </w:r>
      <w:r w:rsidRPr="009E4B43">
        <w:rPr>
          <w:rFonts w:ascii="Times New Roman" w:eastAsia="Times New Roman" w:hAnsi="Times New Roman" w:cs="Times New Roman" w:hint="cs"/>
          <w:color w:val="000000"/>
          <w:kern w:val="0"/>
          <w:sz w:val="28"/>
          <w:szCs w:val="28"/>
          <w:lang w:eastAsia="ru-RU"/>
          <w14:ligatures w14:val="none"/>
        </w:rPr>
        <w:t>Результати перевірки на плагіат та рекомендація до захисту кваліфікаційних робіт здобувачів другого (магістерського) рівня вищої освіти спеціальності «Менеджмент</w:t>
      </w:r>
      <w:r w:rsidRPr="009E4B43">
        <w:rPr>
          <w:rFonts w:ascii="Times New Roman" w:eastAsia="Times New Roman" w:hAnsi="Times New Roman" w:cs="Times New Roman" w:hint="cs"/>
          <w:color w:val="000000"/>
          <w:kern w:val="0"/>
          <w:sz w:val="20"/>
          <w:szCs w:val="20"/>
          <w:lang w:eastAsia="ru-RU"/>
          <w14:ligatures w14:val="none"/>
        </w:rPr>
        <w:t>»</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3C4043"/>
          <w:kern w:val="0"/>
          <w:sz w:val="28"/>
          <w:szCs w:val="28"/>
          <w:lang w:eastAsia="ru-RU"/>
          <w14:ligatures w14:val="none"/>
        </w:rPr>
        <w:t>Обговорення дисертаційного дослідження Стромілової К.А.</w:t>
      </w:r>
      <w:r w:rsidRPr="009E4B43">
        <w:rPr>
          <w:rFonts w:ascii="Times New Roman" w:eastAsia="Times New Roman" w:hAnsi="Times New Roman" w:cs="Times New Roman" w:hint="cs"/>
          <w:b/>
          <w:bCs/>
          <w:color w:val="FF0000"/>
          <w:kern w:val="0"/>
          <w:sz w:val="28"/>
          <w:szCs w:val="28"/>
          <w:lang w:eastAsia="ru-RU"/>
          <w14:ligatures w14:val="none"/>
        </w:rPr>
        <w:t xml:space="preserve"> </w:t>
      </w:r>
      <w:r w:rsidRPr="009E4B43">
        <w:rPr>
          <w:rFonts w:ascii="Times New Roman" w:eastAsia="Times New Roman" w:hAnsi="Times New Roman" w:cs="Times New Roman" w:hint="cs"/>
          <w:b/>
          <w:bCs/>
          <w:color w:val="000000"/>
          <w:kern w:val="0"/>
          <w:sz w:val="28"/>
          <w:szCs w:val="28"/>
          <w:lang w:eastAsia="ru-RU"/>
          <w14:ligatures w14:val="none"/>
        </w:rPr>
        <w:t>поданої на здобуття ступеня доктора філософії на тему: «Розвиток ринку вторинних ресурсів України в умовах циркулярної економіки»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Вважати, що поданий на обговорення перший варіант дисертації Стромілової К.А. є основою для її написання та підготовки до захисту.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аспірантці Строміловій К.А. урахувати всі зауваження наукового керівника та рецензентів для подальшого удосконалення дисертаційного дослідження.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lastRenderedPageBreak/>
        <w:tab/>
      </w:r>
      <w:r w:rsidRPr="009E4B43">
        <w:rPr>
          <w:rFonts w:ascii="Times New Roman" w:eastAsia="Times New Roman" w:hAnsi="Times New Roman" w:cs="Times New Roman" w:hint="cs"/>
          <w:b/>
          <w:bCs/>
          <w:color w:val="000000"/>
          <w:kern w:val="0"/>
          <w:sz w:val="28"/>
          <w:szCs w:val="28"/>
          <w:lang w:eastAsia="ru-RU"/>
          <w14:ligatures w14:val="none"/>
        </w:rPr>
        <w:t>Результати перевірки на плагіат та рекомендація до захисту кваліфікаційних робіт здобувачів другого (магістерського) рівня вищої освіти спеціальності «Менеджмент</w:t>
      </w:r>
      <w:r w:rsidRPr="009E4B43">
        <w:rPr>
          <w:rFonts w:ascii="Times New Roman" w:eastAsia="Times New Roman" w:hAnsi="Times New Roman" w:cs="Times New Roman" w:hint="cs"/>
          <w:b/>
          <w:bCs/>
          <w:color w:val="000000"/>
          <w:kern w:val="0"/>
          <w:sz w:val="20"/>
          <w:szCs w:val="20"/>
          <w:lang w:eastAsia="ru-RU"/>
          <w14:ligatures w14:val="none"/>
        </w:rPr>
        <w:t>»</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асистента Клевчіка Л.Л. щодо перевірки кваліфікаційних робіт на плагіат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Кваліфікаційні роботи за другим (магістерським) рівнем вищої̈ освіти студентів спеціальності «Менеджмент» рекомендувати до захисту.</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Зобов’язати наукових керівників та внутрішніх рецензентів обов’язково бути присутніми при захисті робіт в ЕК.</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6</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20.12.2022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1. Результати захисту магістерських робіт. Затвердження звіту голови Атестаційної комісії</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2.</w:t>
      </w:r>
      <w:r w:rsidRPr="009E4B43">
        <w:rPr>
          <w:rFonts w:ascii="Times New Roman" w:eastAsia="Times New Roman" w:hAnsi="Times New Roman" w:cs="Times New Roman" w:hint="cs"/>
          <w:color w:val="3C4043"/>
          <w:kern w:val="0"/>
          <w:sz w:val="28"/>
          <w:szCs w:val="28"/>
          <w:lang w:eastAsia="ru-RU"/>
          <w14:ligatures w14:val="none"/>
        </w:rPr>
        <w:tab/>
        <w:t>Результати захисту курсових робіт студентів ІІІ-ІV курсів спеціальності 073 «Менеджмент»</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3.</w:t>
      </w:r>
      <w:r w:rsidRPr="009E4B43">
        <w:rPr>
          <w:rFonts w:ascii="Times New Roman" w:eastAsia="Times New Roman" w:hAnsi="Times New Roman" w:cs="Times New Roman" w:hint="cs"/>
          <w:color w:val="3C4043"/>
          <w:kern w:val="0"/>
          <w:sz w:val="28"/>
          <w:szCs w:val="28"/>
          <w:lang w:eastAsia="ru-RU"/>
          <w14:ligatures w14:val="none"/>
        </w:rPr>
        <w:tab/>
        <w:t>Затвердження звіту асистента кафедри економічної теорії, менеджменту і адміністрування к.е.н. Лусте О.О. про проходження науково-педагогічного стажування у Школі Менеджменту Університету Лотарингії (м. Мец, Франція)</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4.</w:t>
      </w:r>
      <w:r w:rsidRPr="009E4B43">
        <w:rPr>
          <w:rFonts w:ascii="Times New Roman" w:eastAsia="Times New Roman" w:hAnsi="Times New Roman" w:cs="Times New Roman" w:hint="cs"/>
          <w:color w:val="3C4043"/>
          <w:kern w:val="0"/>
          <w:sz w:val="28"/>
          <w:szCs w:val="28"/>
          <w:lang w:eastAsia="ru-RU"/>
          <w14:ligatures w14:val="none"/>
        </w:rPr>
        <w:tab/>
        <w:t>Результати анкетування студентів щодо дотримання принципів академічної доброчесності у процесі  навчання  </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5.</w:t>
      </w:r>
      <w:r w:rsidRPr="009E4B43">
        <w:rPr>
          <w:rFonts w:ascii="Times New Roman" w:eastAsia="Times New Roman" w:hAnsi="Times New Roman" w:cs="Times New Roman" w:hint="cs"/>
          <w:color w:val="3C4043"/>
          <w:kern w:val="0"/>
          <w:sz w:val="28"/>
          <w:szCs w:val="28"/>
          <w:lang w:eastAsia="ru-RU"/>
          <w14:ligatures w14:val="none"/>
        </w:rPr>
        <w:tab/>
        <w:t>Затвердження звіту про виконання навчального  навантаження викладачами кафедри за перший семестр 2022-2023 навчального року</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 xml:space="preserve">6. </w:t>
      </w:r>
      <w:r w:rsidRPr="009E4B43">
        <w:rPr>
          <w:rFonts w:ascii="Times New Roman" w:eastAsia="Times New Roman" w:hAnsi="Times New Roman" w:cs="Times New Roman" w:hint="cs"/>
          <w:color w:val="000000"/>
          <w:kern w:val="0"/>
          <w:sz w:val="28"/>
          <w:szCs w:val="28"/>
          <w:lang w:eastAsia="ru-RU"/>
          <w14:ligatures w14:val="none"/>
        </w:rPr>
        <w:t>Про направлення студента 5-го курсу другого (магістерського) рівня вищої освіти, спеціальності «Менеджмент» Гунчака Миколи Романовича до Університету м. Гронінген (Нідерланди) на семестрове навчання за програмою Erasmus+ ICM.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Результати захисту магістерських робіт. Затвердження звіту голови Екзаменаційної комісії</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1. Науковим керівникам здійснювати постійний контроль за термінами та якістю виконання дипломних робіт.</w:t>
      </w:r>
      <w:r w:rsidRPr="009E4B43">
        <w:rPr>
          <w:rFonts w:ascii="Times New Roman" w:eastAsia="Times New Roman" w:hAnsi="Times New Roman" w:cs="Times New Roman" w:hint="cs"/>
          <w:color w:val="000000"/>
          <w:kern w:val="0"/>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Стимулювати участь магістрантів у наукових дослідженнях кафедри, обговорювати їхні дослідження на засіданнях студентського наукового гуртка.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Науковим керівникам і здобувачам вищої освіти чітко дотримуватися змісту та структури кваліфікаційних робіт тим компетенціям та програмним результатам, які передбачено ОП “Менеджмент організацій і адміністрування” спеціальності 073 Менеджмент другого (магістерського) рівня вищої освіти.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У 2023 році зав. кафедри проф. Галушці З.І. забезпечити відповідну організаційну роботу щодо узгодження ОП із закордонними партнерами та забезпечення можливості отримання магістрами подвійних дипломів.</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Результати</w:t>
      </w:r>
      <w:r w:rsidRPr="009E4B43">
        <w:rPr>
          <w:rFonts w:ascii="Times New Roman" w:eastAsia="Times New Roman" w:hAnsi="Times New Roman" w:cs="Times New Roman" w:hint="cs"/>
          <w:color w:val="3C4043"/>
          <w:kern w:val="0"/>
          <w:sz w:val="28"/>
          <w:szCs w:val="28"/>
          <w:lang w:eastAsia="ru-RU"/>
          <w14:ligatures w14:val="none"/>
        </w:rPr>
        <w:t xml:space="preserve"> </w:t>
      </w:r>
      <w:r w:rsidRPr="009E4B43">
        <w:rPr>
          <w:rFonts w:ascii="Times New Roman" w:eastAsia="Times New Roman" w:hAnsi="Times New Roman" w:cs="Times New Roman" w:hint="cs"/>
          <w:b/>
          <w:bCs/>
          <w:color w:val="3C4043"/>
          <w:kern w:val="0"/>
          <w:sz w:val="28"/>
          <w:szCs w:val="28"/>
          <w:lang w:eastAsia="ru-RU"/>
          <w14:ligatures w14:val="none"/>
        </w:rPr>
        <w:t>захисту курсових робіт студентів ІІІ-ІV курсів спеціальності 073 «Менеджмент»</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Посилити рівень вимог до студентів спеціальності «Менеджмент», які виконують міждисциплінарну курсову роботу, на предмет її відповідності вимогам «Методичних вказівок до написання, оформлення та захисту курсових робіт», а також за недотримання терміну подання курсової роботи на перевірку науковому керівнику передбачається зниження студенту підсумкової оцінки.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Затвердження звіту асистента кафедри економічної теорії, менеджменту і адміністрування к.е.н. Лусте О.О. про проходження науково-педагогічного стажування у Школі Менеджменту Університету Лотарингії (м. Мец, Франція)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 про підвищення кваліфікації (стажування) асистента кафедри Лусте Олени Олегівни у Школі Менеджменту Університету Лотарингії (м. Мец, Франція) з 25 вересня по 16 грудня 2022 року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асистенту Лусте О.О.:</w:t>
      </w:r>
    </w:p>
    <w:p w:rsidR="009E4B43" w:rsidRPr="009E4B43" w:rsidRDefault="009E4B43" w:rsidP="009E4B43">
      <w:pPr>
        <w:numPr>
          <w:ilvl w:val="0"/>
          <w:numId w:val="10"/>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використовувати набуті знання, навики та вміння у навчальному процесі при підготовці студентів бакалаврського та магістерського рівня;</w:t>
      </w:r>
    </w:p>
    <w:p w:rsidR="009E4B43" w:rsidRPr="009E4B43" w:rsidRDefault="009E4B43" w:rsidP="009E4B43">
      <w:pPr>
        <w:numPr>
          <w:ilvl w:val="0"/>
          <w:numId w:val="10"/>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результати підвищення кваліфікації використовувати при оновленні навчальних курсів та введенні їх в систему дистанційного навчання університету;</w:t>
      </w:r>
    </w:p>
    <w:p w:rsidR="009E4B43" w:rsidRPr="009E4B43" w:rsidRDefault="009E4B43" w:rsidP="009E4B43">
      <w:pPr>
        <w:numPr>
          <w:ilvl w:val="0"/>
          <w:numId w:val="10"/>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розробити вибірковий навчальний курс «Міжкультурний менеджмент».</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СЛУХАЛИ: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3C4043"/>
          <w:kern w:val="0"/>
          <w:sz w:val="28"/>
          <w:szCs w:val="28"/>
          <w:lang w:eastAsia="ru-RU"/>
          <w14:ligatures w14:val="none"/>
        </w:rPr>
        <w:lastRenderedPageBreak/>
        <w:tab/>
        <w:t>Результати анкетування студентів щодо дотримання принципів академічної доброчесності у процесі  навчання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w:t>
      </w:r>
      <w:r w:rsidRPr="009E4B43">
        <w:rPr>
          <w:rFonts w:ascii="Times New Roman" w:eastAsia="Times New Roman" w:hAnsi="Times New Roman" w:cs="Times New Roman" w:hint="cs"/>
          <w:color w:val="3C4043"/>
          <w:kern w:val="0"/>
          <w:sz w:val="28"/>
          <w:szCs w:val="28"/>
          <w:lang w:eastAsia="ru-RU"/>
          <w14:ligatures w14:val="none"/>
        </w:rPr>
        <w:t xml:space="preserve"> про результати анкетування студентів щодо дотримання принципів академічної доброчесності у процесі  навчання  </w:t>
      </w:r>
      <w:r w:rsidRPr="009E4B43">
        <w:rPr>
          <w:rFonts w:ascii="Times New Roman" w:eastAsia="Times New Roman" w:hAnsi="Times New Roman" w:cs="Times New Roman" w:hint="cs"/>
          <w:color w:val="000000"/>
          <w:kern w:val="0"/>
          <w:sz w:val="28"/>
          <w:szCs w:val="28"/>
          <w:lang w:eastAsia="ru-RU"/>
          <w14:ligatures w14:val="none"/>
        </w:rPr>
        <w:t>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кураторам академічних груп систематично проводити бесіди зі студентами щодо застосування принципів академічної доброчесності у навчальному процесі.</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СЛУХАЛИ: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Затвердження звіту про виконання навчального навантаження викладачами кафедри за перший семестр 2022-2023 навчального року</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 про виконання навчального навантаження за перший семестр 2022-2023 навчального року викладачами кафедри затвердити.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Ст. лаборанту кафедри Нікіфоровій М.Г. до 20 січня 2023 року подати звіт у паперовому варіанті у навчальну частину ЧНУ.</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СЛУХАЛИ: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 направлення студента 5-го курсу другого (магістерського) рівня вищої освіти, спеціальності «Менеджмент» Гунчака Миколи Романовича до Університету м. Гронінген (Нідерланди) на семестрове навчання за програмою Erasmus+ ICM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Направити студентки 5-го курсу другого (магістерського) рівня вищої освіти, спеціальності «Менеджмент» Гунчака Миколу Романовича до Університету м. Гронінген (Нідерланди) на семестрове навчання за програмою Erasmus+ ICM з 25.01.2023 по 15.07.2023 року.</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r w:rsidRPr="009E4B43">
        <w:rPr>
          <w:rFonts w:ascii="Times New Roman" w:eastAsia="Times New Roman" w:hAnsi="Times New Roman" w:cs="Times New Roman" w:hint="cs"/>
          <w:b/>
          <w:bCs/>
          <w:color w:val="000000"/>
          <w:kern w:val="0"/>
          <w:sz w:val="28"/>
          <w:szCs w:val="28"/>
          <w:lang w:eastAsia="ru-RU"/>
          <w14:ligatures w14:val="none"/>
        </w:rPr>
        <w:br/>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7</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18.01.2023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 xml:space="preserve">1. </w:t>
      </w:r>
      <w:r w:rsidRPr="009E4B43">
        <w:rPr>
          <w:rFonts w:ascii="Times New Roman" w:eastAsia="Times New Roman" w:hAnsi="Times New Roman" w:cs="Times New Roman" w:hint="cs"/>
          <w:color w:val="000000"/>
          <w:kern w:val="0"/>
          <w:sz w:val="28"/>
          <w:szCs w:val="28"/>
          <w:lang w:eastAsia="ru-RU"/>
          <w14:ligatures w14:val="none"/>
        </w:rPr>
        <w:t>Результати зимової заліково-екзаменаційної сесії та успішність студентів спеціальності «Менеджмент»</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2.</w:t>
      </w: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color w:val="000000"/>
          <w:kern w:val="0"/>
          <w:sz w:val="28"/>
          <w:szCs w:val="28"/>
          <w:lang w:eastAsia="ru-RU"/>
          <w14:ligatures w14:val="none"/>
        </w:rPr>
        <w:t>Підсумки виконання плану роботи кафедри за перший семестр 2022-2023 навчального року</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3.</w:t>
      </w: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color w:val="000000"/>
          <w:kern w:val="0"/>
          <w:sz w:val="28"/>
          <w:szCs w:val="28"/>
          <w:lang w:eastAsia="ru-RU"/>
          <w14:ligatures w14:val="none"/>
        </w:rPr>
        <w:t>Хід  виконання індивідуальних планів роботи викладачів кафедри та звіти про їх виконання за перший семестр</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4.</w:t>
      </w: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color w:val="000000"/>
          <w:kern w:val="0"/>
          <w:sz w:val="28"/>
          <w:szCs w:val="28"/>
          <w:lang w:eastAsia="ru-RU"/>
          <w14:ligatures w14:val="none"/>
        </w:rPr>
        <w:t>Затвердження програми виробничої практики студентів ІV курсу спеціальності «Менеджмент» та підготовка до її проходження</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5.</w:t>
      </w: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color w:val="000000"/>
          <w:kern w:val="0"/>
          <w:sz w:val="28"/>
          <w:szCs w:val="28"/>
          <w:lang w:eastAsia="ru-RU"/>
          <w14:ligatures w14:val="none"/>
        </w:rPr>
        <w:t>Хід написання кваліфікаційних робіт студентами IV курсу спеціальності 073 Менеджмент та студентами І-го курсу (другого рівня вищої освіти – магістерського) спеціалізації "Менеджмент організацій і адміністрування"</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 xml:space="preserve">6. </w:t>
      </w:r>
      <w:r w:rsidRPr="009E4B43">
        <w:rPr>
          <w:rFonts w:ascii="Times New Roman" w:eastAsia="Times New Roman" w:hAnsi="Times New Roman" w:cs="Times New Roman" w:hint="cs"/>
          <w:color w:val="000000"/>
          <w:kern w:val="0"/>
          <w:sz w:val="28"/>
          <w:szCs w:val="28"/>
          <w:lang w:eastAsia="ru-RU"/>
          <w14:ligatures w14:val="none"/>
        </w:rPr>
        <w:t>Стан наповнення електронного сайту кафедри, репозитарію та власних наукових профілів  викладачів кафедри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Результати обговорення зі студентами змісту освітніх програм та шляхи забезпечення їх відповідності потребам ринку</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8. Затвердження предметної комісії для проведення вступних випробувань до аспірантури та створення робочої групи щодо підготовки програми вступу в аспірантуру</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9. Заяви студентів спеціальності «Менеджмент» про переведення на індивідуальний графік навчання</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10. Затвердження змін до розподілу навчального навантаження викладачів кафедри на ІІ семестр 2022-2023 навального року</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Результати зимової заліково-екзаменаційної сесії та успішність студентів спеціальності «Менеджмент»</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зав. кафедри, проф. Галушки З.І. взяти до уваги. </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викладачам при розробці силабусів навчальних дисциплін чітко визначати критерії оцінювання знань, у тому числі можливість зарахування результатів неформальної освіти студентів.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t>Підсумки виконання плану роботи кафедри за перший семестр 2022-2023  навчального року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Активізувати роботу гаранта та групи забезпечення Освітньої програми бакалавра щодо підготовки до акредитації.</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Провести засідання Круглих столів з партнерами з Румунії та Франції, спрямовані на обговорення напрямів партнерства та змісту ОП.</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3. Провести зустрічі студентів та викладачів зі стейкхолдерами (випускниками, підприємцями, аспірантами).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Зобов’язати всіх викладачів забезпечити відповідність їхніх публікацій змісту навчальних дисциплін, які вони викладають.</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Рекомендувати кураторам академічних груп та всьому професорсько-викладацькому складу кафедри активізувати роботу щодо реалізації плану навчально-виховних заходів на другий семестр.</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Активізувати профорієнтаційну роботу кафедри, спрямовану на насичення інформаційно-рекламними матеріалами сайтів кафедри, факультету, а також студентської та кафедральної групи в ФБ, Істаграм, Телеграм.</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Хід  виконання індивідуальних планів роботи викладачів кафедри та звіти про їх виконання за перший семестр</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Звіти про хід виконання індивідуальних планів роботи викладачів кафедри за перший семестр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викладачам: </w:t>
      </w:r>
    </w:p>
    <w:p w:rsidR="009E4B43" w:rsidRPr="009E4B43" w:rsidRDefault="009E4B43" w:rsidP="009E4B43">
      <w:pPr>
        <w:numPr>
          <w:ilvl w:val="0"/>
          <w:numId w:val="11"/>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протягом другого семестру забезпечити всі навчальні дисципліни необхідною кількістю наукових  і методичних публікацій;</w:t>
      </w:r>
    </w:p>
    <w:p w:rsidR="009E4B43" w:rsidRPr="009E4B43" w:rsidRDefault="009E4B43" w:rsidP="009E4B43">
      <w:pPr>
        <w:numPr>
          <w:ilvl w:val="0"/>
          <w:numId w:val="11"/>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для підготовки документів до акредитації ОП всім викладачам подати підтвердження пунктів відповідності їх професійної діяльності ліцензійним вимогам (довідки консультування, участь у професійних та громадських організаціях та ін.);</w:t>
      </w:r>
    </w:p>
    <w:p w:rsidR="009E4B43" w:rsidRPr="009E4B43" w:rsidRDefault="009E4B43" w:rsidP="009E4B43">
      <w:pPr>
        <w:numPr>
          <w:ilvl w:val="0"/>
          <w:numId w:val="11"/>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кураторам студентських груп систематично проводити зі студентами заходи з патріотичного виховання, активніше залучати їх до участі у культурно-масових, наукових та просвітницьких заходах кафедри і факультету.</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3C4043"/>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Затвердження програми виробничої практики студентів ІV курсу спеціальності «Менеджмент» та підготовка до її проходження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Запропоновані програми з виробничої практики для студентів 3-4 курсів спеціальності «Менеджмент»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Розробити силабуси кожної із трьох практик для студентів першого (бакалаврського) рівня вищої освіти відповідно до акредитаційних вимог та розмістити їх на сайті.</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Зобов’язати студентів 3 та 4 курсів подати звіти науковим керівникам на перевірку за десять днів до запланованого захисту.</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lastRenderedPageBreak/>
        <w:tab/>
      </w:r>
      <w:r w:rsidRPr="009E4B43">
        <w:rPr>
          <w:rFonts w:ascii="Times New Roman" w:eastAsia="Times New Roman" w:hAnsi="Times New Roman" w:cs="Times New Roman" w:hint="cs"/>
          <w:b/>
          <w:bCs/>
          <w:color w:val="000000"/>
          <w:kern w:val="0"/>
          <w:sz w:val="28"/>
          <w:szCs w:val="28"/>
          <w:lang w:eastAsia="ru-RU"/>
          <w14:ligatures w14:val="none"/>
        </w:rPr>
        <w:t>Хід написання кваліфікаційних робіт студентами IV курсу спеціальності 073 Менеджмент та студентами 1-го  курсу (другого рівня вищої освіти – магістерського) спеціалізації «Менеджмент організацій і адміністрування»</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numPr>
          <w:ilvl w:val="0"/>
          <w:numId w:val="12"/>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Вважати, що більшість студентів включилися у роботу по підготовці кваліфікаційних робіт. </w:t>
      </w:r>
    </w:p>
    <w:p w:rsidR="009E4B43" w:rsidRPr="009E4B43" w:rsidRDefault="009E4B43" w:rsidP="009E4B43">
      <w:pPr>
        <w:numPr>
          <w:ilvl w:val="0"/>
          <w:numId w:val="12"/>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Звернути увагу кураторів Заволічної Т.Р., Кузьмука І.Я., Лусте О.О. та Антохова А.А., що деякі студенти випускних курсів суттєво відстають від графіків виконання розділів кваліфікаційних робіт, недостатньо комунікують з науковими керівниками, не визначилися з об’єктами досліджень.   </w:t>
      </w:r>
    </w:p>
    <w:p w:rsidR="009E4B43" w:rsidRPr="009E4B43" w:rsidRDefault="009E4B43" w:rsidP="009E4B43">
      <w:pPr>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Стан наповнення електронного сайту кафедри, репозитарію та власних наукових профілів викладачів кафедри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numPr>
          <w:ilvl w:val="0"/>
          <w:numId w:val="13"/>
        </w:numPr>
        <w:ind w:left="1060"/>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Рекомендувати викладачам  постійно поповнювати кафедральний сайт, репозитарій та власні наукові профілі актуальною інформацією та новими методичними та науковими публікаціями.</w:t>
      </w:r>
    </w:p>
    <w:p w:rsidR="009E4B43" w:rsidRPr="009E4B43" w:rsidRDefault="009E4B43" w:rsidP="009E4B43">
      <w:pPr>
        <w:numPr>
          <w:ilvl w:val="0"/>
          <w:numId w:val="13"/>
        </w:numPr>
        <w:ind w:left="1057"/>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Зобов’язати доц. Сторощука Б.Д. більш інтенсивно оновлювати на сайті кафедри інформацію, що стосується підготовки ОП бакалавра до акредитації.</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Результати обговорення зі студентами змісту освітніх програм та шляхи забезпечення їх відповідності потребам ринку</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гаранта ОП бакалавра доц. Сторощука Б.Д. взяти до уваги.</w:t>
      </w: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Зобов’язати проєктні групи ввести відповідні зміни до освітніх програм.</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Інформацію довести до відома викладачів з рекомендаціями про її урахування в окремих освітніх компонентах.</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8. СЛУХАЛИ: </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Затвердження предметної комісії для проведення вступних випробувань до аспірантури та затвердження програми вступу в аспірантуру за освітньо-науковою програмою 051 – Економіка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Програму вступу до аспірантури за освітньо-науковою програмою 051 – Економіка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Затвердити такий склад предметної комісії для проведення вступних випробувань до аспірантури за освітньо-науковою програмою 051 – Економіка:</w:t>
      </w:r>
      <w:r w:rsidRPr="009E4B43">
        <w:rPr>
          <w:rFonts w:ascii="Times New Roman" w:eastAsia="Times New Roman" w:hAnsi="Times New Roman" w:cs="Times New Roman" w:hint="cs"/>
          <w:b/>
          <w:bCs/>
          <w:color w:val="000000"/>
          <w:kern w:val="0"/>
          <w:sz w:val="28"/>
          <w:szCs w:val="28"/>
          <w:lang w:eastAsia="ru-RU"/>
          <w14:ligatures w14:val="none"/>
        </w:rPr>
        <w:t>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д.е.н., професор, декан економічного факультету Білоскурський Р.Р. – голова;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члени комісії: д.е.н., професор, завідувачка кафедри економічної теорії, менеджменту і адміністрування – Галушка З.І.; д.е.н., доцент кафедри економічної теорії, менеджменту і адміністрування – Білик Р.Р.</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9. СЛУХАЛИ: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Заяви студентів спеціальності «Менеджмент» про переведення на індивідуальний графік навчання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У зв’язку з перебуванням  за кордоном перевести на індивідуальний графік навчання таких студентів:</w:t>
      </w:r>
    </w:p>
    <w:p w:rsidR="009E4B43" w:rsidRPr="009E4B43" w:rsidRDefault="009E4B43" w:rsidP="009E4B43">
      <w:pPr>
        <w:ind w:left="72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Чебана Максима Олександровича (173-1 група),</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Мажар Вікторію Михайлівну (273-1 група),</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Граб Анну Миколаївну (273-2 група),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Бордун Анну Віталіївну (273-2 група),</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Чайковську Ілону Віталіївну (373-2 група).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У зв’язку із офіційним працевлаштуванням у бюджетних установах або  працевлаштуванням за фахом перевести  на індивідуальний графік навчання таких студентів:</w:t>
      </w:r>
    </w:p>
    <w:p w:rsidR="009E4B43" w:rsidRPr="009E4B43" w:rsidRDefault="009E4B43" w:rsidP="009E4B43">
      <w:pPr>
        <w:ind w:left="72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Кошоватого Семена Артемовича (273-2 група),</w:t>
      </w:r>
    </w:p>
    <w:p w:rsidR="009E4B43" w:rsidRPr="009E4B43" w:rsidRDefault="009E4B43" w:rsidP="009E4B43">
      <w:pPr>
        <w:ind w:left="72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Дороша Романа Ігоровича (373-2 група), </w:t>
      </w:r>
    </w:p>
    <w:p w:rsidR="009E4B43" w:rsidRPr="009E4B43" w:rsidRDefault="009E4B43" w:rsidP="009E4B43">
      <w:pPr>
        <w:ind w:left="72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Ротара  Артура Анатолійовича (373-2 група),</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Схаба Дмитра Ярославовича (273-3 група),</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Клебана Назара Орестовича (273-3 група),</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Мельника Октавіана Григоровича (273-3 група),</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Ватричук Анжелу Михайлівну (573 група).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10.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Затвердження змін до розподілу навчального навантаження викладачів кафедри на ІІ семестр 2022-2023 навального року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Запропонований перерозподіл навчального навантаження викладачів кафедри на ІІ семестр 2022-2023 навального року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Зазначені  зміни  подати у навчальну частину ЧНУ імені Юрія Федьковича.</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r w:rsidRPr="009E4B43">
        <w:rPr>
          <w:rFonts w:ascii="Times New Roman" w:eastAsia="Times New Roman" w:hAnsi="Times New Roman" w:cs="Times New Roman" w:hint="cs"/>
          <w:b/>
          <w:bCs/>
          <w:color w:val="000000"/>
          <w:kern w:val="0"/>
          <w:sz w:val="28"/>
          <w:szCs w:val="28"/>
          <w:lang w:eastAsia="ru-RU"/>
          <w14:ligatures w14:val="none"/>
        </w:rPr>
        <w:br/>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8</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lastRenderedPageBreak/>
        <w:t>від 15.02.2022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Ефективність роботи методичної комісії кафедри по підготовці до акредитації та внесення змін до освітньо-професійної програми «Менеджмент організацій і адміністрування» підготовки здобувачів першого (бакалаврського) рівня вищої освіти за спеціальністю 073 «Менеджмент організацій і адміністрування» галузі знань 07 «Управління та адміністрування»</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Стан викладання економіко-теоретичних та професійно-орієнтованих дисциплін для студентів заочної форми навчання</w:t>
      </w: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Напрями міжнародної діяльності кафедри</w:t>
      </w: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Про організацію та проведення Круглого столу «Зустріч зі стейкхолдерами освітніх програм з менеджменту»</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Звіти аспірантів кафедри про виконання індивідуального плану за перший семестр першого року навчання в аспірантурі за освітньо-науковою програмою 051 – Економіка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Про направлення на проходження дистанційного без відриву від виробництва міжнародного науково-педагогічного стажування «Фандрейзинг</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та основи проєктної діяльності у закладах освіти: європейський досвід» (м.</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Краків, Польща) викладачів кафедри</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Ефективність роботи методичної комісії кафедри по підготовці до акредитації та внесення змін до освітньо-професійної програми «Менеджмент організацій і адміністрування» підготовки здобувачів першого (бакалаврського) рівня вищої освіти за спеціальністю 073 «Менеджмент організацій і адміністрування»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Зміни</w:t>
      </w:r>
      <w:r w:rsidRPr="009E4B43">
        <w:rPr>
          <w:rFonts w:ascii="Times New Roman" w:eastAsia="Times New Roman" w:hAnsi="Times New Roman" w:cs="Times New Roman" w:hint="cs"/>
          <w:b/>
          <w:bCs/>
          <w:color w:val="000000"/>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до освітньо-професійної програми «Менеджмент організацій і адміністрування» підготовки здобувачів першого (бакалаврського) рівня вищої освіти за спеціальністю 073 «Менеджмент організацій і адміністрування»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Розмістити нову редакцію Освітньої програми  на сайті кафедри.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Провести заплановані заходи щодо підготовки спеціальності до акредитації та звіти  розмістити на кафедральному сайті.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Зобов’язати членів проєктної групи:  </w:t>
      </w:r>
    </w:p>
    <w:p w:rsidR="009E4B43" w:rsidRPr="009E4B43" w:rsidRDefault="009E4B43" w:rsidP="009E4B43">
      <w:pPr>
        <w:numPr>
          <w:ilvl w:val="0"/>
          <w:numId w:val="14"/>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завершити роботу над розділами  самооцінки  </w:t>
      </w:r>
    </w:p>
    <w:p w:rsidR="009E4B43" w:rsidRPr="009E4B43" w:rsidRDefault="009E4B43" w:rsidP="009E4B43">
      <w:pPr>
        <w:numPr>
          <w:ilvl w:val="0"/>
          <w:numId w:val="14"/>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забезпечити  узгодження  та систематизацію змісту  окремих розділів.</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2.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t>Стан викладання економіко-теоретичних та професійно-орієнтованих дисциплін для студентів заочної форми навчання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numPr>
          <w:ilvl w:val="0"/>
          <w:numId w:val="15"/>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Усім викладачам активно використовувати он-лайн методи навчання для студентів заочної форми навчання.</w:t>
      </w:r>
    </w:p>
    <w:p w:rsidR="009E4B43" w:rsidRPr="009E4B43" w:rsidRDefault="009E4B43" w:rsidP="009E4B43">
      <w:pPr>
        <w:numPr>
          <w:ilvl w:val="0"/>
          <w:numId w:val="15"/>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Посилити та тримати постійний зв’язок зі студентами заочниками через соціальні мережі для надання їм необхідної інформації щодо підготовки завдань.</w:t>
      </w:r>
    </w:p>
    <w:p w:rsidR="009E4B43" w:rsidRPr="009E4B43" w:rsidRDefault="009E4B43" w:rsidP="009E4B43">
      <w:pPr>
        <w:numPr>
          <w:ilvl w:val="0"/>
          <w:numId w:val="15"/>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Забезпечити наявність силабусів та інформації по курсам, що викладаються  у системі Moodle.</w:t>
      </w:r>
    </w:p>
    <w:p w:rsidR="009E4B43" w:rsidRPr="009E4B43" w:rsidRDefault="009E4B43" w:rsidP="009E4B43">
      <w:pPr>
        <w:numPr>
          <w:ilvl w:val="0"/>
          <w:numId w:val="15"/>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Чітко виконувати навчальне навантаження, вчасно і в повному обсязі проводити лекційні та практичні завдання. </w:t>
      </w:r>
    </w:p>
    <w:p w:rsidR="009E4B43" w:rsidRPr="009E4B43" w:rsidRDefault="009E4B43" w:rsidP="009E4B43">
      <w:pPr>
        <w:numPr>
          <w:ilvl w:val="0"/>
          <w:numId w:val="15"/>
        </w:numPr>
        <w:textAlignment w:val="baseline"/>
        <w:rPr>
          <w:rFonts w:ascii="Times New Roman" w:eastAsia="Times New Roman" w:hAnsi="Times New Roman" w:cs="Times New Roman" w:hint="cs"/>
          <w:b/>
          <w:b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Максимально забезпечити студентів навчально-методичними матеріалами для самостійної роботи та їх наявністю в системі Moodle.</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Напрями міжнародної діяльності кафедри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ind w:firstLine="72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1. </w:t>
      </w:r>
      <w:r w:rsidRPr="009E4B43">
        <w:rPr>
          <w:rFonts w:ascii="Times New Roman" w:eastAsia="Times New Roman" w:hAnsi="Times New Roman" w:cs="Times New Roman" w:hint="cs"/>
          <w:color w:val="000000"/>
          <w:kern w:val="0"/>
          <w:sz w:val="28"/>
          <w:szCs w:val="28"/>
          <w:shd w:val="clear" w:color="auto" w:fill="FFFFFF"/>
          <w:lang w:eastAsia="ru-RU"/>
          <w14:ligatures w14:val="none"/>
        </w:rPr>
        <w:t>Активізувати участь у закордонних та міжнародних наукових конференціях.</w:t>
      </w:r>
    </w:p>
    <w:p w:rsidR="009E4B43" w:rsidRPr="009E4B43" w:rsidRDefault="009E4B43" w:rsidP="009E4B43">
      <w:pPr>
        <w:ind w:firstLine="72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shd w:val="clear" w:color="auto" w:fill="FFFFFF"/>
          <w:lang w:eastAsia="ru-RU"/>
          <w14:ligatures w14:val="none"/>
        </w:rPr>
        <w:t xml:space="preserve">2. Підвищувати публікаційну активність, спрямовану на написання монографій (розділів), які видаються за кордоном, а також на підготовку статей у </w:t>
      </w:r>
      <w:r w:rsidRPr="009E4B43">
        <w:rPr>
          <w:rFonts w:ascii="Times New Roman" w:eastAsia="Times New Roman" w:hAnsi="Times New Roman" w:cs="Times New Roman" w:hint="cs"/>
          <w:color w:val="000000"/>
          <w:kern w:val="0"/>
          <w:sz w:val="28"/>
          <w:szCs w:val="28"/>
          <w:lang w:eastAsia="ru-RU"/>
          <w14:ligatures w14:val="none"/>
        </w:rPr>
        <w:t>закордонних рейтингових виданнях.</w:t>
      </w:r>
    </w:p>
    <w:p w:rsidR="009E4B43" w:rsidRPr="009E4B43" w:rsidRDefault="009E4B43" w:rsidP="009E4B43">
      <w:pPr>
        <w:ind w:firstLine="72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Приймати активну участь в закордонних освітніх (наукових) проектах, в тому числі із залученням студентів кафедри</w:t>
      </w:r>
      <w:r w:rsidRPr="009E4B43">
        <w:rPr>
          <w:rFonts w:ascii="Times New Roman" w:eastAsia="Times New Roman" w:hAnsi="Times New Roman" w:cs="Times New Roman" w:hint="cs"/>
          <w:color w:val="000000"/>
          <w:kern w:val="0"/>
          <w:lang w:eastAsia="ru-RU"/>
          <w14:ligatures w14:val="none"/>
        </w:rPr>
        <w:t>.</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СЛУХАЛИ:</w:t>
      </w:r>
      <w:r w:rsidRPr="009E4B43">
        <w:rPr>
          <w:rFonts w:ascii="Times New Roman" w:eastAsia="Times New Roman" w:hAnsi="Times New Roman" w:cs="Times New Roman" w:hint="cs"/>
          <w:b/>
          <w:bCs/>
          <w:color w:val="3C4043"/>
          <w:kern w:val="0"/>
          <w:sz w:val="28"/>
          <w:szCs w:val="28"/>
          <w:lang w:eastAsia="ru-RU"/>
          <w14:ligatures w14:val="none"/>
        </w:rPr>
        <w:tab/>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3C4043"/>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Про організацію та проведення Круглого столу «Зустріч зі стейкхолдерами освітніх програм з менеджменту»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доцентам Поченчук Г.М. та Заволічній Т.Р. завершити організацію  Круглого столу із колегами факультету економіки та управління Сучавського університету імені Штефана Чел Марі (Румунія) до кінця місяця та провести його в онлайн режимі  у перших числах березня.</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Звіти аспірантів кафедри про виконання індивідуального плану за перший семестр першого року навчання в аспірантурі за освітньо-науковою програмою 051 – Економіка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УХВАЛИЛИ: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 аспіранта кафедри Варвуса А.І., Клипача А.Я., Кирчу І.П., Бакуна М.А., Кіцака М.М., Сергєєва О.А., Сарафінчана А.Г. про проведену роботу по підготовці кандидатської дисертації за перший семестр першого року навчання</w:t>
      </w:r>
      <w:r w:rsidRPr="009E4B43">
        <w:rPr>
          <w:rFonts w:ascii="Times New Roman" w:eastAsia="Times New Roman" w:hAnsi="Times New Roman" w:cs="Times New Roman" w:hint="cs"/>
          <w:b/>
          <w:bCs/>
          <w:color w:val="000000"/>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в аспірантурі за освітньо-науковою програмою 051 – Економіка затвердити.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(Звіти аспірантів додаються до протоколу).</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t>Про направлення на проходження дистанційного без відриву від виробництва міжнародного науково-педагогічного стажування викладачів кафедри: зав. кафедри, д.е.н., проф. Галушку З.І., д.е.н., проф. Антохова А.А., к.е.н., доцентів Запухляка В.М. доц. Сторощука Б.Д. та к.е.н., асистентів Клевчіка Л.Л. і Грунтковського В.Ю.</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Направити на проходження з 22 квітня 2023 року по 28 травня 2023 року без відриву від виробництва в онлайн форматі міжнародного науково-педагогічного стажування «Фандрейзинг та основи проєктної діяльності у закладах освіти: європейський досвід» (м. Краків, Польща) таких викладачів: зав. кафедри, д.е.н., проф. Галушку З.І. д.е.н., проф. Антохова А.А., к.е.н., доц. Запухляка В.М., к.е.н., доц. Сторощука Б.Д. та к.е.н., асистентів Клевчіка Л.Л. і Грунтковського В.Ю.</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r w:rsidRPr="009E4B43">
        <w:rPr>
          <w:rFonts w:ascii="Times New Roman" w:eastAsia="Times New Roman" w:hAnsi="Times New Roman" w:cs="Times New Roman" w:hint="cs"/>
          <w:b/>
          <w:bCs/>
          <w:color w:val="000000"/>
          <w:kern w:val="0"/>
          <w:sz w:val="28"/>
          <w:szCs w:val="28"/>
          <w:lang w:eastAsia="ru-RU"/>
          <w14:ligatures w14:val="none"/>
        </w:rPr>
        <w:br/>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9</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15.03.2022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1. </w:t>
      </w:r>
      <w:r w:rsidRPr="009E4B43">
        <w:rPr>
          <w:rFonts w:ascii="Times New Roman" w:eastAsia="Times New Roman" w:hAnsi="Times New Roman" w:cs="Times New Roman" w:hint="cs"/>
          <w:color w:val="3C4043"/>
          <w:kern w:val="0"/>
          <w:sz w:val="28"/>
          <w:szCs w:val="28"/>
          <w:lang w:eastAsia="ru-RU"/>
          <w14:ligatures w14:val="none"/>
        </w:rPr>
        <w:t>Умови вступу на спеціальність «Менеджмент» на 2023-2024 навчальний рік та завдання кафедри щодо агітаційної політики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2. Перспективи розвитку спеціальності «Менеджмент» на заочній формі навчання</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3. Рівень забезпечення обов’язкових та вибіркових дисциплін ОП науковими та методичними публікаціями викладачів</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lastRenderedPageBreak/>
        <w:t>4. Затвердження змін до робочих навчальних планів першого та другого рівнів вищої освіти за спеціальністю 073 Менеджмент на 2023-2024 навчальний рік </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5. Аналіз успішності та відвідування занять студентів спеціальності «Менеджмент»</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6. Хід виконання плану видання навчально-методичної літератури викладачами кафедри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7. Завдання кафедри щодо посилення патріотичного виховання студентів</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Умови вступу на спеціальність «Менеджмент» на 2023-2024 навчальний рік та завдання кафедри щодо агітаційної політики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про стан підготовки до вступної кампанії кафедри взяти до відома.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Затвердити макет рекламних флаєрів.</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При затверджені правил прийому до ЧНУ імені Юрія Федьковича відразу розмістити скореговану інформацію для абітурієнтів на сайт кафедри, факультету, ЧНУ та почати розкрутку в Соцмережах.</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Перспективи розвитку спеціальності «Менеджмент» на заочній формі навчання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t>Рекомендувати Вченій раді економічного факультету залишити заочну форму навчання на спеціальності 073 «Менеджмент».</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Рівень забезпечення обов’язкових та вибіркових дисциплін ОП науковими та методичними публікаціями викладачів</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1. Інформацію про </w:t>
      </w:r>
      <w:r w:rsidRPr="009E4B43">
        <w:rPr>
          <w:rFonts w:ascii="Times New Roman" w:eastAsia="Times New Roman" w:hAnsi="Times New Roman" w:cs="Times New Roman" w:hint="cs"/>
          <w:color w:val="3C4043"/>
          <w:kern w:val="0"/>
          <w:sz w:val="28"/>
          <w:szCs w:val="28"/>
          <w:lang w:eastAsia="ru-RU"/>
          <w14:ligatures w14:val="none"/>
        </w:rPr>
        <w:t>рівень забезпечення обов’язкових та вибіркових дисциплін ОП</w:t>
      </w:r>
      <w:r w:rsidRPr="009E4B43">
        <w:rPr>
          <w:rFonts w:ascii="Times New Roman" w:eastAsia="Times New Roman" w:hAnsi="Times New Roman" w:cs="Times New Roman" w:hint="cs"/>
          <w:b/>
          <w:bCs/>
          <w:color w:val="3C4043"/>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взяти до уваги.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Усім викладачам неухильно  виконувати вимоги щодо забезпечення своїх дисциплін науково-методичними публікаціями.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Активізувати роботу викладачів на платформі Мооdle з огляду на умови  дистанційного навчання, більше уваги приділяти комунікації зі студентами на цій платформі.</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СЛУХАЛИ:</w:t>
      </w:r>
      <w:r w:rsidRPr="009E4B43">
        <w:rPr>
          <w:rFonts w:ascii="Times New Roman" w:eastAsia="Times New Roman" w:hAnsi="Times New Roman" w:cs="Times New Roman" w:hint="cs"/>
          <w:b/>
          <w:bCs/>
          <w:color w:val="3C4043"/>
          <w:kern w:val="0"/>
          <w:sz w:val="28"/>
          <w:szCs w:val="28"/>
          <w:lang w:eastAsia="ru-RU"/>
          <w14:ligatures w14:val="none"/>
        </w:rPr>
        <w:tab/>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3C4043"/>
          <w:kern w:val="0"/>
          <w:sz w:val="28"/>
          <w:szCs w:val="28"/>
          <w:lang w:eastAsia="ru-RU"/>
          <w14:ligatures w14:val="none"/>
        </w:rPr>
        <w:lastRenderedPageBreak/>
        <w:tab/>
        <w:t>Затвердження змін до робочих навчальних планів першого та другого рівнів вищої освіти за спеціальністю 073 Менеджмент на 2023-2024 навчальний рік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Відповідно до тенденцій і особливостей трансформації освітніх програм, ввести такі зміни до робочого навчального плану на 2023-2024 навчальний рік для студентів 4-го курсу спеціальності «Менеджмент»:</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БЛОК Обов’язкові навчальні дисципліни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ППО1 Адміністративний менеджмент – збільшити кількість годин/кредитів з 135 до 150.</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ППО2  Комунікаційний менеджмент – зменшити кількість годин/кредитів з 105 до 90.</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ППО3 Стратегічне управління – цей предмет читається у магістратурі, замінюємо на Менеджмент малого і середнього бізнесу та  переносимо з 8 у 7 семестр, збільшивши  кількість годин/кредитів з 120 до 150.</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ППО4 Управління інноваціями – змінюємо кількість годин/кредитів з 105 до 120 та переносимо цю дисципліну у 7 семестр (30 лекційних та 30 практичних занять).</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Вибіркові компоненти представити у такому вигляді:</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i/>
          <w:iCs/>
          <w:color w:val="000000"/>
          <w:kern w:val="0"/>
          <w:sz w:val="28"/>
          <w:szCs w:val="28"/>
          <w:u w:val="single"/>
          <w:lang w:eastAsia="ru-RU"/>
          <w14:ligatures w14:val="none"/>
        </w:rPr>
        <w:t>7 семестр</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u w:val="single"/>
          <w:lang w:eastAsia="ru-RU"/>
          <w14:ligatures w14:val="none"/>
        </w:rPr>
        <w:t>ППВ 1</w:t>
      </w:r>
      <w:r w:rsidRPr="009E4B43">
        <w:rPr>
          <w:rFonts w:ascii="Times New Roman" w:eastAsia="Times New Roman" w:hAnsi="Times New Roman" w:cs="Times New Roman" w:hint="cs"/>
          <w:color w:val="000000"/>
          <w:kern w:val="0"/>
          <w:sz w:val="28"/>
          <w:szCs w:val="28"/>
          <w:lang w:eastAsia="ru-RU"/>
          <w14:ligatures w14:val="none"/>
        </w:rPr>
        <w:t xml:space="preserve"> Управління громадськими організаціями / Економіка і врядування / Управління територіальним розвитком / Крос-культурний менеджмент.</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u w:val="single"/>
          <w:lang w:eastAsia="ru-RU"/>
          <w14:ligatures w14:val="none"/>
        </w:rPr>
        <w:t>ППВ 2</w:t>
      </w:r>
      <w:r w:rsidRPr="009E4B43">
        <w:rPr>
          <w:rFonts w:ascii="Times New Roman" w:eastAsia="Times New Roman" w:hAnsi="Times New Roman" w:cs="Times New Roman" w:hint="cs"/>
          <w:color w:val="000000"/>
          <w:kern w:val="0"/>
          <w:sz w:val="28"/>
          <w:szCs w:val="28"/>
          <w:lang w:eastAsia="ru-RU"/>
          <w14:ligatures w14:val="none"/>
        </w:rPr>
        <w:t xml:space="preserve"> Технології управління людськими ресурсами / Сучасні управлінські теорії / Управління командами / Практикум з менеджменту.</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u w:val="single"/>
          <w:lang w:eastAsia="ru-RU"/>
          <w14:ligatures w14:val="none"/>
        </w:rPr>
        <w:t>ППВ 3</w:t>
      </w:r>
      <w:r w:rsidRPr="009E4B43">
        <w:rPr>
          <w:rFonts w:ascii="Times New Roman" w:eastAsia="Times New Roman" w:hAnsi="Times New Roman" w:cs="Times New Roman" w:hint="cs"/>
          <w:color w:val="000000"/>
          <w:kern w:val="0"/>
          <w:sz w:val="28"/>
          <w:szCs w:val="28"/>
          <w:lang w:eastAsia="ru-RU"/>
          <w14:ligatures w14:val="none"/>
        </w:rPr>
        <w:t>  Інформаційний менеджмент / Інформаційно-аналітична діяльність / Управління знаннями / Інформаційна економіка.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i/>
          <w:iCs/>
          <w:color w:val="000000"/>
          <w:kern w:val="0"/>
          <w:sz w:val="28"/>
          <w:szCs w:val="28"/>
          <w:u w:val="single"/>
          <w:lang w:eastAsia="ru-RU"/>
          <w14:ligatures w14:val="none"/>
        </w:rPr>
        <w:t>8 семестр</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u w:val="single"/>
          <w:lang w:eastAsia="ru-RU"/>
          <w14:ligatures w14:val="none"/>
        </w:rPr>
        <w:t>ППВ 4</w:t>
      </w:r>
      <w:r w:rsidRPr="009E4B43">
        <w:rPr>
          <w:rFonts w:ascii="Times New Roman" w:eastAsia="Times New Roman" w:hAnsi="Times New Roman" w:cs="Times New Roman" w:hint="cs"/>
          <w:color w:val="000000"/>
          <w:kern w:val="0"/>
          <w:sz w:val="28"/>
          <w:szCs w:val="28"/>
          <w:lang w:eastAsia="ru-RU"/>
          <w14:ligatures w14:val="none"/>
        </w:rPr>
        <w:t xml:space="preserve"> Соціальна відповідальність бізнесу / Економічна політика / Державно-приватне партнерство / Соціальне підприємництво.</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u w:val="single"/>
          <w:lang w:eastAsia="ru-RU"/>
          <w14:ligatures w14:val="none"/>
        </w:rPr>
        <w:t>ППВ 5</w:t>
      </w:r>
      <w:r w:rsidRPr="009E4B43">
        <w:rPr>
          <w:rFonts w:ascii="Times New Roman" w:eastAsia="Times New Roman" w:hAnsi="Times New Roman" w:cs="Times New Roman" w:hint="cs"/>
          <w:color w:val="000000"/>
          <w:kern w:val="0"/>
          <w:sz w:val="28"/>
          <w:szCs w:val="28"/>
          <w:lang w:eastAsia="ru-RU"/>
          <w14:ligatures w14:val="none"/>
        </w:rPr>
        <w:t xml:space="preserve"> Інвестиційний менеджмент / Стратегія і тактика управлінської боротьби / Практикум з підприємництва / Ризик-менеджмент.</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u w:val="single"/>
          <w:lang w:eastAsia="ru-RU"/>
          <w14:ligatures w14:val="none"/>
        </w:rPr>
        <w:t>ППВ 6</w:t>
      </w:r>
      <w:r w:rsidRPr="009E4B43">
        <w:rPr>
          <w:rFonts w:ascii="Times New Roman" w:eastAsia="Times New Roman" w:hAnsi="Times New Roman" w:cs="Times New Roman" w:hint="cs"/>
          <w:color w:val="000000"/>
          <w:kern w:val="0"/>
          <w:sz w:val="28"/>
          <w:szCs w:val="28"/>
          <w:lang w:eastAsia="ru-RU"/>
          <w14:ligatures w14:val="none"/>
        </w:rPr>
        <w:t xml:space="preserve"> Управління потенціалом підприємства / Управління витратами / Управління конфліктами / Практикум з менеджменту.</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u w:val="single"/>
          <w:lang w:eastAsia="ru-RU"/>
          <w14:ligatures w14:val="none"/>
        </w:rPr>
        <w:t>ППВ 7</w:t>
      </w:r>
      <w:r w:rsidRPr="009E4B43">
        <w:rPr>
          <w:rFonts w:ascii="Times New Roman" w:eastAsia="Times New Roman" w:hAnsi="Times New Roman" w:cs="Times New Roman" w:hint="cs"/>
          <w:color w:val="000000"/>
          <w:kern w:val="0"/>
          <w:sz w:val="28"/>
          <w:szCs w:val="28"/>
          <w:lang w:eastAsia="ru-RU"/>
          <w14:ligatures w14:val="none"/>
        </w:rPr>
        <w:t xml:space="preserve"> Стартап-менеджмент / Бізнес-тренінг з управління власною справою / Бренд-менеджмент / Управління бізнес-процесами.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u w:val="single"/>
          <w:lang w:eastAsia="ru-RU"/>
          <w14:ligatures w14:val="none"/>
        </w:rPr>
        <w:t>ППВ 8</w:t>
      </w:r>
      <w:r w:rsidRPr="009E4B43">
        <w:rPr>
          <w:rFonts w:ascii="Times New Roman" w:eastAsia="Times New Roman" w:hAnsi="Times New Roman" w:cs="Times New Roman" w:hint="cs"/>
          <w:color w:val="000000"/>
          <w:kern w:val="0"/>
          <w:sz w:val="28"/>
          <w:szCs w:val="28"/>
          <w:lang w:eastAsia="ru-RU"/>
          <w14:ligatures w14:val="none"/>
        </w:rPr>
        <w:t xml:space="preserve"> Цифрова економіка та управління / Управлінське консультування / Поведінкова економіка / Економічна компаративістика.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u w:val="single"/>
          <w:lang w:eastAsia="ru-RU"/>
          <w14:ligatures w14:val="none"/>
        </w:rPr>
        <w:t>ППВ 9</w:t>
      </w:r>
      <w:r w:rsidRPr="009E4B43">
        <w:rPr>
          <w:rFonts w:ascii="Times New Roman" w:eastAsia="Times New Roman" w:hAnsi="Times New Roman" w:cs="Times New Roman" w:hint="cs"/>
          <w:color w:val="000000"/>
          <w:kern w:val="0"/>
          <w:sz w:val="28"/>
          <w:szCs w:val="28"/>
          <w:lang w:eastAsia="ru-RU"/>
          <w14:ligatures w14:val="none"/>
        </w:rPr>
        <w:t xml:space="preserve"> Професійна іноземна мова (англійська, німецька, французька).</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Аналіз успішності та відвідування занять студентів спеціальності "Менеджмент"</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1. Інформацію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викладачам урізноманітнювати форми індивідуальної роботи зі студентами, які навчаються заочно або дистанційно.</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Хід виконання плану видання навчально-методичної літератури викладачами кафедри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numPr>
          <w:ilvl w:val="0"/>
          <w:numId w:val="16"/>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Інформацію зав. кафедри, проф. Галушка З.І. взяти до уваги.</w:t>
      </w:r>
      <w:r w:rsidRPr="009E4B43">
        <w:rPr>
          <w:rFonts w:ascii="Times New Roman" w:eastAsia="Times New Roman" w:hAnsi="Times New Roman" w:cs="Times New Roman" w:hint="cs"/>
          <w:color w:val="000000"/>
          <w:kern w:val="0"/>
          <w:sz w:val="28"/>
          <w:szCs w:val="28"/>
          <w:u w:val="single"/>
          <w:lang w:eastAsia="ru-RU"/>
          <w14:ligatures w14:val="none"/>
        </w:rPr>
        <w:t> </w:t>
      </w:r>
    </w:p>
    <w:p w:rsidR="009E4B43" w:rsidRPr="009E4B43" w:rsidRDefault="009E4B43" w:rsidP="009E4B43">
      <w:pPr>
        <w:numPr>
          <w:ilvl w:val="0"/>
          <w:numId w:val="16"/>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Зобов’язати викладачів, які запланували видання навчально-методичних матеріалів, завершити роботу по їх підготовці до кінця 2023 року та  подати до друку.</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Завдання кафедри щодо посилення патріотичного виховання студентів</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1. </w:t>
      </w:r>
      <w:r w:rsidRPr="009E4B43">
        <w:rPr>
          <w:rFonts w:ascii="Times New Roman" w:eastAsia="Times New Roman" w:hAnsi="Times New Roman" w:cs="Times New Roman" w:hint="cs"/>
          <w:color w:val="3C4043"/>
          <w:kern w:val="0"/>
          <w:sz w:val="28"/>
          <w:szCs w:val="28"/>
          <w:lang w:eastAsia="ru-RU"/>
          <w14:ligatures w14:val="none"/>
        </w:rPr>
        <w:t>Інформацію взяти до уваги.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2. Зобов'язати кураторів академічних груп забезпечити присутність студентів на онлайн-зустрічі з підприємцями 28 березня о 13.00.</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r w:rsidRPr="009E4B43">
        <w:rPr>
          <w:rFonts w:ascii="Times New Roman" w:eastAsia="Times New Roman" w:hAnsi="Times New Roman" w:cs="Times New Roman" w:hint="cs"/>
          <w:b/>
          <w:bCs/>
          <w:color w:val="000000"/>
          <w:kern w:val="0"/>
          <w:sz w:val="28"/>
          <w:szCs w:val="28"/>
          <w:lang w:eastAsia="ru-RU"/>
          <w14:ligatures w14:val="none"/>
        </w:rPr>
        <w:br/>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10</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19.04.2023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numPr>
          <w:ilvl w:val="0"/>
          <w:numId w:val="17"/>
        </w:numPr>
        <w:ind w:left="0"/>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Результати перевірки звіту про самооцінюванню ОПП «Менеджмент організацій і адміністрування» першого (бакалаврського) рівня вищої освіти </w:t>
      </w:r>
    </w:p>
    <w:p w:rsidR="009E4B43" w:rsidRPr="009E4B43" w:rsidRDefault="009E4B43" w:rsidP="009E4B43">
      <w:pPr>
        <w:numPr>
          <w:ilvl w:val="0"/>
          <w:numId w:val="17"/>
        </w:numPr>
        <w:ind w:left="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Відповідність роботи викладачів кафедри ліцензійним вимогам МОН України</w:t>
      </w:r>
    </w:p>
    <w:p w:rsidR="009E4B43" w:rsidRPr="009E4B43" w:rsidRDefault="009E4B43" w:rsidP="009E4B43">
      <w:pPr>
        <w:numPr>
          <w:ilvl w:val="0"/>
          <w:numId w:val="17"/>
        </w:numPr>
        <w:ind w:left="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Ефективність роботи студентського наукового гуртка «Сучасний менеджмент: тенденції, проблеми та перспективи розвитку»</w:t>
      </w:r>
    </w:p>
    <w:p w:rsidR="009E4B43" w:rsidRPr="009E4B43" w:rsidRDefault="009E4B43" w:rsidP="009E4B43">
      <w:pPr>
        <w:numPr>
          <w:ilvl w:val="0"/>
          <w:numId w:val="17"/>
        </w:numPr>
        <w:ind w:left="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Підготовка до проведення наукової студентської конференції та святкування Дня факультету</w:t>
      </w:r>
    </w:p>
    <w:p w:rsidR="009E4B43" w:rsidRPr="009E4B43" w:rsidRDefault="009E4B43" w:rsidP="009E4B43">
      <w:pPr>
        <w:numPr>
          <w:ilvl w:val="0"/>
          <w:numId w:val="17"/>
        </w:numPr>
        <w:ind w:left="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Про організацію заходів комунікації зі стейкхолдерами кафедри</w:t>
      </w:r>
    </w:p>
    <w:p w:rsidR="009E4B43" w:rsidRPr="009E4B43" w:rsidRDefault="009E4B43" w:rsidP="009E4B43">
      <w:pPr>
        <w:numPr>
          <w:ilvl w:val="0"/>
          <w:numId w:val="17"/>
        </w:numPr>
        <w:ind w:left="0"/>
        <w:textAlignment w:val="baseline"/>
        <w:rPr>
          <w:rFonts w:ascii="Times New Roman" w:eastAsia="Times New Roman" w:hAnsi="Times New Roman" w:cs="Times New Roman" w:hint="cs"/>
          <w:i/>
          <w:i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Про практику збирання та врахування інформації̈ щодо кар’єрного  шляху та траєкторій̆ працевлаштування випускників освітньої програми за спеціальністю 073 «Менеджмент»</w:t>
      </w:r>
    </w:p>
    <w:p w:rsidR="009E4B43" w:rsidRPr="009E4B43" w:rsidRDefault="009E4B43" w:rsidP="009E4B43">
      <w:pPr>
        <w:numPr>
          <w:ilvl w:val="0"/>
          <w:numId w:val="17"/>
        </w:numPr>
        <w:ind w:left="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Рекомендація до друку методичного посібника Галушки З.І. «Методика та методологія наукового дослідження (методичні рекомендації до написання дисертації зі спеціальності 051 Економіка)</w:t>
      </w:r>
    </w:p>
    <w:p w:rsidR="009E4B43" w:rsidRPr="009E4B43" w:rsidRDefault="009E4B43" w:rsidP="009E4B43">
      <w:pPr>
        <w:numPr>
          <w:ilvl w:val="0"/>
          <w:numId w:val="17"/>
        </w:numPr>
        <w:ind w:left="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Затвердження освітньо-професійної програми «Менеджмент організацій і адміністрування» підготовки здобувачів другого (магістерського) рівня вищої освіти за спеціальністю 073 «Менеджмент» галузі знань 07 «Управління та адміністрування» 2023 року</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3C4043"/>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Результати перевірки звіту про самооцінюванню ОПП «Менеджмент організацій і адміністрування» першого (бакалаврського) рівня вищої освіти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гаранта Освітньої програми з «Менеджменту першого (бакалаврського) рівня вищої освіти, доц. Сторощука Б.Д.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Зобов’язати доц. Сторощука Б.Д. організувати завантаження матеріалів самооцінки до системи НАЗЯВО.</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Рекомендувати викладачам переглянути розділи самооцінки на предмет їхнього розширення і збагачення.</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t>Відповідність роботи викладачів кафедри ліцензійним вимогам МОН України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numPr>
          <w:ilvl w:val="0"/>
          <w:numId w:val="18"/>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Зобов’язати всіх викладачів забезпечити свої дисципліни необхідною кількістю наукових та методичних публікацій.</w:t>
      </w:r>
    </w:p>
    <w:p w:rsidR="009E4B43" w:rsidRPr="009E4B43" w:rsidRDefault="009E4B43" w:rsidP="009E4B43">
      <w:pPr>
        <w:numPr>
          <w:ilvl w:val="0"/>
          <w:numId w:val="18"/>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Всім викладачам дотримуватися вимоги Вченої ради ЧНУ щодо  публікації статей у виданнях, що належать до міжнародних наукометричних баз Scopus та  WoS.</w:t>
      </w:r>
    </w:p>
    <w:p w:rsidR="009E4B43" w:rsidRPr="009E4B43" w:rsidRDefault="009E4B43" w:rsidP="009E4B43">
      <w:pPr>
        <w:numPr>
          <w:ilvl w:val="0"/>
          <w:numId w:val="18"/>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Систематично поповнювати методичні матеріали та здійснювати активну роботу щодо організації навчання студентів в системі MOODLE.</w:t>
      </w:r>
    </w:p>
    <w:p w:rsidR="009E4B43" w:rsidRPr="009E4B43" w:rsidRDefault="009E4B43" w:rsidP="009E4B43">
      <w:pPr>
        <w:numPr>
          <w:ilvl w:val="0"/>
          <w:numId w:val="18"/>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Активізувати роботу громадської організації «Буковинський центр економічної освіти та бізнесу»  </w:t>
      </w:r>
      <w:hyperlink r:id="rId5" w:history="1">
        <w:r w:rsidRPr="009E4B43">
          <w:rPr>
            <w:rFonts w:ascii="Times New Roman" w:eastAsia="Times New Roman" w:hAnsi="Times New Roman" w:cs="Times New Roman" w:hint="cs"/>
            <w:color w:val="0000FF"/>
            <w:kern w:val="0"/>
            <w:u w:val="single"/>
            <w:lang w:eastAsia="ru-RU"/>
            <w14:ligatures w14:val="none"/>
          </w:rPr>
          <w:t>https://clarity-project.info/edr/40995691/personsв</w:t>
        </w:r>
      </w:hyperlink>
      <w:r w:rsidRPr="009E4B43">
        <w:rPr>
          <w:rFonts w:ascii="Times New Roman" w:eastAsia="Times New Roman" w:hAnsi="Times New Roman" w:cs="Times New Roman" w:hint="cs"/>
          <w:color w:val="000000"/>
          <w:kern w:val="0"/>
          <w:sz w:val="28"/>
          <w:szCs w:val="28"/>
          <w:lang w:eastAsia="ru-RU"/>
          <w14:ligatures w14:val="none"/>
        </w:rPr>
        <w:t>(кожний учасник, хто собі це зазначив,  має подати інформацію про проведену роботу на сайт кафедри).</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ab/>
      </w:r>
      <w:r w:rsidRPr="009E4B43">
        <w:rPr>
          <w:rFonts w:ascii="Times New Roman" w:eastAsia="Times New Roman" w:hAnsi="Times New Roman" w:cs="Times New Roman" w:hint="cs"/>
          <w:b/>
          <w:bCs/>
          <w:color w:val="000000"/>
          <w:kern w:val="0"/>
          <w:sz w:val="28"/>
          <w:szCs w:val="28"/>
          <w:lang w:eastAsia="ru-RU"/>
          <w14:ligatures w14:val="none"/>
        </w:rPr>
        <w:t>Ефективність роботи студентського наукового гуртка «Сучасний менеджмент: тенденції, проблеми та перспективи розвитку»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про роботу студентського наукового гуртка «Сучасний менеджмент: тенденції, проблеми та перспективи розвитку» взяти до уваги.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Активізувати наукову роботу студентів спеціальності «Менеджмент» щодо підготовки публікацій у рамках тематики бакалаврських та магістерських робіт та проблематики НДР кафедри.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Заохочувати активність наявних та залучення нових членів студентського наукового гуртка.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СЛУХАЛИ:</w:t>
      </w:r>
      <w:r w:rsidRPr="009E4B43">
        <w:rPr>
          <w:rFonts w:ascii="Times New Roman" w:eastAsia="Times New Roman" w:hAnsi="Times New Roman" w:cs="Times New Roman" w:hint="cs"/>
          <w:b/>
          <w:bCs/>
          <w:color w:val="3C4043"/>
          <w:kern w:val="0"/>
          <w:sz w:val="28"/>
          <w:szCs w:val="28"/>
          <w:lang w:eastAsia="ru-RU"/>
          <w14:ligatures w14:val="none"/>
        </w:rPr>
        <w:tab/>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3C4043"/>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Підготовка до проведення наукової студентської конференції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Відзначити наукову роботу студентів спеціальності «Менеджмент», які взяли активну участь у  підготовці тез доповідей та виступів на щорічній студентській науковій конференції економічного факультету та загально-університетській студентській конференції ЧНУ ім. Ю. Федьковича та в інших наукових заходах.</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3C4043"/>
          <w:kern w:val="0"/>
          <w:sz w:val="28"/>
          <w:szCs w:val="28"/>
          <w:lang w:eastAsia="ru-RU"/>
          <w14:ligatures w14:val="none"/>
        </w:rPr>
        <w:t>Про організацію заходів з комунікації зі стейкхолдерами кафедри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зав. кафедри, проф. Галушки З.І.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Активізувати роботу кафедри зі стейкхолдерами за такими напрямками: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організувати Круглий стіл з партнерами Бізнес-школи IAE Університету Лотарингії (м. Мец, Франція);</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провести анкетування студентів 4-5 курсів спеціальності «Менеджмент» та аспірантів спеціальності 051 Економіка з питань доброчесності у науковій роботі та вибору дисциплін вибіркового блоку; </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Про практику збирання та врахування інформації̈ щодо кар’єрного  шляху та траєкторій працевлаштування випускників освітньої програми за спеціальністю 073 «Менеджмент»</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ст. куратора кафедри, асистента Лусте О.О.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Продовжувати практику дослідження щодо траєкторії кар’єрного зростання випускників спеціальності «Менеджмент» та їх залучення до кафедральних заходів як стейкхолдерів Освітніх програм.</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ab/>
      </w:r>
      <w:r w:rsidRPr="009E4B43">
        <w:rPr>
          <w:rFonts w:ascii="Times New Roman" w:eastAsia="Times New Roman" w:hAnsi="Times New Roman" w:cs="Times New Roman" w:hint="cs"/>
          <w:b/>
          <w:bCs/>
          <w:color w:val="000000"/>
          <w:kern w:val="0"/>
          <w:sz w:val="28"/>
          <w:szCs w:val="28"/>
          <w:lang w:eastAsia="ru-RU"/>
          <w14:ligatures w14:val="none"/>
        </w:rPr>
        <w:t>Рекомендація до друку методичного посібника Галушки З.І. «Методика та методологія наукового дослідження (методичні рекомендації до написання дисертації зі спеціальності 051 Економіка)»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Беручи до уваги результати перевірки на плагіат та позитивні рецензії рекомендувати Методичні рекомендації до написання та захисту дисертації зі спеціальності 051 – Економіка «Методологія наукових досліджень» проф. Галушки З.І. до друку.</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8. СЛУХАЛИ: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Затвердження освітньо-професійної програми «Менеджмент організацій і адміністрування»</w:t>
      </w:r>
      <w:r w:rsidRPr="009E4B43">
        <w:rPr>
          <w:rFonts w:ascii="Times New Roman" w:eastAsia="Times New Roman" w:hAnsi="Times New Roman" w:cs="Times New Roman" w:hint="cs"/>
          <w:color w:val="000000"/>
          <w:kern w:val="0"/>
          <w:sz w:val="28"/>
          <w:szCs w:val="28"/>
          <w:lang w:eastAsia="ru-RU"/>
          <w14:ligatures w14:val="none"/>
        </w:rPr>
        <w:t xml:space="preserve"> </w:t>
      </w:r>
      <w:r w:rsidRPr="009E4B43">
        <w:rPr>
          <w:rFonts w:ascii="Times New Roman" w:eastAsia="Times New Roman" w:hAnsi="Times New Roman" w:cs="Times New Roman" w:hint="cs"/>
          <w:b/>
          <w:bCs/>
          <w:color w:val="000000"/>
          <w:kern w:val="0"/>
          <w:sz w:val="28"/>
          <w:szCs w:val="28"/>
          <w:lang w:eastAsia="ru-RU"/>
          <w14:ligatures w14:val="none"/>
        </w:rPr>
        <w:t>підготовки здобувачів</w:t>
      </w:r>
      <w:r w:rsidRPr="009E4B43">
        <w:rPr>
          <w:rFonts w:ascii="Times New Roman" w:eastAsia="Times New Roman" w:hAnsi="Times New Roman" w:cs="Times New Roman" w:hint="cs"/>
          <w:color w:val="000000"/>
          <w:kern w:val="0"/>
          <w:sz w:val="28"/>
          <w:szCs w:val="28"/>
          <w:lang w:eastAsia="ru-RU"/>
          <w14:ligatures w14:val="none"/>
        </w:rPr>
        <w:t xml:space="preserve"> </w:t>
      </w:r>
      <w:r w:rsidRPr="009E4B43">
        <w:rPr>
          <w:rFonts w:ascii="Times New Roman" w:eastAsia="Times New Roman" w:hAnsi="Times New Roman" w:cs="Times New Roman" w:hint="cs"/>
          <w:b/>
          <w:bCs/>
          <w:color w:val="000000"/>
          <w:kern w:val="0"/>
          <w:sz w:val="28"/>
          <w:szCs w:val="28"/>
          <w:lang w:eastAsia="ru-RU"/>
          <w14:ligatures w14:val="none"/>
        </w:rPr>
        <w:t>другого (магістерського) рівня вищої освіти</w:t>
      </w:r>
      <w:r w:rsidRPr="009E4B43">
        <w:rPr>
          <w:rFonts w:ascii="Times New Roman" w:eastAsia="Times New Roman" w:hAnsi="Times New Roman" w:cs="Times New Roman" w:hint="cs"/>
          <w:color w:val="000000"/>
          <w:kern w:val="0"/>
          <w:sz w:val="28"/>
          <w:szCs w:val="28"/>
          <w:lang w:eastAsia="ru-RU"/>
          <w14:ligatures w14:val="none"/>
        </w:rPr>
        <w:t xml:space="preserve"> </w:t>
      </w:r>
      <w:r w:rsidRPr="009E4B43">
        <w:rPr>
          <w:rFonts w:ascii="Times New Roman" w:eastAsia="Times New Roman" w:hAnsi="Times New Roman" w:cs="Times New Roman" w:hint="cs"/>
          <w:b/>
          <w:bCs/>
          <w:color w:val="000000"/>
          <w:kern w:val="0"/>
          <w:sz w:val="28"/>
          <w:szCs w:val="28"/>
          <w:lang w:eastAsia="ru-RU"/>
          <w14:ligatures w14:val="none"/>
        </w:rPr>
        <w:t>за спеціальністю 073 «Менеджмент» галузі знань 07 «Управління та адміністрування» 2023 року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Затвердити зміни до освітньо-професійної програми «Менеджмент організацій і адміністрування» підготовки здобувачів другого (магістерського) рівня вищої освіти за спеціальністю 073 «Менеджмент» галузі знань 07 «Управління та адміністрування» 2022 року.</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Затвердити ОП «Менеджмент організацій і адміністрування» підготовки здобувачів другого (магістерського) рівня вищої освіти за спеціальністю 073 «Менеджмент» галузі знань 07 «Управління та адміністрування» 2023 року зі змінами.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r w:rsidRPr="009E4B43">
        <w:rPr>
          <w:rFonts w:ascii="Times New Roman" w:eastAsia="Times New Roman" w:hAnsi="Times New Roman" w:cs="Times New Roman" w:hint="cs"/>
          <w:b/>
          <w:bCs/>
          <w:color w:val="000000"/>
          <w:kern w:val="0"/>
          <w:sz w:val="28"/>
          <w:szCs w:val="28"/>
          <w:lang w:eastAsia="ru-RU"/>
          <w14:ligatures w14:val="none"/>
        </w:rPr>
        <w:br/>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11</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25.04.2023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Затвердження програми співбесіди з «Основ економіки» для здобуття ступеня бакалавр за іншою спеціальністю для спеціальностей 051 Економіка, 071 Облік і оподаткування; 072 Фінанси, банківська справа, страхування та фондовий ринок; 073 Менеджмент; 075 Маркетинг; 076 Підприємництво та торгівля; 292 Міжнародні економічні відносини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2. Затвердження програми</w:t>
      </w:r>
      <w:r w:rsidRPr="009E4B43">
        <w:rPr>
          <w:rFonts w:ascii="Times New Roman" w:eastAsia="Times New Roman" w:hAnsi="Times New Roman" w:cs="Times New Roman" w:hint="cs"/>
          <w:b/>
          <w:bCs/>
          <w:color w:val="000000"/>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фахового іспиту з «Менеджменту» для здобуття ступеня магістра зі спеціальності 073 Менеджмент</w:t>
      </w:r>
      <w:r w:rsidRPr="009E4B43">
        <w:rPr>
          <w:rFonts w:ascii="Times New Roman" w:eastAsia="Times New Roman" w:hAnsi="Times New Roman" w:cs="Times New Roman" w:hint="cs"/>
          <w:b/>
          <w:bCs/>
          <w:color w:val="000000"/>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за освітньою програмою „Менеджмент організацій і адміністрування”</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Стан підготовки кваліфікаційних робіт студентами спеціальності «Менеджмент»</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Затвердження програми співбесіди з «Основ економіки» для здобуття ступеня бакалавр за іншою спеціальністю для спеціальностей 051 Економіка, 071 Облік і оподаткування;  072 Фінанси, банківська справа, страхування та фондовий ринок; 073 Менеджмент; 075 Маркетинг; 076 Підприємництво та торгівля; 292 Міжнародні економічні відносини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t>Програму співбесіди з «Основ економіки» для здобуття ступеня бакалавр за іншою спеціальністю для спеціальностей 051 Економіка, 071 Облік і оподаткування; 072 Фінанси, банківська справа, страхування та фондовий ринок; 073 Менеджмент; 075 Маркетинг; 076 Підприємництво та торгівля; 292 Міжнародні економічні відносини затвердити.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Затвердження програми фахового іспиту з «Менеджменту» для здобуття ступеня магістра зі спеціальності 073 Менеджмент за освітньою програмою „Менеджмент організацій і адміністрування”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Програму фахового іспиту з «Менеджменту» для здобуття ступеня магістра зі спеціальності 073 «Менеджмент»</w:t>
      </w:r>
      <w:r w:rsidRPr="009E4B43">
        <w:rPr>
          <w:rFonts w:ascii="Times New Roman" w:eastAsia="Times New Roman" w:hAnsi="Times New Roman" w:cs="Times New Roman" w:hint="cs"/>
          <w:b/>
          <w:bCs/>
          <w:color w:val="000000"/>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за освітньою програмою „Менеджмент організацій і адміністрування” затвердити.</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t>Стан підготовки кваліфікаційних робіт студентами спеціальності «Менеджмент»</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numPr>
          <w:ilvl w:val="0"/>
          <w:numId w:val="19"/>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Констатували, що ряд студентів четвертого курсу денної та заочної форм навчання не виконують індивідуальний план написання дипломних робіт.</w:t>
      </w:r>
    </w:p>
    <w:p w:rsidR="009E4B43" w:rsidRPr="009E4B43" w:rsidRDefault="009E4B43" w:rsidP="009E4B43">
      <w:pPr>
        <w:numPr>
          <w:ilvl w:val="0"/>
          <w:numId w:val="19"/>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Зобов’язати студентів до 01.05.2023 року подати (переслати на корпоративну пошту) науковим керівникам та завідувачу кафедри проф. Галушці З.І. плани та перші розділи дипломних робіт; до 15 травня 2023 року – 2 розділи дипломних робіт; до 30 травня – готові роботи для їх перевірки на плагіат.</w:t>
      </w:r>
    </w:p>
    <w:p w:rsidR="009E4B43" w:rsidRPr="009E4B43" w:rsidRDefault="009E4B43" w:rsidP="009E4B43">
      <w:pPr>
        <w:numPr>
          <w:ilvl w:val="0"/>
          <w:numId w:val="19"/>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Зобов’язати наукових керівників посилити контроль за ходом виконання дипломних робіт.</w:t>
      </w:r>
    </w:p>
    <w:p w:rsidR="009E4B43" w:rsidRPr="009E4B43" w:rsidRDefault="009E4B43" w:rsidP="009E4B43">
      <w:pPr>
        <w:numPr>
          <w:ilvl w:val="0"/>
          <w:numId w:val="19"/>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 невчасному виконанні етапів робіт, такі студенти не будуть допущені до їх захисту.</w:t>
      </w:r>
    </w:p>
    <w:p w:rsidR="009E4B43" w:rsidRPr="009E4B43" w:rsidRDefault="009E4B43" w:rsidP="009E4B43">
      <w:pPr>
        <w:rPr>
          <w:rFonts w:ascii="Times New Roman" w:eastAsia="Times New Roman" w:hAnsi="Times New Roman" w:cs="Times New Roman" w:hint="cs"/>
          <w:kern w:val="0"/>
          <w:lang w:eastAsia="ru-RU"/>
          <w14:ligatures w14:val="none"/>
        </w:rPr>
      </w:pPr>
      <w:r w:rsidRPr="009E4B43">
        <w:rPr>
          <w:rFonts w:ascii="Times New Roman" w:eastAsia="Times New Roman" w:hAnsi="Times New Roman" w:cs="Times New Roman" w:hint="cs"/>
          <w:b/>
          <w:bCs/>
          <w:color w:val="000000"/>
          <w:kern w:val="0"/>
          <w:sz w:val="28"/>
          <w:szCs w:val="28"/>
          <w:u w:val="single"/>
          <w:lang w:eastAsia="ru-RU"/>
          <w14:ligatures w14:val="none"/>
        </w:rPr>
        <w:t>Денна форма навчання</w:t>
      </w:r>
    </w:p>
    <w:p w:rsidR="009E4B43" w:rsidRPr="009E4B43" w:rsidRDefault="009E4B43" w:rsidP="009E4B43">
      <w:pPr>
        <w:numPr>
          <w:ilvl w:val="0"/>
          <w:numId w:val="20"/>
        </w:numPr>
        <w:jc w:val="left"/>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Чекмак Андрій Олександрович </w:t>
      </w:r>
    </w:p>
    <w:p w:rsidR="009E4B43" w:rsidRPr="009E4B43" w:rsidRDefault="009E4B43" w:rsidP="009E4B43">
      <w:pPr>
        <w:numPr>
          <w:ilvl w:val="0"/>
          <w:numId w:val="20"/>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Василів  Костянтин Романович</w:t>
      </w:r>
    </w:p>
    <w:p w:rsidR="009E4B43" w:rsidRPr="009E4B43" w:rsidRDefault="009E4B43" w:rsidP="009E4B43">
      <w:pPr>
        <w:numPr>
          <w:ilvl w:val="0"/>
          <w:numId w:val="20"/>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Кавацюк  Юрій Іванович</w:t>
      </w:r>
    </w:p>
    <w:p w:rsidR="009E4B43" w:rsidRPr="009E4B43" w:rsidRDefault="009E4B43" w:rsidP="009E4B43">
      <w:pPr>
        <w:numPr>
          <w:ilvl w:val="0"/>
          <w:numId w:val="20"/>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Ільчук Олександр</w:t>
      </w:r>
    </w:p>
    <w:p w:rsidR="009E4B43" w:rsidRPr="009E4B43" w:rsidRDefault="009E4B43" w:rsidP="009E4B43">
      <w:pPr>
        <w:numPr>
          <w:ilvl w:val="0"/>
          <w:numId w:val="20"/>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Хортюк Дмитро Романвич</w:t>
      </w:r>
    </w:p>
    <w:p w:rsidR="009E4B43" w:rsidRPr="009E4B43" w:rsidRDefault="009E4B43" w:rsidP="009E4B43">
      <w:pPr>
        <w:numPr>
          <w:ilvl w:val="0"/>
          <w:numId w:val="20"/>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Гуцал Антон  Сергійович</w:t>
      </w:r>
    </w:p>
    <w:p w:rsidR="009E4B43" w:rsidRPr="009E4B43" w:rsidRDefault="009E4B43" w:rsidP="009E4B43">
      <w:pPr>
        <w:numPr>
          <w:ilvl w:val="0"/>
          <w:numId w:val="20"/>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Унгуляк ОлегВасильович</w:t>
      </w:r>
    </w:p>
    <w:p w:rsidR="009E4B43" w:rsidRPr="009E4B43" w:rsidRDefault="009E4B43" w:rsidP="009E4B43">
      <w:pPr>
        <w:rPr>
          <w:rFonts w:ascii="Times New Roman" w:eastAsia="Times New Roman" w:hAnsi="Times New Roman" w:cs="Times New Roman" w:hint="cs"/>
          <w:kern w:val="0"/>
          <w:lang w:eastAsia="ru-RU"/>
          <w14:ligatures w14:val="none"/>
        </w:rPr>
      </w:pPr>
      <w:r w:rsidRPr="009E4B43">
        <w:rPr>
          <w:rFonts w:ascii="Times New Roman" w:eastAsia="Times New Roman" w:hAnsi="Times New Roman" w:cs="Times New Roman" w:hint="cs"/>
          <w:b/>
          <w:bCs/>
          <w:color w:val="000000"/>
          <w:kern w:val="0"/>
          <w:sz w:val="28"/>
          <w:szCs w:val="28"/>
          <w:u w:val="single"/>
          <w:lang w:eastAsia="ru-RU"/>
          <w14:ligatures w14:val="none"/>
        </w:rPr>
        <w:t>Заочна форма навчання</w:t>
      </w:r>
    </w:p>
    <w:p w:rsidR="009E4B43" w:rsidRPr="009E4B43" w:rsidRDefault="009E4B43" w:rsidP="009E4B43">
      <w:pPr>
        <w:numPr>
          <w:ilvl w:val="0"/>
          <w:numId w:val="21"/>
        </w:numPr>
        <w:jc w:val="left"/>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Буздуга Анастасія Романівна </w:t>
      </w:r>
    </w:p>
    <w:p w:rsidR="009E4B43" w:rsidRPr="009E4B43" w:rsidRDefault="009E4B43" w:rsidP="009E4B43">
      <w:pPr>
        <w:numPr>
          <w:ilvl w:val="0"/>
          <w:numId w:val="21"/>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Грабовська Єва Юріївна </w:t>
      </w:r>
    </w:p>
    <w:p w:rsidR="009E4B43" w:rsidRPr="009E4B43" w:rsidRDefault="009E4B43" w:rsidP="009E4B43">
      <w:pPr>
        <w:numPr>
          <w:ilvl w:val="0"/>
          <w:numId w:val="21"/>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Данилюк Лілія Ігорівна</w:t>
      </w:r>
    </w:p>
    <w:p w:rsidR="009E4B43" w:rsidRPr="009E4B43" w:rsidRDefault="009E4B43" w:rsidP="009E4B43">
      <w:pPr>
        <w:numPr>
          <w:ilvl w:val="0"/>
          <w:numId w:val="21"/>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Істратій Михайло Олексійович </w:t>
      </w:r>
    </w:p>
    <w:p w:rsidR="009E4B43" w:rsidRPr="009E4B43" w:rsidRDefault="009E4B43" w:rsidP="009E4B43">
      <w:pPr>
        <w:numPr>
          <w:ilvl w:val="0"/>
          <w:numId w:val="21"/>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Казакова Єлісавета Володимирівна</w:t>
      </w:r>
    </w:p>
    <w:p w:rsidR="009E4B43" w:rsidRPr="009E4B43" w:rsidRDefault="009E4B43" w:rsidP="009E4B43">
      <w:pPr>
        <w:numPr>
          <w:ilvl w:val="0"/>
          <w:numId w:val="21"/>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Костенчук Олександра Олександрівна </w:t>
      </w:r>
    </w:p>
    <w:p w:rsidR="009E4B43" w:rsidRPr="009E4B43" w:rsidRDefault="009E4B43" w:rsidP="009E4B43">
      <w:pPr>
        <w:numPr>
          <w:ilvl w:val="0"/>
          <w:numId w:val="21"/>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Маріянчук Владислав Степанович</w:t>
      </w:r>
    </w:p>
    <w:p w:rsidR="009E4B43" w:rsidRPr="009E4B43" w:rsidRDefault="009E4B43" w:rsidP="009E4B43">
      <w:pPr>
        <w:numPr>
          <w:ilvl w:val="0"/>
          <w:numId w:val="21"/>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Мирешка Андрій Сергійович</w:t>
      </w:r>
    </w:p>
    <w:p w:rsidR="009E4B43" w:rsidRPr="009E4B43" w:rsidRDefault="009E4B43" w:rsidP="009E4B43">
      <w:pPr>
        <w:numPr>
          <w:ilvl w:val="0"/>
          <w:numId w:val="21"/>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Олексійчук Марина Георгіївна</w:t>
      </w:r>
    </w:p>
    <w:p w:rsidR="009E4B43" w:rsidRPr="009E4B43" w:rsidRDefault="009E4B43" w:rsidP="009E4B43">
      <w:pPr>
        <w:numPr>
          <w:ilvl w:val="0"/>
          <w:numId w:val="21"/>
        </w:numPr>
        <w:jc w:val="left"/>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Ступак Іван Іванович</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r w:rsidRPr="009E4B43">
        <w:rPr>
          <w:rFonts w:ascii="Times New Roman" w:eastAsia="Times New Roman" w:hAnsi="Times New Roman" w:cs="Times New Roman" w:hint="cs"/>
          <w:b/>
          <w:bCs/>
          <w:color w:val="000000"/>
          <w:kern w:val="0"/>
          <w:sz w:val="28"/>
          <w:szCs w:val="28"/>
          <w:lang w:eastAsia="ru-RU"/>
          <w14:ligatures w14:val="none"/>
        </w:rPr>
        <w:br/>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12</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10.05.2023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p>
    <w:p w:rsidR="009E4B43" w:rsidRPr="009E4B43" w:rsidRDefault="009E4B43" w:rsidP="009E4B43">
      <w:pPr>
        <w:numPr>
          <w:ilvl w:val="0"/>
          <w:numId w:val="22"/>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Звіти викладачів кафедри про роботу у зв'язку із закінченням дії попередніх контрактів </w:t>
      </w:r>
    </w:p>
    <w:p w:rsidR="009E4B43" w:rsidRPr="009E4B43" w:rsidRDefault="009E4B43" w:rsidP="009E4B43">
      <w:pPr>
        <w:numPr>
          <w:ilvl w:val="0"/>
          <w:numId w:val="22"/>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Про організацію та підготовку до проведення літньої екзаменаційної сесії</w:t>
      </w:r>
    </w:p>
    <w:p w:rsidR="009E4B43" w:rsidRPr="009E4B43" w:rsidRDefault="009E4B43" w:rsidP="009E4B43">
      <w:pPr>
        <w:numPr>
          <w:ilvl w:val="0"/>
          <w:numId w:val="22"/>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Ефективність роботи аспірантури за освітньо-науковою програмою 051 Економіка</w:t>
      </w:r>
    </w:p>
    <w:p w:rsidR="009E4B43" w:rsidRPr="009E4B43" w:rsidRDefault="009E4B43" w:rsidP="009E4B43">
      <w:pPr>
        <w:numPr>
          <w:ilvl w:val="0"/>
          <w:numId w:val="22"/>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Про зарахування результатів неформальної освіти студентів в оцінюванні їх успішності з професійних дисциплін</w:t>
      </w:r>
    </w:p>
    <w:p w:rsidR="009E4B43" w:rsidRPr="009E4B43" w:rsidRDefault="009E4B43" w:rsidP="009E4B43">
      <w:pPr>
        <w:numPr>
          <w:ilvl w:val="0"/>
          <w:numId w:val="22"/>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Про внесення змін до освітньої програми «Менеджмент організацій і адміністрування» підготовки здобувачів першого (бакалаврського) рівня вищої освіти за спеціальністю 073 «Менеджмент організацій і адміністрування»» галузі знань 07 «Управління та адміністрування»</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Звіти викладачів кафедри про роботу у зв'язку із закінченням дії попередніх контрактів </w:t>
      </w:r>
    </w:p>
    <w:p w:rsidR="009E4B43" w:rsidRPr="009E4B43" w:rsidRDefault="009E4B43" w:rsidP="009E4B43">
      <w:pPr>
        <w:shd w:val="clear" w:color="auto" w:fill="FFFFFF"/>
        <w:ind w:left="560" w:firstLine="715"/>
        <w:jc w:val="center"/>
        <w:rPr>
          <w:rFonts w:ascii="Times New Roman" w:eastAsia="Times New Roman" w:hAnsi="Times New Roman" w:cs="Times New Roman"/>
          <w:kern w:val="0"/>
          <w:lang w:eastAsia="ru-RU"/>
          <w14:ligatures w14:val="none"/>
        </w:rPr>
      </w:pPr>
    </w:p>
    <w:p w:rsidR="009E4B43" w:rsidRPr="009E4B43" w:rsidRDefault="009E4B43" w:rsidP="009E4B43">
      <w:pPr>
        <w:shd w:val="clear" w:color="auto" w:fill="FFFFFF"/>
        <w:ind w:left="567" w:firstLine="6"/>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а) Звіт про навчально-методичну, науково-дослідну та громадсько-виховну роботу на посаді доцента кафедри економічної теорії, менеджменту і адміністрування Терлецької Юлії Олегівни </w:t>
      </w:r>
    </w:p>
    <w:p w:rsidR="009E4B43" w:rsidRPr="009E4B43" w:rsidRDefault="009E4B43" w:rsidP="009E4B43">
      <w:pPr>
        <w:shd w:val="clear" w:color="auto" w:fill="FFFFFF"/>
        <w:ind w:left="567" w:firstLine="6"/>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 2021-2023 навчальні роки</w:t>
      </w:r>
    </w:p>
    <w:p w:rsidR="009E4B43" w:rsidRPr="009E4B43" w:rsidRDefault="009E4B43" w:rsidP="009E4B43">
      <w:pPr>
        <w:ind w:firstLine="56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 доц. Терлецької Ю.О. додається до протоколу)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numPr>
          <w:ilvl w:val="0"/>
          <w:numId w:val="23"/>
        </w:numPr>
        <w:shd w:val="clear" w:color="auto" w:fill="FFFFFF"/>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 доцента кафедри Терлецької Ю.О. за 2021-2023 навчальний рік затвердити.</w:t>
      </w:r>
    </w:p>
    <w:p w:rsidR="009E4B43" w:rsidRPr="009E4B43" w:rsidRDefault="009E4B43" w:rsidP="009E4B43">
      <w:pPr>
        <w:numPr>
          <w:ilvl w:val="0"/>
          <w:numId w:val="24"/>
        </w:numPr>
        <w:shd w:val="clear" w:color="auto" w:fill="FFFFFF"/>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Рекомендувати адміністрації ЧНУ продовжити з доц. Терлецькою Ю.О. термін дії контракту. </w:t>
      </w:r>
    </w:p>
    <w:p w:rsidR="009E4B43" w:rsidRPr="009E4B43" w:rsidRDefault="009E4B43" w:rsidP="009E4B43">
      <w:pPr>
        <w:numPr>
          <w:ilvl w:val="0"/>
          <w:numId w:val="25"/>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Рекомендувати Терлецькій Ю.О. на наступний  плановий період:</w:t>
      </w:r>
    </w:p>
    <w:p w:rsidR="009E4B43" w:rsidRPr="009E4B43" w:rsidRDefault="009E4B43" w:rsidP="009E4B43">
      <w:pPr>
        <w:numPr>
          <w:ilvl w:val="0"/>
          <w:numId w:val="26"/>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продовжувати виконувати обов’язки члена проектної групи </w:t>
      </w:r>
      <w:r w:rsidRPr="009E4B43">
        <w:rPr>
          <w:rFonts w:ascii="Times New Roman" w:eastAsia="Times New Roman" w:hAnsi="Times New Roman" w:cs="Times New Roman" w:hint="cs"/>
          <w:color w:val="000000"/>
          <w:kern w:val="0"/>
          <w:sz w:val="28"/>
          <w:szCs w:val="28"/>
          <w:shd w:val="clear" w:color="auto" w:fill="FFFFFF"/>
          <w:lang w:eastAsia="ru-RU"/>
          <w14:ligatures w14:val="none"/>
        </w:rPr>
        <w:t>ОП</w:t>
      </w:r>
      <w:r w:rsidRPr="009E4B43">
        <w:rPr>
          <w:rFonts w:ascii="Times New Roman" w:eastAsia="Times New Roman" w:hAnsi="Times New Roman" w:cs="Times New Roman" w:hint="cs"/>
          <w:color w:val="000000"/>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shd w:val="clear" w:color="auto" w:fill="FFFFFF"/>
          <w:lang w:eastAsia="ru-RU"/>
          <w14:ligatures w14:val="none"/>
        </w:rPr>
        <w:t>«Менеджмент організацій і адміністрування» підготовки здобувачів першого (бакалаврського) рівня вищої освіти за спеціальністю 073 Менеджмент галузі знань 07 «Управління та адміністрування»;</w:t>
      </w:r>
    </w:p>
    <w:p w:rsidR="009E4B43" w:rsidRPr="009E4B43" w:rsidRDefault="009E4B43" w:rsidP="009E4B43">
      <w:pPr>
        <w:numPr>
          <w:ilvl w:val="0"/>
          <w:numId w:val="26"/>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готувати до друку не менше 3-х статей у фахових виданнях (у т. ч. у виданнях, що входять до міжнародних наукометричних баз та тези доповідей на всеукраїнські та міжнародні науково-практичні конференції;</w:t>
      </w:r>
    </w:p>
    <w:p w:rsidR="009E4B43" w:rsidRPr="009E4B43" w:rsidRDefault="009E4B43" w:rsidP="009E4B43">
      <w:pPr>
        <w:numPr>
          <w:ilvl w:val="0"/>
          <w:numId w:val="26"/>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удосконалювати методику викладання курсів «Менеджмент», «Теорія організації», «Управління якістю», «Управління інноваціями»;</w:t>
      </w:r>
    </w:p>
    <w:p w:rsidR="009E4B43" w:rsidRPr="009E4B43" w:rsidRDefault="009E4B43" w:rsidP="009E4B43">
      <w:pPr>
        <w:numPr>
          <w:ilvl w:val="0"/>
          <w:numId w:val="26"/>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постійно оновлювати навчально-методичні матеріали у системі Moodle;</w:t>
      </w:r>
    </w:p>
    <w:p w:rsidR="009E4B43" w:rsidRPr="009E4B43" w:rsidRDefault="009E4B43" w:rsidP="009E4B43">
      <w:pPr>
        <w:numPr>
          <w:ilvl w:val="0"/>
          <w:numId w:val="26"/>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підготувати до друку навчально-методичний посібник «Управління інноваціями: практикум»;</w:t>
      </w:r>
    </w:p>
    <w:p w:rsidR="009E4B43" w:rsidRPr="009E4B43" w:rsidRDefault="009E4B43" w:rsidP="009E4B43">
      <w:pPr>
        <w:numPr>
          <w:ilvl w:val="0"/>
          <w:numId w:val="26"/>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підготувати до друку методичні рекомендації до вивчення  курсу «Теорія організації»;</w:t>
      </w:r>
    </w:p>
    <w:p w:rsidR="009E4B43" w:rsidRPr="009E4B43" w:rsidRDefault="009E4B43" w:rsidP="009E4B43">
      <w:pPr>
        <w:numPr>
          <w:ilvl w:val="0"/>
          <w:numId w:val="26"/>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підготувати до друку навчально-методичний посібник «Теорія організації: практикум»;</w:t>
      </w:r>
    </w:p>
    <w:p w:rsidR="009E4B43" w:rsidRPr="009E4B43" w:rsidRDefault="009E4B43" w:rsidP="009E4B43">
      <w:pPr>
        <w:numPr>
          <w:ilvl w:val="0"/>
          <w:numId w:val="26"/>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здійснювати керівництво науковою роботою студентів спеціальності 073 «Менеджмент»;</w:t>
      </w:r>
    </w:p>
    <w:p w:rsidR="009E4B43" w:rsidRPr="009E4B43" w:rsidRDefault="009E4B43" w:rsidP="009E4B43">
      <w:pPr>
        <w:numPr>
          <w:ilvl w:val="0"/>
          <w:numId w:val="26"/>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продовжувати виконувати обов’язки відповідальної по кафедрі за організацію та проведення виробничої практики студентів спеціальності «Менеджмент».</w:t>
      </w:r>
    </w:p>
    <w:p w:rsidR="009E4B43" w:rsidRPr="009E4B43" w:rsidRDefault="009E4B43" w:rsidP="009E4B43">
      <w:pPr>
        <w:jc w:val="left"/>
        <w:rPr>
          <w:rFonts w:ascii="Times New Roman" w:eastAsia="Times New Roman" w:hAnsi="Times New Roman" w:cs="Times New Roman" w:hint="cs"/>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б</w:t>
      </w:r>
      <w:r w:rsidRPr="009E4B43">
        <w:rPr>
          <w:rFonts w:ascii="Times New Roman" w:eastAsia="Times New Roman" w:hAnsi="Times New Roman" w:cs="Times New Roman" w:hint="cs"/>
          <w:color w:val="000000"/>
          <w:kern w:val="0"/>
          <w:sz w:val="28"/>
          <w:szCs w:val="28"/>
          <w:lang w:eastAsia="ru-RU"/>
          <w14:ligatures w14:val="none"/>
        </w:rPr>
        <w:t>)</w:t>
      </w:r>
      <w:r w:rsidRPr="009E4B43">
        <w:rPr>
          <w:rFonts w:ascii="Times New Roman" w:eastAsia="Times New Roman" w:hAnsi="Times New Roman" w:cs="Times New Roman" w:hint="cs"/>
          <w:b/>
          <w:bCs/>
          <w:color w:val="000000"/>
          <w:kern w:val="0"/>
          <w:sz w:val="28"/>
          <w:szCs w:val="28"/>
          <w:lang w:eastAsia="ru-RU"/>
          <w14:ligatures w14:val="none"/>
        </w:rPr>
        <w:t xml:space="preserve"> Звіт про навчально-методичну, науково-дослідну та громадсько-виховну роботу на посаді доцента кафедри економічної теорії, менеджменту і адміністрування Запухляка Володимира Михайловича за 2021-2023 навчальні роки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 доц. Запухляка В.М. додається до протоколу)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r w:rsidRPr="009E4B43">
        <w:rPr>
          <w:rFonts w:ascii="Times New Roman" w:eastAsia="Times New Roman" w:hAnsi="Times New Roman" w:cs="Times New Roman" w:hint="cs"/>
          <w:i/>
          <w:iCs/>
          <w:color w:val="000000"/>
          <w:kern w:val="0"/>
          <w:sz w:val="28"/>
          <w:szCs w:val="28"/>
          <w:lang w:eastAsia="ru-RU"/>
          <w14:ligatures w14:val="none"/>
        </w:rPr>
        <w:t>:</w:t>
      </w:r>
    </w:p>
    <w:p w:rsidR="009E4B43" w:rsidRPr="009E4B43" w:rsidRDefault="009E4B43" w:rsidP="009E4B43">
      <w:pPr>
        <w:ind w:firstLine="71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 Запухляка В.М. про навчально-методичну, науково-дослідну та громадсько-виховну роботу на посаді доцента кафедри економічної теорії, менеджменту і адміністрування затвердити.</w:t>
      </w:r>
    </w:p>
    <w:p w:rsidR="009E4B43" w:rsidRPr="009E4B43" w:rsidRDefault="009E4B43" w:rsidP="009E4B43">
      <w:pPr>
        <w:ind w:firstLine="71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ректорату ЧНУ імені Юрія Федьковича продовжити термін дії строкового трудового договору.</w:t>
      </w:r>
    </w:p>
    <w:p w:rsidR="009E4B43" w:rsidRPr="009E4B43" w:rsidRDefault="009E4B43" w:rsidP="009E4B43">
      <w:pPr>
        <w:ind w:firstLine="71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Рекомендувати к.е.н., доценту Запухляку В.М. на наступний період:</w:t>
      </w:r>
    </w:p>
    <w:p w:rsidR="009E4B43" w:rsidRPr="009E4B43" w:rsidRDefault="009E4B43" w:rsidP="009E4B43">
      <w:pPr>
        <w:numPr>
          <w:ilvl w:val="0"/>
          <w:numId w:val="27"/>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постійно удосконалювати методи і форми навчальної та виховної роботи зі студентами;</w:t>
      </w:r>
    </w:p>
    <w:p w:rsidR="009E4B43" w:rsidRPr="009E4B43" w:rsidRDefault="009E4B43" w:rsidP="009E4B43">
      <w:pPr>
        <w:numPr>
          <w:ilvl w:val="0"/>
          <w:numId w:val="27"/>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систематично оновлювати й удосконалювати навчально-методичне забезпечення дисциплін (у тому числі у системі Moodle), що викладатимуться в наступний термін;</w:t>
      </w:r>
    </w:p>
    <w:p w:rsidR="009E4B43" w:rsidRPr="009E4B43" w:rsidRDefault="009E4B43" w:rsidP="009E4B43">
      <w:pPr>
        <w:numPr>
          <w:ilvl w:val="0"/>
          <w:numId w:val="27"/>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щорічно публікувати не менше двох статей у наукових фахових виданнях, внесених до міжнародних наукометричних баз (у тому числі Scopus / Web of Science), за тематикою дисциплін, викладання яких забезпечує;</w:t>
      </w:r>
    </w:p>
    <w:p w:rsidR="009E4B43" w:rsidRPr="009E4B43" w:rsidRDefault="009E4B43" w:rsidP="009E4B43">
      <w:pPr>
        <w:numPr>
          <w:ilvl w:val="0"/>
          <w:numId w:val="27"/>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щорічно брати участь у роботі міжнародних науково-практичних конференцій з публікацією тез матеріалів конференцій;</w:t>
      </w:r>
    </w:p>
    <w:p w:rsidR="009E4B43" w:rsidRPr="009E4B43" w:rsidRDefault="009E4B43" w:rsidP="009E4B43">
      <w:pPr>
        <w:numPr>
          <w:ilvl w:val="0"/>
          <w:numId w:val="27"/>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розробити навчально-методичне забезпечення для дисциплін, які викладатимуться вперше, згідно навантаження;</w:t>
      </w:r>
    </w:p>
    <w:p w:rsidR="009E4B43" w:rsidRPr="009E4B43" w:rsidRDefault="009E4B43" w:rsidP="009E4B43">
      <w:pPr>
        <w:numPr>
          <w:ilvl w:val="0"/>
          <w:numId w:val="27"/>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підготувати навчальні посібники (підручники) з таких дисциплін: «Управління персоналом», «Комунікаційний менеджмент».</w:t>
      </w:r>
    </w:p>
    <w:p w:rsidR="009E4B43" w:rsidRPr="009E4B43" w:rsidRDefault="009E4B43" w:rsidP="009E4B43">
      <w:pPr>
        <w:jc w:val="left"/>
        <w:rPr>
          <w:rFonts w:ascii="Times New Roman" w:eastAsia="Times New Roman" w:hAnsi="Times New Roman" w:cs="Times New Roman" w:hint="cs"/>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w:t>
      </w:r>
      <w:r w:rsidRPr="009E4B43">
        <w:rPr>
          <w:rFonts w:ascii="Times New Roman" w:eastAsia="Times New Roman" w:hAnsi="Times New Roman" w:cs="Times New Roman" w:hint="cs"/>
          <w:color w:val="000000"/>
          <w:kern w:val="0"/>
          <w:sz w:val="28"/>
          <w:szCs w:val="28"/>
          <w:lang w:eastAsia="ru-RU"/>
          <w14:ligatures w14:val="none"/>
        </w:rPr>
        <w:t>)</w:t>
      </w:r>
      <w:r w:rsidRPr="009E4B43">
        <w:rPr>
          <w:rFonts w:ascii="Times New Roman" w:eastAsia="Times New Roman" w:hAnsi="Times New Roman" w:cs="Times New Roman" w:hint="cs"/>
          <w:b/>
          <w:bCs/>
          <w:color w:val="000000"/>
          <w:kern w:val="0"/>
          <w:sz w:val="28"/>
          <w:szCs w:val="28"/>
          <w:lang w:eastAsia="ru-RU"/>
          <w14:ligatures w14:val="none"/>
        </w:rPr>
        <w:t xml:space="preserve"> Звіт про навчально-методичну, науково-дослідну та громадсько-виховну роботу на посаді доцента кафедри економічної теорії, менеджменту і адміністрування Сторощука Богдана Дмитровича </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 2021-2023 навчальні роки</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 доц. Сторощука Б.Д. додається до протоколу)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1. Звіт к.е.н., доцента Сторощука Б.Д. про навчально-методичну, науково-дослідну та громадсько-виховну роботу на посаді доцента кафедри </w:t>
      </w:r>
      <w:r w:rsidRPr="009E4B43">
        <w:rPr>
          <w:rFonts w:ascii="Times New Roman" w:eastAsia="Times New Roman" w:hAnsi="Times New Roman" w:cs="Times New Roman" w:hint="cs"/>
          <w:color w:val="000000"/>
          <w:kern w:val="0"/>
          <w:sz w:val="28"/>
          <w:szCs w:val="28"/>
          <w:lang w:eastAsia="ru-RU"/>
          <w14:ligatures w14:val="none"/>
        </w:rPr>
        <w:lastRenderedPageBreak/>
        <w:t>економічної теорії, менеджменту і адміністрування</w:t>
      </w:r>
      <w:r w:rsidRPr="009E4B43">
        <w:rPr>
          <w:rFonts w:ascii="Times New Roman" w:eastAsia="Times New Roman" w:hAnsi="Times New Roman" w:cs="Times New Roman" w:hint="cs"/>
          <w:b/>
          <w:bCs/>
          <w:color w:val="000000"/>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за 2021-2023 навчальні роки затвердити.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адміністрації ЧНУ імені Юрія Федьковича продовжити термін дії контракту з доц. Сторощуком Б.Д.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Рекомендувати Сторощуку Б.Д. на наступний термін роботи:</w:t>
      </w:r>
    </w:p>
    <w:p w:rsidR="009E4B43" w:rsidRPr="009E4B43" w:rsidRDefault="009E4B43" w:rsidP="009E4B43">
      <w:pPr>
        <w:numPr>
          <w:ilvl w:val="0"/>
          <w:numId w:val="28"/>
        </w:numPr>
        <w:ind w:left="360"/>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виконувати обов’язки заступника зав. кафедри з навчально-методичної роботи та гаранта </w:t>
      </w:r>
      <w:r w:rsidRPr="009E4B43">
        <w:rPr>
          <w:rFonts w:ascii="Times New Roman" w:eastAsia="Times New Roman" w:hAnsi="Times New Roman" w:cs="Times New Roman" w:hint="cs"/>
          <w:color w:val="000000"/>
          <w:kern w:val="0"/>
          <w:sz w:val="28"/>
          <w:szCs w:val="28"/>
          <w:shd w:val="clear" w:color="auto" w:fill="FFFFFF"/>
          <w:lang w:eastAsia="ru-RU"/>
          <w14:ligatures w14:val="none"/>
        </w:rPr>
        <w:t>ОП</w:t>
      </w:r>
      <w:r w:rsidRPr="009E4B43">
        <w:rPr>
          <w:rFonts w:ascii="Times New Roman" w:eastAsia="Times New Roman" w:hAnsi="Times New Roman" w:cs="Times New Roman" w:hint="cs"/>
          <w:color w:val="000000"/>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shd w:val="clear" w:color="auto" w:fill="FFFFFF"/>
          <w:lang w:eastAsia="ru-RU"/>
          <w14:ligatures w14:val="none"/>
        </w:rPr>
        <w:t>«Менеджмент організацій і адміністрування» підготовки здобувачів першого (бакалаврського) рівня вищої освіти за спеціальністю 073 Менеджмент галузі знань 07 «Управління та адміністрування»;</w:t>
      </w:r>
    </w:p>
    <w:p w:rsidR="009E4B43" w:rsidRPr="009E4B43" w:rsidRDefault="009E4B43" w:rsidP="009E4B43">
      <w:pPr>
        <w:numPr>
          <w:ilvl w:val="0"/>
          <w:numId w:val="28"/>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постійно оновлювати навчально-методичні матеріали у системі Moodle з навчальних дисциплін «Мікроекономіка», «Макроекономіка», «Розробка і прийняття управлінських рішень», «Публічне адміністрування», «Управлінські рішення. Практикум»;</w:t>
      </w:r>
    </w:p>
    <w:p w:rsidR="009E4B43" w:rsidRPr="009E4B43" w:rsidRDefault="009E4B43" w:rsidP="009E4B43">
      <w:pPr>
        <w:numPr>
          <w:ilvl w:val="0"/>
          <w:numId w:val="28"/>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розробити та подати до друку навчальні посібники з курсів «Розробка і прийняття управлінських рішень»  та «Макроекономіка»;</w:t>
      </w:r>
    </w:p>
    <w:p w:rsidR="009E4B43" w:rsidRPr="009E4B43" w:rsidRDefault="009E4B43" w:rsidP="009E4B43">
      <w:pPr>
        <w:numPr>
          <w:ilvl w:val="0"/>
          <w:numId w:val="28"/>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щорічно готувати до друку не менше 2-х статей у фахових виданнях (у т. ч. у виданнях, що входять до міжнародних наукометричних баз) та брати участь у роботі всеукраїнських та міжнародних науково-практичних конференцій;</w:t>
      </w:r>
    </w:p>
    <w:p w:rsidR="009E4B43" w:rsidRPr="009E4B43" w:rsidRDefault="009E4B43" w:rsidP="009E4B43">
      <w:pPr>
        <w:numPr>
          <w:ilvl w:val="0"/>
          <w:numId w:val="28"/>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удосконалювати форми та методи виховної роботи, виконувати обов’язки куратора академічної групи;</w:t>
      </w:r>
    </w:p>
    <w:p w:rsidR="009E4B43" w:rsidRPr="009E4B43" w:rsidRDefault="009E4B43" w:rsidP="009E4B43">
      <w:pPr>
        <w:numPr>
          <w:ilvl w:val="0"/>
          <w:numId w:val="28"/>
        </w:numPr>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брати активну участь в агітаційній роботі кафедри, розширювати партнерські стосунки зі стейкхолдерами освітніх програм кафедри. </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г</w:t>
      </w:r>
      <w:r w:rsidRPr="009E4B43">
        <w:rPr>
          <w:rFonts w:ascii="Times New Roman" w:eastAsia="Times New Roman" w:hAnsi="Times New Roman" w:cs="Times New Roman" w:hint="cs"/>
          <w:color w:val="000000"/>
          <w:kern w:val="0"/>
          <w:sz w:val="28"/>
          <w:szCs w:val="28"/>
          <w:lang w:eastAsia="ru-RU"/>
          <w14:ligatures w14:val="none"/>
        </w:rPr>
        <w:t>)</w:t>
      </w:r>
      <w:r w:rsidRPr="009E4B43">
        <w:rPr>
          <w:rFonts w:ascii="Times New Roman" w:eastAsia="Times New Roman" w:hAnsi="Times New Roman" w:cs="Times New Roman" w:hint="cs"/>
          <w:b/>
          <w:bCs/>
          <w:color w:val="000000"/>
          <w:kern w:val="0"/>
          <w:sz w:val="28"/>
          <w:szCs w:val="28"/>
          <w:lang w:eastAsia="ru-RU"/>
          <w14:ligatures w14:val="none"/>
        </w:rPr>
        <w:t xml:space="preserve"> Звіт про навчально-методичну, науково-дослідну та громадсько-виховну роботу на посаді асистента кафедри економічної теорії, менеджменту і адміністрування Лусте Олени Олегівни </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 2022-2023 навчальний рік</w:t>
      </w:r>
    </w:p>
    <w:p w:rsidR="009E4B43" w:rsidRPr="009E4B43" w:rsidRDefault="009E4B43" w:rsidP="009E4B43">
      <w:pPr>
        <w:ind w:firstLine="56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 асист. Лусте О.О. додається до протоколу)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shd w:val="clear" w:color="auto" w:fill="FFFFFF"/>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  к.е.н. Лусте О.О. про навчально-методичну, науково-дослідну та громадсько-виховну роботу на посаді асистента кафедри економічної теорії, менеджменту і адміністрування за 2022-2023 навчальний рік затвердити.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адміністрації ЧНУ продовжити термін роботи Лусте О.О. на посаді асистента кафедри.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Рекомендувати Лусте О.О. на наступний  плановий період:</w:t>
      </w:r>
    </w:p>
    <w:p w:rsidR="009E4B43" w:rsidRPr="009E4B43" w:rsidRDefault="009E4B43" w:rsidP="009E4B43">
      <w:pPr>
        <w:numPr>
          <w:ilvl w:val="0"/>
          <w:numId w:val="29"/>
        </w:numPr>
        <w:ind w:left="360"/>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продовжувати виконувати обов’язки члена проектної групи </w:t>
      </w:r>
      <w:r w:rsidRPr="009E4B43">
        <w:rPr>
          <w:rFonts w:ascii="Times New Roman" w:eastAsia="Times New Roman" w:hAnsi="Times New Roman" w:cs="Times New Roman" w:hint="cs"/>
          <w:color w:val="000000"/>
          <w:kern w:val="0"/>
          <w:sz w:val="28"/>
          <w:szCs w:val="28"/>
          <w:shd w:val="clear" w:color="auto" w:fill="FFFFFF"/>
          <w:lang w:eastAsia="ru-RU"/>
          <w14:ligatures w14:val="none"/>
        </w:rPr>
        <w:t>ОП</w:t>
      </w:r>
      <w:r w:rsidRPr="009E4B43">
        <w:rPr>
          <w:rFonts w:ascii="Times New Roman" w:eastAsia="Times New Roman" w:hAnsi="Times New Roman" w:cs="Times New Roman" w:hint="cs"/>
          <w:color w:val="000000"/>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shd w:val="clear" w:color="auto" w:fill="FFFFFF"/>
          <w:lang w:eastAsia="ru-RU"/>
          <w14:ligatures w14:val="none"/>
        </w:rPr>
        <w:t>«Менеджмент організацій і адміністрування» підготовки здобувачів першого (бакалаврського) рівня вищої освіти за спеціальністю 073 Менеджмент галузі знань 07 «Управління та адміністрування»;</w:t>
      </w:r>
    </w:p>
    <w:p w:rsidR="009E4B43" w:rsidRPr="009E4B43" w:rsidRDefault="009E4B43" w:rsidP="009E4B43">
      <w:pPr>
        <w:numPr>
          <w:ilvl w:val="0"/>
          <w:numId w:val="30"/>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підготувати до друку не менше 2-х статей у фахових виданнях (у т. ч. у виданнях, що входять до міжнародних наукометричних баз Sсopus та WoS) та взяти участь у роботі науково-практичних конференцій;</w:t>
      </w:r>
    </w:p>
    <w:p w:rsidR="009E4B43" w:rsidRPr="009E4B43" w:rsidRDefault="009E4B43" w:rsidP="009E4B43">
      <w:pPr>
        <w:numPr>
          <w:ilvl w:val="0"/>
          <w:numId w:val="30"/>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удосконалювати методику викладання  курсів «Етика та бізнес-культура», «Бізнес-тренінг з фахової успішності», «Стратегії успішного бізнесу», «Стратегічний менеджмент»; постійно поновлювати навчально-методичні матеріали в системі MOODLE;</w:t>
      </w:r>
    </w:p>
    <w:p w:rsidR="009E4B43" w:rsidRPr="009E4B43" w:rsidRDefault="009E4B43" w:rsidP="009E4B43">
      <w:pPr>
        <w:numPr>
          <w:ilvl w:val="0"/>
          <w:numId w:val="30"/>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підготувати до друку навчальний посібник з курсу «Крос-культурний менеджмент»;</w:t>
      </w:r>
    </w:p>
    <w:p w:rsidR="009E4B43" w:rsidRPr="009E4B43" w:rsidRDefault="009E4B43" w:rsidP="009E4B43">
      <w:pPr>
        <w:numPr>
          <w:ilvl w:val="0"/>
          <w:numId w:val="30"/>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розробити начальний курс «Стратегії успішного бізнесу» англійською мовою;</w:t>
      </w:r>
    </w:p>
    <w:p w:rsidR="009E4B43" w:rsidRPr="009E4B43" w:rsidRDefault="009E4B43" w:rsidP="009E4B43">
      <w:pPr>
        <w:numPr>
          <w:ilvl w:val="0"/>
          <w:numId w:val="30"/>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урізноманітнювати види виховної роботи зі студентами, виконувати обов’язки старшого куратора кафедри економічної теорії, менеджменту і адміністрування, брати активну участь у профорієнтаційній роботі кафедри;</w:t>
      </w:r>
    </w:p>
    <w:p w:rsidR="009E4B43" w:rsidRPr="009E4B43" w:rsidRDefault="009E4B43" w:rsidP="009E4B43">
      <w:pPr>
        <w:numPr>
          <w:ilvl w:val="0"/>
          <w:numId w:val="30"/>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виступити на науковому семінарі кафедри за кафедральною темою наукових досліджень.</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д</w:t>
      </w:r>
      <w:r w:rsidRPr="009E4B43">
        <w:rPr>
          <w:rFonts w:ascii="Times New Roman" w:eastAsia="Times New Roman" w:hAnsi="Times New Roman" w:cs="Times New Roman" w:hint="cs"/>
          <w:color w:val="000000"/>
          <w:kern w:val="0"/>
          <w:sz w:val="28"/>
          <w:szCs w:val="28"/>
          <w:lang w:eastAsia="ru-RU"/>
          <w14:ligatures w14:val="none"/>
        </w:rPr>
        <w:t>)</w:t>
      </w:r>
      <w:r w:rsidRPr="009E4B43">
        <w:rPr>
          <w:rFonts w:ascii="Times New Roman" w:eastAsia="Times New Roman" w:hAnsi="Times New Roman" w:cs="Times New Roman" w:hint="cs"/>
          <w:b/>
          <w:bCs/>
          <w:color w:val="000000"/>
          <w:kern w:val="0"/>
          <w:sz w:val="28"/>
          <w:szCs w:val="28"/>
          <w:lang w:eastAsia="ru-RU"/>
          <w14:ligatures w14:val="none"/>
        </w:rPr>
        <w:t xml:space="preserve"> Звіт про навчально-методичну, науково-дослідну та громадсько-виховну роботу на посаді асистента кафедри економічної теорії, менеджменту і адміністрування Грунтковського Володимира Юрійовича за 2022-2023 навчальний рік</w:t>
      </w:r>
    </w:p>
    <w:p w:rsidR="009E4B43" w:rsidRPr="009E4B43" w:rsidRDefault="009E4B43" w:rsidP="009E4B43">
      <w:pPr>
        <w:ind w:firstLine="56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 асист. Грунтковського В.Ю. додається до протоколу)</w:t>
      </w:r>
    </w:p>
    <w:p w:rsidR="009E4B43" w:rsidRPr="009E4B43" w:rsidRDefault="009E4B43" w:rsidP="009E4B43">
      <w:pPr>
        <w:shd w:val="clear" w:color="auto" w:fill="FFFFFF"/>
        <w:ind w:left="5"/>
        <w:jc w:val="left"/>
        <w:rPr>
          <w:rFonts w:ascii="Times New Roman" w:eastAsia="Times New Roman" w:hAnsi="Times New Roman" w:cs="Times New Roman"/>
          <w:kern w:val="0"/>
          <w:lang w:eastAsia="ru-RU"/>
          <w14:ligatures w14:val="none"/>
        </w:rPr>
      </w:pPr>
    </w:p>
    <w:p w:rsidR="009E4B43" w:rsidRPr="009E4B43" w:rsidRDefault="009E4B43" w:rsidP="009E4B43">
      <w:pPr>
        <w:shd w:val="clear" w:color="auto" w:fill="FFFFFF"/>
        <w:ind w:left="5"/>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 к.е.н., асистента Грунтковського В.Ю. про навчально-методичну, науково-дослідну та громадсько-виховну роботу на посаді асистента кафедри економічної теорії, менеджменту і адміністрування за 2022-2023 навчальний рік затвердити.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адміністрації ЧНУ продовжити термін роботи Грунтковському В.Ю. на посаді асистента кафедри.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Рекомендувати Грунтковському В.Ю. на наступний плановий період:</w:t>
      </w:r>
    </w:p>
    <w:p w:rsidR="009E4B43" w:rsidRPr="009E4B43" w:rsidRDefault="009E4B43" w:rsidP="009E4B43">
      <w:pPr>
        <w:numPr>
          <w:ilvl w:val="0"/>
          <w:numId w:val="31"/>
        </w:numPr>
        <w:shd w:val="clear" w:color="auto" w:fill="FFFFFF"/>
        <w:ind w:left="360"/>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підготувати до друку не менше 2-х статей у фахових виданнях (у т. ч. у виданнях, що входять до міжнародних наукометричних баз Sсopus та WoS)</w:t>
      </w:r>
      <w:r w:rsidRPr="009E4B43">
        <w:rPr>
          <w:rFonts w:ascii="Times New Roman" w:eastAsia="Times New Roman" w:hAnsi="Times New Roman" w:cs="Times New Roman" w:hint="cs"/>
          <w:color w:val="000000"/>
          <w:kern w:val="0"/>
          <w:sz w:val="25"/>
          <w:szCs w:val="25"/>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та взяти участь у роботі науково-практичних конференцій;</w:t>
      </w:r>
    </w:p>
    <w:p w:rsidR="009E4B43" w:rsidRPr="009E4B43" w:rsidRDefault="009E4B43" w:rsidP="009E4B43">
      <w:pPr>
        <w:numPr>
          <w:ilvl w:val="0"/>
          <w:numId w:val="31"/>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удосконалювати методику викладання курсів «Операційний менеджмент», «Соціальне підприємництво», «Економічна теорія», постійно поновлювати навчально-методичні матеріали та активізувати роботу студентів у системі MOODLE;</w:t>
      </w:r>
    </w:p>
    <w:p w:rsidR="009E4B43" w:rsidRPr="009E4B43" w:rsidRDefault="009E4B43" w:rsidP="009E4B43">
      <w:pPr>
        <w:numPr>
          <w:ilvl w:val="0"/>
          <w:numId w:val="31"/>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підготувати до друку навчальний посібник з курсу «Соціальне підприємництво»;</w:t>
      </w:r>
    </w:p>
    <w:p w:rsidR="009E4B43" w:rsidRPr="009E4B43" w:rsidRDefault="009E4B43" w:rsidP="009E4B43">
      <w:pPr>
        <w:numPr>
          <w:ilvl w:val="0"/>
          <w:numId w:val="31"/>
        </w:numPr>
        <w:shd w:val="clear" w:color="auto" w:fill="FFFFFF"/>
        <w:ind w:left="360"/>
        <w:textAlignment w:val="baseline"/>
        <w:rPr>
          <w:rFonts w:ascii="Times New Roman" w:eastAsia="Times New Roman" w:hAnsi="Times New Roman" w:cs="Times New Roman" w:hint="cs"/>
          <w:color w:val="000000"/>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урізноманітнювати види виховної роботи зі студентами, виконувати обов’язки куратора академічної групи, брати активну участь у профорієнтаційній роботі кафедри;</w:t>
      </w:r>
    </w:p>
    <w:p w:rsidR="009E4B43" w:rsidRPr="009E4B43" w:rsidRDefault="009E4B43" w:rsidP="009E4B43">
      <w:pPr>
        <w:numPr>
          <w:ilvl w:val="0"/>
          <w:numId w:val="31"/>
        </w:numPr>
        <w:shd w:val="clear" w:color="auto" w:fill="FFFFFF"/>
        <w:ind w:left="360"/>
        <w:textAlignment w:val="baseline"/>
        <w:rPr>
          <w:rFonts w:ascii="Times New Roman" w:eastAsia="Times New Roman" w:hAnsi="Times New Roman" w:cs="Times New Roman" w:hint="cs"/>
          <w:color w:val="000000"/>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виконувати обов’язки секретаря ЕК за спеціальністю 073 Менеджмент ОП «Менеджмент організацій та адміністрування».</w:t>
      </w:r>
    </w:p>
    <w:p w:rsidR="009E4B43" w:rsidRPr="009E4B43" w:rsidRDefault="009E4B43" w:rsidP="009E4B43">
      <w:pPr>
        <w:jc w:val="left"/>
        <w:rPr>
          <w:rFonts w:ascii="Times New Roman" w:eastAsia="Times New Roman" w:hAnsi="Times New Roman" w:cs="Times New Roman" w:hint="cs"/>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lastRenderedPageBreak/>
        <w:t>ж</w:t>
      </w:r>
      <w:r w:rsidRPr="009E4B43">
        <w:rPr>
          <w:rFonts w:ascii="Times New Roman" w:eastAsia="Times New Roman" w:hAnsi="Times New Roman" w:cs="Times New Roman" w:hint="cs"/>
          <w:color w:val="000000"/>
          <w:kern w:val="0"/>
          <w:sz w:val="28"/>
          <w:szCs w:val="28"/>
          <w:lang w:eastAsia="ru-RU"/>
          <w14:ligatures w14:val="none"/>
        </w:rPr>
        <w:t>)</w:t>
      </w:r>
      <w:r w:rsidRPr="009E4B43">
        <w:rPr>
          <w:rFonts w:ascii="Times New Roman" w:eastAsia="Times New Roman" w:hAnsi="Times New Roman" w:cs="Times New Roman" w:hint="cs"/>
          <w:b/>
          <w:bCs/>
          <w:color w:val="000000"/>
          <w:kern w:val="0"/>
          <w:sz w:val="28"/>
          <w:szCs w:val="28"/>
          <w:lang w:eastAsia="ru-RU"/>
          <w14:ligatures w14:val="none"/>
        </w:rPr>
        <w:t xml:space="preserve"> Звіт про навчально-методичну, науково-дослідну та громадсько-виховну роботу на посаді асистента кафедри економічної теорії, менеджменту і адміністрування Клевчіка Леоніда Леонідовича</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 2022-2023 навчальний рік</w:t>
      </w:r>
    </w:p>
    <w:p w:rsidR="009E4B43" w:rsidRPr="009E4B43" w:rsidRDefault="009E4B43" w:rsidP="009E4B43">
      <w:pPr>
        <w:ind w:firstLine="56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 асист. Клевчіка Л.Л.. додається до протоколу)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 асистента Клевчіка Л.Л. про навчально-методичну, науково-дослідну та громадсько-виховну роботу на посаді асистента кафедри економічної теорії,</w:t>
      </w:r>
      <w:r w:rsidRPr="009E4B43">
        <w:rPr>
          <w:rFonts w:ascii="Times New Roman" w:eastAsia="Times New Roman" w:hAnsi="Times New Roman" w:cs="Times New Roman" w:hint="cs"/>
          <w:b/>
          <w:bCs/>
          <w:color w:val="000000"/>
          <w:kern w:val="0"/>
          <w:sz w:val="28"/>
          <w:szCs w:val="28"/>
          <w:lang w:eastAsia="ru-RU"/>
          <w14:ligatures w14:val="none"/>
        </w:rPr>
        <w:t xml:space="preserve"> </w:t>
      </w:r>
      <w:r w:rsidRPr="009E4B43">
        <w:rPr>
          <w:rFonts w:ascii="Times New Roman" w:eastAsia="Times New Roman" w:hAnsi="Times New Roman" w:cs="Times New Roman" w:hint="cs"/>
          <w:color w:val="000000"/>
          <w:kern w:val="0"/>
          <w:sz w:val="28"/>
          <w:szCs w:val="28"/>
          <w:lang w:eastAsia="ru-RU"/>
          <w14:ligatures w14:val="none"/>
        </w:rPr>
        <w:t>менеджменту і адміністрування за 2022-2023 навчальний рік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адміністрації ЧНУ продовжити ас. Клевчіку Л.Л. термін роботи на посаді асистента кафедри.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Рекомендувати Клевчіку Л.Л. на наступний плановий період:</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продовжити наукові дослідження за кафедральною темою, публікувати щорічно не менше двох статей, у тому числі, у фахових виданнях, що належать до наукометричних баз Scopus та WoS;</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систематично оновлювати методичне забезпечення навчальних дисциплін «Інформаційний менеджмент», «Мікроекономіка», «Макроекономіка» та активізувати  роботу в системі дистанційного навчання Moodle;</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підготувати до друку у співавторстві навчальний посібник «Мікро- та макроекономіка»;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здійснювати керівництво науковою роботою студентів спеціальності 073 «Менеджмент»;</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продовжувати виконувати обов’язки відповідального по кафедрі з перевірки кваліфікаційних робіт на плагіат студентами спеціальності «Менеджмент»;</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брати активну участь у засіданнях кафедри, методичного та методологічного семінарів, підготувати виступ на методичному семінарі кафедри;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удосконалювати форми та методи виховної роботи як куратора академічної групи.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w:t>
      </w:r>
      <w:r w:rsidRPr="009E4B43">
        <w:rPr>
          <w:rFonts w:ascii="Times New Roman" w:eastAsia="Times New Roman" w:hAnsi="Times New Roman" w:cs="Times New Roman" w:hint="cs"/>
          <w:color w:val="000000"/>
          <w:kern w:val="0"/>
          <w:sz w:val="28"/>
          <w:szCs w:val="28"/>
          <w:lang w:eastAsia="ru-RU"/>
          <w14:ligatures w14:val="none"/>
        </w:rPr>
        <w:t>)</w:t>
      </w:r>
      <w:r w:rsidRPr="009E4B43">
        <w:rPr>
          <w:rFonts w:ascii="Times New Roman" w:eastAsia="Times New Roman" w:hAnsi="Times New Roman" w:cs="Times New Roman" w:hint="cs"/>
          <w:b/>
          <w:bCs/>
          <w:color w:val="000000"/>
          <w:kern w:val="0"/>
          <w:sz w:val="28"/>
          <w:szCs w:val="28"/>
          <w:lang w:eastAsia="ru-RU"/>
          <w14:ligatures w14:val="none"/>
        </w:rPr>
        <w:t xml:space="preserve"> Звіт про навчально-методичну, науково-дослідну та громадсько-виховну роботу на посаді асистента кафедри економічної теорії, менеджменту і адміністрування Кузьмука Ігоря Ярославовича</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 2022-2023 навчальний рік</w:t>
      </w:r>
    </w:p>
    <w:p w:rsidR="009E4B43" w:rsidRPr="009E4B43" w:rsidRDefault="009E4B43" w:rsidP="009E4B43">
      <w:pPr>
        <w:ind w:firstLine="560"/>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 асист. Кузьмука І.Я. додається до протоколу)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shd w:val="clear" w:color="auto" w:fill="FFFFFF"/>
        <w:ind w:left="5"/>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  к.е.н. Кузьмука І.Я. про навчально-методичну, науково-дослідну та громадсько-виховну роботу на посаді асистента кафедри економічної теорії, менеджменту і адміністрування за 2022-2023 навчальний рік кафедри економічної теорії, менеджменту і адміністрування Кузьмука І.Я. затвердити.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адміністрації ЧНУ продовжити термін роботи Кузьмука І.Я. на посаді асистента кафедри.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Рекомендувати Кузьмуку І.Я. на наступний  плановий період:</w:t>
      </w:r>
    </w:p>
    <w:p w:rsidR="009E4B43" w:rsidRPr="009E4B43" w:rsidRDefault="009E4B43" w:rsidP="009E4B43">
      <w:pPr>
        <w:numPr>
          <w:ilvl w:val="0"/>
          <w:numId w:val="32"/>
        </w:numPr>
        <w:shd w:val="clear" w:color="auto" w:fill="FFFFFF"/>
        <w:ind w:left="360"/>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підготувати до друку не менше 3-х статей у фахових виданнях України (2- категорія Б та 1 – Scopus/Web of science) та взяти участь у роботі науково-практичних конференцій;</w:t>
      </w:r>
    </w:p>
    <w:p w:rsidR="009E4B43" w:rsidRPr="009E4B43" w:rsidRDefault="009E4B43" w:rsidP="009E4B43">
      <w:pPr>
        <w:numPr>
          <w:ilvl w:val="0"/>
          <w:numId w:val="32"/>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удосконалювати методику викладання курсів «Мікроекономіка» та «Макроекономіка», «Проєктний менеджмент», «Адміністративний менеджмент», «Стартап менеджмент»; постійно поновлювати навчально-методичні матеріали та активізувати роботу студентів в системі MOODLE;</w:t>
      </w:r>
    </w:p>
    <w:p w:rsidR="009E4B43" w:rsidRPr="009E4B43" w:rsidRDefault="009E4B43" w:rsidP="009E4B43">
      <w:pPr>
        <w:numPr>
          <w:ilvl w:val="0"/>
          <w:numId w:val="32"/>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розробити курс «Програми та проєкти регіонального розвитку» з відповідним НМК забезпеченням та представленням в системі MOODLE;</w:t>
      </w:r>
    </w:p>
    <w:p w:rsidR="009E4B43" w:rsidRPr="009E4B43" w:rsidRDefault="009E4B43" w:rsidP="009E4B43">
      <w:pPr>
        <w:numPr>
          <w:ilvl w:val="0"/>
          <w:numId w:val="32"/>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розробити практичний навчальний посібник з курсу «Проєктний менеджмент»;</w:t>
      </w:r>
    </w:p>
    <w:p w:rsidR="009E4B43" w:rsidRPr="009E4B43" w:rsidRDefault="009E4B43" w:rsidP="009E4B43">
      <w:pPr>
        <w:numPr>
          <w:ilvl w:val="0"/>
          <w:numId w:val="32"/>
        </w:numPr>
        <w:shd w:val="clear" w:color="auto" w:fill="FFFFFF"/>
        <w:ind w:left="360"/>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розробити  начальний курс «Макроекономіка» англійською мовою;</w:t>
      </w:r>
    </w:p>
    <w:p w:rsidR="009E4B43" w:rsidRPr="009E4B43" w:rsidRDefault="009E4B43" w:rsidP="009E4B43">
      <w:pPr>
        <w:numPr>
          <w:ilvl w:val="0"/>
          <w:numId w:val="32"/>
        </w:numPr>
        <w:shd w:val="clear" w:color="auto" w:fill="FFFFFF"/>
        <w:ind w:left="360"/>
        <w:textAlignment w:val="baseline"/>
        <w:rPr>
          <w:rFonts w:ascii="Times New Roman" w:eastAsia="Times New Roman" w:hAnsi="Times New Roman" w:cs="Times New Roman" w:hint="cs"/>
          <w:color w:val="000000"/>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урізноманітнювати види виховної роботи зі студентами, виконувати обов’язки куратора групи, брати активну участь у профорієнтаційній роботі кафедри;</w:t>
      </w:r>
    </w:p>
    <w:p w:rsidR="009E4B43" w:rsidRPr="009E4B43" w:rsidRDefault="009E4B43" w:rsidP="009E4B43">
      <w:pPr>
        <w:numPr>
          <w:ilvl w:val="0"/>
          <w:numId w:val="32"/>
        </w:numPr>
        <w:shd w:val="clear" w:color="auto" w:fill="FFFFFF"/>
        <w:ind w:left="360"/>
        <w:textAlignment w:val="baseline"/>
        <w:rPr>
          <w:rFonts w:ascii="Times New Roman" w:eastAsia="Times New Roman" w:hAnsi="Times New Roman" w:cs="Times New Roman" w:hint="cs"/>
          <w:color w:val="000000"/>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виступити на науковому семінарі кафедри за темою докторської дисертації.</w:t>
      </w:r>
    </w:p>
    <w:p w:rsidR="009E4B43" w:rsidRPr="009E4B43" w:rsidRDefault="009E4B43" w:rsidP="009E4B43">
      <w:pPr>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t>Про організацію та підготовку до проведення літньої екзаменаційної сесії 2022-2023 навчального року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Відповідно до встановлених у ЧНУ імені Юрія Федьковича вимог провести екзаменаційну сесію  студентів усіх  курсів стаціонару в офлайн-режимі, а залікову старших курсів – онлайн.</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До початку екзаменаційної сесії оголосити студентам результати їхнього навчання за модулями.</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3. СЛУХАЛИ: </w:t>
      </w:r>
      <w:r w:rsidRPr="009E4B43">
        <w:rPr>
          <w:rFonts w:ascii="Times New Roman" w:eastAsia="Times New Roman" w:hAnsi="Times New Roman" w:cs="Times New Roman" w:hint="cs"/>
          <w:color w:val="000000"/>
          <w:kern w:val="0"/>
          <w:sz w:val="28"/>
          <w:szCs w:val="28"/>
          <w:lang w:eastAsia="ru-RU"/>
          <w14:ligatures w14:val="none"/>
        </w:rPr>
        <w:br/>
      </w:r>
      <w:r w:rsidRPr="009E4B43">
        <w:rPr>
          <w:rFonts w:ascii="Times New Roman" w:eastAsia="Times New Roman" w:hAnsi="Times New Roman" w:cs="Times New Roman" w:hint="cs"/>
          <w:b/>
          <w:bCs/>
          <w:color w:val="000000"/>
          <w:kern w:val="0"/>
          <w:sz w:val="28"/>
          <w:szCs w:val="28"/>
          <w:lang w:eastAsia="ru-RU"/>
          <w14:ligatures w14:val="none"/>
        </w:rPr>
        <w:tab/>
        <w:t>Ефективність роботи аспірантури за освітньо-науковою програмою 051 – Економіка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Зобов’язати аспірантів та їх наукових керівників активізувати роботу у напрямку підготовки наукових публікацій та участі у роботах науково-практичних конференцій.</w:t>
      </w:r>
    </w:p>
    <w:p w:rsidR="009E4B43" w:rsidRPr="009E4B43" w:rsidRDefault="009E4B43" w:rsidP="009E4B43">
      <w:pPr>
        <w:ind w:hanging="1416"/>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Розпочати підготовку до проведення акредитації ОНП  051 Економіка.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СЛУХАЛИ: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Про зарахування результатів неформальної освіти студентів в оцінюванні їх успішності з професійних дисциплін</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Активізувати інформування студентів щодо можливостей неформальної освіти, зокрема на платформах «Дія. Освіта», Prometheus, Coursera.</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Врахування результатів неформальної освіти студентів здійснювати відповідно до чинних вимог. </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СЛУХАЛИ: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lastRenderedPageBreak/>
        <w:t>Про внесення змін до освітньої програми «Менеджмент організацій і адміністрування» підготовки здобувачів першого (бакалаврського) рівня вищої освіти за спеціальністю 073 «Менеджмент організацій і адміністрування»» галузі знань 07 «Управління та адміністрування»</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t>Зміни до освітньої програми «Менеджмент організацій і адміністрування» підготовки здобувачів першого (бакалаврського) рівня вищої освіти за спеціальністю 073 «Менеджмент організацій і адміністрування»» галузі знань 07 «Управління та адміністрування» затвердити.</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r w:rsidRPr="009E4B43">
        <w:rPr>
          <w:rFonts w:ascii="Times New Roman" w:eastAsia="Times New Roman" w:hAnsi="Times New Roman" w:cs="Times New Roman" w:hint="cs"/>
          <w:b/>
          <w:bCs/>
          <w:color w:val="000000"/>
          <w:kern w:val="0"/>
          <w:sz w:val="28"/>
          <w:szCs w:val="28"/>
          <w:lang w:eastAsia="ru-RU"/>
          <w14:ligatures w14:val="none"/>
        </w:rPr>
        <w:br/>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ПРОТОКОЛ № 13</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30.05.2023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 </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p>
    <w:p w:rsidR="009E4B43" w:rsidRPr="009E4B43" w:rsidRDefault="009E4B43" w:rsidP="009E4B43">
      <w:pPr>
        <w:numPr>
          <w:ilvl w:val="0"/>
          <w:numId w:val="33"/>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Рекомендація до захисту випускних кваліфікаційних робіт студентів 4-го курсу спеціальності 073 Менеджмент денної та заочної форм навчання</w:t>
      </w:r>
    </w:p>
    <w:p w:rsidR="009E4B43" w:rsidRPr="009E4B43" w:rsidRDefault="009E4B43" w:rsidP="009E4B43">
      <w:pPr>
        <w:numPr>
          <w:ilvl w:val="0"/>
          <w:numId w:val="33"/>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Про проведення Всеукраїнського конкурсу кваліфікаційних робіт зі спеціальності 073 «Менеджмент»</w:t>
      </w:r>
    </w:p>
    <w:p w:rsidR="009E4B43" w:rsidRPr="009E4B43" w:rsidRDefault="009E4B43" w:rsidP="009E4B43">
      <w:pPr>
        <w:numPr>
          <w:ilvl w:val="0"/>
          <w:numId w:val="33"/>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Про напрями наукової співпраці викладачів кафедри зі стейкхолдерами ОП та організацію Круглого столу </w:t>
      </w:r>
    </w:p>
    <w:p w:rsidR="009E4B43" w:rsidRPr="009E4B43" w:rsidRDefault="009E4B43" w:rsidP="009E4B43">
      <w:pPr>
        <w:numPr>
          <w:ilvl w:val="0"/>
          <w:numId w:val="33"/>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Результати стажування викладачів кафедри у Ягеллонському університеті (м. Краків, Польща)</w:t>
      </w:r>
    </w:p>
    <w:p w:rsidR="009E4B43" w:rsidRPr="009E4B43" w:rsidRDefault="009E4B43" w:rsidP="009E4B43">
      <w:pPr>
        <w:numPr>
          <w:ilvl w:val="0"/>
          <w:numId w:val="33"/>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Затвердження змін до освітньо-наукової програми «Економіка» спеціальності 051 Економіка галузі знань 05 Соціальні та поведінкові науки третього (освітньо-наукового) рівня вищої освіти</w:t>
      </w:r>
    </w:p>
    <w:p w:rsidR="009E4B43" w:rsidRPr="009E4B43" w:rsidRDefault="009E4B43" w:rsidP="009E4B43">
      <w:pPr>
        <w:numPr>
          <w:ilvl w:val="0"/>
          <w:numId w:val="33"/>
        </w:numPr>
        <w:shd w:val="clear" w:color="auto" w:fill="FFFFFF"/>
        <w:textAlignment w:val="baseline"/>
        <w:rPr>
          <w:rFonts w:ascii="Times New Roman" w:eastAsia="Times New Roman" w:hAnsi="Times New Roman" w:cs="Times New Roman" w:hint="cs"/>
          <w:color w:val="000000"/>
          <w:kern w:val="0"/>
          <w:sz w:val="20"/>
          <w:szCs w:val="2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Обговорення відкритої лекції к.е.н., асистента Кузьмука Ігоря Ярославовича з дисципліни «Стартап-менеджмент» на тему «Startrup-проєкт як об’єкт дослідження стартап-менеджменту», яка була проведена для студентів четвертого курсу спеціальності 073 «Менеджмент» економічного факультету 06 березня 2023 року</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lastRenderedPageBreak/>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Рекомендація до захисту випускних кваліфікаційних робіт студентів 4-го курсу спеціальності 073 Менеджмент денної та заочної форм навчання</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Рекомендувати до захисту кваліфікаційні роботи тих студентів 4-го курсу спеціальності «Менеджмент» денної та заочної форм навчання, які вчасно подали свої роботи та перевірили їх на плагіат.</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У зв’язку із невиконанням індивідуальних планів підготовки кваліфікаційних робіт не рекомендувати таких студентів до захисту: Ступака І., Казакову Є. та Ільчука О.</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Науковим керівникам проконтролювати підготовку студентами супровідних документів (рецензій – зовнішніх та внутрішніх, довідок про замовлення та впровадження, подання наукових керівників  голові ЕК).</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 проведення Всеукраїнського конкурсу кваліфікаційних робіт зі спеціальності 073 «Менеджмент»</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зав. кафедри,  проф. Галушки взяти до уваги.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Екзаменаційній комісії по захисту кваліфікаційних робіт першого (бакалаврського) рівня вищої освіти спеціальності «Менеджмент» відібрати три найкращі роботи для участі їх у Всеукраїнському конкурсі кваліфікаційних робіт студентів закладів вищої освіти зі спеціальності 073 «Менеджмент».</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СЛУХАЛИ: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 напрями наукової співпраці викладачів кафедри зі стейкхолдерами ОП та організацію Круглого столу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ab/>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Рекомендувати викладачам кафедри взяти активну участь у роботі запропонованих наукових заходів – конференції  та круглих столів.</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Запланувати проведення спільного зі стейкхолдерами з інших ЗВО Круглого столу у м. Чернівці 27-28 вересня 2023 року на тему: «Загрози соціальній безпеці людини в умовах війни».</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СЛУХАЛИ: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Результати міжнародного онлайн стажування викладачів кафедри у Ягеллонському університеті (м. Краків, Польща)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Звіти про проходження онлайн стажування викладачів кафедри Галушки З.І., Антохова А.А., Запухляка В.М., Сторощука Б.Д., Грунтковського В.Ю. та Клекчіка Л.Л. у Ягеллонському університеті (м. Краків)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викладачам, які пройшли міжнародне стажування  використовувати набутий досвід у  навчальному процесі.</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lang w:eastAsia="ru-RU"/>
          <w14:ligatures w14:val="none"/>
        </w:rPr>
        <w:t xml:space="preserve">5. </w:t>
      </w:r>
      <w:r w:rsidRPr="009E4B43">
        <w:rPr>
          <w:rFonts w:ascii="Times New Roman" w:eastAsia="Times New Roman" w:hAnsi="Times New Roman" w:cs="Times New Roman" w:hint="cs"/>
          <w:color w:val="000000"/>
          <w:kern w:val="0"/>
          <w:sz w:val="28"/>
          <w:szCs w:val="28"/>
          <w:lang w:eastAsia="ru-RU"/>
          <w14:ligatures w14:val="none"/>
        </w:rPr>
        <w:t>СЛУХАЛИ: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Затвердження змін до освітньо-наукової програми «Економіка» спеціальності 051 Економіка галузі знань 05 Соціальні та поведінкові науки третього (освітньо-наукового) рівня вищої освіти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Зміни до освітньо-наукової програми «Економіка» спеціальності 051 Економіка галузі знань 05 Соціальні та поведінкові науки третього (освітньо-наукового) рівня вищої освіти затвердити.</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shd w:val="clear" w:color="auto" w:fill="FFFFFF"/>
        <w:ind w:left="5"/>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СЛУХАЛИ:</w:t>
      </w:r>
    </w:p>
    <w:p w:rsidR="009E4B43" w:rsidRPr="009E4B43" w:rsidRDefault="009E4B43" w:rsidP="009E4B43">
      <w:pPr>
        <w:shd w:val="clear" w:color="auto" w:fill="FFFFFF"/>
        <w:ind w:left="5" w:firstLine="703"/>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Обговорення відкритої лекції к.е.н., асистента Кузьмука Ігоря Ярославовича з дисципліни «Стартап-менеджмент» на тему «Startrup-проєкт як об’єкт дослідження стартап-менеджменту», яка була проведена для студентів четвертого курсу спеціальності 073 «Менеджмент» економічного факультету 06 березня 2023 року</w:t>
      </w:r>
    </w:p>
    <w:p w:rsidR="009E4B43" w:rsidRPr="009E4B43" w:rsidRDefault="009E4B43" w:rsidP="009E4B43">
      <w:pPr>
        <w:shd w:val="clear" w:color="auto" w:fill="FFFFFF"/>
        <w:ind w:left="5"/>
        <w:jc w:val="left"/>
        <w:rPr>
          <w:rFonts w:ascii="Times New Roman" w:eastAsia="Times New Roman" w:hAnsi="Times New Roman" w:cs="Times New Roman"/>
          <w:kern w:val="0"/>
          <w:lang w:eastAsia="ru-RU"/>
          <w14:ligatures w14:val="none"/>
        </w:rPr>
      </w:pPr>
    </w:p>
    <w:p w:rsidR="009E4B43" w:rsidRPr="009E4B43" w:rsidRDefault="009E4B43" w:rsidP="009E4B43">
      <w:pPr>
        <w:shd w:val="clear" w:color="auto" w:fill="FFFFFF"/>
        <w:ind w:left="5"/>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shd w:val="clear" w:color="auto" w:fill="FFFFFF"/>
        <w:ind w:left="5" w:firstLine="704"/>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Вважати, що відкрите лекційне заняття к.е.н., асистента Кузьмука Ігоря Ярославовича з дисципліни «Стартап-менеджмент» на тему «Startrup-проєкт як об’єкт дослідження стартап-менеджменту» для студентів четвертого курсу спеціальності 073 «Менеджмент» економічного факультету 06 березня 2023 року було проведено на високому рівні.</w:t>
      </w:r>
    </w:p>
    <w:p w:rsidR="009E4B43" w:rsidRPr="009E4B43" w:rsidRDefault="009E4B43" w:rsidP="009E4B43">
      <w:pPr>
        <w:shd w:val="clear" w:color="auto" w:fill="FFFFFF"/>
        <w:ind w:firstLine="704"/>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к.е.н., асистенту Кузьмуку Ігорю Ярославовичу постійно урізноманітнювати форми та методи викладання, здійснювати оновлення курсу «Стартап-менеджмент» у системі «Moodle», підготувати навчально-методичний посібник з даного курсу. </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Зоя ГАЛУШКА</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Марія НІКІФОРОВА</w:t>
      </w:r>
      <w:r w:rsidRPr="009E4B43">
        <w:rPr>
          <w:rFonts w:ascii="Times New Roman" w:eastAsia="Times New Roman" w:hAnsi="Times New Roman" w:cs="Times New Roman" w:hint="cs"/>
          <w:b/>
          <w:bCs/>
          <w:color w:val="000000"/>
          <w:kern w:val="0"/>
          <w:sz w:val="28"/>
          <w:szCs w:val="28"/>
          <w:lang w:eastAsia="ru-RU"/>
          <w14:ligatures w14:val="none"/>
        </w:rPr>
        <w:br/>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lastRenderedPageBreak/>
        <w:t>ПРОТОКОЛ № 14</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засідання кафедри економічної теорії, менеджменту і адміністрування</w:t>
      </w: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Чернівецького національного університету імені Юрія Федьковича</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від 21.06.2023 р.</w:t>
      </w:r>
    </w:p>
    <w:p w:rsidR="009E4B43" w:rsidRPr="009E4B43" w:rsidRDefault="009E4B43" w:rsidP="009E4B43">
      <w:pPr>
        <w:jc w:val="right"/>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Присутні: 14 чол.</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ab/>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jc w:val="cente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i/>
          <w:iCs/>
          <w:color w:val="000000"/>
          <w:kern w:val="0"/>
          <w:sz w:val="28"/>
          <w:szCs w:val="28"/>
          <w:lang w:eastAsia="ru-RU"/>
          <w14:ligatures w14:val="none"/>
        </w:rPr>
        <w:t>Порядок денний:</w:t>
      </w:r>
    </w:p>
    <w:p w:rsidR="009E4B43" w:rsidRPr="009E4B43" w:rsidRDefault="009E4B43" w:rsidP="009E4B43">
      <w:pPr>
        <w:numPr>
          <w:ilvl w:val="0"/>
          <w:numId w:val="34"/>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Про присвоєння к.е.н., асистенту кафедри економічної теорії, менеджменту і адміністрування Кузьмуку Ігорю Ярославовичу вченого звання доцента </w:t>
      </w:r>
    </w:p>
    <w:p w:rsidR="009E4B43" w:rsidRPr="009E4B43" w:rsidRDefault="009E4B43" w:rsidP="009E4B43">
      <w:pPr>
        <w:numPr>
          <w:ilvl w:val="0"/>
          <w:numId w:val="34"/>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 голови ЕК про роботу державної екзаменаційної комісії спеціальності "Менеджмент"</w:t>
      </w:r>
    </w:p>
    <w:p w:rsidR="009E4B43" w:rsidRPr="009E4B43" w:rsidRDefault="009E4B43" w:rsidP="009E4B43">
      <w:pPr>
        <w:numPr>
          <w:ilvl w:val="0"/>
          <w:numId w:val="34"/>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Звіти викладачів про виконання індивідуальних планів роботи викладачів за 2022-2023 навчальний рік</w:t>
      </w:r>
    </w:p>
    <w:p w:rsidR="009E4B43" w:rsidRPr="009E4B43" w:rsidRDefault="009E4B43" w:rsidP="009E4B43">
      <w:pPr>
        <w:numPr>
          <w:ilvl w:val="0"/>
          <w:numId w:val="34"/>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Звіт про виконання  плану роботи кафедри за 2022-2023 навчальний рік</w:t>
      </w:r>
    </w:p>
    <w:p w:rsidR="009E4B43" w:rsidRPr="009E4B43" w:rsidRDefault="009E4B43" w:rsidP="009E4B43">
      <w:pPr>
        <w:numPr>
          <w:ilvl w:val="0"/>
          <w:numId w:val="34"/>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Напрями агітаційної роботи викладачів кафедри на період вступної кампанії 2023 року</w:t>
      </w:r>
    </w:p>
    <w:p w:rsidR="009E4B43" w:rsidRPr="009E4B43" w:rsidRDefault="009E4B43" w:rsidP="009E4B43">
      <w:pPr>
        <w:numPr>
          <w:ilvl w:val="0"/>
          <w:numId w:val="34"/>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Затвердження звіту про виконання навчального навантаження за ІІ семестр та  весь навчальний рік</w:t>
      </w:r>
    </w:p>
    <w:p w:rsidR="009E4B43" w:rsidRPr="009E4B43" w:rsidRDefault="009E4B43" w:rsidP="009E4B43">
      <w:pPr>
        <w:numPr>
          <w:ilvl w:val="0"/>
          <w:numId w:val="34"/>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Про направлення студентів спеціальності «Менеджмент» Морар Вікторії Георгіївни та Соловки Богдани Дмитрівни до Школи менеджменту ІАЕ Мец, м. Мец, Франція на навчання у рамках франко-українського диплому</w:t>
      </w:r>
    </w:p>
    <w:p w:rsidR="009E4B43" w:rsidRPr="009E4B43" w:rsidRDefault="009E4B43" w:rsidP="009E4B43">
      <w:pPr>
        <w:spacing w:after="240"/>
        <w:jc w:val="left"/>
        <w:rPr>
          <w:rFonts w:ascii="Times New Roman" w:eastAsia="Times New Roman" w:hAnsi="Times New Roman" w:cs="Times New Roman" w:hint="cs"/>
          <w:kern w:val="0"/>
          <w:lang w:eastAsia="ru-RU"/>
          <w14:ligatures w14:val="none"/>
        </w:rPr>
      </w:pP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r w:rsidRPr="009E4B43">
        <w:rPr>
          <w:rFonts w:ascii="Times New Roman" w:eastAsia="Times New Roman" w:hAnsi="Times New Roman" w:cs="Times New Roman"/>
          <w:kern w:val="0"/>
          <w:lang w:eastAsia="ru-RU"/>
          <w14:ligatures w14:val="none"/>
        </w:rPr>
        <w:br/>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СЛУХАЛИ:</w:t>
      </w:r>
    </w:p>
    <w:p w:rsidR="009E4B43" w:rsidRPr="009E4B43" w:rsidRDefault="009E4B43" w:rsidP="009E4B43">
      <w:pPr>
        <w:ind w:firstLine="709"/>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 присвоєння к.е.н., асистенту кафедри економічної теорії, менеджменту і адміністрування Кузьмуку Ігорю Ярославовичу вченого звання доцента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 к.е.н., асистента кафедри економічної теорії, менеджменту і адміністрування Кузьмука І.Я. про науково-педагогічну діяльність за період з  01.01.2015 по 20.06.2023 р.р.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Затвердити протокол лічильної комісії щодо результатів таємного голосування по присвоєнню вченого звання доцента по кафедрі економічної теорії, менеджменту і адміністрування Кузьмука І.Я.</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Клопотати перед Вченою Радою економічного факультету Чернівецького національного університету імені Юрія Федьковича про рекомендацію Кузьмука І.Я. на присвоєння вченого звання доцента по кафедрі економічної теорії, менеджменту і адміністрування.</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Calibri" w:eastAsia="Times New Roman" w:hAnsi="Calibri" w:cs="Calibri"/>
          <w:b/>
          <w:bCs/>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Звіт голови ЕК про роботу державної екзаменаційної комісії спеціальності «Менеджмент»</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Рекомендувати студентам виконувати кваліфікаційні роботи за матеріалами тих підприємств чи організацій, на яких вони проходили виробничу практику, а також пов’язувати їх з тематикою раніше виконуваних курсових робіт, а студентам, які працюють за спеціальністю, рекомендувати виконувати кваліфікаційні роботи на прикладі тих підприємств, де вони працюють.</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Стимулювати наукову діяльність студентів – їх участь у роботі студентських наукових конференцій та написання статей у співавторстві з викладачами; виносити на засідання студентського наукового гуртка теми чи окремі питання кваліфікаційних робіт. </w:t>
      </w: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Підвищити вимоги та контроль за термінами виконання та оформлення дипломних робіт.</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СЛУХАЛИ: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Calibri" w:eastAsia="Times New Roman" w:hAnsi="Calibri" w:cs="Calibri"/>
          <w:color w:val="000000"/>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Звіти викладачів про виконання індивідуальних планів роботи викладачів за 2022-2023 навчальний рік</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Звіти про результати виконання індивідуальних планів роботи за 2022-2023 навчальний рік викладачами кафедри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Рекомендувати викладачам кафедри:</w:t>
      </w:r>
    </w:p>
    <w:p w:rsidR="009E4B43" w:rsidRPr="009E4B43" w:rsidRDefault="009E4B43" w:rsidP="009E4B43">
      <w:pPr>
        <w:numPr>
          <w:ilvl w:val="0"/>
          <w:numId w:val="35"/>
        </w:numPr>
        <w:textAlignment w:val="baseline"/>
        <w:rPr>
          <w:rFonts w:ascii="Times New Roman" w:eastAsia="Times New Roman" w:hAnsi="Times New Roman" w:cs="Times New Roman"/>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спрямувати тематику наукових публікацій на реалізацію завдань третього етапу наукової роботи кафедри «Розробка механізмів ефективного управління соціально-економічним розвитком регіонів з метою забезпечення їх конкурентоспроможності та розв’язання соціальних проблем»; </w:t>
      </w:r>
    </w:p>
    <w:p w:rsidR="009E4B43" w:rsidRPr="009E4B43" w:rsidRDefault="009E4B43" w:rsidP="009E4B43">
      <w:pPr>
        <w:numPr>
          <w:ilvl w:val="0"/>
          <w:numId w:val="35"/>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забезпечити усі навчальні дисципліни необхідною кількістю наукових та методичних публікацій;</w:t>
      </w:r>
    </w:p>
    <w:p w:rsidR="009E4B43" w:rsidRPr="009E4B43" w:rsidRDefault="009E4B43" w:rsidP="009E4B43">
      <w:pPr>
        <w:numPr>
          <w:ilvl w:val="0"/>
          <w:numId w:val="35"/>
        </w:numPr>
        <w:textAlignment w:val="baseline"/>
        <w:rPr>
          <w:rFonts w:ascii="Times New Roman" w:eastAsia="Times New Roman" w:hAnsi="Times New Roman" w:cs="Times New Roman" w:hint="cs"/>
          <w:color w:val="000000"/>
          <w:kern w:val="0"/>
          <w:sz w:val="28"/>
          <w:szCs w:val="28"/>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урізноманітнювати форми та методи виховної роботи та акцентувати їх на патріотичне виховання студентів з огляду на воєнний стан в Україні.</w:t>
      </w:r>
    </w:p>
    <w:p w:rsidR="009E4B43" w:rsidRPr="009E4B43" w:rsidRDefault="009E4B43" w:rsidP="009E4B43">
      <w:pPr>
        <w:jc w:val="left"/>
        <w:rPr>
          <w:rFonts w:ascii="Times New Roman" w:eastAsia="Times New Roman" w:hAnsi="Times New Roman" w:cs="Times New Roman" w:hint="cs"/>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СЛУХАЛИ:</w:t>
      </w:r>
      <w:r w:rsidRPr="009E4B43">
        <w:rPr>
          <w:rFonts w:ascii="Times New Roman" w:eastAsia="Times New Roman" w:hAnsi="Times New Roman" w:cs="Times New Roman" w:hint="cs"/>
          <w:b/>
          <w:bCs/>
          <w:color w:val="3C4043"/>
          <w:kern w:val="0"/>
          <w:sz w:val="28"/>
          <w:szCs w:val="28"/>
          <w:lang w:eastAsia="ru-RU"/>
          <w14:ligatures w14:val="none"/>
        </w:rPr>
        <w:tab/>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Calibri" w:eastAsia="Times New Roman" w:hAnsi="Calibri" w:cs="Calibri"/>
          <w:b/>
          <w:bCs/>
          <w:color w:val="3C4043"/>
          <w:kern w:val="0"/>
          <w:sz w:val="28"/>
          <w:szCs w:val="28"/>
          <w:lang w:eastAsia="ru-RU"/>
          <w14:ligatures w14:val="none"/>
        </w:rPr>
        <w:tab/>
      </w:r>
      <w:r w:rsidRPr="009E4B43">
        <w:rPr>
          <w:rFonts w:ascii="Times New Roman" w:eastAsia="Times New Roman" w:hAnsi="Times New Roman" w:cs="Times New Roman" w:hint="cs"/>
          <w:b/>
          <w:bCs/>
          <w:color w:val="000000"/>
          <w:kern w:val="0"/>
          <w:sz w:val="28"/>
          <w:szCs w:val="28"/>
          <w:lang w:eastAsia="ru-RU"/>
          <w14:ligatures w14:val="none"/>
        </w:rPr>
        <w:t>Звіт про виконання плану роботи кафедри за 2022-2023 навчальний рік</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 про роботу кафедри економічної теорії, менеджменту і адміністрування за 2022-2023 навчальний рік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 xml:space="preserve">2. Забезпечити проведення заходів поповнення наукових та методичних публікацій, активізувати публікаційну активність кафедри у закордонних </w:t>
      </w:r>
      <w:r w:rsidRPr="009E4B43">
        <w:rPr>
          <w:rFonts w:ascii="Times New Roman" w:eastAsia="Times New Roman" w:hAnsi="Times New Roman" w:cs="Times New Roman" w:hint="cs"/>
          <w:color w:val="000000"/>
          <w:kern w:val="0"/>
          <w:sz w:val="28"/>
          <w:szCs w:val="28"/>
          <w:lang w:eastAsia="ru-RU"/>
          <w14:ligatures w14:val="none"/>
        </w:rPr>
        <w:lastRenderedPageBreak/>
        <w:t>виданнях (зокрема, монографіях) та виданнях, що входять до міжнародних наукометричних баз Scopus / Web of Science.</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Удосконалити звіти по самооцінюванню освітніх програм у зв’язку з їх акредитацією.  </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Продовжити роботу зі стейкхолдерами освітніх програм у напрямі партнерства у практичній підготовці фахівців з менеджменту; к</w:t>
      </w:r>
      <w:r w:rsidRPr="009E4B43">
        <w:rPr>
          <w:rFonts w:ascii="Times New Roman" w:eastAsia="Times New Roman" w:hAnsi="Times New Roman" w:cs="Times New Roman" w:hint="cs"/>
          <w:color w:val="222222"/>
          <w:kern w:val="0"/>
          <w:sz w:val="28"/>
          <w:szCs w:val="28"/>
          <w:lang w:eastAsia="ru-RU"/>
          <w14:ligatures w14:val="none"/>
        </w:rPr>
        <w:t>ураторам академічних груп рекомендувати на наступний навчальний рік розширити блок заходів, присвячених практичній підготовці майбутніх фахівців спеціальності "Менеджмент" і доповнити його зустрічами з провідними підприємцями міста та області, тематичними тренінгами та майстер-класами.</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5. СЛУХАЛИ: </w:t>
      </w:r>
    </w:p>
    <w:p w:rsidR="009E4B43" w:rsidRPr="009E4B43" w:rsidRDefault="009E4B43" w:rsidP="009E4B43">
      <w:pPr>
        <w:ind w:firstLine="708"/>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Напрями агітаційної роботи викладачів кафедри на період вступної кампанії 2023 року</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Інформацію доц. Заволічної Т.Р. про напрями агітаційної роботи кафедри на період вступної кампанії 2023 року взяти до відома.</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Активізувати агітаційну роботу в період реєстрації заяв вступника у соціальних мережах.</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3. Тримати під контролем можливі новації в правилах прийому до ЧНУ ім. Юрія Федьковича на 2023 р., особливо – щодо категорій «пільговики» та оголошень про додаткові сесії.</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4. Вчасно дотримуватися проведення організаційних заходів згідно визначених МОНУ та ЧНУ напрямів та оргавнізаційних змін в ході вступної кампанії 2023 року за порадами голови прийомної комісії ЧНУ Максима Марича та декана економічного факультету Руслана Білоскурського.</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6. СЛУХАЛИ: </w:t>
      </w:r>
    </w:p>
    <w:p w:rsidR="009E4B43" w:rsidRPr="009E4B43" w:rsidRDefault="009E4B43" w:rsidP="009E4B43">
      <w:pPr>
        <w:ind w:firstLine="567"/>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Затвердження звіту про  виконання навчального навантаження за ІІ семестр та весь навчальний рік</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1. Звіт про виконання навчальної роботи за ІІ семестр 2022-2023 н.р. та весь навчальний рік затвердити.</w:t>
      </w: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2. Ст. лаборанту Нікіфоровій М.Г. вчасно подати звіт у навчальну частину. </w:t>
      </w:r>
    </w:p>
    <w:p w:rsidR="009E4B43" w:rsidRPr="009E4B43" w:rsidRDefault="009E4B43" w:rsidP="009E4B43">
      <w:pPr>
        <w:spacing w:after="240"/>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7. СЛУХАЛИ: </w:t>
      </w:r>
    </w:p>
    <w:p w:rsidR="009E4B43" w:rsidRPr="009E4B43" w:rsidRDefault="009E4B43" w:rsidP="009E4B43">
      <w:pPr>
        <w:ind w:firstLine="567"/>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Про направлення студентів спеціальності «Менеджмент» Морар Вікторії Георгіївни та Соловки Богдани Дмитрівни до Школи менеджменту ІАЕ Мец, (м. Мец, Франція) на навчання у рамках франко-українського диплому</w:t>
      </w:r>
    </w:p>
    <w:p w:rsidR="009E4B43" w:rsidRPr="009E4B43" w:rsidRDefault="009E4B43" w:rsidP="009E4B43">
      <w:pPr>
        <w:shd w:val="clear" w:color="auto" w:fill="FFFFFF"/>
        <w:ind w:firstLine="567"/>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УХВАЛИЛИ:</w:t>
      </w:r>
    </w:p>
    <w:p w:rsidR="009E4B43" w:rsidRPr="009E4B43" w:rsidRDefault="009E4B43" w:rsidP="009E4B43">
      <w:pPr>
        <w:ind w:firstLine="567"/>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lastRenderedPageBreak/>
        <w:t>Направити до Школи менеджменту ІАЕ Мец, м. Мец, Франція на навчання у рамках франко-українського диплому з 01.07.2023 р. по 31.08.2024 р. таких студентів спеціальності «Менеджмент»: </w:t>
      </w:r>
    </w:p>
    <w:p w:rsidR="009E4B43" w:rsidRPr="009E4B43" w:rsidRDefault="009E4B43" w:rsidP="009E4B43">
      <w:pPr>
        <w:ind w:left="927"/>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Морар Вікторію Георгіївну (273-2 група);</w:t>
      </w:r>
    </w:p>
    <w:p w:rsidR="009E4B43" w:rsidRPr="009E4B43" w:rsidRDefault="009E4B43" w:rsidP="009E4B43">
      <w:pPr>
        <w:ind w:left="927"/>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color w:val="000000"/>
          <w:kern w:val="0"/>
          <w:sz w:val="28"/>
          <w:szCs w:val="28"/>
          <w:lang w:eastAsia="ru-RU"/>
          <w14:ligatures w14:val="none"/>
        </w:rPr>
        <w:t>Соловку Богдану Дмитрівну (373-2 група).</w:t>
      </w:r>
    </w:p>
    <w:p w:rsidR="009E4B43" w:rsidRPr="009E4B43" w:rsidRDefault="009E4B43" w:rsidP="009E4B43">
      <w:pPr>
        <w:shd w:val="clear" w:color="auto" w:fill="FFFFFF"/>
        <w:ind w:firstLine="567"/>
        <w:rPr>
          <w:rFonts w:ascii="Times New Roman" w:eastAsia="Times New Roman" w:hAnsi="Times New Roman" w:cs="Times New Roman"/>
          <w:kern w:val="0"/>
          <w:lang w:eastAsia="ru-RU"/>
          <w14:ligatures w14:val="none"/>
        </w:rPr>
      </w:pPr>
    </w:p>
    <w:p w:rsidR="009E4B43" w:rsidRPr="009E4B43" w:rsidRDefault="009E4B43" w:rsidP="009E4B43">
      <w:pPr>
        <w:shd w:val="clear" w:color="auto" w:fill="FFFFFF"/>
        <w:rPr>
          <w:rFonts w:ascii="Times New Roman" w:eastAsia="Times New Roman" w:hAnsi="Times New Roman" w:cs="Times New Roman"/>
          <w:kern w:val="0"/>
          <w:lang w:eastAsia="ru-RU"/>
          <w14:ligatures w14:val="none"/>
        </w:rPr>
      </w:pP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Завідувач кафедри                                                            проф. Галушка З.І. </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9E4B43" w:rsidRPr="009E4B43" w:rsidRDefault="009E4B43" w:rsidP="009E4B43">
      <w:pPr>
        <w:rPr>
          <w:rFonts w:ascii="Times New Roman" w:eastAsia="Times New Roman" w:hAnsi="Times New Roman" w:cs="Times New Roman"/>
          <w:kern w:val="0"/>
          <w:lang w:eastAsia="ru-RU"/>
          <w14:ligatures w14:val="none"/>
        </w:rPr>
      </w:pPr>
      <w:r w:rsidRPr="009E4B43">
        <w:rPr>
          <w:rFonts w:ascii="Times New Roman" w:eastAsia="Times New Roman" w:hAnsi="Times New Roman" w:cs="Times New Roman" w:hint="cs"/>
          <w:b/>
          <w:bCs/>
          <w:color w:val="000000"/>
          <w:kern w:val="0"/>
          <w:sz w:val="28"/>
          <w:szCs w:val="28"/>
          <w:lang w:eastAsia="ru-RU"/>
          <w14:ligatures w14:val="none"/>
        </w:rPr>
        <w:t>Секретар                                                                                  Нікіфорова М.Г.</w:t>
      </w:r>
    </w:p>
    <w:p w:rsidR="009E4B43" w:rsidRPr="009E4B43" w:rsidRDefault="009E4B43" w:rsidP="009E4B43">
      <w:pPr>
        <w:jc w:val="left"/>
        <w:rPr>
          <w:rFonts w:ascii="Times New Roman" w:eastAsia="Times New Roman" w:hAnsi="Times New Roman" w:cs="Times New Roman"/>
          <w:kern w:val="0"/>
          <w:lang w:eastAsia="ru-RU"/>
          <w14:ligatures w14:val="none"/>
        </w:rPr>
      </w:pPr>
    </w:p>
    <w:p w:rsidR="00137DA1" w:rsidRDefault="00137DA1"/>
    <w:sectPr w:rsidR="00137DA1" w:rsidSect="00D943DC">
      <w:pgSz w:w="11900" w:h="17340"/>
      <w:pgMar w:top="1134" w:right="851" w:bottom="1134" w:left="1701" w:header="76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780"/>
    <w:multiLevelType w:val="multilevel"/>
    <w:tmpl w:val="408A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12BE9"/>
    <w:multiLevelType w:val="multilevel"/>
    <w:tmpl w:val="83864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65F1E"/>
    <w:multiLevelType w:val="multilevel"/>
    <w:tmpl w:val="9160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52C87"/>
    <w:multiLevelType w:val="multilevel"/>
    <w:tmpl w:val="F0C2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6389B"/>
    <w:multiLevelType w:val="multilevel"/>
    <w:tmpl w:val="C928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729B5"/>
    <w:multiLevelType w:val="multilevel"/>
    <w:tmpl w:val="6F44F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11BB6"/>
    <w:multiLevelType w:val="multilevel"/>
    <w:tmpl w:val="A6A8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82C55"/>
    <w:multiLevelType w:val="multilevel"/>
    <w:tmpl w:val="C5AA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E5650"/>
    <w:multiLevelType w:val="multilevel"/>
    <w:tmpl w:val="0BAA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F24D4"/>
    <w:multiLevelType w:val="multilevel"/>
    <w:tmpl w:val="03EC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41AFF"/>
    <w:multiLevelType w:val="multilevel"/>
    <w:tmpl w:val="B9A8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C13E8"/>
    <w:multiLevelType w:val="multilevel"/>
    <w:tmpl w:val="D1A8C72A"/>
    <w:lvl w:ilvl="0">
      <w:start w:val="241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C27706"/>
    <w:multiLevelType w:val="multilevel"/>
    <w:tmpl w:val="EF764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D8291A"/>
    <w:multiLevelType w:val="multilevel"/>
    <w:tmpl w:val="0D8E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D52BB"/>
    <w:multiLevelType w:val="multilevel"/>
    <w:tmpl w:val="33689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C007D"/>
    <w:multiLevelType w:val="multilevel"/>
    <w:tmpl w:val="DA3A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40145"/>
    <w:multiLevelType w:val="multilevel"/>
    <w:tmpl w:val="CB925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8970C2"/>
    <w:multiLevelType w:val="multilevel"/>
    <w:tmpl w:val="2CF0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D734E1"/>
    <w:multiLevelType w:val="multilevel"/>
    <w:tmpl w:val="A0D4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674A0"/>
    <w:multiLevelType w:val="multilevel"/>
    <w:tmpl w:val="DFB4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812230"/>
    <w:multiLevelType w:val="multilevel"/>
    <w:tmpl w:val="97F2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20E27"/>
    <w:multiLevelType w:val="multilevel"/>
    <w:tmpl w:val="3F181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EE30AF"/>
    <w:multiLevelType w:val="multilevel"/>
    <w:tmpl w:val="AB80D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9F5240"/>
    <w:multiLevelType w:val="multilevel"/>
    <w:tmpl w:val="549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77829"/>
    <w:multiLevelType w:val="multilevel"/>
    <w:tmpl w:val="18C46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5D45F1"/>
    <w:multiLevelType w:val="multilevel"/>
    <w:tmpl w:val="F3B8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2008FF"/>
    <w:multiLevelType w:val="multilevel"/>
    <w:tmpl w:val="9BAA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6843BC"/>
    <w:multiLevelType w:val="multilevel"/>
    <w:tmpl w:val="7432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E032A9"/>
    <w:multiLevelType w:val="multilevel"/>
    <w:tmpl w:val="5D84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C75D4"/>
    <w:multiLevelType w:val="multilevel"/>
    <w:tmpl w:val="4A44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CE1454"/>
    <w:multiLevelType w:val="multilevel"/>
    <w:tmpl w:val="3B440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733ED1"/>
    <w:multiLevelType w:val="multilevel"/>
    <w:tmpl w:val="1678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60512"/>
    <w:multiLevelType w:val="multilevel"/>
    <w:tmpl w:val="78BE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083315">
    <w:abstractNumId w:val="31"/>
  </w:num>
  <w:num w:numId="2" w16cid:durableId="1665933072">
    <w:abstractNumId w:val="3"/>
  </w:num>
  <w:num w:numId="3" w16cid:durableId="1879731763">
    <w:abstractNumId w:val="26"/>
  </w:num>
  <w:num w:numId="4" w16cid:durableId="1532065123">
    <w:abstractNumId w:val="30"/>
  </w:num>
  <w:num w:numId="5" w16cid:durableId="393939079">
    <w:abstractNumId w:val="27"/>
  </w:num>
  <w:num w:numId="6" w16cid:durableId="1110589102">
    <w:abstractNumId w:val="9"/>
  </w:num>
  <w:num w:numId="7" w16cid:durableId="1512067730">
    <w:abstractNumId w:val="1"/>
  </w:num>
  <w:num w:numId="8" w16cid:durableId="2019194793">
    <w:abstractNumId w:val="16"/>
  </w:num>
  <w:num w:numId="9" w16cid:durableId="1416439973">
    <w:abstractNumId w:val="23"/>
  </w:num>
  <w:num w:numId="10" w16cid:durableId="2137526490">
    <w:abstractNumId w:val="19"/>
  </w:num>
  <w:num w:numId="11" w16cid:durableId="839002229">
    <w:abstractNumId w:val="0"/>
  </w:num>
  <w:num w:numId="12" w16cid:durableId="1016270541">
    <w:abstractNumId w:val="22"/>
  </w:num>
  <w:num w:numId="13" w16cid:durableId="1928609726">
    <w:abstractNumId w:val="5"/>
  </w:num>
  <w:num w:numId="14" w16cid:durableId="602034692">
    <w:abstractNumId w:val="13"/>
  </w:num>
  <w:num w:numId="15" w16cid:durableId="423458310">
    <w:abstractNumId w:val="29"/>
  </w:num>
  <w:num w:numId="16" w16cid:durableId="498927708">
    <w:abstractNumId w:val="15"/>
  </w:num>
  <w:num w:numId="17" w16cid:durableId="1567452066">
    <w:abstractNumId w:val="14"/>
  </w:num>
  <w:num w:numId="18" w16cid:durableId="15692152">
    <w:abstractNumId w:val="6"/>
  </w:num>
  <w:num w:numId="19" w16cid:durableId="1705474497">
    <w:abstractNumId w:val="17"/>
  </w:num>
  <w:num w:numId="20" w16cid:durableId="1002439876">
    <w:abstractNumId w:val="20"/>
  </w:num>
  <w:num w:numId="21" w16cid:durableId="90785510">
    <w:abstractNumId w:val="2"/>
  </w:num>
  <w:num w:numId="22" w16cid:durableId="754208704">
    <w:abstractNumId w:val="12"/>
  </w:num>
  <w:num w:numId="23" w16cid:durableId="1471744675">
    <w:abstractNumId w:val="11"/>
    <w:lvlOverride w:ilvl="0">
      <w:lvl w:ilvl="0">
        <w:numFmt w:val="decimal"/>
        <w:lvlText w:val="%1."/>
        <w:lvlJc w:val="left"/>
      </w:lvl>
    </w:lvlOverride>
  </w:num>
  <w:num w:numId="24" w16cid:durableId="1883787635">
    <w:abstractNumId w:val="11"/>
    <w:lvlOverride w:ilvl="0">
      <w:lvl w:ilvl="0">
        <w:numFmt w:val="decimal"/>
        <w:lvlText w:val="%1."/>
        <w:lvlJc w:val="left"/>
      </w:lvl>
    </w:lvlOverride>
  </w:num>
  <w:num w:numId="25" w16cid:durableId="1101993472">
    <w:abstractNumId w:val="11"/>
    <w:lvlOverride w:ilvl="0">
      <w:lvl w:ilvl="0">
        <w:numFmt w:val="decimal"/>
        <w:lvlText w:val="%1."/>
        <w:lvlJc w:val="left"/>
      </w:lvl>
    </w:lvlOverride>
  </w:num>
  <w:num w:numId="26" w16cid:durableId="1990864607">
    <w:abstractNumId w:val="18"/>
  </w:num>
  <w:num w:numId="27" w16cid:durableId="1573274246">
    <w:abstractNumId w:val="4"/>
  </w:num>
  <w:num w:numId="28" w16cid:durableId="1343163261">
    <w:abstractNumId w:val="8"/>
  </w:num>
  <w:num w:numId="29" w16cid:durableId="1699310679">
    <w:abstractNumId w:val="32"/>
  </w:num>
  <w:num w:numId="30" w16cid:durableId="89744520">
    <w:abstractNumId w:val="10"/>
  </w:num>
  <w:num w:numId="31" w16cid:durableId="2027251488">
    <w:abstractNumId w:val="7"/>
  </w:num>
  <w:num w:numId="32" w16cid:durableId="1904169738">
    <w:abstractNumId w:val="28"/>
  </w:num>
  <w:num w:numId="33" w16cid:durableId="1801454727">
    <w:abstractNumId w:val="21"/>
  </w:num>
  <w:num w:numId="34" w16cid:durableId="1746994395">
    <w:abstractNumId w:val="24"/>
  </w:num>
  <w:num w:numId="35" w16cid:durableId="18033006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43"/>
    <w:rsid w:val="00137DA1"/>
    <w:rsid w:val="0058737A"/>
    <w:rsid w:val="00662E0B"/>
    <w:rsid w:val="00802C9D"/>
    <w:rsid w:val="009E4B43"/>
    <w:rsid w:val="00B44A45"/>
    <w:rsid w:val="00C015A4"/>
    <w:rsid w:val="00D943DC"/>
    <w:rsid w:val="00E111D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600F266-1FDC-B14F-9F47-8A5EA215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E4B43"/>
    <w:pPr>
      <w:spacing w:before="100" w:beforeAutospacing="1" w:after="100" w:afterAutospacing="1"/>
      <w:jc w:val="left"/>
    </w:pPr>
    <w:rPr>
      <w:rFonts w:ascii="Times New Roman" w:eastAsia="Times New Roman" w:hAnsi="Times New Roman" w:cs="Times New Roman"/>
      <w:kern w:val="0"/>
      <w:lang w:eastAsia="ru-RU"/>
      <w14:ligatures w14:val="none"/>
    </w:rPr>
  </w:style>
  <w:style w:type="paragraph" w:styleId="a3">
    <w:name w:val="Normal (Web)"/>
    <w:basedOn w:val="a"/>
    <w:uiPriority w:val="99"/>
    <w:semiHidden/>
    <w:unhideWhenUsed/>
    <w:rsid w:val="009E4B43"/>
    <w:pPr>
      <w:spacing w:before="100" w:beforeAutospacing="1" w:after="100" w:afterAutospacing="1"/>
      <w:jc w:val="left"/>
    </w:pPr>
    <w:rPr>
      <w:rFonts w:ascii="Times New Roman" w:eastAsia="Times New Roman" w:hAnsi="Times New Roman" w:cs="Times New Roman"/>
      <w:kern w:val="0"/>
      <w:lang w:eastAsia="ru-RU"/>
      <w14:ligatures w14:val="none"/>
    </w:rPr>
  </w:style>
  <w:style w:type="character" w:customStyle="1" w:styleId="apple-tab-span">
    <w:name w:val="apple-tab-span"/>
    <w:basedOn w:val="a0"/>
    <w:rsid w:val="009E4B43"/>
  </w:style>
  <w:style w:type="character" w:styleId="a4">
    <w:name w:val="Hyperlink"/>
    <w:basedOn w:val="a0"/>
    <w:uiPriority w:val="99"/>
    <w:semiHidden/>
    <w:unhideWhenUsed/>
    <w:rsid w:val="009E4B43"/>
    <w:rPr>
      <w:color w:val="0000FF"/>
      <w:u w:val="single"/>
    </w:rPr>
  </w:style>
  <w:style w:type="character" w:styleId="a5">
    <w:name w:val="FollowedHyperlink"/>
    <w:basedOn w:val="a0"/>
    <w:uiPriority w:val="99"/>
    <w:semiHidden/>
    <w:unhideWhenUsed/>
    <w:rsid w:val="009E4B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9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arity-project.info/edr/40995691/persons%D0%B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13712</Words>
  <Characters>78162</Characters>
  <Application>Microsoft Office Word</Application>
  <DocSecurity>0</DocSecurity>
  <Lines>651</Lines>
  <Paragraphs>183</Paragraphs>
  <ScaleCrop>false</ScaleCrop>
  <Company/>
  <LinksUpToDate>false</LinksUpToDate>
  <CharactersWithSpaces>91691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zoya.galushka@outlook.com</dc:creator>
  <cp:keywords/>
  <dc:description/>
  <cp:lastModifiedBy>zoya.galushka@outlook.com</cp:lastModifiedBy>
  <cp:revision>1</cp:revision>
  <dcterms:created xsi:type="dcterms:W3CDTF">2023-08-22T14:28:00Z</dcterms:created>
  <dcterms:modified xsi:type="dcterms:W3CDTF">2023-08-22T14:29:00Z</dcterms:modified>
</cp:coreProperties>
</file>