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EA318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0623B15B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роботи Вченої ради</w:t>
      </w:r>
    </w:p>
    <w:p w14:paraId="2257972C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географічного факультету Чернівецького національного університету</w:t>
      </w:r>
    </w:p>
    <w:p w14:paraId="154F45C8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імені Юрія Федьковича</w:t>
      </w:r>
    </w:p>
    <w:p w14:paraId="1D34D87C" w14:textId="6A3DDBC7" w:rsidR="00E95502" w:rsidRDefault="00995421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EA0C5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A0C53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95502" w:rsidRPr="00B72E93">
        <w:rPr>
          <w:rFonts w:ascii="Times New Roman" w:hAnsi="Times New Roman" w:cs="Times New Roman"/>
          <w:b/>
          <w:bCs/>
          <w:sz w:val="24"/>
          <w:szCs w:val="24"/>
        </w:rPr>
        <w:t xml:space="preserve"> навчальний рік</w:t>
      </w:r>
    </w:p>
    <w:p w14:paraId="6B7E22BD" w14:textId="77777777" w:rsidR="00B40851" w:rsidRPr="00B40851" w:rsidRDefault="00B40851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74"/>
        <w:gridCol w:w="1275"/>
        <w:gridCol w:w="3232"/>
      </w:tblGrid>
      <w:tr w:rsidR="00B40851" w:rsidRPr="00B40851" w14:paraId="358964E6" w14:textId="77777777" w:rsidTr="00544F0E">
        <w:tc>
          <w:tcPr>
            <w:tcW w:w="709" w:type="dxa"/>
          </w:tcPr>
          <w:p w14:paraId="315D26C4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4" w:type="dxa"/>
          </w:tcPr>
          <w:p w14:paraId="5DA4E8C5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денний</w:t>
            </w:r>
          </w:p>
        </w:tc>
        <w:tc>
          <w:tcPr>
            <w:tcW w:w="1275" w:type="dxa"/>
          </w:tcPr>
          <w:p w14:paraId="1A82B6EB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Дата розгляду</w:t>
            </w:r>
          </w:p>
        </w:tc>
        <w:tc>
          <w:tcPr>
            <w:tcW w:w="3232" w:type="dxa"/>
          </w:tcPr>
          <w:p w14:paraId="23B017AF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Доповідач</w:t>
            </w:r>
          </w:p>
        </w:tc>
      </w:tr>
      <w:tr w:rsidR="00B40851" w:rsidRPr="00B40851" w14:paraId="428AA7CD" w14:textId="77777777" w:rsidTr="00544F0E">
        <w:tc>
          <w:tcPr>
            <w:tcW w:w="709" w:type="dxa"/>
          </w:tcPr>
          <w:p w14:paraId="72F09A9A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1367F7FD" w14:textId="65783DA4" w:rsidR="00696022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організацію освітнього процесу у І семестрі 202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6A16A12" w14:textId="43660DFD" w:rsidR="00696022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96022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A4C6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96022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96F011E" w14:textId="7DB8473A" w:rsidR="00696022" w:rsidRPr="00B40851" w:rsidRDefault="0060762D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67E8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аступник декана, </w:t>
            </w:r>
            <w:proofErr w:type="spellStart"/>
            <w:r w:rsidR="00A67E8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="00A67E8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доц. Андрусяк Н.С.</w:t>
            </w:r>
          </w:p>
        </w:tc>
      </w:tr>
      <w:tr w:rsidR="00B40851" w:rsidRPr="00B40851" w14:paraId="32B0466F" w14:textId="77777777" w:rsidTr="00544F0E">
        <w:tc>
          <w:tcPr>
            <w:tcW w:w="709" w:type="dxa"/>
          </w:tcPr>
          <w:p w14:paraId="3132819E" w14:textId="713975C4" w:rsidR="00FF487C" w:rsidRPr="00B40851" w:rsidRDefault="0060762D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79A36369" w14:textId="335271A0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Затвердження навчально-методичної </w:t>
            </w:r>
            <w:r w:rsidR="002A69A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організаційної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документації</w:t>
            </w:r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 на 202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6076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C29AB42" w14:textId="21DC4988" w:rsidR="00FF487C" w:rsidRPr="00B40851" w:rsidRDefault="0060762D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>29.08.25</w:t>
            </w:r>
          </w:p>
        </w:tc>
        <w:tc>
          <w:tcPr>
            <w:tcW w:w="3232" w:type="dxa"/>
          </w:tcPr>
          <w:p w14:paraId="359BBD0C" w14:textId="2F33FBBE" w:rsidR="00FF487C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кафедри</w:t>
            </w:r>
            <w:r w:rsidR="0060762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д.геогр.н., проф. Рідуш Б.Т., д.геогр.н., проф. Руденко В.П., д.геогр.н., проф. Костащук І.І., д.геогр. н.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доц. Король О.Д., к.геогр.н., до</w:t>
            </w:r>
            <w:r w:rsidR="00C801C8"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ц. Дарчук К.В.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голова методичної ради факультету, к.б.н, доц. Андрусяк Н.С., голова комісії з питань забезпечення якості вищої освіти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д.геогр.н.,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проф. Костащук І.І.</w:t>
            </w:r>
          </w:p>
        </w:tc>
      </w:tr>
      <w:tr w:rsidR="0060762D" w:rsidRPr="00B40851" w14:paraId="69C7A726" w14:textId="77777777" w:rsidTr="00544F0E">
        <w:tc>
          <w:tcPr>
            <w:tcW w:w="709" w:type="dxa"/>
          </w:tcPr>
          <w:p w14:paraId="1217AF2F" w14:textId="0387F9E5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31A861BC" w14:textId="7FF5CE55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Обговорення та затвердження  планів роботи Вченої ради факультету, планів роботи комісій при Вченій раді факультету, навчально-методичної комісії факультету, виховної роботи географічного факультету на 2024/2025 </w:t>
            </w:r>
            <w:proofErr w:type="spellStart"/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1275" w:type="dxa"/>
          </w:tcPr>
          <w:p w14:paraId="23BA43F6" w14:textId="42FD087F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>29.08.25</w:t>
            </w:r>
          </w:p>
        </w:tc>
        <w:tc>
          <w:tcPr>
            <w:tcW w:w="3232" w:type="dxa"/>
          </w:tcPr>
          <w:p w14:paraId="3BCE05F7" w14:textId="7E830426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ради, 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М.Д., заступники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доц.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Андрусяк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Н.С.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Брик С.Д., голови комісій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0762D" w:rsidRPr="00B40851" w14:paraId="3F4C8FED" w14:textId="77777777" w:rsidTr="00544F0E">
        <w:tc>
          <w:tcPr>
            <w:tcW w:w="709" w:type="dxa"/>
          </w:tcPr>
          <w:p w14:paraId="389799CF" w14:textId="485DD180" w:rsidR="0060762D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74" w:type="dxa"/>
          </w:tcPr>
          <w:p w14:paraId="2AF46E1F" w14:textId="5014FC5A" w:rsidR="0060762D" w:rsidRPr="0060762D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>Про переведення на навчання за індивідуальним розкладом здобувачів вищої освіти.</w:t>
            </w:r>
          </w:p>
        </w:tc>
        <w:tc>
          <w:tcPr>
            <w:tcW w:w="1275" w:type="dxa"/>
          </w:tcPr>
          <w:p w14:paraId="7E315F85" w14:textId="17B15005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62D">
              <w:rPr>
                <w:rFonts w:ascii="Times New Roman" w:eastAsia="Calibri" w:hAnsi="Times New Roman" w:cs="Times New Roman"/>
                <w:sz w:val="24"/>
                <w:szCs w:val="24"/>
              </w:rPr>
              <w:t>29.08.25</w:t>
            </w:r>
          </w:p>
        </w:tc>
        <w:tc>
          <w:tcPr>
            <w:tcW w:w="3232" w:type="dxa"/>
          </w:tcPr>
          <w:p w14:paraId="472A5D5D" w14:textId="2669D749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кафедри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д.геогр.н., проф. Рідуш Б.Т., д.геогр.н., проф. Руденко В.П., д.геогр.н., проф. Костащук І.І., д.геогр. н.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доц. Король О.Д., к.геогр.н., доц. Дарчук К.В.</w:t>
            </w:r>
          </w:p>
        </w:tc>
      </w:tr>
      <w:tr w:rsidR="0060762D" w:rsidRPr="00B40851" w14:paraId="31BD2116" w14:textId="77777777" w:rsidTr="00544F0E">
        <w:tc>
          <w:tcPr>
            <w:tcW w:w="709" w:type="dxa"/>
          </w:tcPr>
          <w:p w14:paraId="7E8271E2" w14:textId="3FAB12A6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6D57E8D4" w14:textId="5CD69490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уточнення тем дисертаційних робіт для здобувачів третього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-наукового) рівня</w:t>
            </w:r>
          </w:p>
        </w:tc>
        <w:tc>
          <w:tcPr>
            <w:tcW w:w="1275" w:type="dxa"/>
          </w:tcPr>
          <w:p w14:paraId="608C056C" w14:textId="01DC9C79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E8E">
              <w:rPr>
                <w:rFonts w:ascii="Times New Roman" w:eastAsia="Calibri" w:hAnsi="Times New Roman" w:cs="Times New Roman"/>
                <w:sz w:val="24"/>
                <w:szCs w:val="24"/>
              </w:rPr>
              <w:t>29.08.25</w:t>
            </w:r>
          </w:p>
        </w:tc>
        <w:tc>
          <w:tcPr>
            <w:tcW w:w="3232" w:type="dxa"/>
          </w:tcPr>
          <w:p w14:paraId="76B8FC8A" w14:textId="4393FA62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Завідувачі к</w:t>
            </w:r>
            <w:r w:rsidR="00A35E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афедр, керівники дисертаційних робіт</w:t>
            </w:r>
          </w:p>
        </w:tc>
      </w:tr>
      <w:tr w:rsidR="0060762D" w:rsidRPr="00B40851" w14:paraId="4BB4CF69" w14:textId="77777777" w:rsidTr="00544F0E">
        <w:tc>
          <w:tcPr>
            <w:tcW w:w="709" w:type="dxa"/>
          </w:tcPr>
          <w:p w14:paraId="28BF3BDD" w14:textId="6511F289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4B68499A" w14:textId="679695E1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результати вступної кампанії на першому (бакалаврському) рівні вищої освіти у 202</w:t>
            </w:r>
            <w:r w:rsidR="00A35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A35E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ADC7B3F" w14:textId="42E7D61C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0762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0762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7712C13" w14:textId="25540094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762D" w:rsidRPr="00B40851" w14:paraId="4EAA5EC2" w14:textId="77777777" w:rsidTr="00544F0E">
        <w:tc>
          <w:tcPr>
            <w:tcW w:w="709" w:type="dxa"/>
          </w:tcPr>
          <w:p w14:paraId="0B7206A9" w14:textId="6815A5DA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30762A15" w14:textId="52F810A2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 здійснення комплексу заходів з удосконалення освітніх програм географічного факультету з реалізації змін до Стандартів вищої освіти та Положення про акредитацію освітніх програм.</w:t>
            </w:r>
          </w:p>
        </w:tc>
        <w:tc>
          <w:tcPr>
            <w:tcW w:w="1275" w:type="dxa"/>
          </w:tcPr>
          <w:p w14:paraId="4039334F" w14:textId="4A593EE5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D7222B5" w14:textId="1DA1CC94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декан факультету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доц.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Заячук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М.Д.</w:t>
            </w:r>
          </w:p>
        </w:tc>
      </w:tr>
      <w:tr w:rsidR="0060762D" w:rsidRPr="00B40851" w14:paraId="60EAFD16" w14:textId="77777777" w:rsidTr="00544F0E">
        <w:tc>
          <w:tcPr>
            <w:tcW w:w="709" w:type="dxa"/>
          </w:tcPr>
          <w:p w14:paraId="3A0C6A1A" w14:textId="108BAABD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094F4855" w14:textId="6142514B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підсумки літньої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заліково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-екзаменаційної сесії 202</w:t>
            </w:r>
            <w:r w:rsidR="00A35E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A35E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1275" w:type="dxa"/>
          </w:tcPr>
          <w:p w14:paraId="41969309" w14:textId="280514F9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E8E">
              <w:rPr>
                <w:rFonts w:ascii="Times New Roman" w:eastAsia="Calibri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3232" w:type="dxa"/>
          </w:tcPr>
          <w:p w14:paraId="489395EA" w14:textId="395AFF10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60762D" w:rsidRPr="00B40851" w14:paraId="6DE91079" w14:textId="77777777" w:rsidTr="00544F0E">
        <w:tc>
          <w:tcPr>
            <w:tcW w:w="709" w:type="dxa"/>
          </w:tcPr>
          <w:p w14:paraId="3DBBCC53" w14:textId="01DC4350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689A6E75" w14:textId="6C0871D7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на навчання за індивідуальним розкладом здобувачів вищої освіти</w:t>
            </w:r>
          </w:p>
        </w:tc>
        <w:tc>
          <w:tcPr>
            <w:tcW w:w="1275" w:type="dxa"/>
          </w:tcPr>
          <w:p w14:paraId="078C6456" w14:textId="03BEDAFA" w:rsidR="0060762D" w:rsidRPr="00B40851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E8E">
              <w:rPr>
                <w:rFonts w:ascii="Times New Roman" w:eastAsia="Calibri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3232" w:type="dxa"/>
          </w:tcPr>
          <w:p w14:paraId="2FF1E4F3" w14:textId="23E21754" w:rsidR="0060762D" w:rsidRPr="00B40851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Рідуш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Б.Т.,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Костащук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доц. Дарчук К.В.</w:t>
            </w:r>
          </w:p>
        </w:tc>
      </w:tr>
      <w:tr w:rsidR="0060762D" w:rsidRPr="00B40851" w14:paraId="0480121D" w14:textId="77777777" w:rsidTr="00544F0E">
        <w:tc>
          <w:tcPr>
            <w:tcW w:w="709" w:type="dxa"/>
          </w:tcPr>
          <w:p w14:paraId="5EAF0513" w14:textId="7A9151C3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74" w:type="dxa"/>
          </w:tcPr>
          <w:p w14:paraId="7B629CD7" w14:textId="3CE24DD0" w:rsidR="0060762D" w:rsidRPr="00AD088A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рекомендацію науково-педагогічних працівників на відзначення відомчими нагородами</w:t>
            </w:r>
          </w:p>
        </w:tc>
        <w:tc>
          <w:tcPr>
            <w:tcW w:w="1275" w:type="dxa"/>
          </w:tcPr>
          <w:p w14:paraId="1127D660" w14:textId="4E5AA53F" w:rsidR="0060762D" w:rsidRPr="00AD088A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3232" w:type="dxa"/>
          </w:tcPr>
          <w:p w14:paraId="4057D480" w14:textId="46F96164" w:rsidR="0060762D" w:rsidRPr="00AD088A" w:rsidRDefault="0060762D" w:rsidP="0060762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Заст. декана </w:t>
            </w:r>
            <w:proofErr w:type="spellStart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доц.Брик</w:t>
            </w:r>
            <w:proofErr w:type="spellEnd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С.Д.</w:t>
            </w:r>
          </w:p>
        </w:tc>
      </w:tr>
      <w:tr w:rsidR="0060762D" w:rsidRPr="00B40851" w14:paraId="2F8DC8E9" w14:textId="77777777" w:rsidTr="00544F0E">
        <w:tc>
          <w:tcPr>
            <w:tcW w:w="709" w:type="dxa"/>
          </w:tcPr>
          <w:p w14:paraId="2FD0BD91" w14:textId="79F9C970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4" w:type="dxa"/>
          </w:tcPr>
          <w:p w14:paraId="76052982" w14:textId="690F493A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Про зміни у персональному складі Вченої ради географічного факультету</w:t>
            </w:r>
          </w:p>
        </w:tc>
        <w:tc>
          <w:tcPr>
            <w:tcW w:w="1275" w:type="dxa"/>
          </w:tcPr>
          <w:p w14:paraId="3F164528" w14:textId="6B5691C0" w:rsidR="0060762D" w:rsidRPr="00AD088A" w:rsidRDefault="00A35E8E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3232" w:type="dxa"/>
          </w:tcPr>
          <w:p w14:paraId="5467DCC8" w14:textId="116260FB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ради, декан факультету,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762D" w:rsidRPr="00B40851" w14:paraId="249C8552" w14:textId="77777777" w:rsidTr="00544F0E">
        <w:tc>
          <w:tcPr>
            <w:tcW w:w="709" w:type="dxa"/>
          </w:tcPr>
          <w:p w14:paraId="4FA8C0B2" w14:textId="5B556994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4" w:type="dxa"/>
          </w:tcPr>
          <w:p w14:paraId="17F54109" w14:textId="3A688236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результати вступної кампанії на другому (магістерському) рівні 202</w:t>
            </w:r>
            <w:r w:rsidR="00A35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35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6CCBDFA" w14:textId="56B3E2AA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0762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A35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7A0F323" w14:textId="6389DC9E" w:rsidR="0060762D" w:rsidRPr="00B40851" w:rsidRDefault="0060762D" w:rsidP="00607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762D" w:rsidRPr="00B40851" w14:paraId="5D7FA6A4" w14:textId="77777777" w:rsidTr="00544F0E">
        <w:tc>
          <w:tcPr>
            <w:tcW w:w="709" w:type="dxa"/>
          </w:tcPr>
          <w:p w14:paraId="0452E894" w14:textId="49BD76F7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4" w:type="dxa"/>
          </w:tcPr>
          <w:p w14:paraId="6879BB2B" w14:textId="77777777" w:rsidR="0060762D" w:rsidRPr="00AD088A" w:rsidRDefault="0060762D" w:rsidP="00607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на навчання за індивідуальним розкладом здобувачів вищої освіти</w:t>
            </w:r>
          </w:p>
          <w:p w14:paraId="3D3E2C00" w14:textId="77777777" w:rsidR="0060762D" w:rsidRPr="00AD088A" w:rsidRDefault="0060762D" w:rsidP="00607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7EC55" w14:textId="77777777" w:rsidR="0060762D" w:rsidRPr="00AD088A" w:rsidRDefault="0060762D" w:rsidP="00607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49E5D" w14:textId="77777777" w:rsidR="0060762D" w:rsidRPr="00AD088A" w:rsidRDefault="0060762D" w:rsidP="0060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564AE2B" w14:textId="77777777" w:rsidR="0060762D" w:rsidRPr="00AD088A" w:rsidRDefault="0060762D" w:rsidP="0060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434F60B" w14:textId="77777777" w:rsidR="0060762D" w:rsidRPr="00AD088A" w:rsidRDefault="0060762D" w:rsidP="0060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B1281D" w14:textId="1ECFC2F0" w:rsidR="0060762D" w:rsidRPr="00AD088A" w:rsidRDefault="0060762D" w:rsidP="0060762D">
            <w:pPr>
              <w:tabs>
                <w:tab w:val="left" w:pos="12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65CE322" w14:textId="6E3A54DA" w:rsidR="0060762D" w:rsidRPr="00AD088A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A35E8E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4828045" w14:textId="799F1BE4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60762D" w:rsidRPr="00B40851" w14:paraId="65DBE8B2" w14:textId="77777777" w:rsidTr="00544F0E">
        <w:tc>
          <w:tcPr>
            <w:tcW w:w="709" w:type="dxa"/>
          </w:tcPr>
          <w:p w14:paraId="19734D9B" w14:textId="3485CF59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4" w:type="dxa"/>
          </w:tcPr>
          <w:p w14:paraId="7774F9BD" w14:textId="1B3782E7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hAnsi="Times New Roman" w:cs="Times New Roman"/>
                <w:sz w:val="24"/>
                <w:szCs w:val="24"/>
              </w:rPr>
              <w:t>Про розробку та реалізацію освітніх програм курсів підвищення кваліфікації вчителів географії</w:t>
            </w:r>
          </w:p>
        </w:tc>
        <w:tc>
          <w:tcPr>
            <w:tcW w:w="1275" w:type="dxa"/>
          </w:tcPr>
          <w:p w14:paraId="5D9DBDF8" w14:textId="6F73ED7E" w:rsidR="0060762D" w:rsidRPr="00AD088A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A35E8E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78DCC1B" w14:textId="7F0380D5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Д.п.н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Чубрей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60762D" w:rsidRPr="00B40851" w14:paraId="4B6F7A51" w14:textId="77777777" w:rsidTr="00544F0E">
        <w:tc>
          <w:tcPr>
            <w:tcW w:w="709" w:type="dxa"/>
          </w:tcPr>
          <w:p w14:paraId="74FF690B" w14:textId="4D12723E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4" w:type="dxa"/>
          </w:tcPr>
          <w:p w14:paraId="056DC129" w14:textId="0EE17E6C" w:rsidR="0060762D" w:rsidRPr="00AD088A" w:rsidRDefault="0060762D" w:rsidP="00607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тем кваліфікаційних робіт для здобувачів першого (бакалаврського) рівня вищої освіти (випуск 202</w:t>
            </w:r>
            <w:r w:rsidR="00A35E8E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року)</w:t>
            </w:r>
          </w:p>
        </w:tc>
        <w:tc>
          <w:tcPr>
            <w:tcW w:w="1275" w:type="dxa"/>
          </w:tcPr>
          <w:p w14:paraId="5E98069A" w14:textId="514FB1F7" w:rsidR="0060762D" w:rsidRPr="00AD088A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35611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9423171" w14:textId="7EE1D065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Зав. кафедри</w:t>
            </w:r>
            <w:r w:rsidR="00A35E8E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60762D" w:rsidRPr="00B40851" w14:paraId="5FB2586F" w14:textId="77777777" w:rsidTr="00544F0E">
        <w:tc>
          <w:tcPr>
            <w:tcW w:w="709" w:type="dxa"/>
          </w:tcPr>
          <w:p w14:paraId="1CE06E2E" w14:textId="6E3B6F28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7F0D5FF1" w14:textId="26DF3750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76439863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опитування здобувачів вищої</w:t>
            </w:r>
          </w:p>
          <w:p w14:paraId="3F26A0E7" w14:textId="7777777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освіти «Молодь проти корупції», «Вільний</w:t>
            </w:r>
          </w:p>
          <w:p w14:paraId="47F79D9A" w14:textId="7777777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вибір освітніх компонентів», «Задоволеність</w:t>
            </w:r>
          </w:p>
          <w:p w14:paraId="0165F511" w14:textId="7777777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викладання навчальних дисциплін»</w:t>
            </w:r>
          </w:p>
          <w:p w14:paraId="68EF9647" w14:textId="3F7731AB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опитування першокурсників «Мій вибір –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геофак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!»</w:t>
            </w:r>
            <w:bookmarkEnd w:id="0"/>
          </w:p>
        </w:tc>
        <w:tc>
          <w:tcPr>
            <w:tcW w:w="1275" w:type="dxa"/>
          </w:tcPr>
          <w:p w14:paraId="4A650B24" w14:textId="50A6AE3F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  <w:r w:rsidR="00F35611" w:rsidRPr="00F3561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356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105B931" w14:textId="7777777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76439901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С.Д.</w:t>
            </w:r>
          </w:p>
          <w:bookmarkEnd w:id="1"/>
          <w:p w14:paraId="21694CC1" w14:textId="7777777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5D54" w:rsidRPr="00F25D54" w14:paraId="14D99AEE" w14:textId="77777777" w:rsidTr="00544F0E">
        <w:tc>
          <w:tcPr>
            <w:tcW w:w="709" w:type="dxa"/>
          </w:tcPr>
          <w:p w14:paraId="7C4E1BEB" w14:textId="7D8C3737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5D54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5B921363" w14:textId="07A86BD3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hAnsi="Times New Roman" w:cs="Times New Roman"/>
                <w:sz w:val="24"/>
                <w:szCs w:val="24"/>
              </w:rPr>
              <w:t>Про розробку та реалізацію сертифікатних освітніх програм.</w:t>
            </w:r>
          </w:p>
        </w:tc>
        <w:tc>
          <w:tcPr>
            <w:tcW w:w="1275" w:type="dxa"/>
          </w:tcPr>
          <w:p w14:paraId="0DFE911D" w14:textId="082FE425" w:rsidR="0060762D" w:rsidRPr="00AD088A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08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.10.2</w:t>
            </w:r>
            <w:r w:rsidR="00F35611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A11B855" w14:textId="7FA1F8F6" w:rsidR="0060762D" w:rsidRPr="00AD088A" w:rsidRDefault="00F35611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60762D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аступники декана, </w:t>
            </w:r>
            <w:proofErr w:type="spellStart"/>
            <w:r w:rsidR="0060762D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="0060762D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доц. Андрусяк Н., </w:t>
            </w:r>
            <w:proofErr w:type="spellStart"/>
            <w:r w:rsidR="0060762D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="0060762D"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голова проф. комісії </w:t>
            </w:r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60762D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25D54" w:rsidRPr="00F25D54" w14:paraId="35DF5828" w14:textId="77777777" w:rsidTr="00544F0E">
        <w:tc>
          <w:tcPr>
            <w:tcW w:w="709" w:type="dxa"/>
          </w:tcPr>
          <w:p w14:paraId="7562C472" w14:textId="566B407C" w:rsidR="00F25D54" w:rsidRPr="00F25D54" w:rsidRDefault="00F25D54" w:rsidP="00F25D54">
            <w:pPr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F25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691738D5" w14:textId="71DFB56E" w:rsidR="00F25D54" w:rsidRPr="00F25D54" w:rsidRDefault="00F25D54" w:rsidP="00F25D54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реалізацію Стратегії розвитку географічного факультету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 та завдання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AEC211D" w14:textId="15910BDE" w:rsidR="00F25D54" w:rsidRPr="00F25D54" w:rsidRDefault="00AD088A" w:rsidP="00F25D54">
            <w:pPr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  <w:r w:rsidR="00F25D5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FBF384B" w14:textId="67877072" w:rsidR="00F25D54" w:rsidRPr="00F25D54" w:rsidRDefault="00F25D54" w:rsidP="00F25D54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762D" w:rsidRPr="00B40851" w14:paraId="7F22CEA2" w14:textId="77777777" w:rsidTr="00544F0E">
        <w:tc>
          <w:tcPr>
            <w:tcW w:w="709" w:type="dxa"/>
          </w:tcPr>
          <w:p w14:paraId="790A5827" w14:textId="69A21DC8" w:rsidR="0060762D" w:rsidRPr="00B40851" w:rsidRDefault="00F25D54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4" w:type="dxa"/>
          </w:tcPr>
          <w:p w14:paraId="1CE4BAB8" w14:textId="160721CD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діяльність студентського самоврядування</w:t>
            </w:r>
          </w:p>
        </w:tc>
        <w:tc>
          <w:tcPr>
            <w:tcW w:w="1275" w:type="dxa"/>
          </w:tcPr>
          <w:p w14:paraId="0DDBE3B6" w14:textId="108F524C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  <w:r w:rsidR="00F25D5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7BB7FCE" w14:textId="638A063D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Представники органів студентського самоврядування, голова 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профільної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0762D" w:rsidRPr="00B40851" w14:paraId="0FD78A78" w14:textId="77777777" w:rsidTr="00544F0E">
        <w:tc>
          <w:tcPr>
            <w:tcW w:w="709" w:type="dxa"/>
          </w:tcPr>
          <w:p w14:paraId="54AB3883" w14:textId="40F7863A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4" w:type="dxa"/>
          </w:tcPr>
          <w:p w14:paraId="47A3EA35" w14:textId="119BA9DC" w:rsidR="0060762D" w:rsidRPr="00B40851" w:rsidRDefault="0060762D" w:rsidP="00607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 кваліфікаційних робіт (магістерських)</w:t>
            </w:r>
          </w:p>
        </w:tc>
        <w:tc>
          <w:tcPr>
            <w:tcW w:w="1275" w:type="dxa"/>
          </w:tcPr>
          <w:p w14:paraId="765CCD51" w14:textId="4B9A389E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  <w:r w:rsidR="00F25D5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13D8300" w14:textId="4C4AE3F9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Зав. кафедр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F25D54" w:rsidRPr="00B40851" w14:paraId="0E56C3D0" w14:textId="77777777" w:rsidTr="00544F0E">
        <w:tc>
          <w:tcPr>
            <w:tcW w:w="709" w:type="dxa"/>
          </w:tcPr>
          <w:p w14:paraId="147590D2" w14:textId="0B391B5F" w:rsidR="00F25D54" w:rsidRPr="00B40851" w:rsidRDefault="00F25D54" w:rsidP="00F25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4" w:type="dxa"/>
          </w:tcPr>
          <w:p w14:paraId="7D41928A" w14:textId="4ADBE0AC" w:rsidR="00F25D54" w:rsidRPr="00B40851" w:rsidRDefault="00F25D54" w:rsidP="00F25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Звіт про діяльність географічного факультету у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275" w:type="dxa"/>
          </w:tcPr>
          <w:p w14:paraId="579FB88F" w14:textId="305B26B7" w:rsidR="00F25D54" w:rsidRDefault="00AD088A" w:rsidP="00F25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25D5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5D5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25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25782CAE" w14:textId="42665F34" w:rsidR="00F25D54" w:rsidRPr="00B40851" w:rsidRDefault="00F25D54" w:rsidP="00F25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762D" w:rsidRPr="00B40851" w14:paraId="24921C53" w14:textId="77777777" w:rsidTr="00544F0E">
        <w:tc>
          <w:tcPr>
            <w:tcW w:w="709" w:type="dxa"/>
          </w:tcPr>
          <w:p w14:paraId="3FC4FEF1" w14:textId="1DB57881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03753C92" w14:textId="0D598860" w:rsidR="0060762D" w:rsidRPr="00B40851" w:rsidRDefault="0060762D" w:rsidP="00607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розробку системи заходів щодо активізації профорієнтаційної роботи серед майбутніх абітурієнтів географічного факультету</w:t>
            </w:r>
          </w:p>
        </w:tc>
        <w:tc>
          <w:tcPr>
            <w:tcW w:w="1275" w:type="dxa"/>
          </w:tcPr>
          <w:p w14:paraId="43A1586C" w14:textId="295BD7E5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FCA0798" w14:textId="151D167D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Поп’юк Я.А.</w:t>
            </w:r>
          </w:p>
        </w:tc>
      </w:tr>
      <w:tr w:rsidR="0060762D" w:rsidRPr="00B40851" w14:paraId="1E846E0F" w14:textId="77777777" w:rsidTr="00544F0E">
        <w:tc>
          <w:tcPr>
            <w:tcW w:w="709" w:type="dxa"/>
          </w:tcPr>
          <w:p w14:paraId="6E58E089" w14:textId="2DF5D0DB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62AAE546" w14:textId="6BC07DDE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заходи популяризації академічної доброчесності</w:t>
            </w:r>
          </w:p>
        </w:tc>
        <w:tc>
          <w:tcPr>
            <w:tcW w:w="1275" w:type="dxa"/>
          </w:tcPr>
          <w:p w14:paraId="512A91DC" w14:textId="5A094252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  <w:r w:rsidR="00F759C5" w:rsidRPr="00F759C5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232" w:type="dxa"/>
          </w:tcPr>
          <w:p w14:paraId="692A802F" w14:textId="7653D665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голова комісії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доц. Мельник А.А.</w:t>
            </w:r>
          </w:p>
        </w:tc>
      </w:tr>
      <w:tr w:rsidR="0060762D" w:rsidRPr="00B40851" w14:paraId="4E8E2426" w14:textId="77777777" w:rsidTr="00544F0E">
        <w:tc>
          <w:tcPr>
            <w:tcW w:w="709" w:type="dxa"/>
          </w:tcPr>
          <w:p w14:paraId="6B48EBB8" w14:textId="3B50C096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6787E7DB" w14:textId="054866A2" w:rsidR="0060762D" w:rsidRPr="00B40851" w:rsidRDefault="0060762D" w:rsidP="00607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рекомендацію до друку наукових видань</w:t>
            </w:r>
          </w:p>
        </w:tc>
        <w:tc>
          <w:tcPr>
            <w:tcW w:w="1275" w:type="dxa"/>
          </w:tcPr>
          <w:p w14:paraId="63D699B1" w14:textId="178D738E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AD31309" w14:textId="446CBDF2" w:rsidR="0060762D" w:rsidRPr="00B40851" w:rsidRDefault="0060762D" w:rsidP="00607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проф. комісії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Рідуш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Б.Т.</w:t>
            </w:r>
          </w:p>
        </w:tc>
      </w:tr>
      <w:tr w:rsidR="0060762D" w:rsidRPr="00B40851" w14:paraId="7E612339" w14:textId="77777777" w:rsidTr="00544F0E">
        <w:tc>
          <w:tcPr>
            <w:tcW w:w="709" w:type="dxa"/>
          </w:tcPr>
          <w:p w14:paraId="59D6DBF7" w14:textId="3134B81A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22C169E0" w14:textId="3BD77127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підвищення кваліфікації та академічну мобільність науково-педагогічних працівників географічного факультету.</w:t>
            </w:r>
          </w:p>
        </w:tc>
        <w:tc>
          <w:tcPr>
            <w:tcW w:w="1275" w:type="dxa"/>
          </w:tcPr>
          <w:p w14:paraId="7107735D" w14:textId="47F2BB0E" w:rsidR="0060762D" w:rsidRPr="00B40851" w:rsidRDefault="00AD088A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5E1B171" w14:textId="5DC0181D" w:rsidR="0060762D" w:rsidRPr="00B40851" w:rsidRDefault="0060762D" w:rsidP="00607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голови проф. комісій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 та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F759C5" w:rsidRPr="00B40851" w14:paraId="575F4C3D" w14:textId="77777777" w:rsidTr="00544F0E">
        <w:tc>
          <w:tcPr>
            <w:tcW w:w="709" w:type="dxa"/>
          </w:tcPr>
          <w:p w14:paraId="6789469B" w14:textId="5E1B88AF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4" w:type="dxa"/>
          </w:tcPr>
          <w:p w14:paraId="18668A3E" w14:textId="4D420598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Про розробку та реалізацію освітніх програм дуальної форми та програм неформальної освіти.</w:t>
            </w:r>
          </w:p>
        </w:tc>
        <w:tc>
          <w:tcPr>
            <w:tcW w:w="1275" w:type="dxa"/>
          </w:tcPr>
          <w:p w14:paraId="30D22F83" w14:textId="203345E6" w:rsidR="00F759C5" w:rsidRPr="00AD088A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  <w:r w:rsidR="00F759C5"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232" w:type="dxa"/>
          </w:tcPr>
          <w:p w14:paraId="0A7576E8" w14:textId="35B3E377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заступники декана,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доц. Андрусяк Н.,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. Поп’юк Я.А., голова проф. комісії д.геогр.н.,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759C5" w:rsidRPr="00B40851" w14:paraId="33232893" w14:textId="77777777" w:rsidTr="00544F0E">
        <w:tc>
          <w:tcPr>
            <w:tcW w:w="709" w:type="dxa"/>
          </w:tcPr>
          <w:p w14:paraId="58763A05" w14:textId="143291CB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4" w:type="dxa"/>
          </w:tcPr>
          <w:p w14:paraId="4A9CA6B6" w14:textId="18ED36B3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організаційне, методичне та кадрове забезпечення освітньо-професійних програм першого (бакалаврського) рівня вищої освіти ОП «Менеджмент туристичної індустрії», ОП «Геосистеми та </w:t>
            </w:r>
            <w:proofErr w:type="spellStart"/>
            <w:r w:rsidRPr="00AD088A">
              <w:rPr>
                <w:rFonts w:ascii="Times New Roman" w:hAnsi="Times New Roman" w:cs="Times New Roman"/>
                <w:sz w:val="24"/>
                <w:szCs w:val="24"/>
              </w:rPr>
              <w:t>георизики</w:t>
            </w:r>
            <w:proofErr w:type="spellEnd"/>
            <w:r w:rsidRPr="00AD088A">
              <w:rPr>
                <w:rFonts w:ascii="Times New Roman" w:hAnsi="Times New Roman" w:cs="Times New Roman"/>
                <w:sz w:val="24"/>
                <w:szCs w:val="24"/>
              </w:rPr>
              <w:t>», ОП «Географія»</w:t>
            </w:r>
          </w:p>
        </w:tc>
        <w:tc>
          <w:tcPr>
            <w:tcW w:w="1275" w:type="dxa"/>
          </w:tcPr>
          <w:p w14:paraId="76B4663C" w14:textId="648ED69A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3232" w:type="dxa"/>
          </w:tcPr>
          <w:p w14:paraId="01C30F00" w14:textId="164A4BE0" w:rsidR="00F759C5" w:rsidRPr="00AD088A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Гаранти ОП, </w:t>
            </w: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голова проф. комісії </w:t>
            </w:r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AD0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CE2B91" w:rsidRPr="00B40851" w14:paraId="02D0AB2C" w14:textId="77777777" w:rsidTr="00544F0E">
        <w:tc>
          <w:tcPr>
            <w:tcW w:w="709" w:type="dxa"/>
          </w:tcPr>
          <w:p w14:paraId="232B403D" w14:textId="287495BD" w:rsidR="00CE2B91" w:rsidRDefault="00CE2B91" w:rsidP="00CE2B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4" w:type="dxa"/>
          </w:tcPr>
          <w:p w14:paraId="4D4C1E01" w14:textId="2FC87CD9" w:rsidR="00CE2B91" w:rsidRPr="00B40851" w:rsidRDefault="00CE2B91" w:rsidP="00CE2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підготовку до акредитації </w:t>
            </w:r>
            <w:r w:rsidRPr="00CE2B91">
              <w:rPr>
                <w:rFonts w:ascii="Times New Roman" w:hAnsi="Times New Roman" w:cs="Times New Roman"/>
                <w:sz w:val="24"/>
                <w:szCs w:val="24"/>
              </w:rPr>
              <w:t>освітньо-професійних програм першого (бакалаврського) рівня вищої освіти ОП «Менеджмент туристичної індустрії», ОП  «Географія»</w:t>
            </w:r>
          </w:p>
        </w:tc>
        <w:tc>
          <w:tcPr>
            <w:tcW w:w="1275" w:type="dxa"/>
          </w:tcPr>
          <w:p w14:paraId="7C27EEE4" w14:textId="492A97C1" w:rsidR="00CE2B91" w:rsidRPr="00B40851" w:rsidRDefault="00CE2B91" w:rsidP="00CE2B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23049B90" w14:textId="23308D15" w:rsidR="00CE2B91" w:rsidRPr="00B40851" w:rsidRDefault="00CE2B91" w:rsidP="00CE2B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Гаранти ОП,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завідувачі кафедр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F759C5" w:rsidRPr="00B40851" w14:paraId="30B2BC31" w14:textId="77777777" w:rsidTr="00544F0E">
        <w:tc>
          <w:tcPr>
            <w:tcW w:w="709" w:type="dxa"/>
          </w:tcPr>
          <w:p w14:paraId="31E0155D" w14:textId="48532FA0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7CA06321" w14:textId="2C6483D2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голів ЕК другого (магістерського) рівня вищої освіти</w:t>
            </w:r>
          </w:p>
        </w:tc>
        <w:tc>
          <w:tcPr>
            <w:tcW w:w="1275" w:type="dxa"/>
          </w:tcPr>
          <w:p w14:paraId="3007DABB" w14:textId="23D247FA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 w:rsidR="00F75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32" w:type="dxa"/>
          </w:tcPr>
          <w:p w14:paraId="385F0795" w14:textId="5994F8B2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ЕК</w:t>
            </w:r>
          </w:p>
        </w:tc>
      </w:tr>
      <w:tr w:rsidR="00F759C5" w:rsidRPr="00B40851" w14:paraId="25019B28" w14:textId="77777777" w:rsidTr="00544F0E">
        <w:tc>
          <w:tcPr>
            <w:tcW w:w="709" w:type="dxa"/>
          </w:tcPr>
          <w:p w14:paraId="05C7AB95" w14:textId="7F7DC1BD" w:rsidR="00F759C5" w:rsidRPr="00B40851" w:rsidRDefault="00CE2B91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4" w:type="dxa"/>
          </w:tcPr>
          <w:p w14:paraId="580E34D7" w14:textId="4C8BACC9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стан наповнення платформи дистанційного навчання та репозиторію</w:t>
            </w:r>
          </w:p>
        </w:tc>
        <w:tc>
          <w:tcPr>
            <w:tcW w:w="1275" w:type="dxa"/>
          </w:tcPr>
          <w:p w14:paraId="340E0169" w14:textId="5024EFC4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858E2CD" w14:textId="2A857450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759C5" w:rsidRPr="00B40851" w14:paraId="022F6ADA" w14:textId="77777777" w:rsidTr="00544F0E">
        <w:tc>
          <w:tcPr>
            <w:tcW w:w="709" w:type="dxa"/>
          </w:tcPr>
          <w:p w14:paraId="31803CB4" w14:textId="0B909A39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1FA59198" w14:textId="11DB9113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організацію освітнього процесу у ІІ семестрі 202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CF43A5" w14:textId="4B00251E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0362D91A" w14:textId="6C84E9C1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доц. Андрусяк Н.С.</w:t>
            </w:r>
          </w:p>
        </w:tc>
      </w:tr>
      <w:tr w:rsidR="00F759C5" w:rsidRPr="00B40851" w14:paraId="757290FD" w14:textId="77777777" w:rsidTr="00544F0E">
        <w:tc>
          <w:tcPr>
            <w:tcW w:w="709" w:type="dxa"/>
          </w:tcPr>
          <w:p w14:paraId="6EBCB7A6" w14:textId="0E17A31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58DE3C69" w14:textId="18AC13DE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переведення на навчання за індивідуальним розкладом здобувачів вищої освіти</w:t>
            </w:r>
          </w:p>
        </w:tc>
        <w:tc>
          <w:tcPr>
            <w:tcW w:w="1275" w:type="dxa"/>
          </w:tcPr>
          <w:p w14:paraId="60C07191" w14:textId="7284AB70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51D1B751" w14:textId="4CC42813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F759C5" w:rsidRPr="00B40851" w14:paraId="27F64C87" w14:textId="77777777" w:rsidTr="00544F0E">
        <w:tc>
          <w:tcPr>
            <w:tcW w:w="709" w:type="dxa"/>
          </w:tcPr>
          <w:p w14:paraId="7EB17B14" w14:textId="15352692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79CBB9DB" w14:textId="2FA8EFD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підсумки виробничої та асистентської практики.</w:t>
            </w:r>
          </w:p>
        </w:tc>
        <w:tc>
          <w:tcPr>
            <w:tcW w:w="1275" w:type="dxa"/>
          </w:tcPr>
          <w:p w14:paraId="17A5EFB0" w14:textId="7E6BA0C2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53E8E06B" w14:textId="41F136D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Дарчук К.В.,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759C5" w:rsidRPr="00B40851" w14:paraId="785F01F5" w14:textId="77777777" w:rsidTr="00544F0E">
        <w:tc>
          <w:tcPr>
            <w:tcW w:w="709" w:type="dxa"/>
          </w:tcPr>
          <w:p w14:paraId="58307544" w14:textId="46D80732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560F8758" w14:textId="33F85B69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Обговорення та затвердження заходів щодо реалізації критичних зауважень, висловлених у ході роботи над звітами голів ЕК.</w:t>
            </w:r>
          </w:p>
        </w:tc>
        <w:tc>
          <w:tcPr>
            <w:tcW w:w="1275" w:type="dxa"/>
          </w:tcPr>
          <w:p w14:paraId="2CC82C69" w14:textId="60BF1166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2B9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0.02.2</w:t>
            </w:r>
            <w:r w:rsidR="00CE2B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65C9223" w14:textId="4103A7A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Вчений секретар к. с/г. н,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Данілова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завідувачі кафедр та гаранти ОП</w:t>
            </w:r>
          </w:p>
        </w:tc>
      </w:tr>
      <w:tr w:rsidR="00F759C5" w:rsidRPr="00B40851" w14:paraId="6688B97B" w14:textId="77777777" w:rsidTr="00544F0E">
        <w:tc>
          <w:tcPr>
            <w:tcW w:w="709" w:type="dxa"/>
          </w:tcPr>
          <w:p w14:paraId="449E5960" w14:textId="31AC9F5F" w:rsidR="00F759C5" w:rsidRPr="00B40851" w:rsidRDefault="00CE2B91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74" w:type="dxa"/>
          </w:tcPr>
          <w:p w14:paraId="09D77EFC" w14:textId="0533F4FF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роботу профільних комісій при Вченій раді географічного факультету Чернівецького національного університету імені Юрія</w:t>
            </w:r>
          </w:p>
        </w:tc>
        <w:tc>
          <w:tcPr>
            <w:tcW w:w="1275" w:type="dxa"/>
          </w:tcPr>
          <w:p w14:paraId="2B2F4B7C" w14:textId="4331A43C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E2B91" w:rsidRPr="00CE2B91">
              <w:rPr>
                <w:rFonts w:ascii="Times New Roman" w:eastAsia="Calibri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3232" w:type="dxa"/>
          </w:tcPr>
          <w:p w14:paraId="506FA7E4" w14:textId="34D9D44A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Голови комісій</w:t>
            </w:r>
          </w:p>
        </w:tc>
      </w:tr>
      <w:tr w:rsidR="00F759C5" w:rsidRPr="00B40851" w14:paraId="58B439A1" w14:textId="77777777" w:rsidTr="00544F0E">
        <w:tc>
          <w:tcPr>
            <w:tcW w:w="709" w:type="dxa"/>
          </w:tcPr>
          <w:p w14:paraId="0F4CD097" w14:textId="056812AE" w:rsidR="00F759C5" w:rsidRPr="00B40851" w:rsidRDefault="00CE2B91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74" w:type="dxa"/>
          </w:tcPr>
          <w:p w14:paraId="10EAD8A5" w14:textId="35E563BE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підсумки зимової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-екзаменаційної сесії.</w:t>
            </w:r>
          </w:p>
        </w:tc>
        <w:tc>
          <w:tcPr>
            <w:tcW w:w="1275" w:type="dxa"/>
          </w:tcPr>
          <w:p w14:paraId="1C85F6BA" w14:textId="7296C445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E2B91" w:rsidRPr="00CE2B91">
              <w:rPr>
                <w:rFonts w:ascii="Times New Roman" w:eastAsia="Calibri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3232" w:type="dxa"/>
          </w:tcPr>
          <w:p w14:paraId="5A570DAB" w14:textId="22D95D1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F759C5" w:rsidRPr="00B40851" w14:paraId="7AD59988" w14:textId="77777777" w:rsidTr="00544F0E">
        <w:tc>
          <w:tcPr>
            <w:tcW w:w="709" w:type="dxa"/>
          </w:tcPr>
          <w:p w14:paraId="6E961681" w14:textId="751B76B9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74" w:type="dxa"/>
          </w:tcPr>
          <w:p w14:paraId="0EEA4E33" w14:textId="7248A690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кадровий потенціал географічного факультету на відповідність Ліцензійним умовам провадження освітньої діяльності.</w:t>
            </w:r>
          </w:p>
        </w:tc>
        <w:tc>
          <w:tcPr>
            <w:tcW w:w="1275" w:type="dxa"/>
          </w:tcPr>
          <w:p w14:paraId="4DC6AD67" w14:textId="05C6E276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59F72F12" w14:textId="5DE7383D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комісії, заст. голови ради,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F759C5" w:rsidRPr="00B40851" w14:paraId="0816321E" w14:textId="77777777" w:rsidTr="00544F0E">
        <w:tc>
          <w:tcPr>
            <w:tcW w:w="709" w:type="dxa"/>
          </w:tcPr>
          <w:p w14:paraId="4A37C4FE" w14:textId="46A16351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74" w:type="dxa"/>
          </w:tcPr>
          <w:p w14:paraId="588D2CDF" w14:textId="20C6AFE7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студентську наукову роботу (організацію та участь у студентських наукових конференціях, конкурсах студентських наукових робіт, стипендіальних програмах, програмах академічної мобільності) та діяльність наукових гуртків</w:t>
            </w:r>
          </w:p>
        </w:tc>
        <w:tc>
          <w:tcPr>
            <w:tcW w:w="1275" w:type="dxa"/>
          </w:tcPr>
          <w:p w14:paraId="3AFF56BB" w14:textId="7FCD6718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3232" w:type="dxa"/>
          </w:tcPr>
          <w:p w14:paraId="70AF171A" w14:textId="28D08EAE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голова проф.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F759C5" w:rsidRPr="00B40851" w14:paraId="7CCF472A" w14:textId="77777777" w:rsidTr="00544F0E">
        <w:tc>
          <w:tcPr>
            <w:tcW w:w="709" w:type="dxa"/>
          </w:tcPr>
          <w:p w14:paraId="7165DA33" w14:textId="567ABA04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74" w:type="dxa"/>
          </w:tcPr>
          <w:p w14:paraId="6B70DD65" w14:textId="24515A84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перегляд освітніх програм географічного факультету (за потреби)</w:t>
            </w:r>
          </w:p>
        </w:tc>
        <w:tc>
          <w:tcPr>
            <w:tcW w:w="1275" w:type="dxa"/>
          </w:tcPr>
          <w:p w14:paraId="63EA6A18" w14:textId="6F2E8782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3232" w:type="dxa"/>
          </w:tcPr>
          <w:p w14:paraId="32F5050B" w14:textId="01747A38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 та  гаранти ОП</w:t>
            </w:r>
          </w:p>
        </w:tc>
      </w:tr>
      <w:tr w:rsidR="00F759C5" w:rsidRPr="00B40851" w14:paraId="2FDA6D58" w14:textId="77777777" w:rsidTr="00544F0E">
        <w:tc>
          <w:tcPr>
            <w:tcW w:w="709" w:type="dxa"/>
          </w:tcPr>
          <w:p w14:paraId="3B16F6C6" w14:textId="2F40DEAD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4" w:type="dxa"/>
          </w:tcPr>
          <w:p w14:paraId="7B05CEB6" w14:textId="098BE4DE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факультетського опитування здобувачів вищої освіти «Молодь проти корупції», «Вільний вибір освітніх компонентів», «Задоволеність методами викладання навчальних дисциплін» та опитувань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рівня</w:t>
            </w:r>
          </w:p>
        </w:tc>
        <w:tc>
          <w:tcPr>
            <w:tcW w:w="1275" w:type="dxa"/>
          </w:tcPr>
          <w:p w14:paraId="28D81295" w14:textId="5669466B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3232" w:type="dxa"/>
          </w:tcPr>
          <w:p w14:paraId="044D985A" w14:textId="2DB670B5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</w:t>
            </w:r>
          </w:p>
        </w:tc>
      </w:tr>
      <w:tr w:rsidR="00F759C5" w:rsidRPr="00B40851" w14:paraId="3AFACD25" w14:textId="77777777" w:rsidTr="00544F0E">
        <w:tc>
          <w:tcPr>
            <w:tcW w:w="709" w:type="dxa"/>
          </w:tcPr>
          <w:p w14:paraId="7069EEFE" w14:textId="3BA8CB2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2B02752B" w14:textId="03B35A5A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 про наукову роботу на географічному факультеті.</w:t>
            </w:r>
          </w:p>
        </w:tc>
        <w:tc>
          <w:tcPr>
            <w:tcW w:w="1275" w:type="dxa"/>
          </w:tcPr>
          <w:p w14:paraId="1855C5DF" w14:textId="0FFD20E9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232" w:type="dxa"/>
          </w:tcPr>
          <w:p w14:paraId="2D94A7EC" w14:textId="4DC9A5D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Поп’юк Я.А.,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F759C5" w:rsidRPr="00B40851" w14:paraId="335EB84D" w14:textId="77777777" w:rsidTr="00544F0E">
        <w:tc>
          <w:tcPr>
            <w:tcW w:w="709" w:type="dxa"/>
          </w:tcPr>
          <w:p w14:paraId="4F7EDF4F" w14:textId="19976863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5149C957" w14:textId="47539609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здобувачів наукових ступенів про хід підготовки та захист дисертацій.</w:t>
            </w:r>
          </w:p>
        </w:tc>
        <w:tc>
          <w:tcPr>
            <w:tcW w:w="1275" w:type="dxa"/>
          </w:tcPr>
          <w:p w14:paraId="16BE012C" w14:textId="14C558E3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232" w:type="dxa"/>
          </w:tcPr>
          <w:p w14:paraId="123FC469" w14:textId="2C41244D" w:rsidR="00F759C5" w:rsidRPr="00B40851" w:rsidRDefault="00F759C5" w:rsidP="00F75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Завідувачі кафедр, здобувачі,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2C3880" w:rsidRPr="00B40851" w14:paraId="28A08C15" w14:textId="77777777" w:rsidTr="00544F0E">
        <w:tc>
          <w:tcPr>
            <w:tcW w:w="709" w:type="dxa"/>
          </w:tcPr>
          <w:p w14:paraId="04A4B29F" w14:textId="0367BEDB" w:rsidR="002C3880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74" w:type="dxa"/>
          </w:tcPr>
          <w:p w14:paraId="1A40B0A8" w14:textId="77777777" w:rsidR="00BF2907" w:rsidRPr="00BF2907" w:rsidRDefault="00BF2907" w:rsidP="00BF2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07">
              <w:rPr>
                <w:rFonts w:ascii="Times New Roman" w:hAnsi="Times New Roman" w:cs="Times New Roman"/>
                <w:sz w:val="24"/>
                <w:szCs w:val="24"/>
              </w:rPr>
              <w:t>Про рекомендації звіту експертної групи про</w:t>
            </w:r>
          </w:p>
          <w:p w14:paraId="3D652C25" w14:textId="480329B3" w:rsidR="002C3880" w:rsidRPr="00B40851" w:rsidRDefault="00BF2907" w:rsidP="00BF2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0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акредитаційної експертизи </w:t>
            </w:r>
            <w:r w:rsidR="002C3880" w:rsidRPr="002C3880">
              <w:rPr>
                <w:rFonts w:ascii="Times New Roman" w:hAnsi="Times New Roman" w:cs="Times New Roman"/>
                <w:sz w:val="24"/>
                <w:szCs w:val="24"/>
              </w:rPr>
              <w:t>освітньо-професійн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C3880" w:rsidRPr="002C38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 першого (бакалаврського) рівня вищої освіти «Менеджмент туристичної індустрії»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088A">
              <w:rPr>
                <w:rFonts w:ascii="Times New Roman" w:hAnsi="Times New Roman" w:cs="Times New Roman"/>
                <w:sz w:val="24"/>
                <w:szCs w:val="24"/>
              </w:rPr>
              <w:t xml:space="preserve">«Геосистеми та </w:t>
            </w:r>
            <w:proofErr w:type="spellStart"/>
            <w:r w:rsidR="00AD088A">
              <w:rPr>
                <w:rFonts w:ascii="Times New Roman" w:hAnsi="Times New Roman" w:cs="Times New Roman"/>
                <w:sz w:val="24"/>
                <w:szCs w:val="24"/>
              </w:rPr>
              <w:t>георизики</w:t>
            </w:r>
            <w:proofErr w:type="spellEnd"/>
            <w:r w:rsidR="00AD088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>«Географія»</w:t>
            </w:r>
            <w:r w:rsidR="002C3880" w:rsidRPr="002C3880">
              <w:rPr>
                <w:rFonts w:ascii="Times New Roman" w:hAnsi="Times New Roman" w:cs="Times New Roman"/>
                <w:sz w:val="24"/>
                <w:szCs w:val="24"/>
              </w:rPr>
              <w:t xml:space="preserve"> та розробк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3880" w:rsidRPr="002C3880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щодо усунення недоліків та реалізацію рекомендацій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D5B4BA0" w14:textId="75EB7E72" w:rsidR="002C3880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  <w:r w:rsidR="002C3880"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232" w:type="dxa"/>
          </w:tcPr>
          <w:p w14:paraId="62711E34" w14:textId="503755F4" w:rsidR="002C3880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F759C5" w:rsidRPr="00B40851" w14:paraId="1E9DEAA8" w14:textId="77777777" w:rsidTr="00544F0E">
        <w:tc>
          <w:tcPr>
            <w:tcW w:w="709" w:type="dxa"/>
          </w:tcPr>
          <w:p w14:paraId="77DF8C64" w14:textId="16B7ACBD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5619D096" w14:textId="4D8F642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опитування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та розгляд рекомендацій Ради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географічного факультету.</w:t>
            </w:r>
          </w:p>
        </w:tc>
        <w:tc>
          <w:tcPr>
            <w:tcW w:w="1275" w:type="dxa"/>
          </w:tcPr>
          <w:p w14:paraId="3763F8DD" w14:textId="344F2B50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14EFF1E" w14:textId="2421FC8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С.Д.</w:t>
            </w:r>
          </w:p>
        </w:tc>
      </w:tr>
      <w:tr w:rsidR="00F759C5" w:rsidRPr="00B40851" w14:paraId="261B85FA" w14:textId="77777777" w:rsidTr="00544F0E">
        <w:tc>
          <w:tcPr>
            <w:tcW w:w="709" w:type="dxa"/>
          </w:tcPr>
          <w:p w14:paraId="64345E3A" w14:textId="5423697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37345D24" w14:textId="77777777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виконання попередніх рішень Вченої ради</w:t>
            </w:r>
          </w:p>
          <w:p w14:paraId="480FC1D8" w14:textId="2B413A58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географічного факультету</w:t>
            </w:r>
          </w:p>
        </w:tc>
        <w:tc>
          <w:tcPr>
            <w:tcW w:w="1275" w:type="dxa"/>
          </w:tcPr>
          <w:p w14:paraId="1F8C4F17" w14:textId="40F79B97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3232" w:type="dxa"/>
          </w:tcPr>
          <w:p w14:paraId="64C2F41A" w14:textId="6FD602B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Вчений секретар </w:t>
            </w:r>
          </w:p>
        </w:tc>
      </w:tr>
      <w:tr w:rsidR="00F759C5" w:rsidRPr="00B40851" w14:paraId="5932C43A" w14:textId="77777777" w:rsidTr="00544F0E">
        <w:tc>
          <w:tcPr>
            <w:tcW w:w="709" w:type="dxa"/>
          </w:tcPr>
          <w:p w14:paraId="2AED3DC4" w14:textId="7C20D79F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74" w:type="dxa"/>
          </w:tcPr>
          <w:p w14:paraId="6A674CC3" w14:textId="594A66AD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дисципліни вільного вибору студентів географічного факультету та дисципліни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вибору</w:t>
            </w:r>
          </w:p>
        </w:tc>
        <w:tc>
          <w:tcPr>
            <w:tcW w:w="1275" w:type="dxa"/>
          </w:tcPr>
          <w:p w14:paraId="17F8B666" w14:textId="38413FC1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3232" w:type="dxa"/>
          </w:tcPr>
          <w:p w14:paraId="3B7A2D90" w14:textId="5D562A3A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доц. Андрусяк Н.С., 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759C5" w:rsidRPr="00B40851" w14:paraId="782F2E24" w14:textId="77777777" w:rsidTr="00544F0E">
        <w:tc>
          <w:tcPr>
            <w:tcW w:w="709" w:type="dxa"/>
          </w:tcPr>
          <w:p w14:paraId="778CC6C1" w14:textId="776D8C4B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74" w:type="dxa"/>
          </w:tcPr>
          <w:p w14:paraId="6EB1E51A" w14:textId="633B74E1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Підготовчі роботи щодо проведення літніх виробничих та навчальних практик на факультеті</w:t>
            </w:r>
          </w:p>
        </w:tc>
        <w:tc>
          <w:tcPr>
            <w:tcW w:w="1275" w:type="dxa"/>
          </w:tcPr>
          <w:p w14:paraId="39AF148D" w14:textId="6E63E28D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3232" w:type="dxa"/>
          </w:tcPr>
          <w:p w14:paraId="0CB433AD" w14:textId="42161BB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F759C5" w:rsidRPr="00B40851" w14:paraId="172103C3" w14:textId="77777777" w:rsidTr="00544F0E">
        <w:tc>
          <w:tcPr>
            <w:tcW w:w="709" w:type="dxa"/>
          </w:tcPr>
          <w:p w14:paraId="4EF4699C" w14:textId="31E2CF96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74" w:type="dxa"/>
          </w:tcPr>
          <w:p w14:paraId="118454A6" w14:textId="41888D90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затвердження робочих навчальних планів на 202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C3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1275" w:type="dxa"/>
          </w:tcPr>
          <w:p w14:paraId="1CB02904" w14:textId="06954B8D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80">
              <w:rPr>
                <w:rFonts w:ascii="Times New Roman" w:eastAsia="Calibri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3232" w:type="dxa"/>
          </w:tcPr>
          <w:p w14:paraId="2D224796" w14:textId="5C1298D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Гаранти ОП, завідувачі кафедр, 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F759C5" w:rsidRPr="00B40851" w14:paraId="4FA5D8C9" w14:textId="77777777" w:rsidTr="00544F0E">
        <w:tc>
          <w:tcPr>
            <w:tcW w:w="709" w:type="dxa"/>
          </w:tcPr>
          <w:p w14:paraId="0D89773F" w14:textId="5647758F" w:rsidR="00F759C5" w:rsidRPr="00B40851" w:rsidRDefault="002C3880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74" w:type="dxa"/>
          </w:tcPr>
          <w:p w14:paraId="6DB07431" w14:textId="39B7D375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на призначення іменних стипендій</w:t>
            </w:r>
          </w:p>
        </w:tc>
        <w:tc>
          <w:tcPr>
            <w:tcW w:w="1275" w:type="dxa"/>
          </w:tcPr>
          <w:p w14:paraId="25666082" w14:textId="128FED5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08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7509E2BB" w14:textId="77777777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</w:t>
            </w:r>
          </w:p>
          <w:p w14:paraId="6391137F" w14:textId="7F772941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759C5" w:rsidRPr="00B40851" w14:paraId="66D48955" w14:textId="77777777" w:rsidTr="00544F0E">
        <w:tc>
          <w:tcPr>
            <w:tcW w:w="709" w:type="dxa"/>
          </w:tcPr>
          <w:p w14:paraId="19A6A1A8" w14:textId="58BE7261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4" w:type="dxa"/>
          </w:tcPr>
          <w:p w14:paraId="28947303" w14:textId="7CF8274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рекомендацію до друку навчально-методичних видань</w:t>
            </w:r>
          </w:p>
        </w:tc>
        <w:tc>
          <w:tcPr>
            <w:tcW w:w="1275" w:type="dxa"/>
          </w:tcPr>
          <w:p w14:paraId="620D10C8" w14:textId="6718E743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2A49A891" w14:textId="17F3568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Голова проф. комісії 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759C5" w:rsidRPr="00B40851" w14:paraId="5B44CD26" w14:textId="77777777" w:rsidTr="00544F0E">
        <w:tc>
          <w:tcPr>
            <w:tcW w:w="709" w:type="dxa"/>
          </w:tcPr>
          <w:p w14:paraId="757C77FE" w14:textId="5D0CAB6A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431430E0" w14:textId="14EC9B3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матеріально-технічне забезпечення факультету</w:t>
            </w:r>
          </w:p>
        </w:tc>
        <w:tc>
          <w:tcPr>
            <w:tcW w:w="1275" w:type="dxa"/>
          </w:tcPr>
          <w:p w14:paraId="78A3E6E6" w14:textId="6FD7AF06" w:rsidR="00F759C5" w:rsidRPr="00560F0D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42DE0A7A" w14:textId="1D87800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F759C5" w:rsidRPr="00B40851" w14:paraId="473A30F7" w14:textId="77777777" w:rsidTr="00544F0E">
        <w:tc>
          <w:tcPr>
            <w:tcW w:w="709" w:type="dxa"/>
          </w:tcPr>
          <w:p w14:paraId="063277B8" w14:textId="3A4CCCD8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59277AF3" w14:textId="17098E31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популяризацію географічного факультету.</w:t>
            </w:r>
          </w:p>
        </w:tc>
        <w:tc>
          <w:tcPr>
            <w:tcW w:w="1275" w:type="dxa"/>
          </w:tcPr>
          <w:p w14:paraId="5AA4A374" w14:textId="2EA294B8" w:rsidR="00F759C5" w:rsidRPr="00560F0D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791F778C" w14:textId="7487241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Поп’юк Я.А.</w:t>
            </w:r>
          </w:p>
        </w:tc>
      </w:tr>
      <w:tr w:rsidR="00F759C5" w:rsidRPr="00B40851" w14:paraId="11E81133" w14:textId="77777777" w:rsidTr="00544F0E">
        <w:tc>
          <w:tcPr>
            <w:tcW w:w="709" w:type="dxa"/>
          </w:tcPr>
          <w:p w14:paraId="377AF7F2" w14:textId="5D902E70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0386D96E" w14:textId="16583D7D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практичної підготовки здобувачів вищої освіти та співпрацю зі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750149E" w14:textId="16F66465" w:rsidR="00F759C5" w:rsidRPr="00560F0D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0633F26E" w14:textId="397BC8FD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560F0D" w:rsidRPr="00B40851" w14:paraId="6909B7E8" w14:textId="77777777" w:rsidTr="00544F0E">
        <w:tc>
          <w:tcPr>
            <w:tcW w:w="709" w:type="dxa"/>
          </w:tcPr>
          <w:p w14:paraId="36B97BAE" w14:textId="192B95E7" w:rsidR="00560F0D" w:rsidRPr="00B40851" w:rsidRDefault="00560F0D" w:rsidP="00560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04CA8D4B" w14:textId="5E12EE63" w:rsidR="00560F0D" w:rsidRPr="00B40851" w:rsidRDefault="00560F0D" w:rsidP="00560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продовження дії контрактів викладачів на наступний період</w:t>
            </w:r>
          </w:p>
        </w:tc>
        <w:tc>
          <w:tcPr>
            <w:tcW w:w="1275" w:type="dxa"/>
          </w:tcPr>
          <w:p w14:paraId="699B29DF" w14:textId="669ABA38" w:rsidR="00560F0D" w:rsidRPr="00560F0D" w:rsidRDefault="00AD088A" w:rsidP="00560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00A22FA0" w14:textId="5DEA4D45" w:rsidR="00560F0D" w:rsidRPr="00B40851" w:rsidRDefault="001C4F3E" w:rsidP="00560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проф. комісії, заст. голови ради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F759C5" w:rsidRPr="00B40851" w14:paraId="3FAD55BD" w14:textId="77777777" w:rsidTr="00544F0E">
        <w:tc>
          <w:tcPr>
            <w:tcW w:w="709" w:type="dxa"/>
          </w:tcPr>
          <w:p w14:paraId="71C5F973" w14:textId="1D20D7A4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C38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52FF9CD3" w14:textId="218EE681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акредитацію освітньо-професійн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 першого (бакалаврського) рівня вищої освіти «Менеджмент туристичної індустрії»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, «Географія»</w:t>
            </w:r>
            <w:r w:rsidR="00AD0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«Геосистеми та </w:t>
            </w:r>
            <w:proofErr w:type="spellStart"/>
            <w:r w:rsidR="00AD088A">
              <w:rPr>
                <w:rFonts w:ascii="Times New Roman" w:eastAsia="Calibri" w:hAnsi="Times New Roman" w:cs="Times New Roman"/>
                <w:sz w:val="24"/>
                <w:szCs w:val="24"/>
              </w:rPr>
              <w:t>георизики</w:t>
            </w:r>
            <w:proofErr w:type="spellEnd"/>
            <w:r w:rsidR="00AD088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розробк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заходів щодо усунення недоліків та реалізацію рекомендацій 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ГЕР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33021CC" w14:textId="27456CA0" w:rsidR="00F759C5" w:rsidRPr="00560F0D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3232" w:type="dxa"/>
          </w:tcPr>
          <w:p w14:paraId="588D4C1A" w14:textId="6E820CB5" w:rsidR="00F759C5" w:rsidRPr="00B40851" w:rsidRDefault="00560F0D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ОП, </w:t>
            </w:r>
            <w:r w:rsidR="00F759C5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="00F759C5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="00F759C5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F759C5" w:rsidRPr="00B40851" w14:paraId="0F448CF8" w14:textId="77777777" w:rsidTr="00544F0E">
        <w:tc>
          <w:tcPr>
            <w:tcW w:w="709" w:type="dxa"/>
          </w:tcPr>
          <w:p w14:paraId="212FBD78" w14:textId="430608D3" w:rsidR="00F759C5" w:rsidRPr="00B40851" w:rsidRDefault="00BF2907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74" w:type="dxa"/>
          </w:tcPr>
          <w:p w14:paraId="3F8478F7" w14:textId="1DB1228C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академічну мобільність здобувачів та викладачів географічного факультету</w:t>
            </w:r>
          </w:p>
        </w:tc>
        <w:tc>
          <w:tcPr>
            <w:tcW w:w="1275" w:type="dxa"/>
          </w:tcPr>
          <w:p w14:paraId="58216370" w14:textId="51364357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</w:t>
            </w:r>
            <w:r w:rsidR="00560F0D" w:rsidRPr="00560F0D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232" w:type="dxa"/>
          </w:tcPr>
          <w:p w14:paraId="13F09303" w14:textId="5962E91F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Поп’юк Я.А.</w:t>
            </w:r>
          </w:p>
        </w:tc>
      </w:tr>
      <w:tr w:rsidR="00F759C5" w:rsidRPr="00B40851" w14:paraId="049E794E" w14:textId="77777777" w:rsidTr="00544F0E">
        <w:tc>
          <w:tcPr>
            <w:tcW w:w="709" w:type="dxa"/>
          </w:tcPr>
          <w:p w14:paraId="641CF438" w14:textId="79DA22C6" w:rsidR="00F759C5" w:rsidRPr="00B40851" w:rsidRDefault="00EA0C53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74" w:type="dxa"/>
          </w:tcPr>
          <w:p w14:paraId="45D1F1FE" w14:textId="05E70F5F" w:rsidR="00F759C5" w:rsidRPr="00B40851" w:rsidRDefault="00F759C5" w:rsidP="00F7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продовження дії контрактів викладачів на наступний період</w:t>
            </w:r>
          </w:p>
        </w:tc>
        <w:tc>
          <w:tcPr>
            <w:tcW w:w="1275" w:type="dxa"/>
          </w:tcPr>
          <w:p w14:paraId="223D7B76" w14:textId="0E090C7A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 w:rsidR="00560F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2BB61DB5" w14:textId="5B2A4A25" w:rsidR="00F759C5" w:rsidRPr="00B40851" w:rsidRDefault="00F759C5" w:rsidP="00F75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проф. комісії, заст. голови ради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F759C5" w:rsidRPr="00B40851" w14:paraId="358C96A5" w14:textId="77777777" w:rsidTr="00544F0E">
        <w:tc>
          <w:tcPr>
            <w:tcW w:w="709" w:type="dxa"/>
          </w:tcPr>
          <w:p w14:paraId="7DA05D12" w14:textId="5E5F53E3" w:rsidR="00F759C5" w:rsidRPr="00B40851" w:rsidRDefault="00EA0C53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74" w:type="dxa"/>
          </w:tcPr>
          <w:p w14:paraId="0C1F7A79" w14:textId="77AEF06D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 про виховну роботу на географічному факультеті.</w:t>
            </w:r>
          </w:p>
        </w:tc>
        <w:tc>
          <w:tcPr>
            <w:tcW w:w="1275" w:type="dxa"/>
          </w:tcPr>
          <w:p w14:paraId="2EAA1C0C" w14:textId="439904C5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 w:rsidR="00EA0C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4F02B2A7" w14:textId="1A548795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759C5" w:rsidRPr="00B40851" w14:paraId="393D4B53" w14:textId="77777777" w:rsidTr="00544F0E">
        <w:tc>
          <w:tcPr>
            <w:tcW w:w="709" w:type="dxa"/>
          </w:tcPr>
          <w:p w14:paraId="0B886818" w14:textId="252285DC" w:rsidR="00F759C5" w:rsidRPr="00B40851" w:rsidRDefault="00EA0C53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74" w:type="dxa"/>
          </w:tcPr>
          <w:p w14:paraId="0B0E182B" w14:textId="4615AB4B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рекомендацію здобувачів вищої освіти на призначення іменних стипендій</w:t>
            </w:r>
          </w:p>
        </w:tc>
        <w:tc>
          <w:tcPr>
            <w:tcW w:w="1275" w:type="dxa"/>
          </w:tcPr>
          <w:p w14:paraId="36C1ECFC" w14:textId="02BD7E70" w:rsidR="00F759C5" w:rsidRPr="00B40851" w:rsidRDefault="00AD088A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2" w:name="_GoBack"/>
            <w:bookmarkEnd w:id="2"/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 w:rsidR="00EA0C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48AD3E56" w14:textId="129C6463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759C5" w:rsidRPr="00B40851" w14:paraId="378E58A1" w14:textId="77777777" w:rsidTr="00544F0E">
        <w:trPr>
          <w:trHeight w:val="1003"/>
        </w:trPr>
        <w:tc>
          <w:tcPr>
            <w:tcW w:w="709" w:type="dxa"/>
          </w:tcPr>
          <w:p w14:paraId="4FD3A50C" w14:textId="23B68BD4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A0C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4" w:type="dxa"/>
          </w:tcPr>
          <w:p w14:paraId="056F9D7F" w14:textId="018B63B3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голів екзаменаційних комісій (бакалаврський рівень) про підсумки роботи комісій та подолання існуючих проблем в навчально-виховному процесі.</w:t>
            </w:r>
          </w:p>
        </w:tc>
        <w:tc>
          <w:tcPr>
            <w:tcW w:w="1275" w:type="dxa"/>
          </w:tcPr>
          <w:p w14:paraId="25F9C656" w14:textId="52111B43" w:rsidR="00F759C5" w:rsidRPr="00B40851" w:rsidRDefault="00EA0C53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7A3AA9BB" w14:textId="494BCBD6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Голови ЕК</w:t>
            </w:r>
          </w:p>
        </w:tc>
      </w:tr>
      <w:tr w:rsidR="00F759C5" w:rsidRPr="00B40851" w14:paraId="085F5264" w14:textId="77777777" w:rsidTr="00544F0E">
        <w:tc>
          <w:tcPr>
            <w:tcW w:w="709" w:type="dxa"/>
          </w:tcPr>
          <w:p w14:paraId="198F1E73" w14:textId="1BBE03C5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A0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228FE8A9" w14:textId="394EF24E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науково-педагогічних працівників на відзначення відомчими нагородами</w:t>
            </w:r>
          </w:p>
        </w:tc>
        <w:tc>
          <w:tcPr>
            <w:tcW w:w="1275" w:type="dxa"/>
          </w:tcPr>
          <w:p w14:paraId="05DD6ECB" w14:textId="069F2B9E" w:rsidR="00F759C5" w:rsidRPr="00B40851" w:rsidRDefault="00EA0C53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759C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AF01B98" w14:textId="3A2A386E" w:rsidR="00F759C5" w:rsidRPr="00B40851" w:rsidRDefault="00F759C5" w:rsidP="00F759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С.Д.</w:t>
            </w:r>
          </w:p>
        </w:tc>
      </w:tr>
    </w:tbl>
    <w:p w14:paraId="13747DCD" w14:textId="77777777" w:rsidR="00696022" w:rsidRPr="00B40851" w:rsidRDefault="00696022" w:rsidP="00E95502">
      <w:pPr>
        <w:rPr>
          <w:rFonts w:ascii="Times New Roman" w:hAnsi="Times New Roman" w:cs="Times New Roman"/>
          <w:sz w:val="24"/>
          <w:szCs w:val="24"/>
        </w:rPr>
      </w:pPr>
    </w:p>
    <w:p w14:paraId="3050570A" w14:textId="0D42749D" w:rsidR="00E95502" w:rsidRPr="00B40851" w:rsidRDefault="00E95502" w:rsidP="00B053CF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Затверджений на засіданні Вченої ради географічного факультету</w:t>
      </w:r>
      <w:r w:rsidR="00B053CF"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Чернівецького національного університету імені Юрія Федьковича</w:t>
      </w:r>
    </w:p>
    <w:p w14:paraId="1527EA36" w14:textId="471048B5" w:rsidR="00E95502" w:rsidRPr="00B40851" w:rsidRDefault="00E95502" w:rsidP="00B053CF">
      <w:pPr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Протокол №</w:t>
      </w:r>
      <w:r w:rsidR="00EA0C53">
        <w:rPr>
          <w:rFonts w:ascii="Times New Roman" w:hAnsi="Times New Roman" w:cs="Times New Roman"/>
          <w:sz w:val="24"/>
          <w:szCs w:val="24"/>
        </w:rPr>
        <w:t>1</w:t>
      </w:r>
      <w:r w:rsidRPr="00B40851">
        <w:rPr>
          <w:rFonts w:ascii="Times New Roman" w:hAnsi="Times New Roman" w:cs="Times New Roman"/>
          <w:sz w:val="24"/>
          <w:szCs w:val="24"/>
        </w:rPr>
        <w:t xml:space="preserve"> від </w:t>
      </w:r>
      <w:r w:rsidR="00C801C8" w:rsidRPr="00B40851">
        <w:rPr>
          <w:rFonts w:ascii="Times New Roman" w:hAnsi="Times New Roman" w:cs="Times New Roman"/>
          <w:sz w:val="24"/>
          <w:szCs w:val="24"/>
        </w:rPr>
        <w:t>29</w:t>
      </w:r>
      <w:r w:rsidRPr="00B40851">
        <w:rPr>
          <w:rFonts w:ascii="Times New Roman" w:hAnsi="Times New Roman" w:cs="Times New Roman"/>
          <w:sz w:val="24"/>
          <w:szCs w:val="24"/>
        </w:rPr>
        <w:t>.08.202</w:t>
      </w:r>
      <w:r w:rsidR="00EA0C53">
        <w:rPr>
          <w:rFonts w:ascii="Times New Roman" w:hAnsi="Times New Roman" w:cs="Times New Roman"/>
          <w:sz w:val="24"/>
          <w:szCs w:val="24"/>
        </w:rPr>
        <w:t>5</w:t>
      </w:r>
      <w:r w:rsidRPr="00B40851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3750C959" w14:textId="065F69D0" w:rsidR="00E95502" w:rsidRPr="00B40851" w:rsidRDefault="00E95502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Голова Вченої ради</w:t>
      </w:r>
      <w:r w:rsidR="00601C17" w:rsidRPr="00B4085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4929DC" w14:textId="667845C9" w:rsidR="00E95502" w:rsidRPr="00B40851" w:rsidRDefault="00E95502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географічного факультету</w:t>
      </w:r>
      <w:r w:rsidR="00601C17" w:rsidRPr="00B40851">
        <w:rPr>
          <w:rFonts w:ascii="Times New Roman" w:hAnsi="Times New Roman" w:cs="Times New Roman"/>
          <w:sz w:val="24"/>
          <w:szCs w:val="24"/>
        </w:rPr>
        <w:t xml:space="preserve">    </w:t>
      </w:r>
      <w:r w:rsidRPr="00B40851">
        <w:rPr>
          <w:rFonts w:ascii="Times New Roman" w:hAnsi="Times New Roman" w:cs="Times New Roman"/>
          <w:sz w:val="24"/>
          <w:szCs w:val="24"/>
        </w:rPr>
        <w:t xml:space="preserve"> </w:t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Pr="00B40851">
        <w:rPr>
          <w:rFonts w:ascii="Times New Roman" w:hAnsi="Times New Roman" w:cs="Times New Roman"/>
          <w:sz w:val="24"/>
          <w:szCs w:val="24"/>
        </w:rPr>
        <w:t>Мирослав ЗАЯЧУК</w:t>
      </w:r>
    </w:p>
    <w:p w14:paraId="2F1A13E6" w14:textId="167A3D44" w:rsidR="00577D54" w:rsidRPr="00B40851" w:rsidRDefault="00577D54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23F4" w14:textId="77777777" w:rsidR="00577D54" w:rsidRPr="00B40851" w:rsidRDefault="00577D54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C57F" w14:textId="6238F62B" w:rsidR="00EB5650" w:rsidRPr="00B40851" w:rsidRDefault="00E95502" w:rsidP="00B053CF">
      <w:pPr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 xml:space="preserve">Учений секретар </w:t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Pr="00B40851">
        <w:rPr>
          <w:rFonts w:ascii="Times New Roman" w:hAnsi="Times New Roman" w:cs="Times New Roman"/>
          <w:sz w:val="24"/>
          <w:szCs w:val="24"/>
        </w:rPr>
        <w:t>Ольга ДАНІЛОВА</w:t>
      </w:r>
    </w:p>
    <w:sectPr w:rsidR="00EB5650" w:rsidRPr="00B40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62E2"/>
    <w:multiLevelType w:val="multilevel"/>
    <w:tmpl w:val="9E2A5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0D"/>
    <w:rsid w:val="00002248"/>
    <w:rsid w:val="00026E48"/>
    <w:rsid w:val="000270E4"/>
    <w:rsid w:val="00041444"/>
    <w:rsid w:val="00071DB7"/>
    <w:rsid w:val="000A74C1"/>
    <w:rsid w:val="001071DC"/>
    <w:rsid w:val="00111634"/>
    <w:rsid w:val="001343F0"/>
    <w:rsid w:val="00136569"/>
    <w:rsid w:val="00163444"/>
    <w:rsid w:val="001878CA"/>
    <w:rsid w:val="001C4F3E"/>
    <w:rsid w:val="0020097C"/>
    <w:rsid w:val="002839B9"/>
    <w:rsid w:val="002856B5"/>
    <w:rsid w:val="002A69A9"/>
    <w:rsid w:val="002C3880"/>
    <w:rsid w:val="002F0B66"/>
    <w:rsid w:val="00306439"/>
    <w:rsid w:val="00313DED"/>
    <w:rsid w:val="00322EA7"/>
    <w:rsid w:val="00366F3D"/>
    <w:rsid w:val="00371FD4"/>
    <w:rsid w:val="003962C4"/>
    <w:rsid w:val="003B51A0"/>
    <w:rsid w:val="003D1E55"/>
    <w:rsid w:val="003E06A7"/>
    <w:rsid w:val="004177E6"/>
    <w:rsid w:val="00436EC2"/>
    <w:rsid w:val="0048159B"/>
    <w:rsid w:val="004B0462"/>
    <w:rsid w:val="004B7F93"/>
    <w:rsid w:val="00544F0E"/>
    <w:rsid w:val="00552550"/>
    <w:rsid w:val="00560F0D"/>
    <w:rsid w:val="00577D54"/>
    <w:rsid w:val="005C5E96"/>
    <w:rsid w:val="005F4545"/>
    <w:rsid w:val="00601C17"/>
    <w:rsid w:val="0060762D"/>
    <w:rsid w:val="00696022"/>
    <w:rsid w:val="006C3166"/>
    <w:rsid w:val="00744FDF"/>
    <w:rsid w:val="0074713B"/>
    <w:rsid w:val="007527F6"/>
    <w:rsid w:val="00780BC1"/>
    <w:rsid w:val="007C0087"/>
    <w:rsid w:val="007F4BC7"/>
    <w:rsid w:val="0082235C"/>
    <w:rsid w:val="008758E1"/>
    <w:rsid w:val="008A4C6D"/>
    <w:rsid w:val="008B02D9"/>
    <w:rsid w:val="008D5658"/>
    <w:rsid w:val="008F1B05"/>
    <w:rsid w:val="008F526C"/>
    <w:rsid w:val="00901D5A"/>
    <w:rsid w:val="00902315"/>
    <w:rsid w:val="00916377"/>
    <w:rsid w:val="00947B05"/>
    <w:rsid w:val="0096649B"/>
    <w:rsid w:val="00995421"/>
    <w:rsid w:val="00A35E8E"/>
    <w:rsid w:val="00A67E8E"/>
    <w:rsid w:val="00AD088A"/>
    <w:rsid w:val="00AF3861"/>
    <w:rsid w:val="00B053CF"/>
    <w:rsid w:val="00B26F45"/>
    <w:rsid w:val="00B32F88"/>
    <w:rsid w:val="00B40851"/>
    <w:rsid w:val="00B4680E"/>
    <w:rsid w:val="00B72E93"/>
    <w:rsid w:val="00B76A9A"/>
    <w:rsid w:val="00BA397E"/>
    <w:rsid w:val="00BB000D"/>
    <w:rsid w:val="00BD3F25"/>
    <w:rsid w:val="00BF2907"/>
    <w:rsid w:val="00C274CF"/>
    <w:rsid w:val="00C749A1"/>
    <w:rsid w:val="00C801C8"/>
    <w:rsid w:val="00CE2B91"/>
    <w:rsid w:val="00D0729F"/>
    <w:rsid w:val="00D3510E"/>
    <w:rsid w:val="00D626D4"/>
    <w:rsid w:val="00D64E3B"/>
    <w:rsid w:val="00DA7258"/>
    <w:rsid w:val="00DD23B7"/>
    <w:rsid w:val="00DD63B7"/>
    <w:rsid w:val="00E23610"/>
    <w:rsid w:val="00E33D33"/>
    <w:rsid w:val="00E84E26"/>
    <w:rsid w:val="00E95502"/>
    <w:rsid w:val="00EA014A"/>
    <w:rsid w:val="00EA0C53"/>
    <w:rsid w:val="00EB5650"/>
    <w:rsid w:val="00EB6926"/>
    <w:rsid w:val="00EB79C6"/>
    <w:rsid w:val="00ED0532"/>
    <w:rsid w:val="00ED4579"/>
    <w:rsid w:val="00EE2936"/>
    <w:rsid w:val="00F01B4B"/>
    <w:rsid w:val="00F25D54"/>
    <w:rsid w:val="00F35611"/>
    <w:rsid w:val="00F510BB"/>
    <w:rsid w:val="00F6227C"/>
    <w:rsid w:val="00F759C5"/>
    <w:rsid w:val="00F76671"/>
    <w:rsid w:val="00FD2340"/>
    <w:rsid w:val="00FE0556"/>
    <w:rsid w:val="00FE48A4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C83"/>
  <w15:chartTrackingRefBased/>
  <w15:docId w15:val="{DC6B680C-1363-41C7-918B-82A5E54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0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7699</Words>
  <Characters>4389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Novikova</dc:creator>
  <cp:keywords/>
  <dc:description/>
  <cp:lastModifiedBy>User</cp:lastModifiedBy>
  <cp:revision>46</cp:revision>
  <cp:lastPrinted>2025-08-29T06:15:00Z</cp:lastPrinted>
  <dcterms:created xsi:type="dcterms:W3CDTF">2023-08-21T12:10:00Z</dcterms:created>
  <dcterms:modified xsi:type="dcterms:W3CDTF">2025-08-29T06:16:00Z</dcterms:modified>
</cp:coreProperties>
</file>