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DED6" w14:textId="77777777" w:rsidR="00987B64" w:rsidRDefault="00987B64">
      <w:pPr>
        <w:pStyle w:val="a3"/>
        <w:shd w:val="clear" w:color="auto" w:fill="FFFFFF"/>
        <w:spacing w:before="0" w:beforeAutospacing="0" w:after="240" w:afterAutospacing="0" w:line="408" w:lineRule="atLeast"/>
        <w:jc w:val="center"/>
        <w:rPr>
          <w:b/>
          <w:bCs/>
          <w:color w:val="444444"/>
        </w:rPr>
      </w:pPr>
    </w:p>
    <w:p w14:paraId="17B0A36A" w14:textId="640B65A2" w:rsidR="00B131A8" w:rsidRDefault="00000000">
      <w:pPr>
        <w:pStyle w:val="a3"/>
        <w:shd w:val="clear" w:color="auto" w:fill="FFFFFF"/>
        <w:spacing w:before="0" w:beforeAutospacing="0" w:after="240" w:afterAutospacing="0" w:line="408" w:lineRule="atLeast"/>
        <w:jc w:val="center"/>
        <w:rPr>
          <w:color w:val="444444"/>
        </w:rPr>
      </w:pPr>
      <w:r>
        <w:rPr>
          <w:b/>
          <w:bCs/>
          <w:color w:val="444444"/>
        </w:rPr>
        <w:t>Звіт про засідання наукового гуртка “</w:t>
      </w:r>
      <w:proofErr w:type="spellStart"/>
      <w:r>
        <w:rPr>
          <w:b/>
          <w:bCs/>
          <w:color w:val="444444"/>
        </w:rPr>
        <w:t>Carpe</w:t>
      </w:r>
      <w:proofErr w:type="spellEnd"/>
      <w:r>
        <w:rPr>
          <w:b/>
          <w:bCs/>
          <w:color w:val="444444"/>
        </w:rPr>
        <w:t xml:space="preserve"> </w:t>
      </w:r>
      <w:proofErr w:type="spellStart"/>
      <w:r>
        <w:rPr>
          <w:b/>
          <w:bCs/>
          <w:color w:val="444444"/>
        </w:rPr>
        <w:t>Diem</w:t>
      </w:r>
      <w:proofErr w:type="spellEnd"/>
      <w:r>
        <w:rPr>
          <w:b/>
          <w:bCs/>
          <w:color w:val="444444"/>
        </w:rPr>
        <w:t>” у весняному семестрі 202</w:t>
      </w:r>
      <w:r w:rsidR="00A13B5E">
        <w:rPr>
          <w:b/>
          <w:bCs/>
          <w:color w:val="444444"/>
        </w:rPr>
        <w:t>5</w:t>
      </w:r>
      <w:r>
        <w:rPr>
          <w:b/>
          <w:bCs/>
          <w:color w:val="444444"/>
        </w:rPr>
        <w:t xml:space="preserve"> року</w:t>
      </w:r>
    </w:p>
    <w:p w14:paraId="6E79C8A3" w14:textId="77777777" w:rsidR="00B131A8" w:rsidRDefault="00B131A8">
      <w:pPr>
        <w:pStyle w:val="a3"/>
        <w:shd w:val="clear" w:color="auto" w:fill="FFFFFF"/>
        <w:spacing w:before="0" w:beforeAutospacing="0" w:after="240" w:afterAutospacing="0" w:line="408" w:lineRule="atLeast"/>
        <w:rPr>
          <w:color w:val="444444"/>
          <w:sz w:val="23"/>
          <w:szCs w:val="23"/>
        </w:rPr>
      </w:pPr>
    </w:p>
    <w:p w14:paraId="5FDC8D13" w14:textId="548AF66C" w:rsidR="00B131A8" w:rsidRDefault="000000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>
        <w:rPr>
          <w:color w:val="444444"/>
        </w:rPr>
        <w:t xml:space="preserve">У </w:t>
      </w:r>
      <w:r w:rsidR="00A13B5E">
        <w:rPr>
          <w:color w:val="444444"/>
        </w:rPr>
        <w:t>лютому-</w:t>
      </w:r>
      <w:r>
        <w:rPr>
          <w:color w:val="444444"/>
        </w:rPr>
        <w:t xml:space="preserve">квітні </w:t>
      </w:r>
      <w:r w:rsidR="00A13B5E">
        <w:rPr>
          <w:color w:val="444444"/>
        </w:rPr>
        <w:t>2025 р.</w:t>
      </w:r>
      <w:r w:rsidR="007A76D1">
        <w:rPr>
          <w:color w:val="444444"/>
        </w:rPr>
        <w:t xml:space="preserve"> </w:t>
      </w:r>
      <w:r>
        <w:rPr>
          <w:color w:val="444444"/>
        </w:rPr>
        <w:t>студенти-філологи 3 курс</w:t>
      </w:r>
      <w:r w:rsidR="00A13B5E">
        <w:rPr>
          <w:color w:val="444444"/>
        </w:rPr>
        <w:t>у</w:t>
      </w:r>
      <w:r>
        <w:rPr>
          <w:color w:val="444444"/>
        </w:rPr>
        <w:t xml:space="preserve"> презентували доповід</w:t>
      </w:r>
      <w:r w:rsidR="00A13B5E">
        <w:rPr>
          <w:color w:val="444444"/>
        </w:rPr>
        <w:t>і</w:t>
      </w:r>
      <w:r>
        <w:rPr>
          <w:color w:val="444444"/>
        </w:rPr>
        <w:t xml:space="preserve">, </w:t>
      </w:r>
      <w:r w:rsidR="00A13B5E">
        <w:rPr>
          <w:color w:val="444444"/>
        </w:rPr>
        <w:t xml:space="preserve">присвячені розгляду </w:t>
      </w:r>
      <w:r w:rsidR="00A13B5E">
        <w:rPr>
          <w:rFonts w:eastAsia="SimSun"/>
        </w:rPr>
        <w:t>л</w:t>
      </w:r>
      <w:r w:rsidR="00A13B5E">
        <w:rPr>
          <w:rFonts w:eastAsia="SimSun"/>
        </w:rPr>
        <w:t>інгвістичн</w:t>
      </w:r>
      <w:r w:rsidR="00A13B5E">
        <w:rPr>
          <w:rFonts w:eastAsia="SimSun"/>
        </w:rPr>
        <w:t>их</w:t>
      </w:r>
      <w:r w:rsidR="00A13B5E">
        <w:rPr>
          <w:rFonts w:eastAsia="SimSun"/>
        </w:rPr>
        <w:t xml:space="preserve"> особливост</w:t>
      </w:r>
      <w:r w:rsidR="00A13B5E">
        <w:rPr>
          <w:rFonts w:eastAsia="SimSun"/>
        </w:rPr>
        <w:t>ей</w:t>
      </w:r>
      <w:r w:rsidR="00A13B5E">
        <w:rPr>
          <w:rFonts w:eastAsia="SimSun"/>
        </w:rPr>
        <w:t xml:space="preserve"> мемів в англійській мові (граматика, семантика, стилістика)</w:t>
      </w:r>
      <w:r w:rsidR="00A13B5E">
        <w:rPr>
          <w:color w:val="444444"/>
        </w:rPr>
        <w:t xml:space="preserve">, </w:t>
      </w:r>
      <w:proofErr w:type="spellStart"/>
      <w:r w:rsidR="00A13B5E">
        <w:rPr>
          <w:color w:val="444444"/>
        </w:rPr>
        <w:t>сленгізмам</w:t>
      </w:r>
      <w:proofErr w:type="spellEnd"/>
      <w:r w:rsidR="00A13B5E">
        <w:rPr>
          <w:color w:val="444444"/>
        </w:rPr>
        <w:t xml:space="preserve"> в інтернет-мемах та мемам як </w:t>
      </w:r>
      <w:r w:rsidR="00A13B5E">
        <w:rPr>
          <w:sz w:val="22"/>
          <w:szCs w:val="22"/>
        </w:rPr>
        <w:t>інструмент</w:t>
      </w:r>
      <w:r w:rsidR="00A13B5E">
        <w:rPr>
          <w:sz w:val="22"/>
          <w:szCs w:val="22"/>
        </w:rPr>
        <w:t>у</w:t>
      </w:r>
      <w:r w:rsidR="00A13B5E">
        <w:rPr>
          <w:sz w:val="22"/>
          <w:szCs w:val="22"/>
        </w:rPr>
        <w:t xml:space="preserve"> культурної глобалізації (передача специфічного гумору)</w:t>
      </w:r>
      <w:r w:rsidR="00A13B5E">
        <w:rPr>
          <w:sz w:val="22"/>
          <w:szCs w:val="22"/>
        </w:rPr>
        <w:t>.</w:t>
      </w:r>
      <w:r>
        <w:rPr>
          <w:color w:val="444444"/>
        </w:rPr>
        <w:t xml:space="preserve"> Активну участь у обговоренні питань, висвітлених у тезах доповідей брали </w:t>
      </w:r>
      <w:r w:rsidR="00A13B5E">
        <w:rPr>
          <w:color w:val="444444"/>
        </w:rPr>
        <w:t xml:space="preserve">Юлія </w:t>
      </w:r>
      <w:proofErr w:type="spellStart"/>
      <w:r w:rsidR="00A13B5E">
        <w:rPr>
          <w:color w:val="444444"/>
        </w:rPr>
        <w:t>Б’яс</w:t>
      </w:r>
      <w:proofErr w:type="spellEnd"/>
      <w:r w:rsidR="00A13B5E">
        <w:rPr>
          <w:color w:val="444444"/>
        </w:rPr>
        <w:t xml:space="preserve">, Римма Шершень, Юлія </w:t>
      </w:r>
      <w:proofErr w:type="spellStart"/>
      <w:r w:rsidR="00A13B5E">
        <w:rPr>
          <w:color w:val="444444"/>
        </w:rPr>
        <w:t>Торська</w:t>
      </w:r>
      <w:proofErr w:type="spellEnd"/>
      <w:r w:rsidR="00A13B5E">
        <w:rPr>
          <w:color w:val="444444"/>
        </w:rPr>
        <w:t xml:space="preserve">, Евеліна </w:t>
      </w:r>
      <w:proofErr w:type="spellStart"/>
      <w:r w:rsidR="00A13B5E">
        <w:rPr>
          <w:color w:val="444444"/>
        </w:rPr>
        <w:t>Горяк</w:t>
      </w:r>
      <w:proofErr w:type="spellEnd"/>
      <w:r w:rsidR="00A13B5E">
        <w:rPr>
          <w:color w:val="444444"/>
        </w:rPr>
        <w:t xml:space="preserve"> та Давид </w:t>
      </w:r>
      <w:proofErr w:type="spellStart"/>
      <w:r w:rsidR="00A13B5E">
        <w:rPr>
          <w:color w:val="444444"/>
        </w:rPr>
        <w:t>Зубаїр</w:t>
      </w:r>
      <w:proofErr w:type="spellEnd"/>
      <w:r w:rsidR="00A13B5E">
        <w:rPr>
          <w:color w:val="444444"/>
        </w:rPr>
        <w:t>.</w:t>
      </w:r>
    </w:p>
    <w:p w14:paraId="2B1CF0C3" w14:textId="1E1B33E1" w:rsidR="00B131A8" w:rsidRDefault="0000000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44444"/>
        </w:rPr>
      </w:pPr>
      <w:r>
        <w:rPr>
          <w:color w:val="444444"/>
        </w:rPr>
        <w:t>Засідання про</w:t>
      </w:r>
      <w:r w:rsidR="00454B25">
        <w:rPr>
          <w:color w:val="444444"/>
        </w:rPr>
        <w:t>ходили</w:t>
      </w:r>
      <w:r>
        <w:rPr>
          <w:color w:val="444444"/>
        </w:rPr>
        <w:t xml:space="preserve"> у дружній атмосфері та в умовах плідної співпраці учасників.</w:t>
      </w:r>
    </w:p>
    <w:p w14:paraId="104D4109" w14:textId="77777777" w:rsidR="00B131A8" w:rsidRDefault="00B131A8"/>
    <w:sectPr w:rsidR="00B131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A6D3" w14:textId="77777777" w:rsidR="0022242F" w:rsidRDefault="0022242F">
      <w:pPr>
        <w:spacing w:line="240" w:lineRule="auto"/>
      </w:pPr>
      <w:r>
        <w:separator/>
      </w:r>
    </w:p>
  </w:endnote>
  <w:endnote w:type="continuationSeparator" w:id="0">
    <w:p w14:paraId="7E34C3B2" w14:textId="77777777" w:rsidR="0022242F" w:rsidRDefault="002224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21382" w14:textId="77777777" w:rsidR="0022242F" w:rsidRDefault="0022242F">
      <w:pPr>
        <w:spacing w:after="0"/>
      </w:pPr>
      <w:r>
        <w:separator/>
      </w:r>
    </w:p>
  </w:footnote>
  <w:footnote w:type="continuationSeparator" w:id="0">
    <w:p w14:paraId="4D2206AC" w14:textId="77777777" w:rsidR="0022242F" w:rsidRDefault="002224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8B5"/>
    <w:rsid w:val="0022242F"/>
    <w:rsid w:val="00415830"/>
    <w:rsid w:val="00454B25"/>
    <w:rsid w:val="00573088"/>
    <w:rsid w:val="007A76D1"/>
    <w:rsid w:val="008D7921"/>
    <w:rsid w:val="00912AF4"/>
    <w:rsid w:val="00987B64"/>
    <w:rsid w:val="009908B5"/>
    <w:rsid w:val="009E060F"/>
    <w:rsid w:val="00A13B5E"/>
    <w:rsid w:val="00B131A8"/>
    <w:rsid w:val="00C902F7"/>
    <w:rsid w:val="00EF41A4"/>
    <w:rsid w:val="00FD1E58"/>
    <w:rsid w:val="60B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68A4"/>
  <w15:docId w15:val="{CCCA0CFC-116D-49DA-9057-EA4A1B00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Subtitle"/>
    <w:basedOn w:val="a"/>
    <w:next w:val="a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7">
    <w:name w:val="Назва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link w:val="a4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4</cp:revision>
  <dcterms:created xsi:type="dcterms:W3CDTF">2025-10-06T21:08:00Z</dcterms:created>
  <dcterms:modified xsi:type="dcterms:W3CDTF">2025-10-06T21:24:00Z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CC21B4D3E1A34010A5AF19B1227F4250_12</vt:lpwstr>
  </property>
</Properties>
</file>