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6A" w:rsidRPr="005B27A9" w:rsidRDefault="007E544B" w:rsidP="00DB5A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</w:t>
      </w:r>
      <w:r w:rsidRPr="005B27A9">
        <w:rPr>
          <w:rFonts w:ascii="Times New Roman" w:hAnsi="Times New Roman"/>
          <w:sz w:val="28"/>
          <w:szCs w:val="28"/>
        </w:rPr>
        <w:t>4</w:t>
      </w:r>
    </w:p>
    <w:p w:rsidR="00DB5AF7" w:rsidRPr="00DB5AF7" w:rsidRDefault="00DB5AF7" w:rsidP="00DB5AF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засідання наукового гуртка  «</w:t>
      </w:r>
      <w:r w:rsidRPr="00DB5AF7">
        <w:rPr>
          <w:rFonts w:ascii="Times New Roman" w:hAnsi="Times New Roman"/>
          <w:i/>
          <w:sz w:val="28"/>
          <w:szCs w:val="28"/>
          <w:lang w:val="uk-UA"/>
        </w:rPr>
        <w:t>Формування науково-дослідної компетентності майбутнього вчителя французької мови у ЗЗСО</w:t>
      </w:r>
      <w:r w:rsidRPr="00DB5AF7">
        <w:rPr>
          <w:rFonts w:ascii="Times New Roman" w:hAnsi="Times New Roman"/>
          <w:sz w:val="28"/>
          <w:szCs w:val="28"/>
          <w:lang w:val="uk-UA"/>
        </w:rPr>
        <w:t>»</w:t>
      </w:r>
    </w:p>
    <w:p w:rsidR="00DB5AF7" w:rsidRPr="00DB5AF7" w:rsidRDefault="00DB5AF7" w:rsidP="00DB5AF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від 2</w:t>
      </w:r>
      <w:r w:rsidR="00800AC8" w:rsidRPr="00800AC8">
        <w:rPr>
          <w:rFonts w:ascii="Times New Roman" w:hAnsi="Times New Roman"/>
          <w:sz w:val="28"/>
          <w:szCs w:val="28"/>
        </w:rPr>
        <w:t>9</w:t>
      </w:r>
      <w:r w:rsidRPr="00DB5AF7">
        <w:rPr>
          <w:rFonts w:ascii="Times New Roman" w:hAnsi="Times New Roman"/>
          <w:sz w:val="28"/>
          <w:szCs w:val="28"/>
          <w:lang w:val="uk-UA"/>
        </w:rPr>
        <w:t>.</w:t>
      </w:r>
      <w:r w:rsidR="00800AC8" w:rsidRPr="00800AC8">
        <w:rPr>
          <w:rFonts w:ascii="Times New Roman" w:hAnsi="Times New Roman"/>
          <w:sz w:val="28"/>
          <w:szCs w:val="28"/>
        </w:rPr>
        <w:t>03</w:t>
      </w:r>
      <w:r w:rsidRPr="00DB5AF7">
        <w:rPr>
          <w:rFonts w:ascii="Times New Roman" w:hAnsi="Times New Roman"/>
          <w:sz w:val="28"/>
          <w:szCs w:val="28"/>
          <w:lang w:val="uk-UA"/>
        </w:rPr>
        <w:t>.2020</w:t>
      </w:r>
    </w:p>
    <w:p w:rsidR="00DB5AF7" w:rsidRPr="00DB5AF7" w:rsidRDefault="00DB5AF7" w:rsidP="00DB5AF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5AF7" w:rsidRPr="00DB5AF7" w:rsidRDefault="00DB5AF7" w:rsidP="00DB5AF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:rsidR="00DB5AF7" w:rsidRPr="00800AC8" w:rsidRDefault="00800AC8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Тема: </w:t>
      </w:r>
      <w:r w:rsidRPr="00800AC8">
        <w:rPr>
          <w:b/>
          <w:szCs w:val="28"/>
          <w:lang w:val="uk-UA"/>
        </w:rPr>
        <w:t>Організація та написання статей, тез доповідей для студентських конференцій з методики навчання мови і культури.</w:t>
      </w:r>
    </w:p>
    <w:p w:rsidR="00800AC8" w:rsidRDefault="00800AC8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</w:p>
    <w:p w:rsidR="00800AC8" w:rsidRDefault="00DB5AF7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 w:rsidRPr="00DB5AF7">
        <w:rPr>
          <w:szCs w:val="28"/>
          <w:lang w:val="uk-UA"/>
        </w:rPr>
        <w:t>ПРИСУТНІ:</w:t>
      </w:r>
      <w:r w:rsidRPr="00DB5AF7">
        <w:rPr>
          <w:szCs w:val="28"/>
          <w:lang w:val="uk-UA"/>
        </w:rPr>
        <w:tab/>
      </w:r>
      <w:r>
        <w:rPr>
          <w:szCs w:val="28"/>
          <w:lang w:val="uk-UA"/>
        </w:rPr>
        <w:t xml:space="preserve">студенти   </w:t>
      </w:r>
      <w:r w:rsidR="00800AC8">
        <w:rPr>
          <w:szCs w:val="28"/>
          <w:lang w:val="uk-UA"/>
        </w:rPr>
        <w:t xml:space="preserve">Стойка </w:t>
      </w:r>
      <w:proofErr w:type="spellStart"/>
      <w:r w:rsidR="00800AC8">
        <w:rPr>
          <w:szCs w:val="28"/>
          <w:lang w:val="uk-UA"/>
        </w:rPr>
        <w:t>Міхаела</w:t>
      </w:r>
      <w:proofErr w:type="spellEnd"/>
      <w:r w:rsidR="00800AC8">
        <w:rPr>
          <w:szCs w:val="28"/>
          <w:lang w:val="uk-UA"/>
        </w:rPr>
        <w:t xml:space="preserve">, </w:t>
      </w:r>
      <w:proofErr w:type="spellStart"/>
      <w:r w:rsidR="00800AC8">
        <w:rPr>
          <w:szCs w:val="28"/>
          <w:lang w:val="uk-UA"/>
        </w:rPr>
        <w:t>Пашківська</w:t>
      </w:r>
      <w:proofErr w:type="spellEnd"/>
      <w:r w:rsidR="00800AC8">
        <w:rPr>
          <w:szCs w:val="28"/>
          <w:lang w:val="uk-UA"/>
        </w:rPr>
        <w:t xml:space="preserve"> Віталіна </w:t>
      </w:r>
      <w:proofErr w:type="spellStart"/>
      <w:r>
        <w:rPr>
          <w:szCs w:val="28"/>
          <w:lang w:val="uk-UA"/>
        </w:rPr>
        <w:t>Постевка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Ариана</w:t>
      </w:r>
      <w:proofErr w:type="spellEnd"/>
      <w:r>
        <w:rPr>
          <w:szCs w:val="28"/>
          <w:lang w:val="uk-UA"/>
        </w:rPr>
        <w:t xml:space="preserve">: </w:t>
      </w:r>
      <w:proofErr w:type="spellStart"/>
      <w:r>
        <w:rPr>
          <w:szCs w:val="28"/>
          <w:lang w:val="uk-UA"/>
        </w:rPr>
        <w:t>Падурару</w:t>
      </w:r>
      <w:proofErr w:type="spellEnd"/>
      <w:r>
        <w:rPr>
          <w:szCs w:val="28"/>
          <w:lang w:val="uk-UA"/>
        </w:rPr>
        <w:t xml:space="preserve"> Анастасія, </w:t>
      </w:r>
      <w:r w:rsidR="00800AC8">
        <w:rPr>
          <w:szCs w:val="28"/>
          <w:lang w:val="uk-UA"/>
        </w:rPr>
        <w:t>Кравченко Юля</w:t>
      </w:r>
      <w:r>
        <w:rPr>
          <w:szCs w:val="28"/>
          <w:lang w:val="uk-UA"/>
        </w:rPr>
        <w:t>,</w:t>
      </w:r>
      <w:r w:rsidR="00800AC8">
        <w:rPr>
          <w:szCs w:val="28"/>
          <w:lang w:val="uk-UA"/>
        </w:rPr>
        <w:tab/>
      </w:r>
    </w:p>
    <w:p w:rsidR="00DB5AF7" w:rsidRPr="00DB5AF7" w:rsidRDefault="00800AC8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</w:t>
      </w:r>
      <w:r w:rsidR="00E21F2C">
        <w:rPr>
          <w:szCs w:val="28"/>
          <w:lang w:val="uk-UA"/>
        </w:rPr>
        <w:t>керівники Руснак Д.А., Смірнова М.Р.</w:t>
      </w:r>
      <w:r w:rsidR="00DB5AF7" w:rsidRPr="00DB5AF7">
        <w:rPr>
          <w:szCs w:val="28"/>
          <w:lang w:val="uk-UA"/>
        </w:rPr>
        <w:t xml:space="preserve">  </w:t>
      </w:r>
    </w:p>
    <w:p w:rsidR="00DB5AF7" w:rsidRPr="00DB5AF7" w:rsidRDefault="00DB5AF7" w:rsidP="00DB5AF7">
      <w:pPr>
        <w:pStyle w:val="a4"/>
        <w:tabs>
          <w:tab w:val="left" w:pos="1701"/>
        </w:tabs>
        <w:spacing w:after="0"/>
        <w:ind w:left="0"/>
        <w:jc w:val="both"/>
        <w:rPr>
          <w:szCs w:val="28"/>
          <w:lang w:val="uk-UA"/>
        </w:rPr>
      </w:pPr>
    </w:p>
    <w:p w:rsidR="00DB5AF7" w:rsidRPr="005B27A9" w:rsidRDefault="00DB5AF7" w:rsidP="00B567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СЛУХАЛИ:</w:t>
      </w:r>
      <w:r w:rsidRPr="00DB5AF7">
        <w:rPr>
          <w:rFonts w:ascii="Times New Roman" w:hAnsi="Times New Roman"/>
          <w:sz w:val="28"/>
          <w:szCs w:val="28"/>
          <w:lang w:val="uk-UA"/>
        </w:rPr>
        <w:tab/>
      </w:r>
      <w:r w:rsidR="00487622">
        <w:rPr>
          <w:rFonts w:ascii="Times New Roman" w:hAnsi="Times New Roman"/>
          <w:sz w:val="28"/>
          <w:szCs w:val="28"/>
          <w:lang w:val="uk-UA"/>
        </w:rPr>
        <w:t xml:space="preserve">з метою допомогти студентам у написанні й оформленні </w:t>
      </w:r>
      <w:r w:rsidR="00800AC8">
        <w:rPr>
          <w:rFonts w:ascii="Times New Roman" w:hAnsi="Times New Roman"/>
          <w:sz w:val="28"/>
          <w:szCs w:val="28"/>
          <w:lang w:val="uk-UA"/>
        </w:rPr>
        <w:t xml:space="preserve">статей та тез доповідей для студентських конференцій у галузі методики навчання мови та культури розглянути питання вимог до цих видів досліджень, оформлення списку літератури </w:t>
      </w:r>
      <w:r w:rsidR="00800AC8" w:rsidRPr="005B27A9">
        <w:rPr>
          <w:rFonts w:ascii="Times New Roman" w:hAnsi="Times New Roman"/>
          <w:sz w:val="28"/>
          <w:szCs w:val="28"/>
          <w:lang w:val="uk-UA"/>
        </w:rPr>
        <w:t xml:space="preserve">за  </w:t>
      </w:r>
      <w:r w:rsidR="005B27A9" w:rsidRPr="005B27A9">
        <w:rPr>
          <w:rFonts w:ascii="Times New Roman" w:hAnsi="Times New Roman"/>
          <w:color w:val="000000"/>
          <w:sz w:val="28"/>
          <w:szCs w:val="28"/>
          <w:lang w:val="uk-UA"/>
        </w:rPr>
        <w:t>АРА (</w:t>
      </w:r>
      <w:r w:rsidR="005B27A9" w:rsidRPr="005B27A9">
        <w:rPr>
          <w:rFonts w:ascii="Times New Roman" w:hAnsi="Times New Roman"/>
          <w:color w:val="000000"/>
          <w:sz w:val="28"/>
          <w:szCs w:val="28"/>
          <w:lang w:val="en-US"/>
        </w:rPr>
        <w:t>American</w:t>
      </w:r>
      <w:r w:rsidR="005B27A9" w:rsidRPr="005B27A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B27A9" w:rsidRPr="005B27A9">
        <w:rPr>
          <w:rFonts w:ascii="Times New Roman" w:hAnsi="Times New Roman"/>
          <w:color w:val="000000"/>
          <w:sz w:val="28"/>
          <w:szCs w:val="28"/>
          <w:lang w:val="en-US"/>
        </w:rPr>
        <w:t>Psychological</w:t>
      </w:r>
      <w:r w:rsidR="005B27A9" w:rsidRPr="005B27A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B27A9" w:rsidRPr="005B27A9">
        <w:rPr>
          <w:rFonts w:ascii="Times New Roman" w:hAnsi="Times New Roman"/>
          <w:color w:val="000000"/>
          <w:sz w:val="28"/>
          <w:szCs w:val="28"/>
          <w:lang w:val="en-US"/>
        </w:rPr>
        <w:t>Association</w:t>
      </w:r>
      <w:r w:rsidR="005B27A9" w:rsidRPr="005B27A9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5B27A9" w:rsidRPr="005B27A9">
        <w:rPr>
          <w:rStyle w:val="a7"/>
          <w:color w:val="000000"/>
          <w:sz w:val="28"/>
          <w:szCs w:val="28"/>
        </w:rPr>
        <w:t>APA</w:t>
      </w:r>
      <w:r w:rsidR="005B27A9" w:rsidRPr="005B27A9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800AC8">
        <w:rPr>
          <w:rFonts w:ascii="Times New Roman" w:hAnsi="Times New Roman"/>
          <w:sz w:val="28"/>
          <w:szCs w:val="28"/>
          <w:lang w:val="uk-UA"/>
        </w:rPr>
        <w:t>, оформлення посилань у тексті</w:t>
      </w:r>
      <w:r w:rsidR="005B27A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567DF" w:rsidRDefault="00B567DF" w:rsidP="00B567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67DF" w:rsidRDefault="00B567DF" w:rsidP="00B567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11C5">
        <w:rPr>
          <w:rFonts w:ascii="Times New Roman" w:hAnsi="Times New Roman"/>
          <w:sz w:val="28"/>
          <w:szCs w:val="28"/>
          <w:lang w:val="uk-UA"/>
        </w:rPr>
        <w:t>ВИСТУПИЛИ:</w:t>
      </w:r>
      <w:r w:rsidRPr="00B567DF">
        <w:rPr>
          <w:rFonts w:ascii="Times New Roman" w:hAnsi="Times New Roman"/>
          <w:sz w:val="28"/>
          <w:szCs w:val="28"/>
          <w:lang w:val="uk-UA"/>
        </w:rPr>
        <w:tab/>
      </w:r>
      <w:r w:rsidR="001F11C5">
        <w:rPr>
          <w:rFonts w:ascii="Times New Roman" w:hAnsi="Times New Roman"/>
          <w:sz w:val="28"/>
          <w:szCs w:val="28"/>
          <w:lang w:val="uk-UA"/>
        </w:rPr>
        <w:t xml:space="preserve">керівник Руснак Д.А. окреслила </w:t>
      </w:r>
      <w:r w:rsidR="00800AC8">
        <w:rPr>
          <w:rFonts w:ascii="Times New Roman" w:hAnsi="Times New Roman"/>
          <w:sz w:val="28"/>
          <w:szCs w:val="28"/>
          <w:lang w:val="uk-UA"/>
        </w:rPr>
        <w:t xml:space="preserve">вимоги до </w:t>
      </w:r>
      <w:r w:rsidR="001F11C5">
        <w:rPr>
          <w:rFonts w:ascii="Times New Roman" w:hAnsi="Times New Roman"/>
          <w:sz w:val="28"/>
          <w:szCs w:val="28"/>
          <w:lang w:val="uk-UA"/>
        </w:rPr>
        <w:t xml:space="preserve">написання наукових </w:t>
      </w:r>
      <w:r w:rsidR="00800AC8">
        <w:rPr>
          <w:rFonts w:ascii="Times New Roman" w:hAnsi="Times New Roman"/>
          <w:sz w:val="28"/>
          <w:szCs w:val="28"/>
          <w:lang w:val="uk-UA"/>
        </w:rPr>
        <w:t xml:space="preserve">досліджень, зокрема з типами оформлення літератури  </w:t>
      </w:r>
    </w:p>
    <w:p w:rsidR="00425DB7" w:rsidRDefault="001F11C5" w:rsidP="00B567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обговоренні взяли участь </w:t>
      </w:r>
      <w:r w:rsidR="00425DB7">
        <w:rPr>
          <w:rFonts w:ascii="Times New Roman" w:hAnsi="Times New Roman"/>
          <w:sz w:val="28"/>
          <w:szCs w:val="28"/>
          <w:lang w:val="uk-UA"/>
        </w:rPr>
        <w:t>студенти</w:t>
      </w:r>
      <w:r>
        <w:rPr>
          <w:rFonts w:ascii="Times New Roman" w:hAnsi="Times New Roman"/>
          <w:sz w:val="28"/>
          <w:szCs w:val="28"/>
          <w:lang w:val="uk-UA"/>
        </w:rPr>
        <w:t xml:space="preserve">, Стойка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Міхаела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00AC8">
        <w:rPr>
          <w:rFonts w:ascii="Times New Roman" w:hAnsi="Times New Roman"/>
          <w:sz w:val="28"/>
          <w:szCs w:val="28"/>
          <w:lang w:val="uk-UA"/>
        </w:rPr>
        <w:t>Кравченко Юлія</w:t>
      </w:r>
    </w:p>
    <w:p w:rsidR="001F11C5" w:rsidRDefault="001F11C5" w:rsidP="00B567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ході обговорення </w:t>
      </w:r>
      <w:r w:rsidR="00800AC8">
        <w:rPr>
          <w:rFonts w:ascii="Times New Roman" w:hAnsi="Times New Roman"/>
          <w:sz w:val="28"/>
          <w:szCs w:val="28"/>
          <w:lang w:val="uk-UA"/>
        </w:rPr>
        <w:t xml:space="preserve">Стойка </w:t>
      </w:r>
      <w:proofErr w:type="spellStart"/>
      <w:r w:rsidR="00800AC8">
        <w:rPr>
          <w:rFonts w:ascii="Times New Roman" w:hAnsi="Times New Roman"/>
          <w:sz w:val="28"/>
          <w:szCs w:val="28"/>
          <w:lang w:val="uk-UA"/>
        </w:rPr>
        <w:t>Міхаела</w:t>
      </w:r>
      <w:proofErr w:type="spellEnd"/>
      <w:r w:rsidR="00800AC8">
        <w:rPr>
          <w:rFonts w:ascii="Times New Roman" w:hAnsi="Times New Roman"/>
          <w:sz w:val="28"/>
          <w:szCs w:val="28"/>
          <w:lang w:val="uk-UA"/>
        </w:rPr>
        <w:t xml:space="preserve"> поділилась досвідом написання наукових тез, висвітлила вимоги щодо структури та розміру тез доповідей до студентських конференцій.</w:t>
      </w:r>
    </w:p>
    <w:p w:rsidR="00E21F2C" w:rsidRDefault="00800AC8" w:rsidP="00B567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Кравченко Юлія поцікавилась автоматизованими ресурсами, що допомагають у оформленні літератури згідно з вимогами</w:t>
      </w:r>
    </w:p>
    <w:p w:rsidR="005B27A9" w:rsidRPr="005B27A9" w:rsidRDefault="00E21F2C" w:rsidP="005B27A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УХВАЛИЛИ: </w:t>
      </w:r>
      <w:r w:rsidR="00425D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взяти до уваги у ході написання </w:t>
      </w:r>
      <w:r w:rsidR="00974511">
        <w:rPr>
          <w:sz w:val="28"/>
          <w:szCs w:val="28"/>
          <w:lang w:val="uk-UA"/>
        </w:rPr>
        <w:t>статей та тез доповідей</w:t>
      </w:r>
      <w:r>
        <w:rPr>
          <w:sz w:val="28"/>
          <w:szCs w:val="28"/>
          <w:lang w:val="uk-UA"/>
        </w:rPr>
        <w:t xml:space="preserve"> з методики навчання </w:t>
      </w:r>
      <w:proofErr w:type="spellStart"/>
      <w:r>
        <w:rPr>
          <w:sz w:val="28"/>
          <w:szCs w:val="28"/>
          <w:lang w:val="uk-UA"/>
        </w:rPr>
        <w:t>ІМіК</w:t>
      </w:r>
      <w:proofErr w:type="spellEnd"/>
      <w:r w:rsidR="00922AC0">
        <w:rPr>
          <w:sz w:val="28"/>
          <w:szCs w:val="28"/>
          <w:lang w:val="uk-UA"/>
        </w:rPr>
        <w:t xml:space="preserve"> </w:t>
      </w:r>
      <w:r w:rsidR="00974511">
        <w:rPr>
          <w:sz w:val="28"/>
          <w:szCs w:val="28"/>
          <w:lang w:val="uk-UA"/>
        </w:rPr>
        <w:t>визначення проблематики</w:t>
      </w:r>
      <w:r w:rsidR="00922AC0">
        <w:rPr>
          <w:sz w:val="28"/>
          <w:szCs w:val="28"/>
          <w:lang w:val="uk-UA"/>
        </w:rPr>
        <w:t xml:space="preserve">, </w:t>
      </w:r>
      <w:r w:rsidR="00974511">
        <w:rPr>
          <w:sz w:val="28"/>
          <w:szCs w:val="28"/>
          <w:lang w:val="uk-UA"/>
        </w:rPr>
        <w:t>коротке висвітлення наукової проблеми</w:t>
      </w:r>
      <w:r w:rsidR="00922AC0">
        <w:rPr>
          <w:sz w:val="28"/>
          <w:szCs w:val="28"/>
          <w:lang w:val="uk-UA"/>
        </w:rPr>
        <w:t xml:space="preserve">. З метою формування дослідницьких вмінь, визначити актуальність обраної теми дослідження, її відповідність сучасному стану педагогічної </w:t>
      </w:r>
      <w:r w:rsidR="00641B48">
        <w:rPr>
          <w:sz w:val="28"/>
          <w:szCs w:val="28"/>
          <w:lang w:val="uk-UA"/>
        </w:rPr>
        <w:t xml:space="preserve">галузі, з’ясувати предмет і об’єкт дослідження, охарактеризувати мету та </w:t>
      </w:r>
      <w:r w:rsidR="00974511">
        <w:rPr>
          <w:sz w:val="28"/>
          <w:szCs w:val="28"/>
          <w:lang w:val="uk-UA"/>
        </w:rPr>
        <w:t>завдання, навести ілюстративні приклади, дати посилання на реферативні джерела.</w:t>
      </w:r>
      <w:r w:rsidR="005B27A9" w:rsidRPr="005B27A9">
        <w:rPr>
          <w:sz w:val="28"/>
          <w:szCs w:val="28"/>
          <w:lang w:val="uk-UA"/>
        </w:rPr>
        <w:t xml:space="preserve"> </w:t>
      </w:r>
    </w:p>
    <w:p w:rsidR="005B27A9" w:rsidRPr="005B27A9" w:rsidRDefault="005B27A9" w:rsidP="005B27A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B27A9">
        <w:rPr>
          <w:color w:val="000000"/>
          <w:sz w:val="28"/>
          <w:szCs w:val="28"/>
          <w:lang w:val="en-US"/>
        </w:rPr>
        <w:t> </w:t>
      </w:r>
      <w:r w:rsidRPr="005B27A9">
        <w:rPr>
          <w:color w:val="000000"/>
          <w:sz w:val="28"/>
          <w:szCs w:val="28"/>
          <w:lang w:val="uk-UA"/>
        </w:rPr>
        <w:t>Оформити цитування відповідно</w:t>
      </w:r>
      <w:r w:rsidRPr="005B27A9">
        <w:rPr>
          <w:color w:val="000000"/>
          <w:sz w:val="28"/>
          <w:szCs w:val="28"/>
        </w:rPr>
        <w:t xml:space="preserve"> до стилю АРА </w:t>
      </w:r>
      <w:r w:rsidRPr="005B27A9">
        <w:rPr>
          <w:color w:val="000000"/>
          <w:sz w:val="28"/>
          <w:szCs w:val="28"/>
          <w:lang w:val="uk-UA"/>
        </w:rPr>
        <w:t>можна</w:t>
      </w:r>
      <w:r w:rsidRPr="005B27A9">
        <w:rPr>
          <w:color w:val="000000"/>
          <w:sz w:val="28"/>
          <w:szCs w:val="28"/>
        </w:rPr>
        <w:t xml:space="preserve"> на </w:t>
      </w:r>
      <w:proofErr w:type="spellStart"/>
      <w:r w:rsidRPr="005B27A9">
        <w:rPr>
          <w:color w:val="000000"/>
          <w:sz w:val="28"/>
          <w:szCs w:val="28"/>
        </w:rPr>
        <w:t>сайті</w:t>
      </w:r>
      <w:proofErr w:type="spellEnd"/>
      <w:r w:rsidRPr="005B27A9">
        <w:rPr>
          <w:color w:val="000000"/>
          <w:sz w:val="28"/>
          <w:szCs w:val="28"/>
        </w:rPr>
        <w:t xml:space="preserve"> онлайнового автоматичного </w:t>
      </w:r>
      <w:r w:rsidRPr="005B27A9">
        <w:rPr>
          <w:color w:val="000000"/>
          <w:sz w:val="28"/>
          <w:szCs w:val="28"/>
          <w:lang w:val="uk-UA"/>
        </w:rPr>
        <w:t>формування посилань</w:t>
      </w:r>
      <w:r w:rsidRPr="005B27A9">
        <w:rPr>
          <w:color w:val="000000"/>
          <w:sz w:val="28"/>
          <w:szCs w:val="28"/>
        </w:rPr>
        <w:t>:</w:t>
      </w:r>
      <w:hyperlink r:id="rId6" w:history="1">
        <w:r w:rsidRPr="005B27A9">
          <w:rPr>
            <w:rStyle w:val="a6"/>
            <w:color w:val="312004"/>
            <w:sz w:val="28"/>
            <w:szCs w:val="28"/>
          </w:rPr>
          <w:t>http://www.citationmachine.net/apa/cite-a-book;</w:t>
        </w:r>
      </w:hyperlink>
      <w:r>
        <w:rPr>
          <w:rStyle w:val="a6"/>
          <w:color w:val="312004"/>
          <w:sz w:val="28"/>
          <w:szCs w:val="28"/>
          <w:lang w:val="uk-UA"/>
        </w:rPr>
        <w:t xml:space="preserve"> </w:t>
      </w:r>
      <w:bookmarkStart w:id="0" w:name="_GoBack"/>
      <w:bookmarkEnd w:id="0"/>
      <w:r w:rsidRPr="005B27A9">
        <w:rPr>
          <w:sz w:val="28"/>
          <w:szCs w:val="28"/>
        </w:rPr>
        <w:fldChar w:fldCharType="begin"/>
      </w:r>
      <w:r w:rsidRPr="005B27A9">
        <w:rPr>
          <w:sz w:val="28"/>
          <w:szCs w:val="28"/>
        </w:rPr>
        <w:instrText xml:space="preserve"> HYPERLINK "http://www.bibme.org/apa/book-citation/manual" </w:instrText>
      </w:r>
      <w:r w:rsidRPr="005B27A9">
        <w:rPr>
          <w:sz w:val="28"/>
          <w:szCs w:val="28"/>
        </w:rPr>
        <w:fldChar w:fldCharType="separate"/>
      </w:r>
      <w:r w:rsidRPr="005B27A9">
        <w:rPr>
          <w:rStyle w:val="a6"/>
          <w:color w:val="312004"/>
          <w:sz w:val="28"/>
          <w:szCs w:val="28"/>
        </w:rPr>
        <w:t>http://www.bibme.org/apa/book-citation/manual</w:t>
      </w:r>
      <w:r w:rsidRPr="005B27A9">
        <w:rPr>
          <w:sz w:val="28"/>
          <w:szCs w:val="28"/>
        </w:rPr>
        <w:fldChar w:fldCharType="end"/>
      </w:r>
      <w:r w:rsidRPr="005B27A9">
        <w:rPr>
          <w:sz w:val="28"/>
          <w:szCs w:val="28"/>
        </w:rPr>
        <w:t>.</w:t>
      </w:r>
    </w:p>
    <w:p w:rsidR="00DB5AF7" w:rsidRPr="005B27A9" w:rsidRDefault="00641B48" w:rsidP="00922AC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B27A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B5AF7" w:rsidRPr="00DB5AF7" w:rsidRDefault="00DB5AF7">
      <w:pPr>
        <w:rPr>
          <w:lang w:val="uk-UA"/>
        </w:rPr>
      </w:pPr>
    </w:p>
    <w:sectPr w:rsidR="00DB5AF7" w:rsidRPr="00DB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F99"/>
    <w:multiLevelType w:val="hybridMultilevel"/>
    <w:tmpl w:val="03C2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277D3"/>
    <w:multiLevelType w:val="hybridMultilevel"/>
    <w:tmpl w:val="C79051C0"/>
    <w:lvl w:ilvl="0" w:tplc="83FCDA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B1C48"/>
    <w:multiLevelType w:val="hybridMultilevel"/>
    <w:tmpl w:val="E8E4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C8"/>
    <w:rsid w:val="001F11C5"/>
    <w:rsid w:val="00425DB7"/>
    <w:rsid w:val="00487622"/>
    <w:rsid w:val="005B27A9"/>
    <w:rsid w:val="00641B48"/>
    <w:rsid w:val="007E544B"/>
    <w:rsid w:val="00800AC8"/>
    <w:rsid w:val="00922AC0"/>
    <w:rsid w:val="00974511"/>
    <w:rsid w:val="00B567DF"/>
    <w:rsid w:val="00DB5AF7"/>
    <w:rsid w:val="00E21F2C"/>
    <w:rsid w:val="00E3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F7"/>
    <w:rPr>
      <w:sz w:val="22"/>
      <w:szCs w:val="22"/>
      <w:lang w:eastAsia="en-US"/>
    </w:rPr>
  </w:style>
  <w:style w:type="paragraph" w:styleId="a4">
    <w:name w:val="Body Text Indent"/>
    <w:basedOn w:val="a"/>
    <w:link w:val="a5"/>
    <w:rsid w:val="00DB5AF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DB5AF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27A9"/>
    <w:rPr>
      <w:rFonts w:ascii="Times New Roman" w:hAnsi="Times New Roman" w:cs="Times New Roman" w:hint="default"/>
      <w:color w:val="0000FF"/>
      <w:u w:val="single"/>
    </w:rPr>
  </w:style>
  <w:style w:type="character" w:styleId="a7">
    <w:name w:val="Emphasis"/>
    <w:basedOn w:val="a0"/>
    <w:uiPriority w:val="99"/>
    <w:qFormat/>
    <w:rsid w:val="005B27A9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5B2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B27A9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F7"/>
    <w:rPr>
      <w:sz w:val="22"/>
      <w:szCs w:val="22"/>
      <w:lang w:eastAsia="en-US"/>
    </w:rPr>
  </w:style>
  <w:style w:type="paragraph" w:styleId="a4">
    <w:name w:val="Body Text Indent"/>
    <w:basedOn w:val="a"/>
    <w:link w:val="a5"/>
    <w:rsid w:val="00DB5AF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DB5AF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27A9"/>
    <w:rPr>
      <w:rFonts w:ascii="Times New Roman" w:hAnsi="Times New Roman" w:cs="Times New Roman" w:hint="default"/>
      <w:color w:val="0000FF"/>
      <w:u w:val="single"/>
    </w:rPr>
  </w:style>
  <w:style w:type="character" w:styleId="a7">
    <w:name w:val="Emphasis"/>
    <w:basedOn w:val="a0"/>
    <w:uiPriority w:val="99"/>
    <w:qFormat/>
    <w:rsid w:val="005B27A9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5B2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B27A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ationmachine.net/apa/cite-a-book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_documents_2\&#1053;&#1072;&#1091;&#1082;&#1086;&#1074;&#1080;&#1081;%20&#1075;&#1091;&#1088;&#1090;&#1086;&#1082;\&#1055;&#1088;&#1086;&#1090;&#1086;&#1082;&#1086;&#1083;_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Протокол_4</Template>
  <TotalTime>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5</cp:revision>
  <dcterms:created xsi:type="dcterms:W3CDTF">2021-04-12T20:47:00Z</dcterms:created>
  <dcterms:modified xsi:type="dcterms:W3CDTF">2021-04-14T16:01:00Z</dcterms:modified>
</cp:coreProperties>
</file>