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0857D8">
        <w:rPr>
          <w:b/>
          <w:bCs/>
          <w:color w:val="632423" w:themeColor="accent2" w:themeShade="80"/>
          <w:sz w:val="28"/>
          <w:szCs w:val="28"/>
        </w:rPr>
        <w:t xml:space="preserve">Реклама як </w:t>
      </w:r>
      <w:proofErr w:type="spellStart"/>
      <w:r w:rsidR="000857D8">
        <w:rPr>
          <w:b/>
          <w:bCs/>
          <w:color w:val="632423" w:themeColor="accent2" w:themeShade="80"/>
          <w:sz w:val="28"/>
          <w:szCs w:val="28"/>
        </w:rPr>
        <w:t>інтертекст</w:t>
      </w:r>
      <w:proofErr w:type="spellEnd"/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D075F7" w:rsidRPr="009758B9" w:rsidRDefault="00EF7D28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E7504E">
                <w:rPr>
                  <w:rStyle w:val="a5"/>
                </w:rPr>
                <w:t>https://wtliterature.chnu.edu.ua/pro-kafedru/spivrobitnyky/alla-volodymyrivna-sazhyna/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6048CB" w:rsidRDefault="00924FD9" w:rsidP="00B07FA3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r w:rsidRPr="00924FD9">
              <w:rPr>
                <w:iCs/>
                <w:sz w:val="28"/>
                <w:szCs w:val="28"/>
              </w:rPr>
              <w:t>https://moodle.chnu.edu.ua/course/view.php?id=8315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AF57CC" w:rsidRPr="00DA3B09" w:rsidRDefault="00DA3B09" w:rsidP="00DA3B09">
      <w:pPr>
        <w:ind w:right="517" w:firstLine="709"/>
        <w:jc w:val="both"/>
        <w:rPr>
          <w:bCs/>
          <w:sz w:val="28"/>
          <w:szCs w:val="28"/>
        </w:rPr>
      </w:pPr>
      <w:r w:rsidRPr="00DA3B09">
        <w:rPr>
          <w:bCs/>
          <w:sz w:val="28"/>
          <w:szCs w:val="28"/>
        </w:rPr>
        <w:t>Курс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«</w:t>
      </w:r>
      <w:r w:rsidR="000857D8">
        <w:rPr>
          <w:bCs/>
          <w:sz w:val="28"/>
          <w:szCs w:val="28"/>
        </w:rPr>
        <w:t xml:space="preserve">Реклама як </w:t>
      </w:r>
      <w:proofErr w:type="spellStart"/>
      <w:r w:rsidR="000857D8">
        <w:rPr>
          <w:bCs/>
          <w:sz w:val="28"/>
          <w:szCs w:val="28"/>
        </w:rPr>
        <w:t>інтертекст</w:t>
      </w:r>
      <w:proofErr w:type="spellEnd"/>
      <w:r w:rsidR="000857D8">
        <w:rPr>
          <w:bCs/>
          <w:sz w:val="28"/>
          <w:szCs w:val="28"/>
        </w:rPr>
        <w:t xml:space="preserve">» покликаний </w:t>
      </w:r>
      <w:r w:rsidRPr="00DA3B09">
        <w:rPr>
          <w:bCs/>
          <w:sz w:val="28"/>
          <w:szCs w:val="28"/>
        </w:rPr>
        <w:t>забезпечити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студентові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цілісні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й глибокі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знання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про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феномен</w:t>
      </w:r>
      <w:r>
        <w:rPr>
          <w:bCs/>
          <w:sz w:val="28"/>
          <w:szCs w:val="28"/>
        </w:rPr>
        <w:t xml:space="preserve"> </w:t>
      </w:r>
      <w:r w:rsidR="000857D8">
        <w:rPr>
          <w:bCs/>
          <w:sz w:val="28"/>
          <w:szCs w:val="28"/>
        </w:rPr>
        <w:t>рекламного тексту</w:t>
      </w:r>
      <w:r w:rsidRPr="00DA3B0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який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умовах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сучасного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світу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набуває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нових форм</w:t>
      </w:r>
      <w:r>
        <w:rPr>
          <w:bCs/>
          <w:sz w:val="28"/>
          <w:szCs w:val="28"/>
        </w:rPr>
        <w:t xml:space="preserve"> </w:t>
      </w:r>
      <w:r w:rsidRPr="00DA3B09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r w:rsidR="000857D8">
        <w:rPr>
          <w:bCs/>
          <w:sz w:val="28"/>
          <w:szCs w:val="28"/>
        </w:rPr>
        <w:t xml:space="preserve">рис; </w:t>
      </w:r>
      <w:r w:rsidR="00E87E95">
        <w:rPr>
          <w:bCs/>
          <w:sz w:val="28"/>
          <w:szCs w:val="28"/>
        </w:rPr>
        <w:t>забезпечити</w:t>
      </w:r>
      <w:r w:rsidR="000857D8">
        <w:rPr>
          <w:bCs/>
          <w:sz w:val="28"/>
          <w:szCs w:val="28"/>
        </w:rPr>
        <w:t xml:space="preserve"> здобувачів</w:t>
      </w:r>
      <w:r w:rsidR="000857D8" w:rsidRPr="000857D8">
        <w:rPr>
          <w:bCs/>
          <w:sz w:val="28"/>
          <w:szCs w:val="28"/>
        </w:rPr>
        <w:t xml:space="preserve"> вищої освіти системи спеціальни</w:t>
      </w:r>
      <w:r w:rsidR="00E87E95">
        <w:rPr>
          <w:bCs/>
          <w:sz w:val="28"/>
          <w:szCs w:val="28"/>
        </w:rPr>
        <w:t>ми</w:t>
      </w:r>
      <w:r w:rsidR="000857D8" w:rsidRPr="000857D8">
        <w:rPr>
          <w:bCs/>
          <w:sz w:val="28"/>
          <w:szCs w:val="28"/>
        </w:rPr>
        <w:t xml:space="preserve"> знан</w:t>
      </w:r>
      <w:r w:rsidR="00E87E95">
        <w:rPr>
          <w:bCs/>
          <w:sz w:val="28"/>
          <w:szCs w:val="28"/>
        </w:rPr>
        <w:t>нями</w:t>
      </w:r>
      <w:r w:rsidR="000857D8">
        <w:rPr>
          <w:bCs/>
          <w:sz w:val="28"/>
          <w:szCs w:val="28"/>
        </w:rPr>
        <w:t xml:space="preserve"> у </w:t>
      </w:r>
      <w:r w:rsidR="000857D8" w:rsidRPr="000857D8">
        <w:rPr>
          <w:bCs/>
          <w:sz w:val="28"/>
          <w:szCs w:val="28"/>
        </w:rPr>
        <w:t xml:space="preserve">галузі реклами, </w:t>
      </w:r>
      <w:r w:rsidR="00E87E95">
        <w:rPr>
          <w:bCs/>
          <w:sz w:val="28"/>
          <w:szCs w:val="28"/>
        </w:rPr>
        <w:t>зв’язку рекламного тексту із художньою літературою та мистецтвом</w:t>
      </w:r>
      <w:r w:rsidR="000857D8" w:rsidRPr="000857D8">
        <w:rPr>
          <w:bCs/>
          <w:sz w:val="28"/>
          <w:szCs w:val="28"/>
        </w:rPr>
        <w:t>.</w:t>
      </w:r>
    </w:p>
    <w:p w:rsidR="00C815BE" w:rsidRPr="00E87E95" w:rsidRDefault="00E87E95" w:rsidP="00DA3B09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  <w:r w:rsidRPr="00E87E95">
        <w:rPr>
          <w:sz w:val="28"/>
          <w:szCs w:val="28"/>
        </w:rPr>
        <w:t xml:space="preserve">Мета курсу – формування у студентів розуміння рекламного тексту як форми </w:t>
      </w:r>
      <w:proofErr w:type="spellStart"/>
      <w:r w:rsidRPr="00E87E95">
        <w:rPr>
          <w:sz w:val="28"/>
          <w:szCs w:val="28"/>
        </w:rPr>
        <w:t>інтертекстуального</w:t>
      </w:r>
      <w:proofErr w:type="spellEnd"/>
      <w:r w:rsidRPr="00E87E95">
        <w:rPr>
          <w:sz w:val="28"/>
          <w:szCs w:val="28"/>
        </w:rPr>
        <w:t xml:space="preserve"> комунікативного продукту; розвиток навичок аналізу та створення рекламних текстів з урахуванням </w:t>
      </w:r>
      <w:proofErr w:type="spellStart"/>
      <w:r w:rsidRPr="00E87E95">
        <w:rPr>
          <w:sz w:val="28"/>
          <w:szCs w:val="28"/>
        </w:rPr>
        <w:t>інтертекстуальних</w:t>
      </w:r>
      <w:proofErr w:type="spellEnd"/>
      <w:r w:rsidRPr="00E87E95">
        <w:rPr>
          <w:sz w:val="28"/>
          <w:szCs w:val="28"/>
        </w:rPr>
        <w:t xml:space="preserve"> елементів.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E56E8B" w:rsidTr="004A7C83">
        <w:tc>
          <w:tcPr>
            <w:tcW w:w="10141" w:type="dxa"/>
            <w:gridSpan w:val="2"/>
          </w:tcPr>
          <w:p w:rsidR="000A5E55" w:rsidRPr="00E56E8B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E87E95" w:rsidRPr="00E87E95">
              <w:rPr>
                <w:b/>
                <w:sz w:val="28"/>
                <w:szCs w:val="28"/>
              </w:rPr>
              <w:t>ТЕОРЕТИЧНІ ЗАСАДИ ІНТЕРТЕКСТУАЛЬНОСТІ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E87E95" w:rsidRDefault="00E87E95" w:rsidP="00E87E9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E87E95">
              <w:rPr>
                <w:sz w:val="28"/>
                <w:szCs w:val="28"/>
              </w:rPr>
              <w:t xml:space="preserve">Теорія </w:t>
            </w:r>
            <w:proofErr w:type="spellStart"/>
            <w:r w:rsidRPr="00E87E95">
              <w:rPr>
                <w:sz w:val="28"/>
                <w:szCs w:val="28"/>
              </w:rPr>
              <w:t>інтертекстуальності</w:t>
            </w:r>
            <w:proofErr w:type="spellEnd"/>
            <w:r w:rsidRPr="00E87E95">
              <w:rPr>
                <w:sz w:val="28"/>
                <w:szCs w:val="28"/>
              </w:rPr>
              <w:t xml:space="preserve">. </w:t>
            </w:r>
            <w:proofErr w:type="spellStart"/>
            <w:r w:rsidRPr="00E87E95">
              <w:rPr>
                <w:sz w:val="28"/>
                <w:szCs w:val="28"/>
              </w:rPr>
              <w:t>Інтертекстуальний</w:t>
            </w:r>
            <w:proofErr w:type="spellEnd"/>
            <w:r w:rsidRPr="00E87E95">
              <w:rPr>
                <w:sz w:val="28"/>
                <w:szCs w:val="28"/>
              </w:rPr>
              <w:t xml:space="preserve"> аналіз як сучасна методологічна практика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Інтермедіальність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E87E95" w:rsidRDefault="00E87E9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E87E95">
              <w:rPr>
                <w:sz w:val="28"/>
                <w:szCs w:val="28"/>
              </w:rPr>
              <w:t xml:space="preserve">Види </w:t>
            </w:r>
            <w:proofErr w:type="spellStart"/>
            <w:r w:rsidRPr="00E87E95">
              <w:rPr>
                <w:sz w:val="28"/>
                <w:szCs w:val="28"/>
              </w:rPr>
              <w:t>інтертекстуальних</w:t>
            </w:r>
            <w:proofErr w:type="spellEnd"/>
            <w:r w:rsidRPr="00E87E95">
              <w:rPr>
                <w:sz w:val="28"/>
                <w:szCs w:val="28"/>
              </w:rPr>
              <w:t xml:space="preserve"> </w:t>
            </w:r>
            <w:proofErr w:type="spellStart"/>
            <w:r w:rsidRPr="00E87E95">
              <w:rPr>
                <w:sz w:val="28"/>
                <w:szCs w:val="28"/>
              </w:rPr>
              <w:t>зв’язків</w:t>
            </w:r>
            <w:proofErr w:type="spellEnd"/>
            <w:r w:rsidRPr="00E87E95">
              <w:rPr>
                <w:sz w:val="28"/>
                <w:szCs w:val="28"/>
              </w:rPr>
              <w:t>: цитата, алюзія, ремінісценція, пародія.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E87E95" w:rsidRDefault="00E87E9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E87E95">
              <w:rPr>
                <w:sz w:val="28"/>
                <w:szCs w:val="28"/>
              </w:rPr>
              <w:t xml:space="preserve">Етичні межі </w:t>
            </w:r>
            <w:proofErr w:type="spellStart"/>
            <w:r w:rsidRPr="00E87E95">
              <w:rPr>
                <w:sz w:val="28"/>
                <w:szCs w:val="28"/>
              </w:rPr>
              <w:t>інтертекстуальності</w:t>
            </w:r>
            <w:proofErr w:type="spellEnd"/>
            <w:r w:rsidRPr="00E87E95">
              <w:rPr>
                <w:sz w:val="28"/>
                <w:szCs w:val="28"/>
              </w:rPr>
              <w:t xml:space="preserve">: плагіат </w:t>
            </w:r>
            <w:proofErr w:type="spellStart"/>
            <w:r w:rsidRPr="00E87E95">
              <w:rPr>
                <w:sz w:val="28"/>
                <w:szCs w:val="28"/>
              </w:rPr>
              <w:t>vs</w:t>
            </w:r>
            <w:proofErr w:type="spellEnd"/>
            <w:r w:rsidRPr="00E87E95">
              <w:rPr>
                <w:sz w:val="28"/>
                <w:szCs w:val="28"/>
              </w:rPr>
              <w:t xml:space="preserve"> креативність.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0A5E55" w:rsidRPr="00E87E95" w:rsidRDefault="00E87E95" w:rsidP="00E87E95">
            <w:pPr>
              <w:pStyle w:val="1"/>
              <w:ind w:left="34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E87E95">
              <w:rPr>
                <w:b w:val="0"/>
                <w:sz w:val="28"/>
                <w:szCs w:val="28"/>
              </w:rPr>
              <w:t>Екфразис</w:t>
            </w:r>
            <w:proofErr w:type="spellEnd"/>
            <w:r w:rsidRPr="00E87E95">
              <w:rPr>
                <w:b w:val="0"/>
                <w:sz w:val="28"/>
                <w:szCs w:val="28"/>
              </w:rPr>
              <w:t xml:space="preserve"> як функціональна складова </w:t>
            </w:r>
            <w:proofErr w:type="spellStart"/>
            <w:r w:rsidRPr="00E87E95">
              <w:rPr>
                <w:b w:val="0"/>
                <w:sz w:val="28"/>
                <w:szCs w:val="28"/>
              </w:rPr>
              <w:t>інтермедіальності</w:t>
            </w:r>
            <w:proofErr w:type="spellEnd"/>
            <w:r w:rsidRPr="00E87E95">
              <w:rPr>
                <w:b w:val="0"/>
                <w:sz w:val="28"/>
                <w:szCs w:val="28"/>
              </w:rPr>
              <w:t xml:space="preserve"> та </w:t>
            </w:r>
            <w:proofErr w:type="spellStart"/>
            <w:r w:rsidRPr="00E87E95">
              <w:rPr>
                <w:b w:val="0"/>
                <w:sz w:val="28"/>
                <w:szCs w:val="28"/>
              </w:rPr>
              <w:t>інтертекстуальності</w:t>
            </w:r>
            <w:proofErr w:type="spellEnd"/>
            <w:r w:rsidR="00842FE1">
              <w:rPr>
                <w:b w:val="0"/>
                <w:sz w:val="28"/>
                <w:szCs w:val="28"/>
              </w:rPr>
              <w:t>.</w:t>
            </w:r>
          </w:p>
        </w:tc>
      </w:tr>
      <w:tr w:rsidR="000A5E55" w:rsidRPr="00E56E8B" w:rsidTr="004B5915">
        <w:tc>
          <w:tcPr>
            <w:tcW w:w="10141" w:type="dxa"/>
            <w:gridSpan w:val="2"/>
          </w:tcPr>
          <w:p w:rsidR="000A5E55" w:rsidRPr="00E56E8B" w:rsidRDefault="000A5E55" w:rsidP="00E87E9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E56E8B">
              <w:rPr>
                <w:b/>
                <w:caps/>
                <w:sz w:val="28"/>
                <w:szCs w:val="28"/>
              </w:rPr>
              <w:t xml:space="preserve">МОДУЛЬ 2. </w:t>
            </w:r>
            <w:proofErr w:type="spellStart"/>
            <w:r w:rsidR="00E87E95" w:rsidRPr="00E87E95">
              <w:rPr>
                <w:sz w:val="28"/>
                <w:szCs w:val="28"/>
              </w:rPr>
              <w:t>Інтертекстуальні</w:t>
            </w:r>
            <w:proofErr w:type="spellEnd"/>
            <w:r w:rsidR="00E87E95" w:rsidRPr="00E87E95">
              <w:rPr>
                <w:sz w:val="28"/>
                <w:szCs w:val="28"/>
              </w:rPr>
              <w:t xml:space="preserve"> зв’язки у рекламних текстах</w:t>
            </w:r>
            <w:r w:rsidR="00842FE1">
              <w:rPr>
                <w:sz w:val="28"/>
                <w:szCs w:val="28"/>
              </w:rPr>
              <w:t>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A3B09" w:rsidRPr="00E56E8B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0A5E55" w:rsidRPr="00B3223B" w:rsidRDefault="00E87E9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B3223B">
              <w:rPr>
                <w:sz w:val="28"/>
                <w:szCs w:val="28"/>
              </w:rPr>
              <w:t>Використання літературних текстів у рекламі</w:t>
            </w:r>
            <w:r w:rsidR="00DA3B09" w:rsidRPr="00B3223B">
              <w:rPr>
                <w:sz w:val="28"/>
                <w:szCs w:val="28"/>
              </w:rPr>
              <w:t>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A3B09" w:rsidRPr="00E56E8B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0A5E55" w:rsidRPr="00B3223B" w:rsidRDefault="00E87E9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B3223B">
              <w:rPr>
                <w:sz w:val="28"/>
                <w:szCs w:val="28"/>
              </w:rPr>
              <w:t>Адаптація міфів, фольклору, історичних сюжетів у рекламі.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A3B09" w:rsidRPr="00E56E8B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0A5E55" w:rsidRPr="00B3223B" w:rsidRDefault="00E87E95" w:rsidP="00DA3B09">
            <w:pPr>
              <w:ind w:left="-70"/>
              <w:rPr>
                <w:sz w:val="28"/>
                <w:szCs w:val="28"/>
              </w:rPr>
            </w:pPr>
            <w:r w:rsidRPr="00B3223B">
              <w:rPr>
                <w:sz w:val="28"/>
                <w:szCs w:val="28"/>
              </w:rPr>
              <w:t xml:space="preserve">Функції </w:t>
            </w:r>
            <w:proofErr w:type="spellStart"/>
            <w:r w:rsidRPr="00B3223B">
              <w:rPr>
                <w:sz w:val="28"/>
                <w:szCs w:val="28"/>
              </w:rPr>
              <w:t>екфразису</w:t>
            </w:r>
            <w:proofErr w:type="spellEnd"/>
            <w:r w:rsidRPr="00B3223B">
              <w:rPr>
                <w:sz w:val="28"/>
                <w:szCs w:val="28"/>
              </w:rPr>
              <w:t xml:space="preserve"> в рекламному тексті</w:t>
            </w:r>
            <w:r w:rsidR="00842FE1">
              <w:rPr>
                <w:sz w:val="28"/>
                <w:szCs w:val="28"/>
              </w:rPr>
              <w:t>.</w:t>
            </w:r>
          </w:p>
        </w:tc>
      </w:tr>
      <w:tr w:rsidR="000A5E55" w:rsidRPr="00E56E8B" w:rsidTr="00371D03">
        <w:tc>
          <w:tcPr>
            <w:tcW w:w="1242" w:type="dxa"/>
          </w:tcPr>
          <w:p w:rsidR="000A5E55" w:rsidRPr="00E56E8B" w:rsidRDefault="000A5E55" w:rsidP="00DA3B0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E56E8B">
              <w:rPr>
                <w:b/>
                <w:sz w:val="28"/>
                <w:szCs w:val="28"/>
              </w:rPr>
              <w:t>Тема</w:t>
            </w:r>
            <w:r w:rsidRPr="00E56E8B">
              <w:rPr>
                <w:b/>
                <w:caps/>
                <w:sz w:val="28"/>
                <w:szCs w:val="28"/>
              </w:rPr>
              <w:t xml:space="preserve"> </w:t>
            </w:r>
            <w:r w:rsidR="00DA3B09" w:rsidRPr="00E56E8B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0A5E55" w:rsidRPr="00DD7629" w:rsidRDefault="00B3223B" w:rsidP="00DA3B09">
            <w:pPr>
              <w:pStyle w:val="a4"/>
              <w:tabs>
                <w:tab w:val="left" w:pos="183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en-US"/>
              </w:rPr>
            </w:pPr>
            <w:r w:rsidRPr="00B3223B">
              <w:rPr>
                <w:sz w:val="28"/>
                <w:szCs w:val="28"/>
              </w:rPr>
              <w:t xml:space="preserve">Психологічний аспект сприйняття </w:t>
            </w:r>
            <w:proofErr w:type="spellStart"/>
            <w:r w:rsidRPr="00B3223B">
              <w:rPr>
                <w:sz w:val="28"/>
                <w:szCs w:val="28"/>
              </w:rPr>
              <w:t>інтертекстуальних</w:t>
            </w:r>
            <w:proofErr w:type="spellEnd"/>
            <w:r w:rsidRPr="00B3223B">
              <w:rPr>
                <w:sz w:val="28"/>
                <w:szCs w:val="28"/>
              </w:rPr>
              <w:t xml:space="preserve"> рекламних </w:t>
            </w:r>
            <w:r w:rsidRPr="00B3223B">
              <w:rPr>
                <w:sz w:val="28"/>
                <w:szCs w:val="28"/>
              </w:rPr>
              <w:lastRenderedPageBreak/>
              <w:t>повідомлень</w:t>
            </w:r>
            <w:r w:rsidR="00842FE1">
              <w:rPr>
                <w:sz w:val="28"/>
                <w:szCs w:val="28"/>
              </w:rPr>
              <w:t>.</w:t>
            </w:r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A3B09" w:rsidRPr="00E56E8B" w:rsidRDefault="00DA3B09" w:rsidP="00DA3B09">
      <w:pPr>
        <w:pStyle w:val="Style7"/>
        <w:ind w:firstLine="709"/>
        <w:jc w:val="both"/>
        <w:rPr>
          <w:rStyle w:val="FontStyle25"/>
          <w:b/>
          <w:sz w:val="28"/>
          <w:szCs w:val="28"/>
        </w:rPr>
      </w:pPr>
      <w:r w:rsidRPr="00E56E8B">
        <w:rPr>
          <w:sz w:val="28"/>
          <w:szCs w:val="28"/>
        </w:rPr>
        <w:t>Словесно-евристичні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практичні заняття, самонавчання, пояснювально-ілюстративні, репродуктивні, проблемно-пошукові, обговорення завдань, виконаних студентами під час практичних занять.</w:t>
      </w:r>
    </w:p>
    <w:p w:rsidR="00E56E8B" w:rsidRDefault="00E56E8B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D075F7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:rsidR="00453EF7" w:rsidRPr="00E7504E" w:rsidRDefault="00453EF7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</w:t>
      </w:r>
      <w:r w:rsidRPr="00E7504E">
        <w:rPr>
          <w:bCs/>
          <w:color w:val="000000" w:themeColor="text1"/>
          <w:sz w:val="28"/>
          <w:szCs w:val="28"/>
        </w:rPr>
        <w:t>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E7504E" w:rsidRPr="00E7504E">
          <w:rPr>
            <w:rStyle w:val="a5"/>
            <w:sz w:val="28"/>
            <w:szCs w:val="28"/>
          </w:rPr>
          <w:t>https://www.chnu.edu.ua/media/hkzbr1b2/polozhennia-pro-vyiavlennia-ta-zapobihannia-akademichnomu-plahiatu-u-chnu-2025.pdf</w:t>
        </w:r>
      </w:hyperlink>
      <w:r w:rsidR="00E7504E" w:rsidRPr="00E7504E">
        <w:rPr>
          <w:sz w:val="28"/>
          <w:szCs w:val="28"/>
        </w:rPr>
        <w:t xml:space="preserve"> </w:t>
      </w: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662DFC" w:rsidRDefault="00EF7D28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0" w:history="1">
        <w:r w:rsidR="00662DFC" w:rsidRPr="009A7493">
          <w:rPr>
            <w:rStyle w:val="a5"/>
            <w:sz w:val="28"/>
            <w:szCs w:val="28"/>
          </w:rPr>
          <w:t>https://www.academia.edu/</w:t>
        </w:r>
      </w:hyperlink>
      <w:r w:rsidR="00662DFC">
        <w:rPr>
          <w:sz w:val="28"/>
          <w:szCs w:val="28"/>
        </w:rPr>
        <w:t xml:space="preserve"> </w:t>
      </w:r>
    </w:p>
    <w:p w:rsidR="00662DFC" w:rsidRPr="00662DFC" w:rsidRDefault="00EF7D28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1" w:history="1">
        <w:r w:rsidR="00662DFC" w:rsidRPr="009A7493">
          <w:rPr>
            <w:rStyle w:val="a5"/>
            <w:sz w:val="28"/>
            <w:szCs w:val="28"/>
          </w:rPr>
          <w:t>http://www.nbuv.gov.ua/</w:t>
        </w:r>
      </w:hyperlink>
      <w:r w:rsidR="00662DFC">
        <w:rPr>
          <w:sz w:val="28"/>
          <w:szCs w:val="28"/>
        </w:rPr>
        <w:t xml:space="preserve"> </w:t>
      </w:r>
    </w:p>
    <w:p w:rsidR="00DA3B09" w:rsidRDefault="00EF7D28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2" w:history="1">
        <w:r w:rsidR="009933D8" w:rsidRPr="00967FA8">
          <w:rPr>
            <w:rStyle w:val="a5"/>
            <w:sz w:val="28"/>
            <w:szCs w:val="28"/>
          </w:rPr>
          <w:t>http://www.rup.com.ua/</w:t>
        </w:r>
      </w:hyperlink>
    </w:p>
    <w:p w:rsidR="009933D8" w:rsidRDefault="00EF7D28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3" w:history="1">
        <w:r w:rsidR="009933D8" w:rsidRPr="00967FA8">
          <w:rPr>
            <w:rStyle w:val="a5"/>
            <w:sz w:val="28"/>
            <w:szCs w:val="28"/>
          </w:rPr>
          <w:t>https://ukrreklama.com.ua/</w:t>
        </w:r>
      </w:hyperlink>
    </w:p>
    <w:p w:rsidR="009933D8" w:rsidRDefault="00EF7D28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4" w:history="1">
        <w:r w:rsidR="00662DFC" w:rsidRPr="009A7493">
          <w:rPr>
            <w:rStyle w:val="a5"/>
            <w:sz w:val="28"/>
            <w:szCs w:val="28"/>
          </w:rPr>
          <w:t>https://special.ain.ua/ukrainian-ad-market-part-1/?utm_source=chatgpt.com</w:t>
        </w:r>
      </w:hyperlink>
    </w:p>
    <w:p w:rsidR="00662DFC" w:rsidRPr="00E56E8B" w:rsidRDefault="00EF7D28" w:rsidP="00DA3B09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8"/>
          <w:szCs w:val="28"/>
        </w:rPr>
      </w:pPr>
      <w:hyperlink r:id="rId15" w:history="1">
        <w:r w:rsidR="00662DFC" w:rsidRPr="009A7493">
          <w:rPr>
            <w:rStyle w:val="a5"/>
            <w:sz w:val="28"/>
            <w:szCs w:val="28"/>
          </w:rPr>
          <w:t>https://www.youtube.com/</w:t>
        </w:r>
      </w:hyperlink>
      <w:r w:rsidR="00662DFC">
        <w:rPr>
          <w:sz w:val="28"/>
          <w:szCs w:val="28"/>
        </w:rPr>
        <w:t xml:space="preserve"> </w:t>
      </w:r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60D87" w:rsidRDefault="00460D87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p w:rsidR="0029509A" w:rsidRDefault="0029509A" w:rsidP="00F06E7A">
      <w:pPr>
        <w:pStyle w:val="a4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857D8"/>
    <w:rsid w:val="000A5E55"/>
    <w:rsid w:val="000C17AD"/>
    <w:rsid w:val="000F018E"/>
    <w:rsid w:val="00114E11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D4877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962F3"/>
    <w:rsid w:val="005A7C49"/>
    <w:rsid w:val="005B79C8"/>
    <w:rsid w:val="005C6CF2"/>
    <w:rsid w:val="005D2585"/>
    <w:rsid w:val="005F546D"/>
    <w:rsid w:val="006048CB"/>
    <w:rsid w:val="00640C33"/>
    <w:rsid w:val="00646874"/>
    <w:rsid w:val="00656222"/>
    <w:rsid w:val="00662DFC"/>
    <w:rsid w:val="00662F6D"/>
    <w:rsid w:val="006B4192"/>
    <w:rsid w:val="006C4A9D"/>
    <w:rsid w:val="006F585A"/>
    <w:rsid w:val="00721EE4"/>
    <w:rsid w:val="007412CF"/>
    <w:rsid w:val="0075793B"/>
    <w:rsid w:val="007601B3"/>
    <w:rsid w:val="00763771"/>
    <w:rsid w:val="00775107"/>
    <w:rsid w:val="0079473A"/>
    <w:rsid w:val="0079638D"/>
    <w:rsid w:val="007B506A"/>
    <w:rsid w:val="007E2B5E"/>
    <w:rsid w:val="00812558"/>
    <w:rsid w:val="0082412D"/>
    <w:rsid w:val="00842358"/>
    <w:rsid w:val="00842FE1"/>
    <w:rsid w:val="008532F2"/>
    <w:rsid w:val="008621C2"/>
    <w:rsid w:val="008743EF"/>
    <w:rsid w:val="008B2C9D"/>
    <w:rsid w:val="008C1946"/>
    <w:rsid w:val="008E5E6A"/>
    <w:rsid w:val="008F3961"/>
    <w:rsid w:val="008F4C05"/>
    <w:rsid w:val="00915418"/>
    <w:rsid w:val="00924FD9"/>
    <w:rsid w:val="009440C0"/>
    <w:rsid w:val="00953BB7"/>
    <w:rsid w:val="009933D8"/>
    <w:rsid w:val="009D17EA"/>
    <w:rsid w:val="009F33BE"/>
    <w:rsid w:val="009F585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3223B"/>
    <w:rsid w:val="00B5247E"/>
    <w:rsid w:val="00B76FC8"/>
    <w:rsid w:val="00BD148D"/>
    <w:rsid w:val="00BE271A"/>
    <w:rsid w:val="00BE4F49"/>
    <w:rsid w:val="00C43FA9"/>
    <w:rsid w:val="00C51D77"/>
    <w:rsid w:val="00C815BE"/>
    <w:rsid w:val="00CA1254"/>
    <w:rsid w:val="00CB25A6"/>
    <w:rsid w:val="00D075F7"/>
    <w:rsid w:val="00D20CA0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607"/>
    <w:rsid w:val="00DD7629"/>
    <w:rsid w:val="00E01315"/>
    <w:rsid w:val="00E05327"/>
    <w:rsid w:val="00E2612B"/>
    <w:rsid w:val="00E30173"/>
    <w:rsid w:val="00E41B39"/>
    <w:rsid w:val="00E44C8E"/>
    <w:rsid w:val="00E515C1"/>
    <w:rsid w:val="00E56E8B"/>
    <w:rsid w:val="00E6461E"/>
    <w:rsid w:val="00E710F2"/>
    <w:rsid w:val="00E7504E"/>
    <w:rsid w:val="00E87E95"/>
    <w:rsid w:val="00EB4BA8"/>
    <w:rsid w:val="00EF7D2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12A8"/>
  <w15:docId w15:val="{73B3D11D-D7B3-4041-8650-D22B526E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%20koho-natsionalnoho-universytetu.pdf" TargetMode="External"/><Relationship Id="rId13" Type="http://schemas.openxmlformats.org/officeDocument/2006/relationships/hyperlink" Target="https://ukrreklama.com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://www.rup.com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" TargetMode="External"/><Relationship Id="rId10" Type="http://schemas.openxmlformats.org/officeDocument/2006/relationships/hyperlink" Target="https://www.academia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special.ain.ua/ukrainian-ad-market-part-1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2FA78-E598-4D4D-BDBB-3BCCEF1F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Dell</cp:lastModifiedBy>
  <cp:revision>48</cp:revision>
  <cp:lastPrinted>2024-07-31T09:41:00Z</cp:lastPrinted>
  <dcterms:created xsi:type="dcterms:W3CDTF">2024-07-03T08:16:00Z</dcterms:created>
  <dcterms:modified xsi:type="dcterms:W3CDTF">2026-02-11T09:50:00Z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