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72944" w14:textId="77777777"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4414670F" wp14:editId="5DC282F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5C06D05F" w14:textId="38A1B587" w:rsidR="00D95F54" w:rsidRDefault="00D40BDC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ЕКОНОМІКА</w:t>
      </w:r>
      <w:r w:rsidR="00D17E5F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</w:rPr>
        <w:t>БІЗНЕСУ</w:t>
      </w:r>
    </w:p>
    <w:p w14:paraId="0C74AEF9" w14:textId="77777777" w:rsidR="00BD08EA" w:rsidRDefault="00BD08EA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7369447F" w14:textId="126F7C0B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proofErr w:type="spellStart"/>
      <w:r w:rsid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EF3AE4" w:rsidRP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EE2212" w:rsidRPr="00EE2212">
        <w:rPr>
          <w:rFonts w:eastAsiaTheme="minorHAnsi"/>
          <w:i/>
          <w:iCs/>
          <w:color w:val="000000"/>
          <w:sz w:val="28"/>
          <w:szCs w:val="28"/>
        </w:rPr>
        <w:t>4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2875A543" w14:textId="77777777"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52"/>
        <w:gridCol w:w="6285"/>
      </w:tblGrid>
      <w:tr w:rsidR="00D95F54" w14:paraId="61C8CCBC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CF2F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bookmarkStart w:id="0" w:name="_Hlk208782695"/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Освітньо-професійна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програма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21BB" w14:textId="77A61B24" w:rsidR="00D95F54" w:rsidRPr="003A156B" w:rsidRDefault="00EE2212" w:rsidP="000B3C95">
            <w:pPr>
              <w:pStyle w:val="TableParagraph"/>
              <w:ind w:left="0"/>
              <w:rPr>
                <w:sz w:val="28"/>
                <w:szCs w:val="28"/>
              </w:rPr>
            </w:pPr>
            <w:r w:rsidRPr="00EE2212">
              <w:rPr>
                <w:bCs/>
                <w:sz w:val="28"/>
                <w:szCs w:val="28"/>
              </w:rPr>
              <w:t>Економіка та організація бізнесу</w:t>
            </w:r>
          </w:p>
        </w:tc>
      </w:tr>
      <w:tr w:rsidR="00D95F54" w14:paraId="28FB3027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4546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8DBB" w14:textId="5630E797" w:rsidR="00D95F54" w:rsidRPr="00C13CFD" w:rsidRDefault="00EE2212" w:rsidP="000B3C95">
            <w:pPr>
              <w:pStyle w:val="TableParagraph"/>
              <w:ind w:left="0"/>
              <w:rPr>
                <w:sz w:val="28"/>
                <w:szCs w:val="28"/>
              </w:rPr>
            </w:pPr>
            <w:r w:rsidRPr="00EE2212">
              <w:rPr>
                <w:sz w:val="28"/>
                <w:szCs w:val="28"/>
              </w:rPr>
              <w:t>076 Підприємництво та торгівля</w:t>
            </w:r>
          </w:p>
        </w:tc>
      </w:tr>
      <w:tr w:rsidR="00D95F54" w14:paraId="06A326BC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0D40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Галузь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знань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C39" w14:textId="0843FA5B" w:rsidR="00D95F54" w:rsidRPr="003A156B" w:rsidRDefault="00CE0913" w:rsidP="00F7537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D95F54" w14:paraId="58A183C5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AD79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Рівень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вищої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освіти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D71F" w14:textId="77777777" w:rsidR="00D95F54" w:rsidRPr="00204372" w:rsidRDefault="00F7537E" w:rsidP="00F7537E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95F54" w14:paraId="365231AF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0FA8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Мова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навчання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79DE" w14:textId="77777777" w:rsidR="00D95F54" w:rsidRPr="00204372" w:rsidRDefault="00D95F54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Cs/>
                <w:sz w:val="28"/>
                <w:szCs w:val="28"/>
                <w:lang w:val="en-US"/>
              </w:rPr>
              <w:t>українська</w:t>
            </w:r>
            <w:proofErr w:type="spellEnd"/>
            <w:r w:rsidRPr="00204372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95F54" w14:paraId="222A86C2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DFF8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Профайл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викладача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BF06" w14:textId="77777777" w:rsidR="007B44EF" w:rsidRDefault="00E701D5" w:rsidP="000B3C9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Кифяк Вікторія </w:t>
            </w:r>
            <w:proofErr w:type="spellStart"/>
            <w:r w:rsidR="00D95F54" w:rsidRPr="00E701D5">
              <w:rPr>
                <w:bCs/>
                <w:iCs/>
                <w:sz w:val="28"/>
                <w:szCs w:val="28"/>
                <w:lang w:val="ru-RU"/>
              </w:rPr>
              <w:t>Іванівна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701D5">
              <w:rPr>
                <w:bCs/>
                <w:sz w:val="28"/>
                <w:szCs w:val="28"/>
                <w:lang w:val="ru-RU"/>
              </w:rPr>
              <w:t>–</w:t>
            </w:r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кандидат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бізнесу та управління персоналом </w:t>
            </w:r>
          </w:p>
          <w:p w14:paraId="28C4D4F5" w14:textId="3C9A07D8" w:rsidR="00D95F54" w:rsidRPr="007B44EF" w:rsidRDefault="00F07741" w:rsidP="000B3C9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6" w:history="1">
              <w:r w:rsidR="007B44EF" w:rsidRPr="003B221F">
                <w:rPr>
                  <w:rStyle w:val="a3"/>
                  <w:i/>
                  <w:iCs/>
                  <w:sz w:val="28"/>
                  <w:szCs w:val="28"/>
                </w:rPr>
                <w:t>https://bup.chnu.edu.ua/pro-nas/kolektyv-kafedry/kyfiak-viktoriia-ivanivna/</w:t>
              </w:r>
            </w:hyperlink>
            <w:r w:rsidR="007B44EF" w:rsidRPr="007B44EF">
              <w:rPr>
                <w:i/>
                <w:iCs/>
              </w:rPr>
              <w:t xml:space="preserve"> </w:t>
            </w:r>
          </w:p>
        </w:tc>
      </w:tr>
      <w:tr w:rsidR="0074571D" w14:paraId="2747FDB3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C74" w14:textId="77777777" w:rsidR="0074571D" w:rsidRPr="00204372" w:rsidRDefault="0074571D" w:rsidP="0074571D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Контактний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тел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1F05" w14:textId="1751DD52" w:rsidR="0074571D" w:rsidRPr="0074571D" w:rsidRDefault="0074571D" w:rsidP="0074571D">
            <w:pPr>
              <w:pStyle w:val="TableParagraph"/>
              <w:ind w:left="0"/>
              <w:rPr>
                <w:sz w:val="28"/>
                <w:szCs w:val="28"/>
              </w:rPr>
            </w:pPr>
            <w:r w:rsidRPr="009351AD">
              <w:rPr>
                <w:sz w:val="28"/>
                <w:szCs w:val="28"/>
              </w:rPr>
              <w:t>+3803722509-464</w:t>
            </w:r>
          </w:p>
        </w:tc>
      </w:tr>
      <w:tr w:rsidR="0074571D" w14:paraId="2BE5F44E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91AC" w14:textId="77777777" w:rsidR="0074571D" w:rsidRPr="00204372" w:rsidRDefault="0074571D" w:rsidP="0074571D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3E91" w14:textId="77777777" w:rsidR="0074571D" w:rsidRPr="00204372" w:rsidRDefault="0074571D" w:rsidP="0074571D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v.kyfyak</w:t>
            </w:r>
            <w:r w:rsidRPr="00204372">
              <w:rPr>
                <w:bCs/>
                <w:sz w:val="28"/>
                <w:szCs w:val="28"/>
                <w:lang w:val="en-US"/>
              </w:rPr>
              <w:t>@chnu.edu.ua</w:t>
            </w:r>
          </w:p>
        </w:tc>
      </w:tr>
      <w:tr w:rsidR="0074571D" w14:paraId="6F2718C4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0D95" w14:textId="77777777" w:rsidR="0074571D" w:rsidRPr="00204372" w:rsidRDefault="0074571D" w:rsidP="0074571D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Сторінка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курсу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DE46" w14:textId="5AB0B66E" w:rsidR="0074571D" w:rsidRPr="00E701D5" w:rsidRDefault="00F07741" w:rsidP="0074571D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7" w:history="1">
              <w:r w:rsidR="0074571D" w:rsidRPr="005F7490">
                <w:rPr>
                  <w:rStyle w:val="a3"/>
                  <w:i/>
                  <w:iCs/>
                  <w:sz w:val="28"/>
                  <w:szCs w:val="28"/>
                </w:rPr>
                <w:t>https://moodle.chnu.edu.ua/course/view.php?id=3497</w:t>
              </w:r>
            </w:hyperlink>
            <w:r w:rsidR="0074571D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4571D" w14:paraId="2E16F03C" w14:textId="77777777" w:rsidTr="0074571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0246" w14:textId="77777777" w:rsidR="0074571D" w:rsidRPr="00204372" w:rsidRDefault="0074571D" w:rsidP="0074571D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Консультації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26FF" w14:textId="77777777" w:rsidR="0074571D" w:rsidRPr="00204372" w:rsidRDefault="0074571D" w:rsidP="0074571D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вівторок</w:t>
            </w:r>
            <w:proofErr w:type="spellEnd"/>
            <w:r w:rsidRPr="0020437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та </w:t>
            </w:r>
            <w:r w:rsidRPr="00204372">
              <w:rPr>
                <w:bCs/>
                <w:sz w:val="28"/>
                <w:szCs w:val="28"/>
                <w:lang w:val="ru-RU"/>
              </w:rPr>
              <w:t>середа з 13.00 до 15.00</w:t>
            </w:r>
          </w:p>
        </w:tc>
      </w:tr>
      <w:bookmarkEnd w:id="0"/>
    </w:tbl>
    <w:p w14:paraId="410B0158" w14:textId="77777777" w:rsidR="00D95F54" w:rsidRDefault="00D95F54" w:rsidP="00BD08EA">
      <w:pPr>
        <w:pStyle w:val="a5"/>
        <w:ind w:left="-567" w:right="517" w:firstLine="851"/>
        <w:jc w:val="left"/>
      </w:pPr>
    </w:p>
    <w:p w14:paraId="5E3F54C0" w14:textId="77777777" w:rsidR="00BD08EA" w:rsidRDefault="00BD08EA" w:rsidP="00BD08EA">
      <w:pPr>
        <w:pStyle w:val="a5"/>
        <w:ind w:left="-567" w:right="517" w:firstLine="851"/>
        <w:jc w:val="left"/>
      </w:pPr>
    </w:p>
    <w:p w14:paraId="3EA3240A" w14:textId="77777777" w:rsidR="00D95F54" w:rsidRDefault="00D95F54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  <w:r w:rsidRPr="00CC1635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13AA68C1" w14:textId="77777777" w:rsidR="00BD08EA" w:rsidRPr="00CC1635" w:rsidRDefault="00BD08EA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</w:p>
    <w:p w14:paraId="0B8174C8" w14:textId="4C44784D" w:rsidR="00D40BDC" w:rsidRDefault="00D40BDC" w:rsidP="00D40BDC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color w:val="000000"/>
          <w:kern w:val="24"/>
          <w:sz w:val="28"/>
          <w:szCs w:val="28"/>
        </w:rPr>
      </w:pPr>
      <w:r w:rsidRPr="00D40BDC">
        <w:rPr>
          <w:color w:val="000000"/>
          <w:kern w:val="24"/>
          <w:sz w:val="28"/>
          <w:szCs w:val="28"/>
        </w:rPr>
        <w:t>Актуальність навчальної дисципліни “Економіка</w:t>
      </w:r>
      <w:r w:rsidR="00D17E5F">
        <w:rPr>
          <w:color w:val="000000"/>
          <w:kern w:val="24"/>
          <w:sz w:val="28"/>
          <w:szCs w:val="28"/>
        </w:rPr>
        <w:t xml:space="preserve"> </w:t>
      </w:r>
      <w:r w:rsidRPr="00D40BDC">
        <w:rPr>
          <w:color w:val="000000"/>
          <w:kern w:val="24"/>
          <w:sz w:val="28"/>
          <w:szCs w:val="28"/>
        </w:rPr>
        <w:t xml:space="preserve">бізнесу” обґрунтована необхідністю приймати рішення щодо розвитку бізнесу на підставі якісно проведених економічних досліджень та формуванню знань щодо теоретичних основ </w:t>
      </w:r>
      <w:r w:rsidR="0013380C">
        <w:rPr>
          <w:color w:val="000000"/>
          <w:kern w:val="24"/>
          <w:sz w:val="28"/>
          <w:szCs w:val="28"/>
        </w:rPr>
        <w:t>бізнес-</w:t>
      </w:r>
      <w:r w:rsidRPr="00D40BDC">
        <w:rPr>
          <w:color w:val="000000"/>
          <w:kern w:val="24"/>
          <w:sz w:val="28"/>
          <w:szCs w:val="28"/>
        </w:rPr>
        <w:t>моделювання, методології та інструментарію побудови процесів управління та оволодіння практичними навичками їх адекватного використання.</w:t>
      </w:r>
    </w:p>
    <w:p w14:paraId="0069C6C5" w14:textId="77777777" w:rsidR="00D40BDC" w:rsidRPr="00D40BDC" w:rsidRDefault="00D40BDC" w:rsidP="00D40BDC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color w:val="000000"/>
          <w:kern w:val="24"/>
          <w:sz w:val="28"/>
          <w:szCs w:val="28"/>
        </w:rPr>
      </w:pPr>
    </w:p>
    <w:p w14:paraId="74FB2A30" w14:textId="79C7F9A3" w:rsidR="00BD08EA" w:rsidRDefault="00D40BDC" w:rsidP="00D40BDC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b/>
          <w:caps/>
          <w:color w:val="833C0B" w:themeColor="accent2" w:themeShade="80"/>
          <w:sz w:val="28"/>
          <w:szCs w:val="28"/>
        </w:rPr>
      </w:pPr>
      <w:r w:rsidRPr="00D40BDC">
        <w:rPr>
          <w:b/>
          <w:color w:val="000000"/>
          <w:kern w:val="24"/>
          <w:sz w:val="28"/>
          <w:szCs w:val="28"/>
        </w:rPr>
        <w:t>Мета навчальної дисципліни</w:t>
      </w:r>
      <w:r w:rsidRPr="00D40BDC">
        <w:rPr>
          <w:color w:val="000000"/>
          <w:kern w:val="24"/>
          <w:sz w:val="28"/>
          <w:szCs w:val="28"/>
        </w:rPr>
        <w:t xml:space="preserve"> полягає у формуванні у студентів професійних </w:t>
      </w:r>
      <w:proofErr w:type="spellStart"/>
      <w:r w:rsidRPr="00D40BDC">
        <w:rPr>
          <w:color w:val="000000"/>
          <w:kern w:val="24"/>
          <w:sz w:val="28"/>
          <w:szCs w:val="28"/>
        </w:rPr>
        <w:t>компетентностей</w:t>
      </w:r>
      <w:proofErr w:type="spellEnd"/>
      <w:r w:rsidRPr="00D40BDC">
        <w:rPr>
          <w:color w:val="000000"/>
          <w:kern w:val="24"/>
          <w:sz w:val="28"/>
          <w:szCs w:val="28"/>
        </w:rPr>
        <w:t xml:space="preserve"> щодо застосування методів аналізу стану та закономірностей розвитку суб’єктів господарювання. Зміст курсу «Економіка бізнесу» побудований на основі синтезу наукових надбань світової економічної думки з узагальненнями новітньої господарської практики різних країн, а також процесів, що характеризують становлення підприємництва, етапи створення нового бізнесу в України. Отримані знання щодо відносин, пов’язаних з економікою бізнесу, в тому числі і як засобу створення підприємницьких економічних структур, студенти зможуть застосовувати у своїй подальшій фаховій діяльності.</w:t>
      </w:r>
      <w:r w:rsidR="00BD08EA">
        <w:rPr>
          <w:b/>
          <w:caps/>
          <w:color w:val="833C0B" w:themeColor="accent2" w:themeShade="80"/>
          <w:sz w:val="28"/>
          <w:szCs w:val="28"/>
        </w:rPr>
        <w:br w:type="page"/>
      </w:r>
    </w:p>
    <w:p w14:paraId="628E5D3C" w14:textId="77777777" w:rsidR="00D95F54" w:rsidRDefault="00D95F54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D40BDC" w14:paraId="1453A681" w14:textId="77777777" w:rsidTr="00C7049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C14F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1. Бізнес та господарська діяльність </w:t>
            </w:r>
          </w:p>
        </w:tc>
      </w:tr>
      <w:tr w:rsidR="00D40BDC" w14:paraId="49084F31" w14:textId="77777777" w:rsidTr="00C7049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5C2E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2. Характеристика бізнес-середовища та ринку </w:t>
            </w:r>
          </w:p>
        </w:tc>
      </w:tr>
      <w:tr w:rsidR="00D40BDC" w14:paraId="595B531D" w14:textId="77777777" w:rsidTr="00C7049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D5A7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3. Бізнес-моделі організації та розвитку бізнесу </w:t>
            </w:r>
          </w:p>
        </w:tc>
      </w:tr>
      <w:tr w:rsidR="00D40BDC" w14:paraId="02792A41" w14:textId="77777777" w:rsidTr="00C7049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6B82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4. Організація та управління в бізнесі </w:t>
            </w:r>
          </w:p>
        </w:tc>
      </w:tr>
      <w:tr w:rsidR="00D40BDC" w14:paraId="0215CB8D" w14:textId="77777777" w:rsidTr="00C7049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B2C9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5.Взамодія ринкових суб’єктів бізнесу </w:t>
            </w:r>
          </w:p>
        </w:tc>
      </w:tr>
      <w:tr w:rsidR="00D40BDC" w14:paraId="2B01CA69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473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6. Інвестиції та інновації в бізнес-проектах </w:t>
            </w:r>
          </w:p>
        </w:tc>
      </w:tr>
      <w:tr w:rsidR="00D40BDC" w14:paraId="7C70906B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553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7. </w:t>
            </w:r>
            <w:r w:rsidRPr="00C13CFD">
              <w:rPr>
                <w:color w:val="000000"/>
                <w:position w:val="-1"/>
                <w:sz w:val="28"/>
                <w:szCs w:val="28"/>
                <w:lang w:val="en-US" w:eastAsia="ru-RU"/>
              </w:rPr>
              <w:t>Cash</w:t>
            </w: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C13CFD">
              <w:rPr>
                <w:color w:val="000000"/>
                <w:position w:val="-1"/>
                <w:sz w:val="28"/>
                <w:szCs w:val="28"/>
                <w:lang w:val="en-US" w:eastAsia="ru-RU"/>
              </w:rPr>
              <w:t>Flow</w:t>
            </w: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 в бізнесі: облік, оподаткування та оцінка результатів </w:t>
            </w:r>
          </w:p>
        </w:tc>
      </w:tr>
      <w:tr w:rsidR="00D40BDC" w14:paraId="0121D0FC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F09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8. Тренди та </w:t>
            </w:r>
            <w:proofErr w:type="spellStart"/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>діджиталізація</w:t>
            </w:r>
            <w:proofErr w:type="spellEnd"/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 бізнес-проектів </w:t>
            </w:r>
          </w:p>
        </w:tc>
      </w:tr>
      <w:tr w:rsidR="00D40BDC" w14:paraId="01A83FB2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651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9. Розвиток бізнесу: сучасні моделі трансформації бізнесу </w:t>
            </w:r>
          </w:p>
        </w:tc>
      </w:tr>
      <w:tr w:rsidR="00D40BDC" w14:paraId="56A26DA6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C78" w14:textId="77777777" w:rsidR="00D40BDC" w:rsidRPr="00C13CFD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  <w:lang w:eastAsia="ru-RU"/>
              </w:rPr>
            </w:pP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Тема 10. </w:t>
            </w:r>
            <w:r w:rsidRPr="00C13CFD">
              <w:rPr>
                <w:color w:val="000000"/>
                <w:position w:val="-1"/>
                <w:sz w:val="28"/>
                <w:szCs w:val="28"/>
                <w:lang w:val="en-US" w:eastAsia="ru-RU"/>
              </w:rPr>
              <w:t>P</w:t>
            </w:r>
            <w:r w:rsidRPr="00C13CFD">
              <w:rPr>
                <w:color w:val="000000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r w:rsidRPr="00C13CFD">
              <w:rPr>
                <w:color w:val="000000"/>
                <w:position w:val="-1"/>
                <w:sz w:val="28"/>
                <w:szCs w:val="28"/>
                <w:lang w:val="en-US" w:eastAsia="ru-RU"/>
              </w:rPr>
              <w:t>and</w:t>
            </w:r>
            <w:r w:rsidRPr="00C13CFD">
              <w:rPr>
                <w:color w:val="000000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r w:rsidRPr="00C13CFD">
              <w:rPr>
                <w:color w:val="000000"/>
                <w:position w:val="-1"/>
                <w:sz w:val="28"/>
                <w:szCs w:val="28"/>
                <w:lang w:val="en-US" w:eastAsia="ru-RU"/>
              </w:rPr>
              <w:t>L</w:t>
            </w:r>
            <w:r w:rsidRPr="00C13CFD">
              <w:rPr>
                <w:color w:val="000000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r w:rsidRPr="00C13CFD">
              <w:rPr>
                <w:color w:val="000000"/>
                <w:position w:val="-1"/>
                <w:sz w:val="28"/>
                <w:szCs w:val="28"/>
                <w:lang w:eastAsia="ru-RU"/>
              </w:rPr>
              <w:t xml:space="preserve">модель оцінки бізнесу </w:t>
            </w:r>
          </w:p>
        </w:tc>
      </w:tr>
    </w:tbl>
    <w:p w14:paraId="30556308" w14:textId="77777777"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  <w:r>
        <w:rPr>
          <w:b/>
          <w:color w:val="833C0B" w:themeColor="accent2" w:themeShade="80"/>
          <w:kern w:val="24"/>
          <w:lang w:val="uk-UA"/>
        </w:rPr>
        <w:t xml:space="preserve"> </w:t>
      </w:r>
    </w:p>
    <w:p w14:paraId="6DB045AF" w14:textId="1E6E45D5" w:rsidR="00C13CFD" w:rsidRDefault="00C13CFD" w:rsidP="00C13CFD">
      <w:pPr>
        <w:pStyle w:val="a4"/>
        <w:spacing w:before="0" w:beforeAutospacing="0" w:after="0" w:afterAutospacing="0"/>
        <w:ind w:left="-567" w:right="-1" w:firstLine="851"/>
        <w:jc w:val="center"/>
        <w:rPr>
          <w:rFonts w:eastAsiaTheme="minorHAnsi"/>
          <w:b/>
          <w:color w:val="833C0B" w:themeColor="accent2" w:themeShade="80"/>
          <w:kern w:val="24"/>
          <w:sz w:val="28"/>
          <w:szCs w:val="28"/>
          <w:lang w:val="ru-RU" w:eastAsia="en-US"/>
        </w:rPr>
      </w:pPr>
      <w:bookmarkStart w:id="1" w:name="_Hlk172198208"/>
      <w:r w:rsidRPr="00C13CFD">
        <w:rPr>
          <w:rFonts w:eastAsiaTheme="minorHAnsi"/>
          <w:b/>
          <w:color w:val="833C0B" w:themeColor="accent2" w:themeShade="80"/>
          <w:kern w:val="24"/>
          <w:sz w:val="28"/>
          <w:szCs w:val="28"/>
          <w:lang w:val="ru-RU" w:eastAsia="en-US"/>
        </w:rPr>
        <w:t>ФОРМИ, МЕТОДИ ТА ОСВІТНІ ТЕХНОЛОГІЇ НАВЧАННЯ</w:t>
      </w:r>
    </w:p>
    <w:p w14:paraId="5B1FD6BE" w14:textId="6CE0231F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онлайн-презентацій</w:t>
      </w:r>
      <w:r w:rsidRPr="00E65B54">
        <w:rPr>
          <w:i/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>п</w:t>
      </w:r>
      <w:r w:rsidRPr="00E65B54">
        <w:rPr>
          <w:iCs/>
          <w:sz w:val="28"/>
          <w:szCs w:val="28"/>
        </w:rPr>
        <w:t>резентації, створені викладачами або експертами в галузі бізнес-планування, допомагають наочно пояснювати основи, стратегії та етапи створення бізнес-плану. Це можуть бути інтерактивні презентації з прикладами успішних бізнес-планів та рекомендаціями щодо їх складання.</w:t>
      </w:r>
    </w:p>
    <w:p w14:paraId="6F7E2E4F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соціальних мереж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E65B54">
        <w:rPr>
          <w:iCs/>
          <w:sz w:val="28"/>
          <w:szCs w:val="28"/>
        </w:rPr>
        <w:t>оціальні платформи можуть бути корисними для обміну ідеями, обговорення бізнес-стратегій та отримання зворотного зв’язку від інших студентів і викладачів. Спільні групи в соцмережах дозволяють студентам задавати питання та ділитися ресурсами, що стосуються теми бізнес-планування.</w:t>
      </w:r>
    </w:p>
    <w:p w14:paraId="56C36D22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онлайн-платформ для навчання</w:t>
      </w:r>
      <w:r w:rsidRPr="00E65B54">
        <w:rPr>
          <w:i/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>і</w:t>
      </w:r>
      <w:r w:rsidRPr="00E65B54">
        <w:rPr>
          <w:iCs/>
          <w:sz w:val="28"/>
          <w:szCs w:val="28"/>
        </w:rPr>
        <w:t xml:space="preserve">снують онлайн-ресурси та платформи, які пропонують курси з бізнес-планування, включаючи </w:t>
      </w:r>
      <w:proofErr w:type="spellStart"/>
      <w:r w:rsidRPr="00E65B54">
        <w:rPr>
          <w:iCs/>
          <w:sz w:val="28"/>
          <w:szCs w:val="28"/>
        </w:rPr>
        <w:t>відеоуроки</w:t>
      </w:r>
      <w:proofErr w:type="spellEnd"/>
      <w:r w:rsidRPr="00E65B54">
        <w:rPr>
          <w:iCs/>
          <w:sz w:val="28"/>
          <w:szCs w:val="28"/>
        </w:rPr>
        <w:t>, інтерактивні завдання, тести та обговорення. Такі платформи дозволяють студентам самостійно вивчати матеріал у зручному темпі та форматі.</w:t>
      </w:r>
    </w:p>
    <w:p w14:paraId="223E8280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i/>
          <w:iCs/>
          <w:sz w:val="28"/>
          <w:szCs w:val="28"/>
        </w:rPr>
        <w:t>К</w:t>
      </w:r>
      <w:r w:rsidRPr="00E65B54">
        <w:rPr>
          <w:bCs/>
          <w:i/>
          <w:iCs/>
          <w:sz w:val="28"/>
          <w:szCs w:val="28"/>
        </w:rPr>
        <w:t>ейс-стадії та проектна робота</w:t>
      </w:r>
      <w:r w:rsidRPr="00E65B54">
        <w:rPr>
          <w:i/>
          <w:iCs/>
          <w:sz w:val="28"/>
          <w:szCs w:val="28"/>
        </w:rPr>
        <w:t xml:space="preserve">: </w:t>
      </w:r>
      <w:r w:rsidRPr="00E65B54">
        <w:rPr>
          <w:iCs/>
          <w:sz w:val="28"/>
          <w:szCs w:val="28"/>
        </w:rPr>
        <w:t>Аналіз реальних бізнес-кейсів і розробка власних бізнес-планів допомагає студентам закріпити теоретичні знання на практиці. Проектна робота дозволяє оцінити життєздатність бізнес-ідей та розвивати навички аналізу ринку, фінансового планування та стратегічного управління.</w:t>
      </w:r>
    </w:p>
    <w:p w14:paraId="53213779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Графічні інструменти та візуалізація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Використання графіків, схем і діаграм для візуалізації бізнес-процесів, фінансових прогнозів і стратегій. </w:t>
      </w:r>
    </w:p>
    <w:p w14:paraId="3C5A0808" w14:textId="77777777" w:rsidR="00E65B54" w:rsidRDefault="00E65B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64F2E409" w14:textId="77777777" w:rsidR="00D95F54" w:rsidRDefault="00D95F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D18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1"/>
    <w:p w14:paraId="552311E6" w14:textId="77777777" w:rsidR="00D95F54" w:rsidRDefault="00D95F54" w:rsidP="00BD08EA">
      <w:pPr>
        <w:pStyle w:val="a5"/>
        <w:ind w:left="-567" w:right="-24" w:firstLine="851"/>
        <w:rPr>
          <w:sz w:val="28"/>
          <w:szCs w:val="28"/>
        </w:rPr>
      </w:pPr>
      <w:r w:rsidRPr="001D18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D18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D18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53FDC">
        <w:rPr>
          <w:sz w:val="28"/>
          <w:szCs w:val="28"/>
        </w:rPr>
        <w:t>пр</w:t>
      </w:r>
      <w:r>
        <w:rPr>
          <w:sz w:val="28"/>
          <w:szCs w:val="28"/>
        </w:rPr>
        <w:t xml:space="preserve">езентація результатів виконання </w:t>
      </w:r>
      <w:r w:rsidRPr="00053FDC">
        <w:rPr>
          <w:sz w:val="28"/>
          <w:szCs w:val="28"/>
        </w:rPr>
        <w:t>індивідуальних завдань (творчи</w:t>
      </w:r>
      <w:r>
        <w:rPr>
          <w:sz w:val="28"/>
          <w:szCs w:val="28"/>
        </w:rPr>
        <w:t xml:space="preserve">х, розрахункових, аналітичних); </w:t>
      </w:r>
      <w:r w:rsidRPr="00053FDC">
        <w:rPr>
          <w:sz w:val="28"/>
          <w:szCs w:val="28"/>
        </w:rPr>
        <w:t xml:space="preserve">аналітичні звіти; розв’язування практичних </w:t>
      </w:r>
      <w:proofErr w:type="spellStart"/>
      <w:r w:rsidRPr="00053FDC">
        <w:rPr>
          <w:sz w:val="28"/>
          <w:szCs w:val="28"/>
        </w:rPr>
        <w:t>ситуаціи</w:t>
      </w:r>
      <w:proofErr w:type="spellEnd"/>
      <w:r w:rsidRPr="00053FDC">
        <w:rPr>
          <w:sz w:val="28"/>
          <w:szCs w:val="28"/>
        </w:rPr>
        <w:t xml:space="preserve">̆; тестування; тематичні контрольні </w:t>
      </w:r>
      <w:r>
        <w:rPr>
          <w:sz w:val="28"/>
          <w:szCs w:val="28"/>
        </w:rPr>
        <w:t xml:space="preserve">роботи; </w:t>
      </w:r>
      <w:r w:rsidRPr="00053FDC">
        <w:rPr>
          <w:sz w:val="28"/>
          <w:szCs w:val="28"/>
        </w:rPr>
        <w:t>модульні контрольні роботи.</w:t>
      </w:r>
      <w:r>
        <w:rPr>
          <w:sz w:val="28"/>
          <w:szCs w:val="28"/>
        </w:rPr>
        <w:t xml:space="preserve"> </w:t>
      </w:r>
    </w:p>
    <w:p w14:paraId="3D727C39" w14:textId="77777777" w:rsidR="00D95F54" w:rsidRPr="00EE3E23" w:rsidRDefault="00D95F54" w:rsidP="00BD08EA">
      <w:pPr>
        <w:pStyle w:val="a5"/>
        <w:ind w:left="-567" w:right="-24" w:firstLine="851"/>
        <w:rPr>
          <w:sz w:val="28"/>
          <w:szCs w:val="28"/>
        </w:rPr>
      </w:pPr>
      <w:r w:rsidRPr="00EE3E23">
        <w:rPr>
          <w:sz w:val="28"/>
          <w:szCs w:val="28"/>
        </w:rPr>
        <w:t xml:space="preserve">Здобувачі виконують індивідуальне навчально-дослідне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обов’язкових 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</w:t>
      </w:r>
      <w:r w:rsidRPr="00EE3E23">
        <w:rPr>
          <w:sz w:val="28"/>
          <w:szCs w:val="28"/>
        </w:rPr>
        <w:lastRenderedPageBreak/>
        <w:t>підсумковим контролем автоматично.</w:t>
      </w:r>
    </w:p>
    <w:p w14:paraId="6C145E1D" w14:textId="77777777" w:rsidR="00D95F54" w:rsidRPr="00A05423" w:rsidRDefault="00D95F54" w:rsidP="00BD08EA">
      <w:pPr>
        <w:pStyle w:val="a4"/>
        <w:shd w:val="clear" w:color="auto" w:fill="FFFFFF"/>
        <w:spacing w:before="0" w:beforeAutospacing="0" w:after="0" w:afterAutospacing="0"/>
        <w:ind w:left="-567" w:firstLine="851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F3AE4">
        <w:rPr>
          <w:rFonts w:eastAsia="+mn-ea"/>
          <w:color w:val="000000"/>
          <w:kern w:val="24"/>
          <w:sz w:val="28"/>
          <w:szCs w:val="28"/>
        </w:rPr>
        <w:t>екзамен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646B5C58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05C285B2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128FBC75" w14:textId="77777777" w:rsidR="00D95F54" w:rsidRPr="001D1809" w:rsidRDefault="00D95F54" w:rsidP="00BD08EA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2F3D9039" w14:textId="77777777" w:rsidR="00D95F54" w:rsidRDefault="00D95F54" w:rsidP="00BD08EA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F07741">
        <w:rPr>
          <w:rFonts w:eastAsia="+mn-ea"/>
          <w:color w:val="000000"/>
          <w:kern w:val="24"/>
          <w:sz w:val="28"/>
          <w:szCs w:val="28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досягненн</w:t>
      </w:r>
      <w:proofErr w:type="spellEnd"/>
      <w:r w:rsidR="0049477B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я здобувачем вищої освіти мінімальних порогових рівнів (балів) за кожним запланованим результатом навчання.</w:t>
      </w:r>
    </w:p>
    <w:p w14:paraId="67D2ABA1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180F1FEC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10C84C48" w14:textId="77777777" w:rsidR="00F07741" w:rsidRPr="0077689B" w:rsidRDefault="00F07741" w:rsidP="00F07741">
      <w:pPr>
        <w:pStyle w:val="a7"/>
        <w:ind w:left="0" w:firstLine="709"/>
        <w:rPr>
          <w:bCs/>
          <w:color w:val="000000"/>
          <w:sz w:val="28"/>
          <w:szCs w:val="24"/>
        </w:rPr>
      </w:pPr>
      <w:bookmarkStart w:id="2" w:name="_GoBack"/>
      <w:r w:rsidRPr="0077689B">
        <w:rPr>
          <w:bCs/>
          <w:color w:val="000000"/>
          <w:sz w:val="28"/>
          <w:szCs w:val="24"/>
        </w:rPr>
        <w:t xml:space="preserve">Дотримання політики щодо академічної доброчесності учасниками </w:t>
      </w:r>
      <w:bookmarkEnd w:id="2"/>
      <w:r w:rsidRPr="0077689B">
        <w:rPr>
          <w:bCs/>
          <w:color w:val="000000"/>
          <w:sz w:val="28"/>
          <w:szCs w:val="24"/>
        </w:rPr>
        <w:t>освітнього процесу при вивченні навчальної дисципліни регламентовано такими документами:</w:t>
      </w:r>
    </w:p>
    <w:p w14:paraId="6F23338E" w14:textId="77777777" w:rsidR="00F07741" w:rsidRPr="0077689B" w:rsidRDefault="00F07741" w:rsidP="00F07741">
      <w:pPr>
        <w:pStyle w:val="a7"/>
        <w:numPr>
          <w:ilvl w:val="0"/>
          <w:numId w:val="6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8" w:history="1">
        <w:r w:rsidRPr="0077689B">
          <w:rPr>
            <w:rStyle w:val="a3"/>
            <w:bCs/>
            <w:sz w:val="28"/>
          </w:rPr>
          <w:t>https://www.chnu.edu.ua/media/jxdbs0zb/etychnyi-kodeks-chernivetskoho-natsionalnoho-universytetu.pdf</w:t>
        </w:r>
      </w:hyperlink>
    </w:p>
    <w:p w14:paraId="347DC0C7" w14:textId="77777777" w:rsidR="00F07741" w:rsidRPr="0077689B" w:rsidRDefault="00F07741" w:rsidP="00F07741">
      <w:pPr>
        <w:pStyle w:val="a7"/>
        <w:numPr>
          <w:ilvl w:val="0"/>
          <w:numId w:val="6"/>
        </w:numPr>
        <w:ind w:left="0" w:firstLine="567"/>
        <w:contextualSpacing/>
        <w:rPr>
          <w:rStyle w:val="a3"/>
          <w:rFonts w:asciiTheme="minorHAnsi" w:hAnsiTheme="minorHAnsi" w:cstheme="minorBidi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77689B">
          <w:rPr>
            <w:rStyle w:val="a3"/>
            <w:bCs/>
            <w:sz w:val="28"/>
          </w:rPr>
          <w:t>https://www.chnu.edu.ua/media/hkzbr1b2/polozhennia-pro-vyiavlennia-ta-zapobihannia-akademichnomu-plahiatu-u-chnu-2025.pdf</w:t>
        </w:r>
      </w:hyperlink>
      <w:r w:rsidRPr="0077689B">
        <w:rPr>
          <w:rStyle w:val="a3"/>
          <w:sz w:val="28"/>
        </w:rPr>
        <w:t>.</w:t>
      </w:r>
    </w:p>
    <w:p w14:paraId="5759653D" w14:textId="77777777" w:rsidR="00F07741" w:rsidRPr="0077689B" w:rsidRDefault="00F07741" w:rsidP="00F07741">
      <w:pPr>
        <w:pStyle w:val="a7"/>
        <w:numPr>
          <w:ilvl w:val="0"/>
          <w:numId w:val="6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77689B">
          <w:rPr>
            <w:rStyle w:val="a3"/>
            <w:sz w:val="28"/>
          </w:rPr>
          <w:t>https://www.chnu.edu.ua/media/lnojdab4/pravyla-akademichnoi-dobrochesnosti.pdf</w:t>
        </w:r>
      </w:hyperlink>
    </w:p>
    <w:p w14:paraId="1B8DB1ED" w14:textId="77777777" w:rsidR="00F07741" w:rsidRPr="0077689B" w:rsidRDefault="00F07741" w:rsidP="00F07741">
      <w:pPr>
        <w:pStyle w:val="a7"/>
        <w:numPr>
          <w:ilvl w:val="0"/>
          <w:numId w:val="6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77689B">
          <w:rPr>
            <w:rStyle w:val="a3"/>
            <w:sz w:val="28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53A2D0BF" w14:textId="77777777" w:rsidR="00D95F54" w:rsidRPr="00EF3AE4" w:rsidRDefault="00D95F54" w:rsidP="00150272">
      <w:pPr>
        <w:pStyle w:val="a7"/>
        <w:tabs>
          <w:tab w:val="left" w:pos="0"/>
        </w:tabs>
        <w:ind w:left="0" w:firstLine="851"/>
        <w:rPr>
          <w:bCs/>
          <w:color w:val="000000" w:themeColor="text1"/>
          <w:sz w:val="28"/>
          <w:szCs w:val="28"/>
        </w:rPr>
      </w:pPr>
    </w:p>
    <w:p w14:paraId="282F178A" w14:textId="77777777" w:rsidR="00D95F54" w:rsidRDefault="00D95F54" w:rsidP="00150272">
      <w:pPr>
        <w:pStyle w:val="a7"/>
        <w:tabs>
          <w:tab w:val="left" w:pos="0"/>
        </w:tabs>
        <w:ind w:left="0" w:firstLine="851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31A6CF0B" w14:textId="77777777" w:rsidR="00EF3AE4" w:rsidRPr="00EF3AE4" w:rsidRDefault="00EF3AE4" w:rsidP="00150272">
      <w:pPr>
        <w:pStyle w:val="a7"/>
        <w:tabs>
          <w:tab w:val="left" w:pos="0"/>
        </w:tabs>
        <w:ind w:left="0" w:firstLine="851"/>
        <w:rPr>
          <w:sz w:val="28"/>
          <w:szCs w:val="28"/>
        </w:rPr>
      </w:pPr>
    </w:p>
    <w:p w14:paraId="67619E87" w14:textId="77777777" w:rsidR="00D40BDC" w:rsidRPr="00530755" w:rsidRDefault="00F07741" w:rsidP="001502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851"/>
        <w:rPr>
          <w:lang w:eastAsia="ru-RU"/>
        </w:rPr>
      </w:pPr>
      <w:hyperlink r:id="rId12" w:history="1">
        <w:r w:rsidR="00D40BDC" w:rsidRPr="00530755">
          <w:rPr>
            <w:rStyle w:val="a3"/>
            <w:bCs/>
            <w:lang w:eastAsia="ru-RU"/>
          </w:rPr>
          <w:t>https://www.bplans.com/</w:t>
        </w:r>
      </w:hyperlink>
      <w:r w:rsidR="00D40BDC" w:rsidRPr="00530755">
        <w:rPr>
          <w:bCs/>
          <w:lang w:eastAsia="ru-RU"/>
        </w:rPr>
        <w:t xml:space="preserve"> </w:t>
      </w:r>
      <w:r w:rsidR="00D40BDC" w:rsidRPr="00530755">
        <w:rPr>
          <w:lang w:eastAsia="ru-RU"/>
        </w:rPr>
        <w:t xml:space="preserve"> – Веб-сайт, який надає безліч прикладів бізнес-планів, шаблонів та рекомендацій для створення власного бізнес-плану. </w:t>
      </w:r>
    </w:p>
    <w:p w14:paraId="270B9077" w14:textId="77777777" w:rsidR="00D40BDC" w:rsidRPr="00530755" w:rsidRDefault="00F07741" w:rsidP="001502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851"/>
        <w:rPr>
          <w:lang w:eastAsia="ru-RU"/>
        </w:rPr>
      </w:pPr>
      <w:hyperlink r:id="rId13" w:history="1">
        <w:r w:rsidR="00D40BDC" w:rsidRPr="00530755">
          <w:rPr>
            <w:rStyle w:val="a3"/>
            <w:bCs/>
            <w:lang w:eastAsia="ru-RU"/>
          </w:rPr>
          <w:t>https://www.score.org/templates-resources</w:t>
        </w:r>
      </w:hyperlink>
      <w:r w:rsidR="00D40BDC" w:rsidRPr="00530755">
        <w:rPr>
          <w:bCs/>
          <w:lang w:eastAsia="ru-RU"/>
        </w:rPr>
        <w:t xml:space="preserve"> </w:t>
      </w:r>
      <w:r w:rsidR="00D40BDC" w:rsidRPr="00530755">
        <w:rPr>
          <w:lang w:eastAsia="ru-RU"/>
        </w:rPr>
        <w:t>-- некомерційна організація, яка пропонує шаблони бізнес-планів, поради від менторів та навчальні матеріали.</w:t>
      </w:r>
    </w:p>
    <w:p w14:paraId="01B1DC88" w14:textId="77777777" w:rsidR="00D40BDC" w:rsidRPr="00530755" w:rsidRDefault="00D40BDC" w:rsidP="001502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851"/>
        <w:rPr>
          <w:lang w:eastAsia="ru-RU"/>
        </w:rPr>
      </w:pPr>
      <w:r w:rsidRPr="00530755">
        <w:rPr>
          <w:bCs/>
          <w:lang w:eastAsia="ru-RU"/>
        </w:rPr>
        <w:t>Академічні ресурси</w:t>
      </w:r>
      <w:r w:rsidRPr="00530755">
        <w:rPr>
          <w:lang w:eastAsia="ru-RU"/>
        </w:rPr>
        <w:t>:</w:t>
      </w:r>
    </w:p>
    <w:p w14:paraId="1F6602D5" w14:textId="77777777" w:rsidR="00D40BDC" w:rsidRPr="00530755" w:rsidRDefault="00D40BDC" w:rsidP="00150272">
      <w:pPr>
        <w:pStyle w:val="a4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0" w:firstLine="851"/>
        <w:rPr>
          <w:lang w:eastAsia="ru-RU"/>
        </w:rPr>
      </w:pPr>
      <w:r w:rsidRPr="00530755">
        <w:rPr>
          <w:lang w:eastAsia="ru-RU"/>
        </w:rPr>
        <w:t xml:space="preserve">Репозиторії академічних статей, таких як </w:t>
      </w:r>
      <w:proofErr w:type="spellStart"/>
      <w:r w:rsidRPr="00530755">
        <w:rPr>
          <w:bCs/>
          <w:lang w:eastAsia="ru-RU"/>
        </w:rPr>
        <w:t>Google</w:t>
      </w:r>
      <w:proofErr w:type="spellEnd"/>
      <w:r w:rsidRPr="00530755">
        <w:rPr>
          <w:bCs/>
          <w:lang w:eastAsia="ru-RU"/>
        </w:rPr>
        <w:t xml:space="preserve"> </w:t>
      </w:r>
      <w:proofErr w:type="spellStart"/>
      <w:r w:rsidRPr="00530755">
        <w:rPr>
          <w:bCs/>
          <w:lang w:eastAsia="ru-RU"/>
        </w:rPr>
        <w:t>Scholar</w:t>
      </w:r>
      <w:proofErr w:type="spellEnd"/>
      <w:r w:rsidRPr="00530755">
        <w:rPr>
          <w:lang w:eastAsia="ru-RU"/>
        </w:rPr>
        <w:t xml:space="preserve"> та </w:t>
      </w:r>
      <w:proofErr w:type="spellStart"/>
      <w:r w:rsidRPr="00530755">
        <w:rPr>
          <w:bCs/>
          <w:lang w:eastAsia="ru-RU"/>
        </w:rPr>
        <w:t>ResearchGate</w:t>
      </w:r>
      <w:proofErr w:type="spellEnd"/>
      <w:r w:rsidRPr="00530755">
        <w:rPr>
          <w:lang w:eastAsia="ru-RU"/>
        </w:rPr>
        <w:t>, дозволяють знайти наукові дослідження, аналітику та публікації з бізнес-планування.</w:t>
      </w:r>
    </w:p>
    <w:p w14:paraId="27876C6A" w14:textId="77777777" w:rsidR="00D40BDC" w:rsidRPr="00530755" w:rsidRDefault="00D40BDC" w:rsidP="001502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851"/>
        <w:rPr>
          <w:lang w:eastAsia="ru-RU"/>
        </w:rPr>
      </w:pPr>
      <w:r w:rsidRPr="00530755">
        <w:rPr>
          <w:bCs/>
          <w:lang w:eastAsia="ru-RU"/>
        </w:rPr>
        <w:t xml:space="preserve">Курси та </w:t>
      </w:r>
      <w:proofErr w:type="spellStart"/>
      <w:r w:rsidRPr="00530755">
        <w:rPr>
          <w:bCs/>
          <w:lang w:eastAsia="ru-RU"/>
        </w:rPr>
        <w:t>вебінари</w:t>
      </w:r>
      <w:proofErr w:type="spellEnd"/>
      <w:r w:rsidRPr="00530755">
        <w:rPr>
          <w:lang w:eastAsia="ru-RU"/>
        </w:rPr>
        <w:t>:</w:t>
      </w:r>
    </w:p>
    <w:p w14:paraId="1156F07C" w14:textId="77777777" w:rsidR="00D40BDC" w:rsidRPr="00530755" w:rsidRDefault="00D40BDC" w:rsidP="00150272">
      <w:pPr>
        <w:pStyle w:val="a4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0" w:firstLine="851"/>
        <w:rPr>
          <w:lang w:eastAsia="ru-RU"/>
        </w:rPr>
      </w:pPr>
      <w:r w:rsidRPr="00530755">
        <w:rPr>
          <w:bCs/>
          <w:lang w:eastAsia="ru-RU"/>
        </w:rPr>
        <w:t>"</w:t>
      </w:r>
      <w:proofErr w:type="spellStart"/>
      <w:r w:rsidRPr="00530755">
        <w:rPr>
          <w:bCs/>
          <w:lang w:eastAsia="ru-RU"/>
        </w:rPr>
        <w:t>Business</w:t>
      </w:r>
      <w:proofErr w:type="spellEnd"/>
      <w:r w:rsidRPr="00530755">
        <w:rPr>
          <w:bCs/>
          <w:lang w:eastAsia="ru-RU"/>
        </w:rPr>
        <w:t xml:space="preserve"> </w:t>
      </w:r>
      <w:proofErr w:type="spellStart"/>
      <w:r w:rsidRPr="00530755">
        <w:rPr>
          <w:bCs/>
          <w:lang w:eastAsia="ru-RU"/>
        </w:rPr>
        <w:t>Planning</w:t>
      </w:r>
      <w:proofErr w:type="spellEnd"/>
      <w:r w:rsidRPr="00530755">
        <w:rPr>
          <w:bCs/>
          <w:lang w:eastAsia="ru-RU"/>
        </w:rPr>
        <w:t xml:space="preserve"> </w:t>
      </w:r>
      <w:proofErr w:type="spellStart"/>
      <w:r w:rsidRPr="00530755">
        <w:rPr>
          <w:bCs/>
          <w:lang w:eastAsia="ru-RU"/>
        </w:rPr>
        <w:t>for</w:t>
      </w:r>
      <w:proofErr w:type="spellEnd"/>
      <w:r w:rsidRPr="00530755">
        <w:rPr>
          <w:bCs/>
          <w:lang w:eastAsia="ru-RU"/>
        </w:rPr>
        <w:t xml:space="preserve"> </w:t>
      </w:r>
      <w:proofErr w:type="spellStart"/>
      <w:r w:rsidRPr="00530755">
        <w:rPr>
          <w:bCs/>
          <w:lang w:eastAsia="ru-RU"/>
        </w:rPr>
        <w:t>Success</w:t>
      </w:r>
      <w:proofErr w:type="spellEnd"/>
      <w:r w:rsidRPr="00530755">
        <w:rPr>
          <w:bCs/>
          <w:lang w:eastAsia="ru-RU"/>
        </w:rPr>
        <w:t>"</w:t>
      </w:r>
      <w:r w:rsidRPr="00530755">
        <w:rPr>
          <w:lang w:eastAsia="ru-RU"/>
        </w:rPr>
        <w:t xml:space="preserve"> на платформі </w:t>
      </w:r>
      <w:proofErr w:type="spellStart"/>
      <w:r w:rsidRPr="00530755">
        <w:rPr>
          <w:lang w:eastAsia="ru-RU"/>
        </w:rPr>
        <w:t>Coursera</w:t>
      </w:r>
      <w:proofErr w:type="spellEnd"/>
      <w:r w:rsidRPr="00530755">
        <w:rPr>
          <w:lang w:eastAsia="ru-RU"/>
        </w:rPr>
        <w:t xml:space="preserve"> – Курс, що охоплює ключові аспекти створення ефективного бізнес-плану.</w:t>
      </w:r>
    </w:p>
    <w:p w14:paraId="4F546D95" w14:textId="77777777" w:rsidR="00D40BDC" w:rsidRPr="00530755" w:rsidRDefault="00D40BDC" w:rsidP="00150272">
      <w:pPr>
        <w:pStyle w:val="a4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0" w:firstLine="851"/>
        <w:rPr>
          <w:lang w:eastAsia="ru-RU"/>
        </w:rPr>
      </w:pPr>
      <w:r w:rsidRPr="00530755">
        <w:rPr>
          <w:bCs/>
          <w:lang w:eastAsia="ru-RU"/>
        </w:rPr>
        <w:t>"</w:t>
      </w:r>
      <w:proofErr w:type="spellStart"/>
      <w:r w:rsidRPr="00530755">
        <w:rPr>
          <w:bCs/>
          <w:lang w:eastAsia="ru-RU"/>
        </w:rPr>
        <w:t>How</w:t>
      </w:r>
      <w:proofErr w:type="spellEnd"/>
      <w:r w:rsidRPr="00530755">
        <w:rPr>
          <w:bCs/>
          <w:lang w:eastAsia="ru-RU"/>
        </w:rPr>
        <w:t xml:space="preserve"> </w:t>
      </w:r>
      <w:proofErr w:type="spellStart"/>
      <w:r w:rsidRPr="00530755">
        <w:rPr>
          <w:bCs/>
          <w:lang w:eastAsia="ru-RU"/>
        </w:rPr>
        <w:t>to</w:t>
      </w:r>
      <w:proofErr w:type="spellEnd"/>
      <w:r w:rsidRPr="00530755">
        <w:rPr>
          <w:bCs/>
          <w:lang w:eastAsia="ru-RU"/>
        </w:rPr>
        <w:t xml:space="preserve"> </w:t>
      </w:r>
      <w:proofErr w:type="spellStart"/>
      <w:r w:rsidRPr="00530755">
        <w:rPr>
          <w:bCs/>
          <w:lang w:eastAsia="ru-RU"/>
        </w:rPr>
        <w:t>Write</w:t>
      </w:r>
      <w:proofErr w:type="spellEnd"/>
      <w:r w:rsidRPr="00530755">
        <w:rPr>
          <w:bCs/>
          <w:lang w:eastAsia="ru-RU"/>
        </w:rPr>
        <w:t xml:space="preserve"> a </w:t>
      </w:r>
      <w:proofErr w:type="spellStart"/>
      <w:r w:rsidRPr="00530755">
        <w:rPr>
          <w:bCs/>
          <w:lang w:eastAsia="ru-RU"/>
        </w:rPr>
        <w:t>Business</w:t>
      </w:r>
      <w:proofErr w:type="spellEnd"/>
      <w:r w:rsidRPr="00530755">
        <w:rPr>
          <w:bCs/>
          <w:lang w:eastAsia="ru-RU"/>
        </w:rPr>
        <w:t xml:space="preserve"> </w:t>
      </w:r>
      <w:proofErr w:type="spellStart"/>
      <w:r w:rsidRPr="00530755">
        <w:rPr>
          <w:bCs/>
          <w:lang w:eastAsia="ru-RU"/>
        </w:rPr>
        <w:t>Plan</w:t>
      </w:r>
      <w:proofErr w:type="spellEnd"/>
      <w:r w:rsidRPr="00530755">
        <w:rPr>
          <w:bCs/>
          <w:lang w:eastAsia="ru-RU"/>
        </w:rPr>
        <w:t>"</w:t>
      </w:r>
      <w:r w:rsidRPr="00530755">
        <w:rPr>
          <w:lang w:eastAsia="ru-RU"/>
        </w:rPr>
        <w:t xml:space="preserve"> на </w:t>
      </w:r>
      <w:proofErr w:type="spellStart"/>
      <w:r w:rsidRPr="00530755">
        <w:rPr>
          <w:lang w:eastAsia="ru-RU"/>
        </w:rPr>
        <w:t>Udemy</w:t>
      </w:r>
      <w:proofErr w:type="spellEnd"/>
      <w:r w:rsidRPr="00530755">
        <w:rPr>
          <w:lang w:eastAsia="ru-RU"/>
        </w:rPr>
        <w:t xml:space="preserve"> – Практичний курс з написання бізнес-плану з реальними прикладами та шаблонами.</w:t>
      </w:r>
    </w:p>
    <w:p w14:paraId="74FCD13B" w14:textId="77777777" w:rsidR="00D40BDC" w:rsidRPr="00530755" w:rsidRDefault="00F07741" w:rsidP="00150272">
      <w:pPr>
        <w:pStyle w:val="a4"/>
        <w:numPr>
          <w:ilvl w:val="1"/>
          <w:numId w:val="5"/>
        </w:numPr>
        <w:spacing w:before="0" w:beforeAutospacing="0" w:after="0" w:afterAutospacing="0"/>
        <w:ind w:left="0" w:firstLine="851"/>
        <w:rPr>
          <w:lang w:eastAsia="ru-RU"/>
        </w:rPr>
      </w:pPr>
      <w:hyperlink r:id="rId14" w:history="1">
        <w:r w:rsidR="00D40BDC" w:rsidRPr="00530755">
          <w:rPr>
            <w:rStyle w:val="a3"/>
            <w:lang w:eastAsia="ru-RU"/>
          </w:rPr>
          <w:t>https://business.diia.gov.ua/school</w:t>
        </w:r>
      </w:hyperlink>
      <w:r w:rsidR="00D40BDC" w:rsidRPr="00530755">
        <w:rPr>
          <w:lang w:eastAsia="ru-RU"/>
        </w:rPr>
        <w:t xml:space="preserve"> – освітні курси на платформі ДІЯ,</w:t>
      </w:r>
    </w:p>
    <w:p w14:paraId="21F3B80D" w14:textId="77777777" w:rsidR="00037DDC" w:rsidRDefault="00037DDC" w:rsidP="00150272">
      <w:pPr>
        <w:widowControl/>
        <w:tabs>
          <w:tab w:val="left" w:pos="6804"/>
        </w:tabs>
        <w:adjustRightInd w:val="0"/>
        <w:ind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1DE888B1" w14:textId="77777777" w:rsidR="00EE35C1" w:rsidRPr="003F134E" w:rsidRDefault="00D95F54" w:rsidP="00150272">
      <w:pPr>
        <w:widowControl/>
        <w:tabs>
          <w:tab w:val="left" w:pos="6804"/>
        </w:tabs>
        <w:adjustRightInd w:val="0"/>
        <w:ind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EF3AE4">
        <w:rPr>
          <w:b/>
          <w:bCs/>
          <w:i/>
          <w:iCs/>
          <w:color w:val="833C0B" w:themeColor="accent2" w:themeShade="80"/>
          <w:sz w:val="28"/>
          <w:szCs w:val="28"/>
        </w:rPr>
        <w:lastRenderedPageBreak/>
        <w:t xml:space="preserve">Детальна інформація </w:t>
      </w:r>
      <w:r w:rsidRPr="003F134E">
        <w:rPr>
          <w:b/>
          <w:bCs/>
          <w:i/>
          <w:iCs/>
          <w:color w:val="833C0B" w:themeColor="accent2" w:themeShade="80"/>
          <w:sz w:val="28"/>
          <w:szCs w:val="28"/>
        </w:rPr>
        <w:t>щодо вивчення курсу «</w:t>
      </w:r>
      <w:r w:rsidR="00CC0D6F" w:rsidRPr="003F134E">
        <w:rPr>
          <w:b/>
          <w:color w:val="833C0B" w:themeColor="accent2" w:themeShade="80"/>
          <w:sz w:val="28"/>
          <w:szCs w:val="28"/>
        </w:rPr>
        <w:t>Економіка бізнесу</w:t>
      </w:r>
      <w:r w:rsidRPr="003F134E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3F134E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3F134E">
        <w:rPr>
          <w:b/>
          <w:bCs/>
          <w:i/>
          <w:iCs/>
          <w:color w:val="833C0B" w:themeColor="accent2" w:themeShade="80"/>
          <w:sz w:val="28"/>
          <w:szCs w:val="28"/>
        </w:rPr>
        <w:t>висвітлена у робочій програмі  навчальної дисципліни</w:t>
      </w:r>
    </w:p>
    <w:p w14:paraId="7CD0AA17" w14:textId="77777777" w:rsidR="00EC0D68" w:rsidRPr="003F134E" w:rsidRDefault="00EC0D68" w:rsidP="00150272">
      <w:pPr>
        <w:widowControl/>
        <w:tabs>
          <w:tab w:val="left" w:pos="6804"/>
        </w:tabs>
        <w:adjustRightInd w:val="0"/>
        <w:ind w:firstLine="851"/>
        <w:jc w:val="center"/>
        <w:rPr>
          <w:sz w:val="28"/>
          <w:szCs w:val="28"/>
        </w:rPr>
      </w:pPr>
    </w:p>
    <w:p w14:paraId="6C1A329B" w14:textId="7A0EED13" w:rsidR="007D2046" w:rsidRPr="00CE0913" w:rsidRDefault="00CE0913" w:rsidP="0013380C">
      <w:pPr>
        <w:widowControl/>
        <w:tabs>
          <w:tab w:val="left" w:pos="6804"/>
        </w:tabs>
        <w:adjustRightInd w:val="0"/>
        <w:ind w:hanging="142"/>
        <w:jc w:val="center"/>
        <w:rPr>
          <w:color w:val="EE0000"/>
          <w:sz w:val="36"/>
          <w:szCs w:val="36"/>
        </w:rPr>
      </w:pPr>
      <w:r w:rsidRPr="00CE0913">
        <w:rPr>
          <w:sz w:val="28"/>
          <w:szCs w:val="28"/>
        </w:rPr>
        <w:t>https://bup.chnu.edu.ua/studentu/robochi-prohramy/robochi-prohramy-2025/osvitnii-riven-bakalavr/</w:t>
      </w:r>
    </w:p>
    <w:sectPr w:rsidR="007D2046" w:rsidRPr="00CE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06D"/>
    <w:multiLevelType w:val="hybridMultilevel"/>
    <w:tmpl w:val="58367F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56"/>
    <w:rsid w:val="00037DDC"/>
    <w:rsid w:val="000B3C95"/>
    <w:rsid w:val="000D6457"/>
    <w:rsid w:val="0013380C"/>
    <w:rsid w:val="00150272"/>
    <w:rsid w:val="00243B32"/>
    <w:rsid w:val="00302219"/>
    <w:rsid w:val="00385FAE"/>
    <w:rsid w:val="003D12D6"/>
    <w:rsid w:val="003E626B"/>
    <w:rsid w:val="003F134E"/>
    <w:rsid w:val="0049477B"/>
    <w:rsid w:val="00677271"/>
    <w:rsid w:val="006F1CBD"/>
    <w:rsid w:val="0074571D"/>
    <w:rsid w:val="007B44EF"/>
    <w:rsid w:val="007D2046"/>
    <w:rsid w:val="00895D58"/>
    <w:rsid w:val="008E693F"/>
    <w:rsid w:val="008F1A90"/>
    <w:rsid w:val="00A20B9B"/>
    <w:rsid w:val="00B14D61"/>
    <w:rsid w:val="00BA60AC"/>
    <w:rsid w:val="00BC73D2"/>
    <w:rsid w:val="00BD08EA"/>
    <w:rsid w:val="00C13CFD"/>
    <w:rsid w:val="00C54F7F"/>
    <w:rsid w:val="00C70AD5"/>
    <w:rsid w:val="00CC0D6F"/>
    <w:rsid w:val="00CE0913"/>
    <w:rsid w:val="00D17E5F"/>
    <w:rsid w:val="00D36656"/>
    <w:rsid w:val="00D40BDC"/>
    <w:rsid w:val="00D95F54"/>
    <w:rsid w:val="00DE0A2E"/>
    <w:rsid w:val="00E65B54"/>
    <w:rsid w:val="00E701D5"/>
    <w:rsid w:val="00E740CD"/>
    <w:rsid w:val="00EC0D68"/>
    <w:rsid w:val="00EE2212"/>
    <w:rsid w:val="00EE35C1"/>
    <w:rsid w:val="00EF3AE4"/>
    <w:rsid w:val="00F07741"/>
    <w:rsid w:val="00F7537E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F09F"/>
  <w15:chartTrackingRefBased/>
  <w15:docId w15:val="{D379C799-FC45-4A7B-A3DD-5D54A265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aliases w:val="основний,Основний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основний Знак,Основний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character" w:styleId="aa">
    <w:name w:val="Unresolved Mention"/>
    <w:basedOn w:val="a0"/>
    <w:uiPriority w:val="99"/>
    <w:semiHidden/>
    <w:unhideWhenUsed/>
    <w:rsid w:val="007B4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www.score.org/templates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3497" TargetMode="External"/><Relationship Id="rId12" Type="http://schemas.openxmlformats.org/officeDocument/2006/relationships/hyperlink" Target="https://www.bplans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kyfiak-viktoriia-ivanivna/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business.diia.gov.ua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4887</Words>
  <Characters>2787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Зоряна Кобеля</cp:lastModifiedBy>
  <cp:revision>4</cp:revision>
  <dcterms:created xsi:type="dcterms:W3CDTF">2025-10-30T14:53:00Z</dcterms:created>
  <dcterms:modified xsi:type="dcterms:W3CDTF">2025-11-12T09:43:00Z</dcterms:modified>
</cp:coreProperties>
</file>