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5D558D6D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3A3480">
        <w:rPr>
          <w:b/>
          <w:bCs/>
          <w:color w:val="632423" w:themeColor="accent2" w:themeShade="80"/>
          <w:sz w:val="28"/>
          <w:szCs w:val="28"/>
        </w:rPr>
        <w:t>ЛІТЕРАТУРНЕ РЕДАГУВАННЯ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7040CE58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332914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D22A05">
        <w:rPr>
          <w:rFonts w:eastAsiaTheme="minorHAnsi"/>
          <w:sz w:val="28"/>
          <w:szCs w:val="28"/>
        </w:rPr>
        <w:t>(</w:t>
      </w:r>
      <w:r w:rsidR="008532F2" w:rsidRPr="00D22A05">
        <w:rPr>
          <w:rFonts w:eastAsiaTheme="minorHAnsi"/>
          <w:sz w:val="28"/>
          <w:szCs w:val="28"/>
        </w:rPr>
        <w:t>3</w:t>
      </w:r>
      <w:r w:rsidR="00DA68D4" w:rsidRPr="00D22A05">
        <w:rPr>
          <w:rFonts w:eastAsiaTheme="minorHAnsi"/>
          <w:i/>
          <w:sz w:val="28"/>
          <w:szCs w:val="28"/>
        </w:rPr>
        <w:t xml:space="preserve"> кредит</w:t>
      </w:r>
      <w:r w:rsidR="008532F2" w:rsidRPr="00D22A05">
        <w:rPr>
          <w:rFonts w:eastAsiaTheme="minorHAnsi"/>
          <w:i/>
          <w:sz w:val="28"/>
          <w:szCs w:val="28"/>
        </w:rPr>
        <w:t>и</w:t>
      </w:r>
      <w:r w:rsidRPr="00D22A05">
        <w:rPr>
          <w:rFonts w:eastAsiaTheme="minorHAnsi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748"/>
        <w:gridCol w:w="628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283AFADC" w:rsidR="00CA1254" w:rsidRPr="00CA1254" w:rsidRDefault="0033291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32914">
              <w:rPr>
                <w:bCs/>
                <w:sz w:val="28"/>
                <w:szCs w:val="28"/>
              </w:rPr>
              <w:t>Українська мова та література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5A8A1E15" w:rsidR="00CA1254" w:rsidRPr="00CA1254" w:rsidRDefault="0033291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32914">
              <w:rPr>
                <w:bCs/>
                <w:sz w:val="28"/>
                <w:szCs w:val="28"/>
              </w:rPr>
              <w:t>035 Філологія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1B7D0B6F" w:rsidR="00CA1254" w:rsidRPr="00CA1254" w:rsidRDefault="0033291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32914">
              <w:rPr>
                <w:bCs/>
                <w:sz w:val="28"/>
                <w:szCs w:val="28"/>
              </w:rPr>
              <w:t>03 Гуманітарні науки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29F34CB7" w:rsidR="00CA1254" w:rsidRPr="00CA1254" w:rsidRDefault="00332914" w:rsidP="00332914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332914"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1105FDB9" w14:textId="77777777" w:rsidR="00332914" w:rsidRDefault="00332914" w:rsidP="00332914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332914">
              <w:rPr>
                <w:bCs/>
                <w:iCs/>
                <w:sz w:val="28"/>
                <w:szCs w:val="28"/>
              </w:rPr>
              <w:t>Івасюта</w:t>
            </w:r>
            <w:proofErr w:type="spellEnd"/>
            <w:r w:rsidRPr="00332914">
              <w:rPr>
                <w:bCs/>
                <w:iCs/>
                <w:sz w:val="28"/>
                <w:szCs w:val="28"/>
              </w:rPr>
              <w:t xml:space="preserve"> Марина Ігорівна</w:t>
            </w:r>
            <w:r>
              <w:rPr>
                <w:bCs/>
                <w:iCs/>
                <w:sz w:val="28"/>
                <w:szCs w:val="28"/>
              </w:rPr>
              <w:t xml:space="preserve"> – кандидат філологічних наук</w:t>
            </w:r>
            <w:r>
              <w:rPr>
                <w:bCs/>
                <w:sz w:val="28"/>
                <w:szCs w:val="28"/>
              </w:rPr>
              <w:t>, доцент кафедри історії та культури української мови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</w:p>
          <w:p w14:paraId="478BDDDC" w14:textId="15BD5294" w:rsidR="00371D03" w:rsidRDefault="00371D03" w:rsidP="0033291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r w:rsidR="00332914" w:rsidRPr="00332914">
              <w:rPr>
                <w:bCs/>
                <w:i/>
                <w:iCs/>
                <w:color w:val="0070C0"/>
                <w:sz w:val="28"/>
                <w:szCs w:val="28"/>
              </w:rPr>
              <w:t>http://philology.chnu.edu.ua/?page_id=642</w:t>
            </w:r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62927DB5" w:rsidR="00371D03" w:rsidRPr="00CA1254" w:rsidRDefault="00371D03" w:rsidP="00332914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="00332914">
              <w:rPr>
                <w:sz w:val="28"/>
                <w:szCs w:val="28"/>
              </w:rPr>
              <w:t>990239733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38135067" w:rsidR="00371D03" w:rsidRPr="00CA1254" w:rsidRDefault="0033291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32914">
              <w:rPr>
                <w:bCs/>
                <w:sz w:val="28"/>
                <w:szCs w:val="28"/>
              </w:rPr>
              <w:t>m.ivasiuta@chnu.edu.ua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7520A05B" w:rsidR="008A00E1" w:rsidRPr="008A00E1" w:rsidRDefault="00CE26C3" w:rsidP="008A00E1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7" w:history="1">
              <w:r w:rsidR="008A00E1" w:rsidRPr="00466443">
                <w:rPr>
                  <w:rStyle w:val="a5"/>
                  <w:i/>
                  <w:sz w:val="28"/>
                  <w:szCs w:val="28"/>
                </w:rPr>
                <w:t>https://moodle.chnu.edu.ua/course/view.php?id=3746</w:t>
              </w:r>
            </w:hyperlink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6B5EE291" w:rsidR="00371D03" w:rsidRPr="00CA1254" w:rsidRDefault="0033291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32914">
              <w:rPr>
                <w:bCs/>
                <w:i/>
                <w:sz w:val="28"/>
                <w:szCs w:val="28"/>
              </w:rPr>
              <w:t>очні</w:t>
            </w:r>
            <w:r w:rsidRPr="00332914">
              <w:rPr>
                <w:bCs/>
                <w:sz w:val="28"/>
                <w:szCs w:val="28"/>
              </w:rPr>
              <w:t xml:space="preserve"> – вівторок, 14.30 – 15.30, </w:t>
            </w:r>
            <w:r>
              <w:rPr>
                <w:bCs/>
                <w:sz w:val="28"/>
                <w:szCs w:val="28"/>
              </w:rPr>
              <w:br/>
            </w:r>
            <w:r w:rsidRPr="00332914">
              <w:rPr>
                <w:bCs/>
                <w:i/>
                <w:sz w:val="28"/>
                <w:szCs w:val="28"/>
              </w:rPr>
              <w:t>дистанційні</w:t>
            </w:r>
            <w:r w:rsidRPr="00332914">
              <w:rPr>
                <w:bCs/>
                <w:sz w:val="28"/>
                <w:szCs w:val="28"/>
              </w:rPr>
              <w:t xml:space="preserve"> – за домовленістю.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4022D425" w14:textId="753B2B7D" w:rsidR="00983C0F" w:rsidRDefault="008A00E1" w:rsidP="009B6495">
      <w:pPr>
        <w:ind w:right="517" w:firstLine="709"/>
        <w:jc w:val="both"/>
        <w:rPr>
          <w:bCs/>
          <w:sz w:val="28"/>
          <w:szCs w:val="28"/>
        </w:rPr>
      </w:pPr>
      <w:r w:rsidRPr="008A00E1">
        <w:rPr>
          <w:bCs/>
          <w:sz w:val="28"/>
          <w:szCs w:val="28"/>
        </w:rPr>
        <w:t xml:space="preserve">Працювати з деформованими </w:t>
      </w:r>
      <w:proofErr w:type="spellStart"/>
      <w:r w:rsidRPr="008A00E1">
        <w:rPr>
          <w:bCs/>
          <w:sz w:val="28"/>
          <w:szCs w:val="28"/>
        </w:rPr>
        <w:t>мовними</w:t>
      </w:r>
      <w:proofErr w:type="spellEnd"/>
      <w:r w:rsidRPr="008A00E1">
        <w:rPr>
          <w:bCs/>
          <w:sz w:val="28"/>
          <w:szCs w:val="28"/>
        </w:rPr>
        <w:t xml:space="preserve"> одиницями (словом, словосполученням, реченням, текстом), редагуючи їх відповідно до чинних норм, правильності та доцільності – одна з найважливіших компетенцій сучасного філолога. Під час вивчення курсу студенти мають змогу навчитися критичного лінгвістичного мислення, відповідальності за слово мовлене і писане, уміння зіставляти чужу </w:t>
      </w:r>
      <w:proofErr w:type="spellStart"/>
      <w:r w:rsidRPr="008A00E1">
        <w:rPr>
          <w:bCs/>
          <w:sz w:val="28"/>
          <w:szCs w:val="28"/>
        </w:rPr>
        <w:t>мовну</w:t>
      </w:r>
      <w:proofErr w:type="spellEnd"/>
      <w:r w:rsidRPr="008A00E1">
        <w:rPr>
          <w:bCs/>
          <w:sz w:val="28"/>
          <w:szCs w:val="28"/>
        </w:rPr>
        <w:t xml:space="preserve"> продукцію зі сформованою засобами </w:t>
      </w:r>
      <w:proofErr w:type="spellStart"/>
      <w:r w:rsidRPr="008A00E1">
        <w:rPr>
          <w:bCs/>
          <w:sz w:val="28"/>
          <w:szCs w:val="28"/>
        </w:rPr>
        <w:t>мовної</w:t>
      </w:r>
      <w:proofErr w:type="spellEnd"/>
      <w:r w:rsidRPr="008A00E1">
        <w:rPr>
          <w:bCs/>
          <w:sz w:val="28"/>
          <w:szCs w:val="28"/>
        </w:rPr>
        <w:t xml:space="preserve"> освіти програмою власної </w:t>
      </w:r>
      <w:proofErr w:type="spellStart"/>
      <w:r w:rsidRPr="008A00E1">
        <w:rPr>
          <w:bCs/>
          <w:sz w:val="28"/>
          <w:szCs w:val="28"/>
        </w:rPr>
        <w:t>мовної</w:t>
      </w:r>
      <w:proofErr w:type="spellEnd"/>
      <w:r w:rsidRPr="008A00E1">
        <w:rPr>
          <w:bCs/>
          <w:sz w:val="28"/>
          <w:szCs w:val="28"/>
        </w:rPr>
        <w:t xml:space="preserve"> діяльності.</w:t>
      </w:r>
    </w:p>
    <w:p w14:paraId="4136761E" w14:textId="3427AF6F" w:rsidR="009B6495" w:rsidRPr="00983C0F" w:rsidRDefault="00CA1254" w:rsidP="00983C0F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Мета навчальної дисципліни</w:t>
      </w:r>
      <w:r w:rsidR="004D07A2">
        <w:rPr>
          <w:bCs/>
          <w:sz w:val="28"/>
          <w:szCs w:val="28"/>
        </w:rPr>
        <w:t xml:space="preserve">: </w:t>
      </w:r>
      <w:r w:rsidR="008A00E1" w:rsidRPr="008A00E1">
        <w:rPr>
          <w:bCs/>
          <w:sz w:val="28"/>
          <w:szCs w:val="28"/>
        </w:rPr>
        <w:t>ознайомити з основними теоретичними засадами літературного редагування, методами й методиками редагування, друкованими та інтернет-ресурсами інформаційно-довідкового характеру, сформувати практичні навички редакторської роботи з текстом.</w:t>
      </w:r>
    </w:p>
    <w:p w14:paraId="2FF6A32A" w14:textId="77777777"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14:paraId="771CD236" w14:textId="77777777" w:rsidTr="005A633E">
        <w:tc>
          <w:tcPr>
            <w:tcW w:w="10141" w:type="dxa"/>
            <w:gridSpan w:val="2"/>
          </w:tcPr>
          <w:p w14:paraId="160C7623" w14:textId="15F034F3" w:rsidR="00F547E8" w:rsidRPr="00371D03" w:rsidRDefault="00F547E8" w:rsidP="00E9159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D1019E" w:rsidRPr="00D1019E">
              <w:rPr>
                <w:b/>
                <w:caps/>
                <w:sz w:val="28"/>
                <w:szCs w:val="28"/>
              </w:rPr>
              <w:t>Теоретичні засади літературного редагування</w:t>
            </w:r>
          </w:p>
        </w:tc>
      </w:tr>
      <w:tr w:rsidR="00D1019E" w:rsidRPr="00371D03" w14:paraId="50E6B1C3" w14:textId="77777777" w:rsidTr="00371D03">
        <w:tc>
          <w:tcPr>
            <w:tcW w:w="1242" w:type="dxa"/>
          </w:tcPr>
          <w:p w14:paraId="6BDCF995" w14:textId="2AB3C0B5" w:rsidR="00D1019E" w:rsidRDefault="00D1019E" w:rsidP="00D1019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5BE9AB48" w:rsidR="00D1019E" w:rsidRPr="00D1019E" w:rsidRDefault="00D1019E" w:rsidP="00D1019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D1019E">
              <w:rPr>
                <w:sz w:val="28"/>
                <w:szCs w:val="28"/>
              </w:rPr>
              <w:t>Літературне редагування як спеціалізація філолога. Види і галузі редагування.</w:t>
            </w:r>
          </w:p>
        </w:tc>
      </w:tr>
      <w:tr w:rsidR="00D1019E" w:rsidRPr="00371D03" w14:paraId="7DE1658A" w14:textId="77777777" w:rsidTr="00371D03">
        <w:tc>
          <w:tcPr>
            <w:tcW w:w="1242" w:type="dxa"/>
          </w:tcPr>
          <w:p w14:paraId="736616EA" w14:textId="7C3B7FAE" w:rsidR="00D1019E" w:rsidRDefault="00D1019E" w:rsidP="00D1019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2E5CDB80" w:rsidR="00D1019E" w:rsidRPr="00D1019E" w:rsidRDefault="00D1019E" w:rsidP="00D1019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D1019E">
              <w:rPr>
                <w:sz w:val="28"/>
                <w:szCs w:val="28"/>
              </w:rPr>
              <w:t>Історія виникнення й розвитку літературного редагування.</w:t>
            </w:r>
          </w:p>
        </w:tc>
      </w:tr>
      <w:tr w:rsidR="00D1019E" w:rsidRPr="00371D03" w14:paraId="7A7593B9" w14:textId="77777777" w:rsidTr="00371D03">
        <w:tc>
          <w:tcPr>
            <w:tcW w:w="1242" w:type="dxa"/>
          </w:tcPr>
          <w:p w14:paraId="7A82D4D0" w14:textId="511103D6" w:rsidR="00D1019E" w:rsidRDefault="00D1019E" w:rsidP="00D1019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082B26A1" w14:textId="3B5D7805" w:rsidR="00D1019E" w:rsidRPr="00D1019E" w:rsidRDefault="00D1019E" w:rsidP="00D1019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D1019E">
              <w:rPr>
                <w:sz w:val="28"/>
                <w:szCs w:val="28"/>
              </w:rPr>
              <w:t>Редактор і текст. Структури та функції тексту. Аспекти взаємодії автора й редактора.</w:t>
            </w:r>
          </w:p>
        </w:tc>
      </w:tr>
      <w:tr w:rsidR="00D1019E" w:rsidRPr="00371D03" w14:paraId="2C608CA6" w14:textId="77777777" w:rsidTr="00371D03">
        <w:tc>
          <w:tcPr>
            <w:tcW w:w="1242" w:type="dxa"/>
          </w:tcPr>
          <w:p w14:paraId="4B11F168" w14:textId="1C1BF59B" w:rsidR="00D1019E" w:rsidRDefault="00D1019E" w:rsidP="00D1019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899" w:type="dxa"/>
          </w:tcPr>
          <w:p w14:paraId="0A66FF65" w14:textId="0BD22C57" w:rsidR="00D1019E" w:rsidRPr="00D1019E" w:rsidRDefault="00D1019E" w:rsidP="00D1019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D1019E">
              <w:rPr>
                <w:sz w:val="28"/>
                <w:szCs w:val="28"/>
              </w:rPr>
              <w:t>Методи й методики редакторської праці.</w:t>
            </w:r>
          </w:p>
        </w:tc>
      </w:tr>
      <w:tr w:rsidR="00F547E8" w:rsidRPr="00371D03" w14:paraId="1FF3E6D8" w14:textId="77777777" w:rsidTr="006C698F">
        <w:tc>
          <w:tcPr>
            <w:tcW w:w="10141" w:type="dxa"/>
            <w:gridSpan w:val="2"/>
          </w:tcPr>
          <w:p w14:paraId="0626F78F" w14:textId="761711B6" w:rsidR="00F547E8" w:rsidRPr="00953BB7" w:rsidRDefault="007D012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МОДУЛЬ 2</w:t>
            </w:r>
            <w:r w:rsidR="00F547E8">
              <w:rPr>
                <w:b/>
                <w:caps/>
                <w:sz w:val="28"/>
                <w:szCs w:val="28"/>
              </w:rPr>
              <w:t xml:space="preserve">. </w:t>
            </w:r>
            <w:r w:rsidR="00D1019E" w:rsidRPr="00D1019E">
              <w:rPr>
                <w:b/>
                <w:caps/>
                <w:sz w:val="28"/>
                <w:szCs w:val="28"/>
              </w:rPr>
              <w:t>Практичні аспекти літературного редагування</w:t>
            </w:r>
          </w:p>
        </w:tc>
      </w:tr>
      <w:tr w:rsidR="00D1019E" w:rsidRPr="00371D03" w14:paraId="2E231211" w14:textId="77777777" w:rsidTr="00371D03">
        <w:tc>
          <w:tcPr>
            <w:tcW w:w="1242" w:type="dxa"/>
          </w:tcPr>
          <w:p w14:paraId="7A4524AE" w14:textId="1219DEAC" w:rsidR="00D1019E" w:rsidRDefault="00D1019E" w:rsidP="00D1019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lastRenderedPageBreak/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499D2F0E" w14:textId="45BD833C" w:rsidR="00D1019E" w:rsidRPr="00D1019E" w:rsidRDefault="00D1019E" w:rsidP="00DB6B8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D1019E">
              <w:rPr>
                <w:sz w:val="28"/>
                <w:szCs w:val="28"/>
              </w:rPr>
              <w:t>Типологія помилок.</w:t>
            </w:r>
          </w:p>
        </w:tc>
      </w:tr>
      <w:tr w:rsidR="00D1019E" w:rsidRPr="00371D03" w14:paraId="17AFFA4A" w14:textId="77777777" w:rsidTr="00371D03">
        <w:tc>
          <w:tcPr>
            <w:tcW w:w="1242" w:type="dxa"/>
          </w:tcPr>
          <w:p w14:paraId="0DAEFAAA" w14:textId="20F4DF6B" w:rsidR="00D1019E" w:rsidRDefault="00D1019E" w:rsidP="00D1019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0CD30D40" w14:textId="64665AFD" w:rsidR="00D1019E" w:rsidRPr="00D1019E" w:rsidRDefault="00D1019E" w:rsidP="00DB6B8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D1019E">
              <w:rPr>
                <w:sz w:val="28"/>
                <w:szCs w:val="28"/>
              </w:rPr>
              <w:t>Норми редагування.</w:t>
            </w:r>
          </w:p>
        </w:tc>
      </w:tr>
      <w:tr w:rsidR="00D1019E" w:rsidRPr="00371D03" w14:paraId="49B38862" w14:textId="77777777" w:rsidTr="00371D03">
        <w:tc>
          <w:tcPr>
            <w:tcW w:w="1242" w:type="dxa"/>
          </w:tcPr>
          <w:p w14:paraId="5CF40D5D" w14:textId="4555289A" w:rsidR="00D1019E" w:rsidRDefault="00D1019E" w:rsidP="00D1019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19B18121" w14:textId="7DE56526" w:rsidR="00D1019E" w:rsidRPr="00D1019E" w:rsidRDefault="00D1019E" w:rsidP="00DB6B8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D1019E">
              <w:rPr>
                <w:sz w:val="28"/>
                <w:szCs w:val="28"/>
              </w:rPr>
              <w:t>Специфіка ред</w:t>
            </w:r>
            <w:r w:rsidR="00DB6B85">
              <w:rPr>
                <w:sz w:val="28"/>
                <w:szCs w:val="28"/>
              </w:rPr>
              <w:t>агування текстів різних стилів.</w:t>
            </w:r>
          </w:p>
        </w:tc>
      </w:tr>
      <w:tr w:rsidR="00D1019E" w:rsidRPr="00371D03" w14:paraId="22FAAD7E" w14:textId="77777777" w:rsidTr="00371D03">
        <w:tc>
          <w:tcPr>
            <w:tcW w:w="1242" w:type="dxa"/>
          </w:tcPr>
          <w:p w14:paraId="1AA30BD7" w14:textId="752BD645" w:rsidR="00D1019E" w:rsidRPr="00675E97" w:rsidRDefault="00D1019E" w:rsidP="00D1019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14:paraId="7C09E748" w14:textId="07C5A9BA" w:rsidR="00D1019E" w:rsidRPr="00D1019E" w:rsidRDefault="00D1019E" w:rsidP="00D1019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D1019E">
              <w:rPr>
                <w:sz w:val="28"/>
                <w:szCs w:val="28"/>
              </w:rPr>
              <w:t>Технічні правки. Обов’язки коректора. Коректорські знаки.  Контроль виправлень тексту.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28BA3044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НАВЧАННЯ</w:t>
      </w:r>
    </w:p>
    <w:bookmarkEnd w:id="0"/>
    <w:p w14:paraId="20B1874D" w14:textId="77777777" w:rsidR="005E0555" w:rsidRPr="005E0555" w:rsidRDefault="005E0555" w:rsidP="005E0555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5E0555">
        <w:rPr>
          <w:color w:val="000000" w:themeColor="text1"/>
          <w:kern w:val="24"/>
          <w:sz w:val="28"/>
          <w:szCs w:val="28"/>
        </w:rPr>
        <w:t xml:space="preserve">У роботі використовуємо лекцію, пояснення, розповідь, бесіду, спостереження, ілюстрацію, практичні завдання і вправи. </w:t>
      </w:r>
    </w:p>
    <w:p w14:paraId="7F555644" w14:textId="55A0569C" w:rsidR="00B76FC8" w:rsidRPr="00B76FC8" w:rsidRDefault="005E0555" w:rsidP="005E0555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5E0555">
        <w:rPr>
          <w:color w:val="000000" w:themeColor="text1"/>
          <w:kern w:val="24"/>
          <w:sz w:val="28"/>
          <w:szCs w:val="28"/>
        </w:rPr>
        <w:t>Залежно від  типу пізнавальної діяльності, застосовуємо методи інформаційно-рецептивний (опрацювання наукової й навчально-методичної літератури), репродуктивний (виконання завдання за зразком), проблемний (підготовка презентацій), евристичний (колективний пошук оригінальних ідей, «мозковий штурм», вільні асоціації в застосуванні творчих методів редагування), дослідницький (дискусії).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779A2612" w14:textId="77777777" w:rsidR="007C5787" w:rsidRDefault="004D07A2" w:rsidP="007C5787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  <w:bookmarkEnd w:id="2"/>
    </w:p>
    <w:p w14:paraId="6C1A0868" w14:textId="15573EDA" w:rsidR="007C5787" w:rsidRPr="007C5787" w:rsidRDefault="00B76FC8" w:rsidP="007C5787">
      <w:pPr>
        <w:pStyle w:val="aa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0D6DF8" w:rsidRPr="000D6DF8">
        <w:rPr>
          <w:rFonts w:eastAsia="+mn-ea"/>
          <w:color w:val="000000"/>
          <w:kern w:val="24"/>
          <w:sz w:val="28"/>
          <w:szCs w:val="28"/>
        </w:rPr>
        <w:t xml:space="preserve">усні і письмові відповіді на практичних заняттях, письмові роботи різних видів (редагування текстів і створення текстів), тестування, творчі </w:t>
      </w:r>
      <w:proofErr w:type="spellStart"/>
      <w:r w:rsidR="000D6DF8" w:rsidRPr="000D6DF8">
        <w:rPr>
          <w:rFonts w:eastAsia="+mn-ea"/>
          <w:color w:val="000000"/>
          <w:kern w:val="24"/>
          <w:sz w:val="28"/>
          <w:szCs w:val="28"/>
        </w:rPr>
        <w:t>проєкти</w:t>
      </w:r>
      <w:proofErr w:type="spellEnd"/>
      <w:r w:rsidR="000D6DF8" w:rsidRPr="000D6DF8">
        <w:rPr>
          <w:rFonts w:eastAsia="+mn-ea"/>
          <w:color w:val="000000"/>
          <w:kern w:val="24"/>
          <w:sz w:val="28"/>
          <w:szCs w:val="28"/>
        </w:rPr>
        <w:t xml:space="preserve"> та їх пр</w:t>
      </w:r>
      <w:r w:rsidR="000D6DF8">
        <w:rPr>
          <w:rFonts w:eastAsia="+mn-ea"/>
          <w:color w:val="000000"/>
          <w:kern w:val="24"/>
          <w:sz w:val="28"/>
          <w:szCs w:val="28"/>
        </w:rPr>
        <w:t>езентація, редакторський аналіз</w:t>
      </w:r>
      <w:r w:rsidR="007C5787">
        <w:rPr>
          <w:rFonts w:eastAsia="+mn-ea"/>
          <w:color w:val="000000"/>
          <w:kern w:val="24"/>
          <w:sz w:val="28"/>
          <w:szCs w:val="28"/>
        </w:rPr>
        <w:t xml:space="preserve"> тощо.</w:t>
      </w:r>
    </w:p>
    <w:p w14:paraId="71399C54" w14:textId="37F984B7" w:rsidR="00B76FC8" w:rsidRDefault="00B76FC8" w:rsidP="007C5787">
      <w:pPr>
        <w:pStyle w:val="aa"/>
        <w:spacing w:before="0" w:beforeAutospacing="0" w:after="0" w:afterAutospacing="0"/>
        <w:ind w:firstLine="709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7C5787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7C5787">
      <w:pPr>
        <w:pStyle w:val="aa"/>
        <w:spacing w:before="0" w:beforeAutospacing="0" w:after="0" w:afterAutospacing="0"/>
        <w:ind w:firstLine="709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1D95CF41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00200F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350D3811" w14:textId="77777777" w:rsidR="00F707A2" w:rsidRDefault="00F707A2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AC0228F" w14:textId="09B9B97A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A68D4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DA68D4"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14:paraId="27FA95F4" w14:textId="51D471D5" w:rsidR="00453EF7" w:rsidRPr="00C60B79" w:rsidRDefault="00453EF7" w:rsidP="00C60B79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</w:t>
      </w:r>
      <w:r w:rsidRPr="00C60B79">
        <w:rPr>
          <w:bCs/>
          <w:color w:val="000000" w:themeColor="text1"/>
          <w:sz w:val="28"/>
          <w:szCs w:val="28"/>
        </w:rPr>
        <w:t>» </w:t>
      </w:r>
      <w:r w:rsidR="00C60B79" w:rsidRPr="00C60B79">
        <w:rPr>
          <w:sz w:val="28"/>
          <w:szCs w:val="28"/>
        </w:rPr>
        <w:t>https://www.chnu.edu.ua/media/f5eleobm/polozhennya-pro-zapobihannia-plahiatu_2024.pdf</w:t>
      </w:r>
      <w:r w:rsidRPr="00C60B79">
        <w:rPr>
          <w:bCs/>
          <w:color w:val="000000" w:themeColor="text1"/>
          <w:sz w:val="28"/>
          <w:szCs w:val="28"/>
        </w:rPr>
        <w:t> .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1CADB1A4" w14:textId="77777777" w:rsidR="00FA5824" w:rsidRDefault="00FA5824" w:rsidP="00FA5824">
      <w:pPr>
        <w:pStyle w:val="a4"/>
        <w:tabs>
          <w:tab w:val="left" w:pos="0"/>
        </w:tabs>
        <w:ind w:left="0" w:firstLine="709"/>
        <w:rPr>
          <w:rFonts w:eastAsia="+mn-ea"/>
          <w:kern w:val="24"/>
          <w:sz w:val="24"/>
          <w:szCs w:val="24"/>
        </w:rPr>
      </w:pPr>
    </w:p>
    <w:p w14:paraId="6D117451" w14:textId="4D718BA0" w:rsidR="00932B64" w:rsidRPr="0000200F" w:rsidRDefault="00932B64" w:rsidP="00CE26C3">
      <w:pPr>
        <w:pStyle w:val="a4"/>
        <w:numPr>
          <w:ilvl w:val="0"/>
          <w:numId w:val="13"/>
        </w:numPr>
        <w:tabs>
          <w:tab w:val="left" w:pos="0"/>
        </w:tabs>
        <w:ind w:left="595" w:hanging="595"/>
        <w:rPr>
          <w:rFonts w:eastAsia="+mn-ea"/>
          <w:kern w:val="24"/>
          <w:sz w:val="28"/>
          <w:szCs w:val="28"/>
        </w:rPr>
      </w:pPr>
      <w:r w:rsidRPr="0000200F">
        <w:rPr>
          <w:rFonts w:eastAsia="+mn-ea"/>
          <w:kern w:val="24"/>
          <w:sz w:val="28"/>
          <w:szCs w:val="28"/>
        </w:rPr>
        <w:t>Асоціація українських редакторів</w:t>
      </w:r>
      <w:r w:rsidR="00D6000A" w:rsidRPr="0000200F">
        <w:rPr>
          <w:rFonts w:eastAsia="+mn-ea"/>
          <w:kern w:val="24"/>
          <w:sz w:val="28"/>
          <w:szCs w:val="28"/>
        </w:rPr>
        <w:t xml:space="preserve">. Режим доступу: </w:t>
      </w:r>
      <w:hyperlink r:id="rId9" w:history="1">
        <w:r w:rsidR="00D86DAB" w:rsidRPr="0000200F">
          <w:rPr>
            <w:rStyle w:val="a5"/>
            <w:rFonts w:eastAsia="+mn-ea"/>
            <w:kern w:val="24"/>
            <w:sz w:val="28"/>
            <w:szCs w:val="28"/>
          </w:rPr>
          <w:t>https://www.uaredactor.com.ua/</w:t>
        </w:r>
      </w:hyperlink>
    </w:p>
    <w:p w14:paraId="53A8BB49" w14:textId="55EA564E" w:rsidR="00FA5824" w:rsidRPr="0000200F" w:rsidRDefault="00932B64" w:rsidP="0000200F">
      <w:pPr>
        <w:pStyle w:val="a4"/>
        <w:tabs>
          <w:tab w:val="left" w:pos="0"/>
        </w:tabs>
        <w:ind w:left="0" w:firstLine="709"/>
        <w:rPr>
          <w:rFonts w:eastAsia="+mn-ea"/>
          <w:kern w:val="24"/>
          <w:sz w:val="28"/>
          <w:szCs w:val="28"/>
        </w:rPr>
      </w:pPr>
      <w:r w:rsidRPr="0000200F">
        <w:rPr>
          <w:rFonts w:eastAsia="+mn-ea"/>
          <w:kern w:val="24"/>
          <w:sz w:val="28"/>
          <w:szCs w:val="28"/>
        </w:rPr>
        <w:t xml:space="preserve">2. </w:t>
      </w:r>
      <w:r w:rsidR="00FA5824" w:rsidRPr="0000200F">
        <w:rPr>
          <w:rFonts w:eastAsia="+mn-ea"/>
          <w:kern w:val="24"/>
          <w:sz w:val="28"/>
          <w:szCs w:val="28"/>
        </w:rPr>
        <w:t>Партико З. В. Методи творчого редагування.  Наукові праці Кам'янець-Поді</w:t>
      </w:r>
      <w:bookmarkStart w:id="3" w:name="_GoBack"/>
      <w:bookmarkEnd w:id="3"/>
      <w:r w:rsidR="00FA5824" w:rsidRPr="0000200F">
        <w:rPr>
          <w:rFonts w:eastAsia="+mn-ea"/>
          <w:kern w:val="24"/>
          <w:sz w:val="28"/>
          <w:szCs w:val="28"/>
        </w:rPr>
        <w:t xml:space="preserve">льського національного університету імені Івана Огієнка. Філологічні науки.  </w:t>
      </w:r>
      <w:r w:rsidR="00FA5824" w:rsidRPr="0000200F">
        <w:rPr>
          <w:rFonts w:eastAsia="+mn-ea"/>
          <w:kern w:val="24"/>
          <w:sz w:val="28"/>
          <w:szCs w:val="28"/>
        </w:rPr>
        <w:lastRenderedPageBreak/>
        <w:t xml:space="preserve">2011.  </w:t>
      </w:r>
      <w:proofErr w:type="spellStart"/>
      <w:r w:rsidR="00FA5824" w:rsidRPr="0000200F">
        <w:rPr>
          <w:rFonts w:eastAsia="+mn-ea"/>
          <w:kern w:val="24"/>
          <w:sz w:val="28"/>
          <w:szCs w:val="28"/>
        </w:rPr>
        <w:t>Вип</w:t>
      </w:r>
      <w:proofErr w:type="spellEnd"/>
      <w:r w:rsidR="00FA5824" w:rsidRPr="0000200F">
        <w:rPr>
          <w:rFonts w:eastAsia="+mn-ea"/>
          <w:kern w:val="24"/>
          <w:sz w:val="28"/>
          <w:szCs w:val="28"/>
        </w:rPr>
        <w:t xml:space="preserve">. 25.  С. 236-242.  Режим доступу: </w:t>
      </w:r>
      <w:hyperlink r:id="rId10" w:history="1">
        <w:r w:rsidRPr="0000200F">
          <w:rPr>
            <w:rStyle w:val="a5"/>
            <w:rFonts w:eastAsia="+mn-ea"/>
            <w:kern w:val="24"/>
            <w:sz w:val="28"/>
            <w:szCs w:val="28"/>
          </w:rPr>
          <w:t>http://nbuv.gov.ua/UJRN/Npkpnu_fil_2011_25_73</w:t>
        </w:r>
      </w:hyperlink>
    </w:p>
    <w:p w14:paraId="0F5B2E18" w14:textId="30D4E49F" w:rsidR="00932B64" w:rsidRPr="0000200F" w:rsidRDefault="00D6000A" w:rsidP="0000200F">
      <w:pPr>
        <w:pStyle w:val="a4"/>
        <w:tabs>
          <w:tab w:val="left" w:pos="0"/>
        </w:tabs>
        <w:ind w:left="0" w:firstLine="709"/>
        <w:rPr>
          <w:rFonts w:eastAsia="+mn-ea"/>
          <w:kern w:val="24"/>
          <w:sz w:val="28"/>
          <w:szCs w:val="28"/>
        </w:rPr>
      </w:pPr>
      <w:r w:rsidRPr="0000200F">
        <w:rPr>
          <w:rFonts w:eastAsia="+mn-ea"/>
          <w:kern w:val="24"/>
          <w:sz w:val="28"/>
          <w:szCs w:val="28"/>
        </w:rPr>
        <w:t>3</w:t>
      </w:r>
      <w:r w:rsidR="00932B64" w:rsidRPr="0000200F">
        <w:rPr>
          <w:rFonts w:eastAsia="+mn-ea"/>
          <w:kern w:val="24"/>
          <w:sz w:val="28"/>
          <w:szCs w:val="28"/>
        </w:rPr>
        <w:t xml:space="preserve">. Редакторська правка наукових текстів: специфіка роботи. Режим доступу: </w:t>
      </w:r>
      <w:hyperlink r:id="rId11" w:history="1">
        <w:r w:rsidR="00D86DAB" w:rsidRPr="0000200F">
          <w:rPr>
            <w:rStyle w:val="a5"/>
            <w:rFonts w:eastAsia="+mn-ea"/>
            <w:kern w:val="24"/>
            <w:sz w:val="28"/>
            <w:szCs w:val="28"/>
          </w:rPr>
          <w:t>https://nim.media/articles/redaktorska-pravka-naukovikh-tekstiv-spetsifika-roboti</w:t>
        </w:r>
      </w:hyperlink>
    </w:p>
    <w:p w14:paraId="090C6366" w14:textId="4D0C36E0" w:rsidR="00C3767D" w:rsidRPr="0000200F" w:rsidRDefault="00D6000A" w:rsidP="0000200F">
      <w:pPr>
        <w:pStyle w:val="a4"/>
        <w:tabs>
          <w:tab w:val="left" w:pos="0"/>
        </w:tabs>
        <w:ind w:left="0" w:firstLine="709"/>
        <w:rPr>
          <w:rFonts w:eastAsia="+mn-ea"/>
          <w:kern w:val="24"/>
          <w:sz w:val="28"/>
          <w:szCs w:val="28"/>
        </w:rPr>
      </w:pPr>
      <w:r w:rsidRPr="0000200F">
        <w:rPr>
          <w:rFonts w:eastAsia="+mn-ea"/>
          <w:kern w:val="24"/>
          <w:sz w:val="28"/>
          <w:szCs w:val="28"/>
        </w:rPr>
        <w:t>4</w:t>
      </w:r>
      <w:r w:rsidR="00FA5824" w:rsidRPr="0000200F">
        <w:rPr>
          <w:rFonts w:eastAsia="+mn-ea"/>
          <w:kern w:val="24"/>
          <w:sz w:val="28"/>
          <w:szCs w:val="28"/>
        </w:rPr>
        <w:t xml:space="preserve">. </w:t>
      </w:r>
      <w:r w:rsidR="00F707A2" w:rsidRPr="0000200F">
        <w:rPr>
          <w:rFonts w:eastAsia="+mn-ea"/>
          <w:kern w:val="24"/>
          <w:sz w:val="28"/>
          <w:szCs w:val="28"/>
        </w:rPr>
        <w:t>Словники України</w:t>
      </w:r>
      <w:r w:rsidR="002D7F18" w:rsidRPr="0000200F">
        <w:rPr>
          <w:rFonts w:eastAsia="+mn-ea"/>
          <w:kern w:val="24"/>
          <w:sz w:val="28"/>
          <w:szCs w:val="28"/>
        </w:rPr>
        <w:t>.</w:t>
      </w:r>
      <w:r w:rsidR="00F707A2" w:rsidRPr="0000200F">
        <w:rPr>
          <w:rFonts w:eastAsia="+mn-ea"/>
          <w:kern w:val="24"/>
          <w:sz w:val="28"/>
          <w:szCs w:val="28"/>
        </w:rPr>
        <w:t xml:space="preserve">  Режим доступу: http://lcorp.ulif.org.ua/dictua/</w:t>
      </w:r>
    </w:p>
    <w:p w14:paraId="6CA9E593" w14:textId="77777777" w:rsidR="009B6495" w:rsidRPr="0000200F" w:rsidRDefault="009B6495" w:rsidP="0000200F">
      <w:pPr>
        <w:pStyle w:val="a4"/>
        <w:tabs>
          <w:tab w:val="left" w:pos="0"/>
        </w:tabs>
        <w:ind w:left="0" w:firstLine="0"/>
        <w:rPr>
          <w:rFonts w:eastAsia="+mn-ea"/>
          <w:kern w:val="24"/>
          <w:sz w:val="28"/>
          <w:szCs w:val="28"/>
        </w:rPr>
      </w:pPr>
    </w:p>
    <w:p w14:paraId="10965C89" w14:textId="3C38C27A" w:rsidR="00DA4FCE" w:rsidRPr="00DA4FCE" w:rsidRDefault="00DA4FCE" w:rsidP="00DA4FCE">
      <w:pPr>
        <w:pStyle w:val="a4"/>
        <w:tabs>
          <w:tab w:val="left" w:pos="0"/>
        </w:tabs>
        <w:spacing w:line="242" w:lineRule="auto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DA4FCE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навчальної дисципліни «</w:t>
      </w:r>
      <w:r w:rsidR="003109EC">
        <w:rPr>
          <w:b/>
          <w:bCs/>
          <w:i/>
          <w:iCs/>
          <w:color w:val="632423" w:themeColor="accent2" w:themeShade="80"/>
          <w:sz w:val="28"/>
          <w:szCs w:val="28"/>
        </w:rPr>
        <w:t>Літературне редагування</w:t>
      </w:r>
      <w:r w:rsidRPr="00DA4FCE">
        <w:rPr>
          <w:b/>
          <w:bCs/>
          <w:i/>
          <w:iCs/>
          <w:color w:val="632423" w:themeColor="accent2" w:themeShade="80"/>
          <w:sz w:val="28"/>
          <w:szCs w:val="28"/>
        </w:rPr>
        <w:t>» висвітлена у презентації</w:t>
      </w:r>
    </w:p>
    <w:p w14:paraId="7368A538" w14:textId="77777777" w:rsidR="00DA4FCE" w:rsidRPr="00DA4FCE" w:rsidRDefault="00DA4FCE" w:rsidP="00DA4FCE">
      <w:pPr>
        <w:pStyle w:val="a4"/>
        <w:tabs>
          <w:tab w:val="left" w:pos="0"/>
        </w:tabs>
        <w:spacing w:line="242" w:lineRule="auto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14:paraId="1CC8224C" w14:textId="77777777" w:rsidR="00DA4FCE" w:rsidRDefault="00DA4FCE" w:rsidP="00DA4FCE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14:paraId="4CD91995" w14:textId="0CB73C0F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3109EC">
        <w:rPr>
          <w:b/>
          <w:bCs/>
          <w:i/>
          <w:iCs/>
          <w:color w:val="632423" w:themeColor="accent2" w:themeShade="80"/>
          <w:sz w:val="28"/>
          <w:szCs w:val="28"/>
        </w:rPr>
        <w:t>Літературне редагування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1A6C7C2C" w:rsidR="00554C48" w:rsidRDefault="00554C48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18064897"/>
    <w:multiLevelType w:val="hybridMultilevel"/>
    <w:tmpl w:val="24A8AF12"/>
    <w:lvl w:ilvl="0" w:tplc="1A745690">
      <w:start w:val="1"/>
      <w:numFmt w:val="decimal"/>
      <w:lvlText w:val="%1."/>
      <w:lvlJc w:val="left"/>
      <w:pPr>
        <w:ind w:left="2162" w:hanging="59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48" w:hanging="360"/>
      </w:pPr>
    </w:lvl>
    <w:lvl w:ilvl="2" w:tplc="0422001B" w:tentative="1">
      <w:start w:val="1"/>
      <w:numFmt w:val="lowerRoman"/>
      <w:lvlText w:val="%3."/>
      <w:lvlJc w:val="right"/>
      <w:pPr>
        <w:ind w:left="3368" w:hanging="180"/>
      </w:pPr>
    </w:lvl>
    <w:lvl w:ilvl="3" w:tplc="0422000F" w:tentative="1">
      <w:start w:val="1"/>
      <w:numFmt w:val="decimal"/>
      <w:lvlText w:val="%4."/>
      <w:lvlJc w:val="left"/>
      <w:pPr>
        <w:ind w:left="4088" w:hanging="360"/>
      </w:pPr>
    </w:lvl>
    <w:lvl w:ilvl="4" w:tplc="04220019" w:tentative="1">
      <w:start w:val="1"/>
      <w:numFmt w:val="lowerLetter"/>
      <w:lvlText w:val="%5."/>
      <w:lvlJc w:val="left"/>
      <w:pPr>
        <w:ind w:left="4808" w:hanging="360"/>
      </w:pPr>
    </w:lvl>
    <w:lvl w:ilvl="5" w:tplc="0422001B" w:tentative="1">
      <w:start w:val="1"/>
      <w:numFmt w:val="lowerRoman"/>
      <w:lvlText w:val="%6."/>
      <w:lvlJc w:val="right"/>
      <w:pPr>
        <w:ind w:left="5528" w:hanging="180"/>
      </w:pPr>
    </w:lvl>
    <w:lvl w:ilvl="6" w:tplc="0422000F" w:tentative="1">
      <w:start w:val="1"/>
      <w:numFmt w:val="decimal"/>
      <w:lvlText w:val="%7."/>
      <w:lvlJc w:val="left"/>
      <w:pPr>
        <w:ind w:left="6248" w:hanging="360"/>
      </w:pPr>
    </w:lvl>
    <w:lvl w:ilvl="7" w:tplc="04220019" w:tentative="1">
      <w:start w:val="1"/>
      <w:numFmt w:val="lowerLetter"/>
      <w:lvlText w:val="%8."/>
      <w:lvlJc w:val="left"/>
      <w:pPr>
        <w:ind w:left="6968" w:hanging="360"/>
      </w:pPr>
    </w:lvl>
    <w:lvl w:ilvl="8" w:tplc="0422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47D3B"/>
    <w:multiLevelType w:val="hybridMultilevel"/>
    <w:tmpl w:val="9BB84AB6"/>
    <w:lvl w:ilvl="0" w:tplc="8F9829A2">
      <w:start w:val="1"/>
      <w:numFmt w:val="decimal"/>
      <w:lvlText w:val="%1."/>
      <w:lvlJc w:val="left"/>
      <w:pPr>
        <w:ind w:left="1117" w:hanging="618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79" w:hanging="360"/>
      </w:pPr>
    </w:lvl>
    <w:lvl w:ilvl="2" w:tplc="0422001B" w:tentative="1">
      <w:start w:val="1"/>
      <w:numFmt w:val="lowerRoman"/>
      <w:lvlText w:val="%3."/>
      <w:lvlJc w:val="right"/>
      <w:pPr>
        <w:ind w:left="2299" w:hanging="180"/>
      </w:pPr>
    </w:lvl>
    <w:lvl w:ilvl="3" w:tplc="0422000F" w:tentative="1">
      <w:start w:val="1"/>
      <w:numFmt w:val="decimal"/>
      <w:lvlText w:val="%4."/>
      <w:lvlJc w:val="left"/>
      <w:pPr>
        <w:ind w:left="3019" w:hanging="360"/>
      </w:pPr>
    </w:lvl>
    <w:lvl w:ilvl="4" w:tplc="04220019" w:tentative="1">
      <w:start w:val="1"/>
      <w:numFmt w:val="lowerLetter"/>
      <w:lvlText w:val="%5."/>
      <w:lvlJc w:val="left"/>
      <w:pPr>
        <w:ind w:left="3739" w:hanging="360"/>
      </w:pPr>
    </w:lvl>
    <w:lvl w:ilvl="5" w:tplc="0422001B" w:tentative="1">
      <w:start w:val="1"/>
      <w:numFmt w:val="lowerRoman"/>
      <w:lvlText w:val="%6."/>
      <w:lvlJc w:val="right"/>
      <w:pPr>
        <w:ind w:left="4459" w:hanging="180"/>
      </w:pPr>
    </w:lvl>
    <w:lvl w:ilvl="6" w:tplc="0422000F" w:tentative="1">
      <w:start w:val="1"/>
      <w:numFmt w:val="decimal"/>
      <w:lvlText w:val="%7."/>
      <w:lvlJc w:val="left"/>
      <w:pPr>
        <w:ind w:left="5179" w:hanging="360"/>
      </w:pPr>
    </w:lvl>
    <w:lvl w:ilvl="7" w:tplc="04220019" w:tentative="1">
      <w:start w:val="1"/>
      <w:numFmt w:val="lowerLetter"/>
      <w:lvlText w:val="%8."/>
      <w:lvlJc w:val="left"/>
      <w:pPr>
        <w:ind w:left="5899" w:hanging="360"/>
      </w:pPr>
    </w:lvl>
    <w:lvl w:ilvl="8" w:tplc="0422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0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0200F"/>
    <w:rsid w:val="000C17AD"/>
    <w:rsid w:val="000D008C"/>
    <w:rsid w:val="000D6DF8"/>
    <w:rsid w:val="000F018E"/>
    <w:rsid w:val="00114E11"/>
    <w:rsid w:val="001E34A8"/>
    <w:rsid w:val="0022660A"/>
    <w:rsid w:val="00242E85"/>
    <w:rsid w:val="00277334"/>
    <w:rsid w:val="00282A8B"/>
    <w:rsid w:val="0028798F"/>
    <w:rsid w:val="00287A0C"/>
    <w:rsid w:val="002C494F"/>
    <w:rsid w:val="002D7F18"/>
    <w:rsid w:val="002F0CF9"/>
    <w:rsid w:val="003109EC"/>
    <w:rsid w:val="00332914"/>
    <w:rsid w:val="0034176F"/>
    <w:rsid w:val="00343542"/>
    <w:rsid w:val="003507F8"/>
    <w:rsid w:val="00367B8B"/>
    <w:rsid w:val="0037157D"/>
    <w:rsid w:val="00371D03"/>
    <w:rsid w:val="003810E3"/>
    <w:rsid w:val="00393D22"/>
    <w:rsid w:val="003A3480"/>
    <w:rsid w:val="003B13FB"/>
    <w:rsid w:val="003E26E9"/>
    <w:rsid w:val="003E619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5E0555"/>
    <w:rsid w:val="00640C33"/>
    <w:rsid w:val="00646874"/>
    <w:rsid w:val="00656222"/>
    <w:rsid w:val="006C4A9D"/>
    <w:rsid w:val="006E6843"/>
    <w:rsid w:val="006F585A"/>
    <w:rsid w:val="007412CF"/>
    <w:rsid w:val="0074622D"/>
    <w:rsid w:val="007601B3"/>
    <w:rsid w:val="00775107"/>
    <w:rsid w:val="0079473A"/>
    <w:rsid w:val="0079638D"/>
    <w:rsid w:val="007C5787"/>
    <w:rsid w:val="007D012C"/>
    <w:rsid w:val="007E2B5E"/>
    <w:rsid w:val="00812558"/>
    <w:rsid w:val="0082412D"/>
    <w:rsid w:val="00842358"/>
    <w:rsid w:val="008532F2"/>
    <w:rsid w:val="008621C2"/>
    <w:rsid w:val="008743EF"/>
    <w:rsid w:val="008A00E1"/>
    <w:rsid w:val="008B2C9D"/>
    <w:rsid w:val="008E5E6A"/>
    <w:rsid w:val="008F3961"/>
    <w:rsid w:val="008F4C05"/>
    <w:rsid w:val="009105B4"/>
    <w:rsid w:val="00932B64"/>
    <w:rsid w:val="00943664"/>
    <w:rsid w:val="009440C0"/>
    <w:rsid w:val="00953BB7"/>
    <w:rsid w:val="00983C0F"/>
    <w:rsid w:val="009B6495"/>
    <w:rsid w:val="009D17EA"/>
    <w:rsid w:val="00A50D19"/>
    <w:rsid w:val="00AB61F0"/>
    <w:rsid w:val="00AC644C"/>
    <w:rsid w:val="00AD052A"/>
    <w:rsid w:val="00AD06D4"/>
    <w:rsid w:val="00AD532E"/>
    <w:rsid w:val="00AF2B34"/>
    <w:rsid w:val="00B133CA"/>
    <w:rsid w:val="00B27D60"/>
    <w:rsid w:val="00B4721C"/>
    <w:rsid w:val="00B76FC8"/>
    <w:rsid w:val="00B8369C"/>
    <w:rsid w:val="00BE271A"/>
    <w:rsid w:val="00C3767D"/>
    <w:rsid w:val="00C43FA9"/>
    <w:rsid w:val="00C60B79"/>
    <w:rsid w:val="00C815BE"/>
    <w:rsid w:val="00C90C8C"/>
    <w:rsid w:val="00CA1254"/>
    <w:rsid w:val="00CE26C3"/>
    <w:rsid w:val="00D01C9D"/>
    <w:rsid w:val="00D1019E"/>
    <w:rsid w:val="00D20CA0"/>
    <w:rsid w:val="00D22A05"/>
    <w:rsid w:val="00D27CD5"/>
    <w:rsid w:val="00D6000A"/>
    <w:rsid w:val="00D75961"/>
    <w:rsid w:val="00D86DAB"/>
    <w:rsid w:val="00D87C6E"/>
    <w:rsid w:val="00DA11F2"/>
    <w:rsid w:val="00DA4FCE"/>
    <w:rsid w:val="00DA68D4"/>
    <w:rsid w:val="00DB5B9F"/>
    <w:rsid w:val="00DB6B85"/>
    <w:rsid w:val="00DC5607"/>
    <w:rsid w:val="00E01315"/>
    <w:rsid w:val="00E2612B"/>
    <w:rsid w:val="00E41B39"/>
    <w:rsid w:val="00E44C8E"/>
    <w:rsid w:val="00E515C1"/>
    <w:rsid w:val="00E710F2"/>
    <w:rsid w:val="00E9159B"/>
    <w:rsid w:val="00E96295"/>
    <w:rsid w:val="00EB4BA8"/>
    <w:rsid w:val="00F46C20"/>
    <w:rsid w:val="00F547E8"/>
    <w:rsid w:val="00F550A1"/>
    <w:rsid w:val="00F56B20"/>
    <w:rsid w:val="00F57AA5"/>
    <w:rsid w:val="00F707A2"/>
    <w:rsid w:val="00F853CC"/>
    <w:rsid w:val="00F96C0B"/>
    <w:rsid w:val="00FA5824"/>
    <w:rsid w:val="00FB44B4"/>
    <w:rsid w:val="00FE389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oodle.chnu.edu.ua/course/view.php?id=374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im.media/articles/redaktorska-pravka-naukovikh-tekstiv-spetsifika-robo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buv.gov.ua/UJRN/Npkpnu_fil_2011_25_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aredactor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92A0E-2796-4B2F-89CB-C60FC0D7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3221</Words>
  <Characters>1837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DELL</cp:lastModifiedBy>
  <cp:revision>47</cp:revision>
  <dcterms:created xsi:type="dcterms:W3CDTF">2024-07-03T08:16:00Z</dcterms:created>
  <dcterms:modified xsi:type="dcterms:W3CDTF">2025-02-22T18:02:00Z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