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6F1631" w14:textId="77777777" w:rsidR="00B367CB" w:rsidRPr="006E422B" w:rsidRDefault="00B367CB" w:rsidP="006E422B">
      <w:pPr>
        <w:pStyle w:val="a3"/>
        <w:shd w:val="clear" w:color="auto" w:fill="FFFFFF"/>
        <w:spacing w:before="0" w:beforeAutospacing="0" w:after="0" w:afterAutospacing="0"/>
        <w:jc w:val="center"/>
        <w:rPr>
          <w:b/>
          <w:sz w:val="28"/>
          <w:szCs w:val="28"/>
        </w:rPr>
      </w:pPr>
      <w:r w:rsidRPr="006E422B">
        <w:rPr>
          <w:b/>
          <w:sz w:val="28"/>
          <w:szCs w:val="28"/>
        </w:rPr>
        <w:t xml:space="preserve">СТАН ТА ПЕРСПЕКТИВИ </w:t>
      </w:r>
    </w:p>
    <w:p w14:paraId="4C5FFBF5" w14:textId="709071EA" w:rsidR="002127FB" w:rsidRPr="006E422B" w:rsidRDefault="00B367CB" w:rsidP="006E422B">
      <w:pPr>
        <w:pStyle w:val="a3"/>
        <w:shd w:val="clear" w:color="auto" w:fill="FFFFFF"/>
        <w:spacing w:before="0" w:beforeAutospacing="0" w:after="0" w:afterAutospacing="0"/>
        <w:jc w:val="center"/>
        <w:rPr>
          <w:b/>
          <w:sz w:val="28"/>
          <w:szCs w:val="28"/>
        </w:rPr>
      </w:pPr>
      <w:r w:rsidRPr="006E422B">
        <w:rPr>
          <w:b/>
          <w:sz w:val="28"/>
          <w:szCs w:val="28"/>
        </w:rPr>
        <w:t>Г</w:t>
      </w:r>
      <w:r w:rsidR="00275E21" w:rsidRPr="006E422B">
        <w:rPr>
          <w:b/>
          <w:sz w:val="28"/>
          <w:szCs w:val="28"/>
        </w:rPr>
        <w:t>УМАНІТАРНО</w:t>
      </w:r>
      <w:r w:rsidRPr="006E422B">
        <w:rPr>
          <w:b/>
          <w:sz w:val="28"/>
          <w:szCs w:val="28"/>
        </w:rPr>
        <w:t>Ї</w:t>
      </w:r>
      <w:r w:rsidR="00A46811" w:rsidRPr="006E422B">
        <w:rPr>
          <w:b/>
          <w:sz w:val="28"/>
          <w:szCs w:val="28"/>
        </w:rPr>
        <w:t xml:space="preserve"> </w:t>
      </w:r>
      <w:r w:rsidRPr="006E422B">
        <w:rPr>
          <w:b/>
          <w:sz w:val="28"/>
          <w:szCs w:val="28"/>
        </w:rPr>
        <w:t>ДІЯЛЬНОСТІ УНІВЕРСИТЕТУ</w:t>
      </w:r>
      <w:r w:rsidR="00275E21" w:rsidRPr="006E422B">
        <w:rPr>
          <w:b/>
          <w:sz w:val="28"/>
          <w:szCs w:val="28"/>
        </w:rPr>
        <w:t xml:space="preserve"> </w:t>
      </w:r>
    </w:p>
    <w:p w14:paraId="1951BA27" w14:textId="77777777" w:rsidR="00A46811" w:rsidRPr="006E422B" w:rsidRDefault="00A46811" w:rsidP="006E422B">
      <w:pPr>
        <w:pStyle w:val="a3"/>
        <w:shd w:val="clear" w:color="auto" w:fill="FFFFFF"/>
        <w:spacing w:before="0" w:beforeAutospacing="0" w:after="0" w:afterAutospacing="0"/>
        <w:ind w:firstLine="567"/>
        <w:jc w:val="center"/>
        <w:rPr>
          <w:sz w:val="28"/>
          <w:szCs w:val="28"/>
        </w:rPr>
      </w:pPr>
    </w:p>
    <w:p w14:paraId="6F5F1CF7" w14:textId="326418F0" w:rsidR="000C0A25" w:rsidRPr="006E422B" w:rsidRDefault="00364DD5" w:rsidP="006E422B">
      <w:pPr>
        <w:spacing w:after="0" w:line="240" w:lineRule="auto"/>
        <w:ind w:firstLine="567"/>
        <w:jc w:val="both"/>
        <w:rPr>
          <w:rFonts w:ascii="Times New Roman" w:hAnsi="Times New Roman" w:cs="Times New Roman"/>
          <w:sz w:val="28"/>
          <w:szCs w:val="28"/>
          <w:lang w:val="uk-UA"/>
        </w:rPr>
      </w:pPr>
      <w:r w:rsidRPr="006E422B">
        <w:rPr>
          <w:rFonts w:ascii="Times New Roman" w:hAnsi="Times New Roman" w:cs="Times New Roman"/>
          <w:sz w:val="28"/>
          <w:szCs w:val="28"/>
          <w:lang w:val="uk-UA"/>
        </w:rPr>
        <w:t xml:space="preserve">У важкий для країни час </w:t>
      </w:r>
      <w:r w:rsidR="00DB49ED" w:rsidRPr="006E422B">
        <w:rPr>
          <w:rFonts w:ascii="Times New Roman" w:hAnsi="Times New Roman" w:cs="Times New Roman"/>
          <w:sz w:val="28"/>
          <w:szCs w:val="28"/>
          <w:lang w:val="uk-UA"/>
        </w:rPr>
        <w:t>викликів щодо збереження цілісності і державності України</w:t>
      </w:r>
      <w:r w:rsidR="00DB49ED">
        <w:rPr>
          <w:rFonts w:ascii="Times New Roman" w:hAnsi="Times New Roman" w:cs="Times New Roman"/>
          <w:sz w:val="28"/>
          <w:szCs w:val="28"/>
          <w:lang w:val="uk-UA"/>
        </w:rPr>
        <w:t>,</w:t>
      </w:r>
      <w:r w:rsidR="00DB49ED" w:rsidRPr="006E422B">
        <w:rPr>
          <w:rFonts w:ascii="Times New Roman" w:hAnsi="Times New Roman" w:cs="Times New Roman"/>
          <w:sz w:val="28"/>
          <w:szCs w:val="28"/>
          <w:lang w:val="uk-UA"/>
        </w:rPr>
        <w:t xml:space="preserve"> </w:t>
      </w:r>
      <w:proofErr w:type="spellStart"/>
      <w:r w:rsidR="00D06097">
        <w:rPr>
          <w:rFonts w:ascii="Times New Roman" w:hAnsi="Times New Roman" w:cs="Times New Roman"/>
          <w:sz w:val="28"/>
          <w:szCs w:val="28"/>
          <w:lang w:val="uk-UA"/>
        </w:rPr>
        <w:t>кристалізування</w:t>
      </w:r>
      <w:proofErr w:type="spellEnd"/>
      <w:r w:rsidRPr="006E422B">
        <w:rPr>
          <w:rFonts w:ascii="Times New Roman" w:hAnsi="Times New Roman" w:cs="Times New Roman"/>
          <w:sz w:val="28"/>
          <w:szCs w:val="28"/>
          <w:lang w:val="uk-UA"/>
        </w:rPr>
        <w:t xml:space="preserve"> громадянської свідомості, моральної, правової культури</w:t>
      </w:r>
      <w:r w:rsidR="00EA4342" w:rsidRPr="006E422B">
        <w:rPr>
          <w:rFonts w:ascii="Times New Roman" w:hAnsi="Times New Roman" w:cs="Times New Roman"/>
          <w:sz w:val="28"/>
          <w:szCs w:val="28"/>
          <w:lang w:val="uk-UA"/>
        </w:rPr>
        <w:t xml:space="preserve"> особистості</w:t>
      </w:r>
      <w:r w:rsidRPr="006E422B">
        <w:rPr>
          <w:rFonts w:ascii="Times New Roman" w:hAnsi="Times New Roman" w:cs="Times New Roman"/>
          <w:sz w:val="28"/>
          <w:szCs w:val="28"/>
          <w:lang w:val="uk-UA"/>
        </w:rPr>
        <w:t xml:space="preserve"> </w:t>
      </w:r>
      <w:r w:rsidR="00EA653D" w:rsidRPr="006E422B">
        <w:rPr>
          <w:rFonts w:ascii="Times New Roman" w:hAnsi="Times New Roman" w:cs="Times New Roman"/>
          <w:sz w:val="28"/>
          <w:szCs w:val="28"/>
          <w:lang w:val="uk-UA"/>
        </w:rPr>
        <w:t>важливо в</w:t>
      </w:r>
      <w:r w:rsidR="00E61938">
        <w:rPr>
          <w:rFonts w:ascii="Times New Roman" w:hAnsi="Times New Roman" w:cs="Times New Roman"/>
          <w:sz w:val="28"/>
          <w:szCs w:val="28"/>
          <w:lang w:val="uk-UA"/>
        </w:rPr>
        <w:t>ідз</w:t>
      </w:r>
      <w:r w:rsidR="00EA653D" w:rsidRPr="006E422B">
        <w:rPr>
          <w:rFonts w:ascii="Times New Roman" w:hAnsi="Times New Roman" w:cs="Times New Roman"/>
          <w:sz w:val="28"/>
          <w:szCs w:val="28"/>
          <w:lang w:val="uk-UA"/>
        </w:rPr>
        <w:t xml:space="preserve">начити нагальність підвищення уваги до </w:t>
      </w:r>
      <w:proofErr w:type="spellStart"/>
      <w:r w:rsidR="00B367CB" w:rsidRPr="006E422B">
        <w:rPr>
          <w:rFonts w:ascii="Times New Roman" w:hAnsi="Times New Roman" w:cs="Times New Roman"/>
          <w:sz w:val="28"/>
          <w:szCs w:val="28"/>
          <w:lang w:val="uk-UA"/>
        </w:rPr>
        <w:t>гуманітарно</w:t>
      </w:r>
      <w:proofErr w:type="spellEnd"/>
      <w:r w:rsidR="00B367CB" w:rsidRPr="006E422B">
        <w:rPr>
          <w:rFonts w:ascii="Times New Roman" w:hAnsi="Times New Roman" w:cs="Times New Roman"/>
          <w:sz w:val="28"/>
          <w:szCs w:val="28"/>
          <w:lang w:val="uk-UA"/>
        </w:rPr>
        <w:t>-виховного</w:t>
      </w:r>
      <w:r w:rsidR="00EA653D" w:rsidRPr="006E422B">
        <w:rPr>
          <w:rFonts w:ascii="Times New Roman" w:hAnsi="Times New Roman" w:cs="Times New Roman"/>
          <w:sz w:val="28"/>
          <w:szCs w:val="28"/>
          <w:lang w:val="uk-UA"/>
        </w:rPr>
        <w:t xml:space="preserve"> потенціалу освітнього середовища</w:t>
      </w:r>
      <w:r w:rsidR="00633E2D" w:rsidRPr="006E422B">
        <w:rPr>
          <w:rFonts w:ascii="Times New Roman" w:hAnsi="Times New Roman" w:cs="Times New Roman"/>
          <w:sz w:val="28"/>
          <w:szCs w:val="28"/>
          <w:lang w:val="uk-UA"/>
        </w:rPr>
        <w:t xml:space="preserve">, </w:t>
      </w:r>
      <w:r w:rsidR="00E61938">
        <w:rPr>
          <w:rFonts w:ascii="Times New Roman" w:hAnsi="Times New Roman" w:cs="Times New Roman"/>
          <w:sz w:val="28"/>
          <w:szCs w:val="28"/>
          <w:lang w:val="uk-UA"/>
        </w:rPr>
        <w:t xml:space="preserve">що </w:t>
      </w:r>
      <w:r w:rsidRPr="006E422B">
        <w:rPr>
          <w:rFonts w:ascii="Times New Roman" w:hAnsi="Times New Roman" w:cs="Times New Roman"/>
          <w:sz w:val="28"/>
          <w:szCs w:val="28"/>
          <w:lang w:val="uk-UA"/>
        </w:rPr>
        <w:t>форму</w:t>
      </w:r>
      <w:r w:rsidR="00E61938">
        <w:rPr>
          <w:rFonts w:ascii="Times New Roman" w:hAnsi="Times New Roman" w:cs="Times New Roman"/>
          <w:sz w:val="28"/>
          <w:szCs w:val="28"/>
          <w:lang w:val="uk-UA"/>
        </w:rPr>
        <w:t>є</w:t>
      </w:r>
      <w:r w:rsidRPr="006E422B">
        <w:rPr>
          <w:rFonts w:ascii="Times New Roman" w:hAnsi="Times New Roman" w:cs="Times New Roman"/>
          <w:sz w:val="28"/>
          <w:szCs w:val="28"/>
          <w:lang w:val="uk-UA"/>
        </w:rPr>
        <w:t xml:space="preserve"> базов</w:t>
      </w:r>
      <w:r w:rsidR="00E61938">
        <w:rPr>
          <w:rFonts w:ascii="Times New Roman" w:hAnsi="Times New Roman" w:cs="Times New Roman"/>
          <w:sz w:val="28"/>
          <w:szCs w:val="28"/>
          <w:lang w:val="uk-UA"/>
        </w:rPr>
        <w:t>і</w:t>
      </w:r>
      <w:r w:rsidRPr="006E422B">
        <w:rPr>
          <w:rFonts w:ascii="Times New Roman" w:hAnsi="Times New Roman" w:cs="Times New Roman"/>
          <w:sz w:val="28"/>
          <w:szCs w:val="28"/>
          <w:lang w:val="uk-UA"/>
        </w:rPr>
        <w:t xml:space="preserve"> </w:t>
      </w:r>
      <w:r w:rsidR="00EA653D" w:rsidRPr="006E422B">
        <w:rPr>
          <w:rFonts w:ascii="Times New Roman" w:hAnsi="Times New Roman" w:cs="Times New Roman"/>
          <w:sz w:val="28"/>
          <w:szCs w:val="28"/>
          <w:lang w:val="uk-UA"/>
        </w:rPr>
        <w:t>гуманн</w:t>
      </w:r>
      <w:bookmarkStart w:id="0" w:name="_GoBack"/>
      <w:bookmarkEnd w:id="0"/>
      <w:r w:rsidR="00E61938">
        <w:rPr>
          <w:rFonts w:ascii="Times New Roman" w:hAnsi="Times New Roman" w:cs="Times New Roman"/>
          <w:sz w:val="28"/>
          <w:szCs w:val="28"/>
          <w:lang w:val="uk-UA"/>
        </w:rPr>
        <w:t>і</w:t>
      </w:r>
      <w:r w:rsidRPr="006E422B">
        <w:rPr>
          <w:rFonts w:ascii="Times New Roman" w:hAnsi="Times New Roman" w:cs="Times New Roman"/>
          <w:sz w:val="28"/>
          <w:szCs w:val="28"/>
          <w:lang w:val="uk-UA"/>
        </w:rPr>
        <w:t xml:space="preserve"> цінност</w:t>
      </w:r>
      <w:r w:rsidR="00E61938">
        <w:rPr>
          <w:rFonts w:ascii="Times New Roman" w:hAnsi="Times New Roman" w:cs="Times New Roman"/>
          <w:sz w:val="28"/>
          <w:szCs w:val="28"/>
          <w:lang w:val="uk-UA"/>
        </w:rPr>
        <w:t>і</w:t>
      </w:r>
      <w:r w:rsidRPr="006E422B">
        <w:rPr>
          <w:rFonts w:ascii="Times New Roman" w:hAnsi="Times New Roman" w:cs="Times New Roman"/>
          <w:sz w:val="28"/>
          <w:szCs w:val="28"/>
          <w:lang w:val="uk-UA"/>
        </w:rPr>
        <w:t xml:space="preserve"> суспільства, соціально-значущ</w:t>
      </w:r>
      <w:r w:rsidR="00E61938">
        <w:rPr>
          <w:rFonts w:ascii="Times New Roman" w:hAnsi="Times New Roman" w:cs="Times New Roman"/>
          <w:sz w:val="28"/>
          <w:szCs w:val="28"/>
          <w:lang w:val="uk-UA"/>
        </w:rPr>
        <w:t>і</w:t>
      </w:r>
      <w:r w:rsidRPr="006E422B">
        <w:rPr>
          <w:rFonts w:ascii="Times New Roman" w:hAnsi="Times New Roman" w:cs="Times New Roman"/>
          <w:sz w:val="28"/>
          <w:szCs w:val="28"/>
          <w:lang w:val="uk-UA"/>
        </w:rPr>
        <w:t xml:space="preserve"> якост</w:t>
      </w:r>
      <w:r w:rsidR="00E61938">
        <w:rPr>
          <w:rFonts w:ascii="Times New Roman" w:hAnsi="Times New Roman" w:cs="Times New Roman"/>
          <w:sz w:val="28"/>
          <w:szCs w:val="28"/>
          <w:lang w:val="uk-UA"/>
        </w:rPr>
        <w:t>і</w:t>
      </w:r>
      <w:r w:rsidRPr="006E422B">
        <w:rPr>
          <w:rFonts w:ascii="Times New Roman" w:hAnsi="Times New Roman" w:cs="Times New Roman"/>
          <w:sz w:val="28"/>
          <w:szCs w:val="28"/>
          <w:lang w:val="uk-UA"/>
        </w:rPr>
        <w:t xml:space="preserve"> особистості, її компетентн</w:t>
      </w:r>
      <w:r w:rsidR="00E61938">
        <w:rPr>
          <w:rFonts w:ascii="Times New Roman" w:hAnsi="Times New Roman" w:cs="Times New Roman"/>
          <w:sz w:val="28"/>
          <w:szCs w:val="28"/>
          <w:lang w:val="uk-UA"/>
        </w:rPr>
        <w:t>ість і готовність</w:t>
      </w:r>
      <w:r w:rsidRPr="006E422B">
        <w:rPr>
          <w:rFonts w:ascii="Times New Roman" w:hAnsi="Times New Roman" w:cs="Times New Roman"/>
          <w:sz w:val="28"/>
          <w:szCs w:val="28"/>
          <w:lang w:val="uk-UA"/>
        </w:rPr>
        <w:t xml:space="preserve"> до вияву громадянської позиції </w:t>
      </w:r>
      <w:r w:rsidR="00E61938">
        <w:rPr>
          <w:rFonts w:ascii="Times New Roman" w:hAnsi="Times New Roman" w:cs="Times New Roman"/>
          <w:sz w:val="28"/>
          <w:szCs w:val="28"/>
          <w:lang w:val="uk-UA"/>
        </w:rPr>
        <w:t>і</w:t>
      </w:r>
      <w:r w:rsidRPr="006E422B">
        <w:rPr>
          <w:rFonts w:ascii="Times New Roman" w:hAnsi="Times New Roman" w:cs="Times New Roman"/>
          <w:sz w:val="28"/>
          <w:szCs w:val="28"/>
          <w:lang w:val="uk-UA"/>
        </w:rPr>
        <w:t xml:space="preserve"> патріотизму. </w:t>
      </w:r>
    </w:p>
    <w:p w14:paraId="2EE735C7" w14:textId="3BC8C5E3" w:rsidR="000C0A25" w:rsidRPr="006E422B" w:rsidRDefault="00B367CB" w:rsidP="006E422B">
      <w:pPr>
        <w:spacing w:after="0" w:line="240" w:lineRule="auto"/>
        <w:ind w:firstLine="567"/>
        <w:jc w:val="both"/>
        <w:rPr>
          <w:rFonts w:ascii="Times New Roman" w:hAnsi="Times New Roman" w:cs="Times New Roman"/>
          <w:sz w:val="28"/>
          <w:szCs w:val="28"/>
          <w:lang w:val="uk-UA"/>
        </w:rPr>
      </w:pPr>
      <w:r w:rsidRPr="006E422B">
        <w:rPr>
          <w:rFonts w:ascii="Times New Roman" w:hAnsi="Times New Roman" w:cs="Times New Roman"/>
          <w:sz w:val="28"/>
          <w:szCs w:val="28"/>
          <w:lang w:val="uk-UA"/>
        </w:rPr>
        <w:t>Гуманітарна діяльність</w:t>
      </w:r>
      <w:r w:rsidR="00132B20">
        <w:rPr>
          <w:rFonts w:ascii="Times New Roman" w:hAnsi="Times New Roman" w:cs="Times New Roman"/>
          <w:sz w:val="28"/>
          <w:szCs w:val="28"/>
          <w:lang w:val="uk-UA"/>
        </w:rPr>
        <w:t xml:space="preserve"> у</w:t>
      </w:r>
      <w:r w:rsidR="00633E2D" w:rsidRPr="006E422B">
        <w:rPr>
          <w:rFonts w:ascii="Times New Roman" w:hAnsi="Times New Roman" w:cs="Times New Roman"/>
          <w:sz w:val="28"/>
          <w:szCs w:val="28"/>
          <w:lang w:val="uk-UA"/>
        </w:rPr>
        <w:t xml:space="preserve"> сучасних реаліях є напрямом, що потребує особливої уваги </w:t>
      </w:r>
      <w:r w:rsidRPr="006E422B">
        <w:rPr>
          <w:rFonts w:ascii="Times New Roman" w:hAnsi="Times New Roman" w:cs="Times New Roman"/>
          <w:sz w:val="28"/>
          <w:szCs w:val="28"/>
          <w:lang w:val="uk-UA"/>
        </w:rPr>
        <w:t>на тлі</w:t>
      </w:r>
      <w:r w:rsidR="00633E2D" w:rsidRPr="006E422B">
        <w:rPr>
          <w:rFonts w:ascii="Times New Roman" w:hAnsi="Times New Roman" w:cs="Times New Roman"/>
          <w:sz w:val="28"/>
          <w:szCs w:val="28"/>
          <w:lang w:val="uk-UA"/>
        </w:rPr>
        <w:t xml:space="preserve"> війни, емоційного вигорання</w:t>
      </w:r>
      <w:r w:rsidR="00132B20">
        <w:rPr>
          <w:rFonts w:ascii="Times New Roman" w:hAnsi="Times New Roman" w:cs="Times New Roman"/>
          <w:sz w:val="28"/>
          <w:szCs w:val="28"/>
          <w:lang w:val="uk-UA"/>
        </w:rPr>
        <w:t xml:space="preserve"> та</w:t>
      </w:r>
      <w:r w:rsidR="00633E2D" w:rsidRPr="006E422B">
        <w:rPr>
          <w:rFonts w:ascii="Times New Roman" w:hAnsi="Times New Roman" w:cs="Times New Roman"/>
          <w:sz w:val="28"/>
          <w:szCs w:val="28"/>
          <w:lang w:val="uk-UA"/>
        </w:rPr>
        <w:t xml:space="preserve"> психологічних перевантажень. Важливі аспекти </w:t>
      </w:r>
      <w:r w:rsidR="001A5917" w:rsidRPr="006E422B">
        <w:rPr>
          <w:rFonts w:ascii="Times New Roman" w:hAnsi="Times New Roman" w:cs="Times New Roman"/>
          <w:sz w:val="28"/>
          <w:szCs w:val="28"/>
          <w:lang w:val="uk-UA"/>
        </w:rPr>
        <w:t xml:space="preserve">гуманітарної діяльності </w:t>
      </w:r>
      <w:r w:rsidR="00633E2D" w:rsidRPr="006E422B">
        <w:rPr>
          <w:rFonts w:ascii="Times New Roman" w:hAnsi="Times New Roman" w:cs="Times New Roman"/>
          <w:sz w:val="28"/>
          <w:szCs w:val="28"/>
          <w:lang w:val="uk-UA"/>
        </w:rPr>
        <w:t xml:space="preserve">в умовах війни – мотивація молоді до вияву національно-патріотичної позиції, підтримка волонтерського руху, </w:t>
      </w:r>
      <w:r w:rsidR="00F14CC7" w:rsidRPr="006E422B">
        <w:rPr>
          <w:rFonts w:ascii="Times New Roman" w:hAnsi="Times New Roman" w:cs="Times New Roman"/>
          <w:sz w:val="28"/>
          <w:szCs w:val="28"/>
          <w:lang w:val="uk-UA"/>
        </w:rPr>
        <w:t xml:space="preserve">допомога </w:t>
      </w:r>
      <w:r w:rsidR="005D3F63">
        <w:rPr>
          <w:rFonts w:ascii="Times New Roman" w:hAnsi="Times New Roman" w:cs="Times New Roman"/>
          <w:sz w:val="28"/>
          <w:szCs w:val="28"/>
          <w:lang w:val="uk-UA"/>
        </w:rPr>
        <w:t>Силам оборони України</w:t>
      </w:r>
      <w:r w:rsidR="00F14CC7" w:rsidRPr="006E422B">
        <w:rPr>
          <w:rFonts w:ascii="Times New Roman" w:hAnsi="Times New Roman" w:cs="Times New Roman"/>
          <w:sz w:val="28"/>
          <w:szCs w:val="28"/>
          <w:lang w:val="uk-UA"/>
        </w:rPr>
        <w:t xml:space="preserve">, внутрішньо переміщеним особам, </w:t>
      </w:r>
      <w:r w:rsidR="00633E2D" w:rsidRPr="006E422B">
        <w:rPr>
          <w:rFonts w:ascii="Times New Roman" w:hAnsi="Times New Roman" w:cs="Times New Roman"/>
          <w:sz w:val="28"/>
          <w:szCs w:val="28"/>
          <w:lang w:val="uk-UA"/>
        </w:rPr>
        <w:t xml:space="preserve">розвиток критичного мислення та </w:t>
      </w:r>
      <w:proofErr w:type="spellStart"/>
      <w:r w:rsidR="00633E2D" w:rsidRPr="006E422B">
        <w:rPr>
          <w:rFonts w:ascii="Times New Roman" w:hAnsi="Times New Roman" w:cs="Times New Roman"/>
          <w:sz w:val="28"/>
          <w:szCs w:val="28"/>
          <w:lang w:val="uk-UA"/>
        </w:rPr>
        <w:t>медіаграмотності</w:t>
      </w:r>
      <w:proofErr w:type="spellEnd"/>
      <w:r w:rsidR="00633E2D" w:rsidRPr="006E422B">
        <w:rPr>
          <w:rFonts w:ascii="Times New Roman" w:hAnsi="Times New Roman" w:cs="Times New Roman"/>
          <w:sz w:val="28"/>
          <w:szCs w:val="28"/>
          <w:lang w:val="uk-UA"/>
        </w:rPr>
        <w:t>, збереження фізичного та ментального здоров’я, роз</w:t>
      </w:r>
      <w:r w:rsidR="00E61938">
        <w:rPr>
          <w:rFonts w:ascii="Times New Roman" w:hAnsi="Times New Roman" w:cs="Times New Roman"/>
          <w:sz w:val="28"/>
          <w:szCs w:val="28"/>
          <w:lang w:val="uk-UA"/>
        </w:rPr>
        <w:t>будова</w:t>
      </w:r>
      <w:r w:rsidR="00633E2D" w:rsidRPr="006E422B">
        <w:rPr>
          <w:rFonts w:ascii="Times New Roman" w:hAnsi="Times New Roman" w:cs="Times New Roman"/>
          <w:sz w:val="28"/>
          <w:szCs w:val="28"/>
          <w:lang w:val="uk-UA"/>
        </w:rPr>
        <w:t xml:space="preserve"> співпраці органів студентського самоврядування з громадськими об’єднаннями та організаціями. </w:t>
      </w:r>
      <w:r w:rsidR="002127FB" w:rsidRPr="006E422B">
        <w:rPr>
          <w:rFonts w:ascii="Times New Roman" w:hAnsi="Times New Roman" w:cs="Times New Roman"/>
          <w:sz w:val="28"/>
          <w:szCs w:val="28"/>
          <w:lang w:val="uk-UA"/>
        </w:rPr>
        <w:t>У</w:t>
      </w:r>
      <w:r w:rsidR="00633E2D" w:rsidRPr="006E422B">
        <w:rPr>
          <w:rFonts w:ascii="Times New Roman" w:hAnsi="Times New Roman" w:cs="Times New Roman"/>
          <w:sz w:val="28"/>
          <w:szCs w:val="28"/>
          <w:lang w:val="uk-UA"/>
        </w:rPr>
        <w:t xml:space="preserve">сі ці напрями тісно взаємопов’язані, а їхнє якісне наповнення сприяє єдиній меті – </w:t>
      </w:r>
      <w:r w:rsidR="00F14CC7" w:rsidRPr="006E422B">
        <w:rPr>
          <w:rFonts w:ascii="Times New Roman" w:hAnsi="Times New Roman" w:cs="Times New Roman"/>
          <w:sz w:val="28"/>
          <w:szCs w:val="28"/>
          <w:lang w:val="uk-UA"/>
        </w:rPr>
        <w:t xml:space="preserve">гуртуванню та підтримці суспільства під час особливих викликів, </w:t>
      </w:r>
      <w:r w:rsidR="00633E2D" w:rsidRPr="006E422B">
        <w:rPr>
          <w:rFonts w:ascii="Times New Roman" w:hAnsi="Times New Roman" w:cs="Times New Roman"/>
          <w:sz w:val="28"/>
          <w:szCs w:val="28"/>
          <w:lang w:val="uk-UA"/>
        </w:rPr>
        <w:t xml:space="preserve">формуванню морально стійкої, патріотичної молоді, яка готова діяти на благо українського народу задля перемоги України. </w:t>
      </w:r>
    </w:p>
    <w:p w14:paraId="5F84C5DE" w14:textId="18C71B2A" w:rsidR="00F42BE6" w:rsidRPr="006E422B" w:rsidRDefault="00E61938" w:rsidP="006E422B">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Від початку повномасштабного вторгнення </w:t>
      </w:r>
      <w:r w:rsidR="00D044F2" w:rsidRPr="006E422B">
        <w:rPr>
          <w:rFonts w:ascii="Times New Roman" w:hAnsi="Times New Roman" w:cs="Times New Roman"/>
          <w:sz w:val="28"/>
          <w:szCs w:val="28"/>
          <w:lang w:val="uk-UA"/>
        </w:rPr>
        <w:t>с</w:t>
      </w:r>
      <w:r w:rsidR="00275E21" w:rsidRPr="006E422B">
        <w:rPr>
          <w:rFonts w:ascii="Times New Roman" w:hAnsi="Times New Roman" w:cs="Times New Roman"/>
          <w:sz w:val="28"/>
          <w:szCs w:val="28"/>
          <w:lang w:val="uk-UA"/>
        </w:rPr>
        <w:t xml:space="preserve">туденти, викладачі й співробітники </w:t>
      </w:r>
      <w:r w:rsidR="00D044F2" w:rsidRPr="006E422B">
        <w:rPr>
          <w:rFonts w:ascii="Times New Roman" w:hAnsi="Times New Roman" w:cs="Times New Roman"/>
          <w:sz w:val="28"/>
          <w:szCs w:val="28"/>
          <w:lang w:val="uk-UA"/>
        </w:rPr>
        <w:t xml:space="preserve">активно долучалися до </w:t>
      </w:r>
      <w:r w:rsidR="00D044F2" w:rsidRPr="006E422B">
        <w:rPr>
          <w:rFonts w:ascii="Times New Roman" w:hAnsi="Times New Roman" w:cs="Times New Roman"/>
          <w:b/>
          <w:sz w:val="28"/>
          <w:szCs w:val="28"/>
          <w:lang w:val="uk-UA"/>
        </w:rPr>
        <w:t>волонтерської діяльно</w:t>
      </w:r>
      <w:r w:rsidR="00275E21" w:rsidRPr="006E422B">
        <w:rPr>
          <w:rFonts w:ascii="Times New Roman" w:hAnsi="Times New Roman" w:cs="Times New Roman"/>
          <w:b/>
          <w:sz w:val="28"/>
          <w:szCs w:val="28"/>
          <w:lang w:val="uk-UA"/>
        </w:rPr>
        <w:t>ст</w:t>
      </w:r>
      <w:r w:rsidR="00D044F2" w:rsidRPr="006E422B">
        <w:rPr>
          <w:rFonts w:ascii="Times New Roman" w:hAnsi="Times New Roman" w:cs="Times New Roman"/>
          <w:b/>
          <w:sz w:val="28"/>
          <w:szCs w:val="28"/>
          <w:lang w:val="uk-UA"/>
        </w:rPr>
        <w:t>і</w:t>
      </w:r>
      <w:r w:rsidR="00F42BE6" w:rsidRPr="006E422B">
        <w:rPr>
          <w:rFonts w:ascii="Times New Roman" w:hAnsi="Times New Roman" w:cs="Times New Roman"/>
          <w:sz w:val="28"/>
          <w:szCs w:val="28"/>
          <w:lang w:val="uk-UA"/>
        </w:rPr>
        <w:t>,</w:t>
      </w:r>
      <w:r w:rsidR="00D044F2" w:rsidRPr="006E422B">
        <w:rPr>
          <w:rFonts w:ascii="Times New Roman" w:hAnsi="Times New Roman" w:cs="Times New Roman"/>
          <w:sz w:val="28"/>
          <w:szCs w:val="28"/>
          <w:lang w:val="uk-UA"/>
        </w:rPr>
        <w:t xml:space="preserve"> </w:t>
      </w:r>
      <w:r w:rsidR="00275E21" w:rsidRPr="006E422B">
        <w:rPr>
          <w:rFonts w:ascii="Times New Roman" w:hAnsi="Times New Roman" w:cs="Times New Roman"/>
          <w:sz w:val="28"/>
          <w:szCs w:val="28"/>
          <w:lang w:val="uk-UA"/>
        </w:rPr>
        <w:t>координуючи її з міжнародним відділом, Центро</w:t>
      </w:r>
      <w:r>
        <w:rPr>
          <w:rFonts w:ascii="Times New Roman" w:hAnsi="Times New Roman" w:cs="Times New Roman"/>
          <w:sz w:val="28"/>
          <w:szCs w:val="28"/>
          <w:lang w:val="uk-UA"/>
        </w:rPr>
        <w:t>м культури і дозвілля,</w:t>
      </w:r>
      <w:r w:rsidR="00275E21" w:rsidRPr="006E422B">
        <w:rPr>
          <w:rFonts w:ascii="Times New Roman" w:hAnsi="Times New Roman" w:cs="Times New Roman"/>
          <w:sz w:val="28"/>
          <w:szCs w:val="28"/>
          <w:lang w:val="uk-UA"/>
        </w:rPr>
        <w:t xml:space="preserve"> відділом з гуманітарної освіти й вихов</w:t>
      </w:r>
      <w:r w:rsidR="00C50371" w:rsidRPr="006E422B">
        <w:rPr>
          <w:rFonts w:ascii="Times New Roman" w:hAnsi="Times New Roman" w:cs="Times New Roman"/>
          <w:sz w:val="28"/>
          <w:szCs w:val="28"/>
          <w:lang w:val="uk-UA"/>
        </w:rPr>
        <w:t>ної роботи</w:t>
      </w:r>
      <w:r>
        <w:rPr>
          <w:rFonts w:ascii="Times New Roman" w:hAnsi="Times New Roman" w:cs="Times New Roman"/>
          <w:sz w:val="28"/>
          <w:szCs w:val="28"/>
          <w:lang w:val="uk-UA"/>
        </w:rPr>
        <w:t>, деканатами</w:t>
      </w:r>
      <w:r w:rsidR="00275E21" w:rsidRPr="006E422B">
        <w:rPr>
          <w:rFonts w:ascii="Times New Roman" w:hAnsi="Times New Roman" w:cs="Times New Roman"/>
          <w:sz w:val="28"/>
          <w:szCs w:val="28"/>
          <w:lang w:val="uk-UA"/>
        </w:rPr>
        <w:t xml:space="preserve">. </w:t>
      </w:r>
    </w:p>
    <w:p w14:paraId="16542502" w14:textId="43F565A5" w:rsidR="00290BF0" w:rsidRPr="006E422B" w:rsidRDefault="00290BF0" w:rsidP="006E422B">
      <w:pPr>
        <w:spacing w:after="0" w:line="240" w:lineRule="auto"/>
        <w:ind w:firstLine="567"/>
        <w:jc w:val="both"/>
        <w:rPr>
          <w:rFonts w:ascii="Times New Roman" w:hAnsi="Times New Roman" w:cs="Times New Roman"/>
          <w:sz w:val="28"/>
          <w:szCs w:val="28"/>
          <w:lang w:val="uk-UA"/>
        </w:rPr>
      </w:pPr>
      <w:r w:rsidRPr="006E422B">
        <w:rPr>
          <w:rFonts w:ascii="Times New Roman" w:hAnsi="Times New Roman" w:cs="Times New Roman"/>
          <w:sz w:val="28"/>
          <w:szCs w:val="28"/>
          <w:lang w:val="uk-UA"/>
        </w:rPr>
        <w:t xml:space="preserve">Більшість заходів </w:t>
      </w:r>
      <w:proofErr w:type="spellStart"/>
      <w:r w:rsidR="00132B20">
        <w:rPr>
          <w:rFonts w:ascii="Times New Roman" w:hAnsi="Times New Roman" w:cs="Times New Roman"/>
          <w:sz w:val="28"/>
          <w:szCs w:val="28"/>
          <w:lang w:val="uk-UA"/>
        </w:rPr>
        <w:t>позанавчальної</w:t>
      </w:r>
      <w:proofErr w:type="spellEnd"/>
      <w:r w:rsidR="00132B20">
        <w:rPr>
          <w:rFonts w:ascii="Times New Roman" w:hAnsi="Times New Roman" w:cs="Times New Roman"/>
          <w:sz w:val="28"/>
          <w:szCs w:val="28"/>
          <w:lang w:val="uk-UA"/>
        </w:rPr>
        <w:t xml:space="preserve"> діяльності</w:t>
      </w:r>
      <w:r w:rsidRPr="006E422B">
        <w:rPr>
          <w:rFonts w:ascii="Times New Roman" w:hAnsi="Times New Roman" w:cs="Times New Roman"/>
          <w:sz w:val="28"/>
          <w:szCs w:val="28"/>
          <w:lang w:val="uk-UA"/>
        </w:rPr>
        <w:t xml:space="preserve"> усіх підрозділів університету </w:t>
      </w:r>
      <w:r w:rsidR="00C62F96">
        <w:rPr>
          <w:rFonts w:ascii="Times New Roman" w:hAnsi="Times New Roman" w:cs="Times New Roman"/>
          <w:sz w:val="28"/>
          <w:szCs w:val="28"/>
          <w:lang w:val="uk-UA"/>
        </w:rPr>
        <w:t xml:space="preserve">мали й мають благодійну спрямованість. </w:t>
      </w:r>
      <w:r w:rsidRPr="006E422B">
        <w:rPr>
          <w:rFonts w:ascii="Times New Roman" w:hAnsi="Times New Roman" w:cs="Times New Roman"/>
          <w:sz w:val="28"/>
          <w:szCs w:val="28"/>
          <w:lang w:val="uk-UA"/>
        </w:rPr>
        <w:t xml:space="preserve">За 2025 рік для потреб різних підрозділів </w:t>
      </w:r>
      <w:r w:rsidR="005D3F63">
        <w:rPr>
          <w:rFonts w:ascii="Times New Roman" w:hAnsi="Times New Roman" w:cs="Times New Roman"/>
          <w:sz w:val="28"/>
          <w:szCs w:val="28"/>
          <w:lang w:val="uk-UA"/>
        </w:rPr>
        <w:t>Сил оборони України</w:t>
      </w:r>
      <w:r w:rsidR="005D3F63" w:rsidRPr="006E422B">
        <w:rPr>
          <w:rFonts w:ascii="Times New Roman" w:hAnsi="Times New Roman" w:cs="Times New Roman"/>
          <w:sz w:val="28"/>
          <w:szCs w:val="28"/>
          <w:lang w:val="uk-UA"/>
        </w:rPr>
        <w:t xml:space="preserve"> </w:t>
      </w:r>
      <w:r w:rsidR="00C62F96">
        <w:rPr>
          <w:rFonts w:ascii="Times New Roman" w:hAnsi="Times New Roman" w:cs="Times New Roman"/>
          <w:sz w:val="28"/>
          <w:szCs w:val="28"/>
          <w:lang w:val="uk-UA"/>
        </w:rPr>
        <w:t xml:space="preserve">лише </w:t>
      </w:r>
      <w:proofErr w:type="spellStart"/>
      <w:r w:rsidR="00C62F96">
        <w:rPr>
          <w:rFonts w:ascii="Times New Roman" w:hAnsi="Times New Roman" w:cs="Times New Roman"/>
          <w:sz w:val="28"/>
          <w:szCs w:val="28"/>
          <w:lang w:val="uk-UA"/>
        </w:rPr>
        <w:t>ЦКіДом</w:t>
      </w:r>
      <w:proofErr w:type="spellEnd"/>
      <w:r w:rsidR="00C62F96">
        <w:rPr>
          <w:rFonts w:ascii="Times New Roman" w:hAnsi="Times New Roman" w:cs="Times New Roman"/>
          <w:sz w:val="28"/>
          <w:szCs w:val="28"/>
          <w:lang w:val="uk-UA"/>
        </w:rPr>
        <w:t xml:space="preserve"> </w:t>
      </w:r>
      <w:r w:rsidRPr="006E422B">
        <w:rPr>
          <w:rFonts w:ascii="Times New Roman" w:hAnsi="Times New Roman" w:cs="Times New Roman"/>
          <w:sz w:val="28"/>
          <w:szCs w:val="28"/>
          <w:lang w:val="uk-UA"/>
        </w:rPr>
        <w:t xml:space="preserve">передано засобів (РЕБ, </w:t>
      </w:r>
      <w:proofErr w:type="spellStart"/>
      <w:r w:rsidRPr="006E422B">
        <w:rPr>
          <w:rFonts w:ascii="Times New Roman" w:hAnsi="Times New Roman" w:cs="Times New Roman"/>
          <w:sz w:val="28"/>
          <w:szCs w:val="28"/>
          <w:lang w:val="uk-UA"/>
        </w:rPr>
        <w:t>дронів</w:t>
      </w:r>
      <w:proofErr w:type="spellEnd"/>
      <w:r w:rsidRPr="006E422B">
        <w:rPr>
          <w:rFonts w:ascii="Times New Roman" w:hAnsi="Times New Roman" w:cs="Times New Roman"/>
          <w:sz w:val="28"/>
          <w:szCs w:val="28"/>
          <w:lang w:val="uk-UA"/>
        </w:rPr>
        <w:t xml:space="preserve">, зарядних станцій </w:t>
      </w:r>
      <w:proofErr w:type="spellStart"/>
      <w:r w:rsidRPr="006E422B">
        <w:rPr>
          <w:rFonts w:ascii="Times New Roman" w:hAnsi="Times New Roman" w:cs="Times New Roman"/>
          <w:sz w:val="28"/>
          <w:szCs w:val="28"/>
          <w:lang w:val="uk-UA"/>
        </w:rPr>
        <w:t>Eco</w:t>
      </w:r>
      <w:proofErr w:type="spellEnd"/>
      <w:r w:rsidRPr="006E422B">
        <w:rPr>
          <w:rFonts w:ascii="Times New Roman" w:hAnsi="Times New Roman" w:cs="Times New Roman"/>
          <w:sz w:val="28"/>
          <w:szCs w:val="28"/>
          <w:lang w:val="uk-UA"/>
        </w:rPr>
        <w:t xml:space="preserve"> </w:t>
      </w:r>
      <w:proofErr w:type="spellStart"/>
      <w:r w:rsidRPr="006E422B">
        <w:rPr>
          <w:rFonts w:ascii="Times New Roman" w:hAnsi="Times New Roman" w:cs="Times New Roman"/>
          <w:sz w:val="28"/>
          <w:szCs w:val="28"/>
          <w:lang w:val="uk-UA"/>
        </w:rPr>
        <w:t>Flow</w:t>
      </w:r>
      <w:proofErr w:type="spellEnd"/>
      <w:r w:rsidRPr="006E422B">
        <w:rPr>
          <w:rFonts w:ascii="Times New Roman" w:hAnsi="Times New Roman" w:cs="Times New Roman"/>
          <w:sz w:val="28"/>
          <w:szCs w:val="28"/>
          <w:lang w:val="uk-UA"/>
        </w:rPr>
        <w:t xml:space="preserve">, </w:t>
      </w:r>
      <w:r w:rsidRPr="00C62F96">
        <w:rPr>
          <w:rFonts w:ascii="Times New Roman" w:hAnsi="Times New Roman" w:cs="Times New Roman"/>
          <w:sz w:val="28"/>
          <w:szCs w:val="28"/>
          <w:lang w:val="uk-UA"/>
        </w:rPr>
        <w:t>лафет, генераторів, автомобільних запчастин та ін.) на близько 1,6 млн. грн</w:t>
      </w:r>
      <w:r w:rsidR="00132B20">
        <w:rPr>
          <w:rFonts w:ascii="Times New Roman" w:hAnsi="Times New Roman" w:cs="Times New Roman"/>
          <w:sz w:val="28"/>
          <w:szCs w:val="28"/>
          <w:lang w:val="uk-UA"/>
        </w:rPr>
        <w:t>;</w:t>
      </w:r>
      <w:r w:rsidRPr="00C62F96">
        <w:rPr>
          <w:rFonts w:ascii="Times New Roman" w:hAnsi="Times New Roman" w:cs="Times New Roman"/>
          <w:sz w:val="28"/>
          <w:szCs w:val="28"/>
          <w:lang w:val="uk-UA"/>
        </w:rPr>
        <w:t xml:space="preserve"> </w:t>
      </w:r>
      <w:r w:rsidR="00132B20">
        <w:rPr>
          <w:rFonts w:ascii="Times New Roman" w:hAnsi="Times New Roman" w:cs="Times New Roman"/>
          <w:sz w:val="28"/>
          <w:szCs w:val="28"/>
          <w:lang w:val="uk-UA"/>
        </w:rPr>
        <w:t>у</w:t>
      </w:r>
      <w:r w:rsidRPr="00C62F96">
        <w:rPr>
          <w:rFonts w:ascii="Times New Roman" w:hAnsi="Times New Roman" w:cs="Times New Roman"/>
          <w:sz w:val="28"/>
          <w:szCs w:val="28"/>
          <w:lang w:val="uk-UA"/>
        </w:rPr>
        <w:t xml:space="preserve"> 2026 </w:t>
      </w:r>
      <w:r w:rsidR="00132B20">
        <w:rPr>
          <w:rFonts w:ascii="Times New Roman" w:hAnsi="Times New Roman" w:cs="Times New Roman"/>
          <w:sz w:val="28"/>
          <w:szCs w:val="28"/>
          <w:lang w:val="uk-UA"/>
        </w:rPr>
        <w:t>році</w:t>
      </w:r>
      <w:r w:rsidRPr="00C62F96">
        <w:rPr>
          <w:rFonts w:ascii="Times New Roman" w:hAnsi="Times New Roman" w:cs="Times New Roman"/>
          <w:sz w:val="28"/>
          <w:szCs w:val="28"/>
          <w:lang w:val="uk-UA"/>
        </w:rPr>
        <w:t xml:space="preserve"> вже зібрано та передано</w:t>
      </w:r>
      <w:r w:rsidR="00C62F96">
        <w:rPr>
          <w:rFonts w:ascii="Times New Roman" w:hAnsi="Times New Roman" w:cs="Times New Roman"/>
          <w:sz w:val="28"/>
          <w:szCs w:val="28"/>
          <w:lang w:val="uk-UA"/>
        </w:rPr>
        <w:t xml:space="preserve"> 810 тис. грн.</w:t>
      </w:r>
      <w:r w:rsidR="00C62F96" w:rsidRPr="00C62F96">
        <w:rPr>
          <w:rFonts w:ascii="Times New Roman" w:hAnsi="Times New Roman" w:cs="Times New Roman"/>
          <w:sz w:val="28"/>
          <w:szCs w:val="28"/>
          <w:lang w:val="uk-UA"/>
        </w:rPr>
        <w:t xml:space="preserve"> </w:t>
      </w:r>
      <w:r w:rsidR="00C62F96">
        <w:rPr>
          <w:rFonts w:ascii="Times New Roman" w:hAnsi="Times New Roman" w:cs="Times New Roman"/>
          <w:sz w:val="28"/>
          <w:szCs w:val="28"/>
          <w:lang w:val="uk-UA"/>
        </w:rPr>
        <w:t>С</w:t>
      </w:r>
      <w:r w:rsidR="00C62F96" w:rsidRPr="006E422B">
        <w:rPr>
          <w:rFonts w:ascii="Times New Roman" w:hAnsi="Times New Roman" w:cs="Times New Roman"/>
          <w:sz w:val="28"/>
          <w:szCs w:val="28"/>
          <w:lang w:val="uk-UA"/>
        </w:rPr>
        <w:t xml:space="preserve">півробітники кожного структурного підрозділу </w:t>
      </w:r>
      <w:r w:rsidR="00C62F96">
        <w:rPr>
          <w:rFonts w:ascii="Times New Roman" w:hAnsi="Times New Roman" w:cs="Times New Roman"/>
          <w:sz w:val="28"/>
          <w:szCs w:val="28"/>
          <w:lang w:val="uk-UA"/>
        </w:rPr>
        <w:t>продовжують</w:t>
      </w:r>
      <w:r w:rsidR="00C62F96" w:rsidRPr="006E422B">
        <w:rPr>
          <w:rFonts w:ascii="Times New Roman" w:hAnsi="Times New Roman" w:cs="Times New Roman"/>
          <w:sz w:val="28"/>
          <w:szCs w:val="28"/>
          <w:lang w:val="uk-UA"/>
        </w:rPr>
        <w:t xml:space="preserve"> матеріально підтриму</w:t>
      </w:r>
      <w:r w:rsidR="00C62F96">
        <w:rPr>
          <w:rFonts w:ascii="Times New Roman" w:hAnsi="Times New Roman" w:cs="Times New Roman"/>
          <w:sz w:val="28"/>
          <w:szCs w:val="28"/>
          <w:lang w:val="uk-UA"/>
        </w:rPr>
        <w:t xml:space="preserve">вати </w:t>
      </w:r>
      <w:r w:rsidR="00C62F96" w:rsidRPr="006E422B">
        <w:rPr>
          <w:rFonts w:ascii="Times New Roman" w:hAnsi="Times New Roman" w:cs="Times New Roman"/>
          <w:sz w:val="28"/>
          <w:szCs w:val="28"/>
          <w:lang w:val="uk-UA"/>
        </w:rPr>
        <w:t xml:space="preserve">ті частини </w:t>
      </w:r>
      <w:r w:rsidR="00C62F96">
        <w:rPr>
          <w:rFonts w:ascii="Times New Roman" w:hAnsi="Times New Roman" w:cs="Times New Roman"/>
          <w:sz w:val="28"/>
          <w:szCs w:val="28"/>
          <w:lang w:val="uk-UA"/>
        </w:rPr>
        <w:t>Сил оборони України</w:t>
      </w:r>
      <w:r w:rsidR="00C62F96" w:rsidRPr="006E422B">
        <w:rPr>
          <w:rFonts w:ascii="Times New Roman" w:hAnsi="Times New Roman" w:cs="Times New Roman"/>
          <w:sz w:val="28"/>
          <w:szCs w:val="28"/>
          <w:lang w:val="uk-UA"/>
        </w:rPr>
        <w:t>, в яких служать їхні родичі чи знайомі.</w:t>
      </w:r>
    </w:p>
    <w:p w14:paraId="74B5A54A" w14:textId="0657A8D0" w:rsidR="006E422B" w:rsidRPr="006E422B" w:rsidRDefault="006E422B" w:rsidP="006E422B">
      <w:pPr>
        <w:spacing w:after="0" w:line="240" w:lineRule="auto"/>
        <w:ind w:firstLine="567"/>
        <w:jc w:val="both"/>
        <w:rPr>
          <w:rFonts w:ascii="Times New Roman" w:hAnsi="Times New Roman" w:cs="Times New Roman"/>
          <w:sz w:val="28"/>
          <w:szCs w:val="28"/>
          <w:lang w:val="uk-UA"/>
        </w:rPr>
      </w:pPr>
      <w:r w:rsidRPr="006E422B">
        <w:rPr>
          <w:rFonts w:ascii="Times New Roman" w:hAnsi="Times New Roman" w:cs="Times New Roman"/>
          <w:sz w:val="28"/>
          <w:szCs w:val="28"/>
          <w:lang w:val="uk-UA"/>
        </w:rPr>
        <w:t xml:space="preserve">Протягом </w:t>
      </w:r>
      <w:r w:rsidR="00C62F96">
        <w:rPr>
          <w:rFonts w:ascii="Times New Roman" w:hAnsi="Times New Roman" w:cs="Times New Roman"/>
          <w:sz w:val="28"/>
          <w:szCs w:val="28"/>
          <w:lang w:val="uk-UA"/>
        </w:rPr>
        <w:t xml:space="preserve">2025 </w:t>
      </w:r>
      <w:r w:rsidRPr="006E422B">
        <w:rPr>
          <w:rFonts w:ascii="Times New Roman" w:hAnsi="Times New Roman" w:cs="Times New Roman"/>
          <w:sz w:val="28"/>
          <w:szCs w:val="28"/>
          <w:lang w:val="uk-UA"/>
        </w:rPr>
        <w:t xml:space="preserve">року колектив університету здав 197 літрів донорської крові. </w:t>
      </w:r>
      <w:r w:rsidR="00C62F96">
        <w:rPr>
          <w:rFonts w:ascii="Times New Roman" w:hAnsi="Times New Roman" w:cs="Times New Roman"/>
          <w:sz w:val="28"/>
          <w:szCs w:val="28"/>
          <w:lang w:val="uk-UA"/>
        </w:rPr>
        <w:t xml:space="preserve">Наразі проведено наступні акції </w:t>
      </w:r>
      <w:r w:rsidR="00132B20">
        <w:rPr>
          <w:rFonts w:ascii="Times New Roman" w:hAnsi="Times New Roman" w:cs="Times New Roman"/>
          <w:sz w:val="28"/>
          <w:szCs w:val="28"/>
          <w:lang w:val="uk-UA"/>
        </w:rPr>
        <w:t xml:space="preserve">донорства, </w:t>
      </w:r>
      <w:r w:rsidR="00C62F96">
        <w:rPr>
          <w:rFonts w:ascii="Times New Roman" w:hAnsi="Times New Roman" w:cs="Times New Roman"/>
          <w:sz w:val="28"/>
          <w:szCs w:val="28"/>
          <w:lang w:val="uk-UA"/>
        </w:rPr>
        <w:t>планується їх здійснювати й надалі.</w:t>
      </w:r>
    </w:p>
    <w:p w14:paraId="395E0C4D" w14:textId="14B6F82E" w:rsidR="00B56F1B" w:rsidRPr="006E422B" w:rsidRDefault="00F14CC7" w:rsidP="006E422B">
      <w:pPr>
        <w:spacing w:after="0" w:line="240" w:lineRule="auto"/>
        <w:ind w:firstLine="567"/>
        <w:jc w:val="both"/>
        <w:rPr>
          <w:rFonts w:ascii="Times New Roman" w:hAnsi="Times New Roman" w:cs="Times New Roman"/>
          <w:sz w:val="28"/>
          <w:szCs w:val="28"/>
          <w:lang w:val="uk-UA"/>
        </w:rPr>
      </w:pPr>
      <w:r w:rsidRPr="006E422B">
        <w:rPr>
          <w:rFonts w:ascii="Times New Roman" w:hAnsi="Times New Roman" w:cs="Times New Roman"/>
          <w:sz w:val="28"/>
          <w:szCs w:val="28"/>
          <w:lang w:val="uk-UA"/>
        </w:rPr>
        <w:t xml:space="preserve">Особливу роль в </w:t>
      </w:r>
      <w:r w:rsidR="00290BF0" w:rsidRPr="006E422B">
        <w:rPr>
          <w:rFonts w:ascii="Times New Roman" w:hAnsi="Times New Roman" w:cs="Times New Roman"/>
          <w:sz w:val="28"/>
          <w:szCs w:val="28"/>
          <w:lang w:val="uk-UA"/>
        </w:rPr>
        <w:t>волонтерській</w:t>
      </w:r>
      <w:r w:rsidRPr="006E422B">
        <w:rPr>
          <w:rFonts w:ascii="Times New Roman" w:hAnsi="Times New Roman" w:cs="Times New Roman"/>
          <w:sz w:val="28"/>
          <w:szCs w:val="28"/>
          <w:lang w:val="uk-UA"/>
        </w:rPr>
        <w:t xml:space="preserve"> діяльності в </w:t>
      </w:r>
      <w:r w:rsidR="00290BF0" w:rsidRPr="006E422B">
        <w:rPr>
          <w:rFonts w:ascii="Times New Roman" w:hAnsi="Times New Roman" w:cs="Times New Roman"/>
          <w:sz w:val="28"/>
          <w:szCs w:val="28"/>
          <w:lang w:val="uk-UA"/>
        </w:rPr>
        <w:t xml:space="preserve">загально </w:t>
      </w:r>
      <w:r w:rsidRPr="006E422B">
        <w:rPr>
          <w:rFonts w:ascii="Times New Roman" w:hAnsi="Times New Roman" w:cs="Times New Roman"/>
          <w:sz w:val="28"/>
          <w:szCs w:val="28"/>
          <w:lang w:val="uk-UA"/>
        </w:rPr>
        <w:t>університетському просторі відіграє</w:t>
      </w:r>
      <w:r w:rsidRPr="006E422B">
        <w:rPr>
          <w:rFonts w:ascii="Times New Roman" w:hAnsi="Times New Roman" w:cs="Times New Roman"/>
          <w:b/>
          <w:sz w:val="28"/>
          <w:szCs w:val="28"/>
          <w:lang w:val="uk-UA"/>
        </w:rPr>
        <w:t xml:space="preserve"> </w:t>
      </w:r>
      <w:r w:rsidR="00B56F1B" w:rsidRPr="00C62F96">
        <w:rPr>
          <w:rFonts w:ascii="Times New Roman" w:hAnsi="Times New Roman" w:cs="Times New Roman"/>
          <w:sz w:val="28"/>
          <w:szCs w:val="28"/>
          <w:u w:val="single"/>
          <w:lang w:val="uk-UA"/>
        </w:rPr>
        <w:t>Г</w:t>
      </w:r>
      <w:r w:rsidR="00C62F96" w:rsidRPr="00C62F96">
        <w:rPr>
          <w:rFonts w:ascii="Times New Roman" w:hAnsi="Times New Roman" w:cs="Times New Roman"/>
          <w:sz w:val="28"/>
          <w:szCs w:val="28"/>
          <w:u w:val="single"/>
          <w:lang w:val="uk-UA"/>
        </w:rPr>
        <w:t>О</w:t>
      </w:r>
      <w:r w:rsidR="00B56F1B" w:rsidRPr="00C62F96">
        <w:rPr>
          <w:rFonts w:ascii="Times New Roman" w:hAnsi="Times New Roman" w:cs="Times New Roman"/>
          <w:sz w:val="28"/>
          <w:szCs w:val="28"/>
          <w:u w:val="single"/>
          <w:lang w:val="uk-UA"/>
        </w:rPr>
        <w:t xml:space="preserve"> «Українсько-німецьке культурне товариство м.</w:t>
      </w:r>
      <w:r w:rsidR="008B067E" w:rsidRPr="00C62F96">
        <w:rPr>
          <w:rFonts w:ascii="Times New Roman" w:hAnsi="Times New Roman" w:cs="Times New Roman"/>
          <w:sz w:val="28"/>
          <w:szCs w:val="28"/>
          <w:u w:val="single"/>
          <w:lang w:val="uk-UA"/>
        </w:rPr>
        <w:t> </w:t>
      </w:r>
      <w:r w:rsidR="00B56F1B" w:rsidRPr="00C62F96">
        <w:rPr>
          <w:rFonts w:ascii="Times New Roman" w:hAnsi="Times New Roman" w:cs="Times New Roman"/>
          <w:sz w:val="28"/>
          <w:szCs w:val="28"/>
          <w:u w:val="single"/>
          <w:lang w:val="uk-UA"/>
        </w:rPr>
        <w:t>Чернівців</w:t>
      </w:r>
      <w:r w:rsidR="00B56F1B" w:rsidRPr="00C62F96">
        <w:rPr>
          <w:rFonts w:ascii="Times New Roman" w:hAnsi="Times New Roman" w:cs="Times New Roman"/>
          <w:b/>
          <w:sz w:val="28"/>
          <w:szCs w:val="28"/>
          <w:u w:val="single"/>
          <w:lang w:val="uk-UA"/>
        </w:rPr>
        <w:t>»</w:t>
      </w:r>
      <w:r w:rsidR="00B56F1B" w:rsidRPr="006E422B">
        <w:rPr>
          <w:rFonts w:ascii="Times New Roman" w:hAnsi="Times New Roman" w:cs="Times New Roman"/>
          <w:sz w:val="28"/>
          <w:szCs w:val="28"/>
          <w:lang w:val="uk-UA"/>
        </w:rPr>
        <w:t>, членами якої є співробітники та викладачі нашого університету</w:t>
      </w:r>
      <w:r w:rsidR="00C62F96">
        <w:rPr>
          <w:rFonts w:ascii="Times New Roman" w:hAnsi="Times New Roman" w:cs="Times New Roman"/>
          <w:sz w:val="28"/>
          <w:szCs w:val="28"/>
          <w:lang w:val="uk-UA"/>
        </w:rPr>
        <w:t xml:space="preserve"> і</w:t>
      </w:r>
      <w:r w:rsidR="00B56F1B" w:rsidRPr="006E422B">
        <w:rPr>
          <w:rFonts w:ascii="Times New Roman" w:hAnsi="Times New Roman" w:cs="Times New Roman"/>
          <w:sz w:val="28"/>
          <w:szCs w:val="28"/>
          <w:lang w:val="uk-UA"/>
        </w:rPr>
        <w:t xml:space="preserve"> </w:t>
      </w:r>
      <w:r w:rsidRPr="006E422B">
        <w:rPr>
          <w:rFonts w:ascii="Times New Roman" w:hAnsi="Times New Roman" w:cs="Times New Roman"/>
          <w:sz w:val="28"/>
          <w:szCs w:val="28"/>
          <w:lang w:val="uk-UA"/>
        </w:rPr>
        <w:t xml:space="preserve">яка </w:t>
      </w:r>
      <w:r w:rsidR="00B56F1B" w:rsidRPr="006E422B">
        <w:rPr>
          <w:rFonts w:ascii="Times New Roman" w:hAnsi="Times New Roman" w:cs="Times New Roman"/>
          <w:sz w:val="28"/>
          <w:szCs w:val="28"/>
          <w:lang w:val="uk-UA"/>
        </w:rPr>
        <w:t>з початк</w:t>
      </w:r>
      <w:r w:rsidR="00C62F96">
        <w:rPr>
          <w:rFonts w:ascii="Times New Roman" w:hAnsi="Times New Roman" w:cs="Times New Roman"/>
          <w:sz w:val="28"/>
          <w:szCs w:val="28"/>
          <w:lang w:val="uk-UA"/>
        </w:rPr>
        <w:t>у</w:t>
      </w:r>
      <w:r w:rsidR="00B56F1B" w:rsidRPr="006E422B">
        <w:rPr>
          <w:rFonts w:ascii="Times New Roman" w:hAnsi="Times New Roman" w:cs="Times New Roman"/>
          <w:sz w:val="28"/>
          <w:szCs w:val="28"/>
          <w:lang w:val="uk-UA"/>
        </w:rPr>
        <w:t xml:space="preserve"> повномасштабного вторгнення провадить активну гуманітарну та волонтерську діяльність.</w:t>
      </w:r>
    </w:p>
    <w:p w14:paraId="452E4704" w14:textId="3987686B" w:rsidR="00B56F1B" w:rsidRPr="006E422B" w:rsidRDefault="00B56F1B" w:rsidP="006E422B">
      <w:pPr>
        <w:spacing w:after="0" w:line="240" w:lineRule="auto"/>
        <w:ind w:firstLine="567"/>
        <w:jc w:val="both"/>
        <w:rPr>
          <w:rFonts w:ascii="Times New Roman" w:hAnsi="Times New Roman" w:cs="Times New Roman"/>
          <w:sz w:val="28"/>
          <w:szCs w:val="28"/>
          <w:lang w:val="uk-UA"/>
        </w:rPr>
      </w:pPr>
      <w:r w:rsidRPr="006E422B">
        <w:rPr>
          <w:rFonts w:ascii="Times New Roman" w:hAnsi="Times New Roman" w:cs="Times New Roman"/>
          <w:sz w:val="28"/>
          <w:szCs w:val="28"/>
          <w:lang w:val="uk-UA"/>
        </w:rPr>
        <w:t xml:space="preserve">Гуманітарна допомога надходить </w:t>
      </w:r>
      <w:r w:rsidR="00132B20">
        <w:rPr>
          <w:rFonts w:ascii="Times New Roman" w:hAnsi="Times New Roman" w:cs="Times New Roman"/>
          <w:sz w:val="28"/>
          <w:szCs w:val="28"/>
          <w:lang w:val="uk-UA"/>
        </w:rPr>
        <w:t>переважно</w:t>
      </w:r>
      <w:r w:rsidRPr="006E422B">
        <w:rPr>
          <w:rFonts w:ascii="Times New Roman" w:hAnsi="Times New Roman" w:cs="Times New Roman"/>
          <w:sz w:val="28"/>
          <w:szCs w:val="28"/>
          <w:lang w:val="uk-UA"/>
        </w:rPr>
        <w:t xml:space="preserve"> (до 90%) від партнерів, колег та друзів з Німеччини, серед яких варто згадати, насамперед, Інститут німецької культури та історії Південно-Східної Європи при Мюнхенському </w:t>
      </w:r>
      <w:r w:rsidRPr="006E422B">
        <w:rPr>
          <w:rFonts w:ascii="Times New Roman" w:hAnsi="Times New Roman" w:cs="Times New Roman"/>
          <w:sz w:val="28"/>
          <w:szCs w:val="28"/>
          <w:lang w:val="uk-UA"/>
        </w:rPr>
        <w:lastRenderedPageBreak/>
        <w:t xml:space="preserve">університеті та «Спілку допомоги </w:t>
      </w:r>
      <w:proofErr w:type="spellStart"/>
      <w:r w:rsidRPr="006E422B">
        <w:rPr>
          <w:rFonts w:ascii="Times New Roman" w:hAnsi="Times New Roman" w:cs="Times New Roman"/>
          <w:sz w:val="28"/>
          <w:szCs w:val="28"/>
          <w:lang w:val="uk-UA"/>
        </w:rPr>
        <w:t>Швабія</w:t>
      </w:r>
      <w:proofErr w:type="spellEnd"/>
      <w:r w:rsidRPr="006E422B">
        <w:rPr>
          <w:rFonts w:ascii="Times New Roman" w:hAnsi="Times New Roman" w:cs="Times New Roman"/>
          <w:sz w:val="28"/>
          <w:szCs w:val="28"/>
          <w:lang w:val="uk-UA"/>
        </w:rPr>
        <w:t xml:space="preserve">-Буковина». Серед румунських партнерів найактивнішою є «Спілку допомоги </w:t>
      </w:r>
      <w:proofErr w:type="spellStart"/>
      <w:r w:rsidRPr="006E422B">
        <w:rPr>
          <w:rFonts w:ascii="Times New Roman" w:hAnsi="Times New Roman" w:cs="Times New Roman"/>
          <w:sz w:val="28"/>
          <w:szCs w:val="28"/>
          <w:lang w:val="uk-UA"/>
        </w:rPr>
        <w:t>Йоганнітерів</w:t>
      </w:r>
      <w:proofErr w:type="spellEnd"/>
      <w:r w:rsidRPr="006E422B">
        <w:rPr>
          <w:rFonts w:ascii="Times New Roman" w:hAnsi="Times New Roman" w:cs="Times New Roman"/>
          <w:sz w:val="28"/>
          <w:szCs w:val="28"/>
          <w:lang w:val="uk-UA"/>
        </w:rPr>
        <w:t xml:space="preserve">. Місія </w:t>
      </w:r>
      <w:proofErr w:type="spellStart"/>
      <w:r w:rsidRPr="006E422B">
        <w:rPr>
          <w:rFonts w:ascii="Times New Roman" w:hAnsi="Times New Roman" w:cs="Times New Roman"/>
          <w:sz w:val="28"/>
          <w:szCs w:val="28"/>
          <w:lang w:val="uk-UA"/>
        </w:rPr>
        <w:t>Сірет»</w:t>
      </w:r>
      <w:proofErr w:type="spellEnd"/>
      <w:r w:rsidRPr="006E422B">
        <w:rPr>
          <w:rFonts w:ascii="Times New Roman" w:hAnsi="Times New Roman" w:cs="Times New Roman"/>
          <w:sz w:val="28"/>
          <w:szCs w:val="28"/>
          <w:lang w:val="uk-UA"/>
        </w:rPr>
        <w:t xml:space="preserve">. </w:t>
      </w:r>
      <w:r w:rsidRPr="006E422B">
        <w:rPr>
          <w:rFonts w:ascii="Times New Roman" w:hAnsi="Times New Roman" w:cs="Times New Roman"/>
          <w:sz w:val="28"/>
          <w:szCs w:val="28"/>
        </w:rPr>
        <w:t xml:space="preserve">За </w:t>
      </w:r>
      <w:proofErr w:type="spellStart"/>
      <w:r w:rsidRPr="006E422B">
        <w:rPr>
          <w:rFonts w:ascii="Times New Roman" w:hAnsi="Times New Roman" w:cs="Times New Roman"/>
          <w:sz w:val="28"/>
          <w:szCs w:val="28"/>
        </w:rPr>
        <w:t>останні</w:t>
      </w:r>
      <w:proofErr w:type="spellEnd"/>
      <w:r w:rsidRPr="006E422B">
        <w:rPr>
          <w:rFonts w:ascii="Times New Roman" w:hAnsi="Times New Roman" w:cs="Times New Roman"/>
          <w:sz w:val="28"/>
          <w:szCs w:val="28"/>
        </w:rPr>
        <w:t xml:space="preserve"> 4 роки </w:t>
      </w:r>
      <w:proofErr w:type="spellStart"/>
      <w:r w:rsidRPr="006E422B">
        <w:rPr>
          <w:rFonts w:ascii="Times New Roman" w:hAnsi="Times New Roman" w:cs="Times New Roman"/>
          <w:sz w:val="28"/>
          <w:szCs w:val="28"/>
        </w:rPr>
        <w:t>війни</w:t>
      </w:r>
      <w:proofErr w:type="spellEnd"/>
      <w:r w:rsidRPr="006E422B">
        <w:rPr>
          <w:rFonts w:ascii="Times New Roman" w:hAnsi="Times New Roman" w:cs="Times New Roman"/>
          <w:sz w:val="28"/>
          <w:szCs w:val="28"/>
        </w:rPr>
        <w:t xml:space="preserve"> </w:t>
      </w:r>
      <w:proofErr w:type="spellStart"/>
      <w:r w:rsidRPr="006E422B">
        <w:rPr>
          <w:rFonts w:ascii="Times New Roman" w:hAnsi="Times New Roman" w:cs="Times New Roman"/>
          <w:sz w:val="28"/>
          <w:szCs w:val="28"/>
        </w:rPr>
        <w:t>б</w:t>
      </w:r>
      <w:r w:rsidR="008B067E" w:rsidRPr="006E422B">
        <w:rPr>
          <w:rFonts w:ascii="Times New Roman" w:hAnsi="Times New Roman" w:cs="Times New Roman"/>
          <w:sz w:val="28"/>
          <w:szCs w:val="28"/>
        </w:rPr>
        <w:t>уло</w:t>
      </w:r>
      <w:proofErr w:type="spellEnd"/>
      <w:r w:rsidR="008B067E" w:rsidRPr="006E422B">
        <w:rPr>
          <w:rFonts w:ascii="Times New Roman" w:hAnsi="Times New Roman" w:cs="Times New Roman"/>
          <w:sz w:val="28"/>
          <w:szCs w:val="28"/>
        </w:rPr>
        <w:t xml:space="preserve"> </w:t>
      </w:r>
      <w:proofErr w:type="spellStart"/>
      <w:r w:rsidR="008B067E" w:rsidRPr="006E422B">
        <w:rPr>
          <w:rFonts w:ascii="Times New Roman" w:hAnsi="Times New Roman" w:cs="Times New Roman"/>
          <w:sz w:val="28"/>
          <w:szCs w:val="28"/>
        </w:rPr>
        <w:t>зібрано</w:t>
      </w:r>
      <w:proofErr w:type="spellEnd"/>
      <w:r w:rsidR="008B067E" w:rsidRPr="006E422B">
        <w:rPr>
          <w:rFonts w:ascii="Times New Roman" w:hAnsi="Times New Roman" w:cs="Times New Roman"/>
          <w:sz w:val="28"/>
          <w:szCs w:val="28"/>
        </w:rPr>
        <w:t xml:space="preserve"> </w:t>
      </w:r>
      <w:proofErr w:type="spellStart"/>
      <w:r w:rsidR="008B067E" w:rsidRPr="006E422B">
        <w:rPr>
          <w:rFonts w:ascii="Times New Roman" w:hAnsi="Times New Roman" w:cs="Times New Roman"/>
          <w:sz w:val="28"/>
          <w:szCs w:val="28"/>
        </w:rPr>
        <w:t>сотні</w:t>
      </w:r>
      <w:proofErr w:type="spellEnd"/>
      <w:r w:rsidR="008B067E" w:rsidRPr="006E422B">
        <w:rPr>
          <w:rFonts w:ascii="Times New Roman" w:hAnsi="Times New Roman" w:cs="Times New Roman"/>
          <w:sz w:val="28"/>
          <w:szCs w:val="28"/>
        </w:rPr>
        <w:t xml:space="preserve"> </w:t>
      </w:r>
      <w:proofErr w:type="spellStart"/>
      <w:r w:rsidR="008B067E" w:rsidRPr="006E422B">
        <w:rPr>
          <w:rFonts w:ascii="Times New Roman" w:hAnsi="Times New Roman" w:cs="Times New Roman"/>
          <w:sz w:val="28"/>
          <w:szCs w:val="28"/>
        </w:rPr>
        <w:t>тисяч</w:t>
      </w:r>
      <w:proofErr w:type="spellEnd"/>
      <w:r w:rsidR="008B067E" w:rsidRPr="006E422B">
        <w:rPr>
          <w:rFonts w:ascii="Times New Roman" w:hAnsi="Times New Roman" w:cs="Times New Roman"/>
          <w:sz w:val="28"/>
          <w:szCs w:val="28"/>
        </w:rPr>
        <w:t xml:space="preserve"> </w:t>
      </w:r>
      <w:proofErr w:type="spellStart"/>
      <w:r w:rsidR="00132B20">
        <w:rPr>
          <w:rFonts w:ascii="Times New Roman" w:hAnsi="Times New Roman" w:cs="Times New Roman"/>
          <w:sz w:val="28"/>
          <w:szCs w:val="28"/>
        </w:rPr>
        <w:t>євро</w:t>
      </w:r>
      <w:proofErr w:type="spellEnd"/>
      <w:r w:rsidRPr="006E422B">
        <w:rPr>
          <w:rFonts w:ascii="Times New Roman" w:hAnsi="Times New Roman" w:cs="Times New Roman"/>
          <w:sz w:val="28"/>
          <w:szCs w:val="28"/>
        </w:rPr>
        <w:t xml:space="preserve"> в </w:t>
      </w:r>
      <w:proofErr w:type="spellStart"/>
      <w:r w:rsidRPr="006E422B">
        <w:rPr>
          <w:rFonts w:ascii="Times New Roman" w:hAnsi="Times New Roman" w:cs="Times New Roman"/>
          <w:sz w:val="28"/>
          <w:szCs w:val="28"/>
        </w:rPr>
        <w:t>Німеччині</w:t>
      </w:r>
      <w:proofErr w:type="spellEnd"/>
      <w:r w:rsidRPr="006E422B">
        <w:rPr>
          <w:rFonts w:ascii="Times New Roman" w:hAnsi="Times New Roman" w:cs="Times New Roman"/>
          <w:sz w:val="28"/>
          <w:szCs w:val="28"/>
        </w:rPr>
        <w:t xml:space="preserve">, закуплено та доставлено </w:t>
      </w:r>
      <w:proofErr w:type="gramStart"/>
      <w:r w:rsidRPr="006E422B">
        <w:rPr>
          <w:rFonts w:ascii="Times New Roman" w:hAnsi="Times New Roman" w:cs="Times New Roman"/>
          <w:sz w:val="28"/>
          <w:szCs w:val="28"/>
          <w:lang w:val="uk-UA"/>
        </w:rPr>
        <w:t>з</w:t>
      </w:r>
      <w:r w:rsidR="00132B20">
        <w:rPr>
          <w:rFonts w:ascii="Times New Roman" w:hAnsi="Times New Roman" w:cs="Times New Roman"/>
          <w:sz w:val="28"/>
          <w:szCs w:val="28"/>
          <w:lang w:val="uk-UA"/>
        </w:rPr>
        <w:t>-</w:t>
      </w:r>
      <w:r w:rsidRPr="006E422B">
        <w:rPr>
          <w:rFonts w:ascii="Times New Roman" w:hAnsi="Times New Roman" w:cs="Times New Roman"/>
          <w:sz w:val="28"/>
          <w:szCs w:val="28"/>
          <w:lang w:val="uk-UA"/>
        </w:rPr>
        <w:t>за</w:t>
      </w:r>
      <w:r w:rsidR="00132B20">
        <w:rPr>
          <w:rFonts w:ascii="Times New Roman" w:hAnsi="Times New Roman" w:cs="Times New Roman"/>
          <w:sz w:val="28"/>
          <w:szCs w:val="28"/>
          <w:lang w:val="uk-UA"/>
        </w:rPr>
        <w:t xml:space="preserve"> </w:t>
      </w:r>
      <w:r w:rsidRPr="006E422B">
        <w:rPr>
          <w:rFonts w:ascii="Times New Roman" w:hAnsi="Times New Roman" w:cs="Times New Roman"/>
          <w:sz w:val="28"/>
          <w:szCs w:val="28"/>
          <w:lang w:val="uk-UA"/>
        </w:rPr>
        <w:t>кордону</w:t>
      </w:r>
      <w:proofErr w:type="gramEnd"/>
      <w:r w:rsidRPr="006E422B">
        <w:rPr>
          <w:rFonts w:ascii="Times New Roman" w:hAnsi="Times New Roman" w:cs="Times New Roman"/>
          <w:sz w:val="28"/>
          <w:szCs w:val="28"/>
          <w:lang w:val="uk-UA"/>
        </w:rPr>
        <w:t xml:space="preserve"> </w:t>
      </w:r>
      <w:proofErr w:type="spellStart"/>
      <w:r w:rsidRPr="006E422B">
        <w:rPr>
          <w:rFonts w:ascii="Times New Roman" w:hAnsi="Times New Roman" w:cs="Times New Roman"/>
          <w:sz w:val="28"/>
          <w:szCs w:val="28"/>
        </w:rPr>
        <w:t>сотні</w:t>
      </w:r>
      <w:proofErr w:type="spellEnd"/>
      <w:r w:rsidRPr="006E422B">
        <w:rPr>
          <w:rFonts w:ascii="Times New Roman" w:hAnsi="Times New Roman" w:cs="Times New Roman"/>
          <w:sz w:val="28"/>
          <w:szCs w:val="28"/>
        </w:rPr>
        <w:t xml:space="preserve"> </w:t>
      </w:r>
      <w:r w:rsidR="00132B20">
        <w:rPr>
          <w:rFonts w:ascii="Times New Roman" w:hAnsi="Times New Roman" w:cs="Times New Roman"/>
          <w:sz w:val="28"/>
          <w:szCs w:val="28"/>
        </w:rPr>
        <w:t>тонн</w:t>
      </w:r>
      <w:r w:rsidRPr="006E422B">
        <w:rPr>
          <w:rFonts w:ascii="Times New Roman" w:hAnsi="Times New Roman" w:cs="Times New Roman"/>
          <w:sz w:val="28"/>
          <w:szCs w:val="28"/>
        </w:rPr>
        <w:t xml:space="preserve"> </w:t>
      </w:r>
      <w:proofErr w:type="spellStart"/>
      <w:r w:rsidRPr="006E422B">
        <w:rPr>
          <w:rFonts w:ascii="Times New Roman" w:hAnsi="Times New Roman" w:cs="Times New Roman"/>
          <w:sz w:val="28"/>
          <w:szCs w:val="28"/>
        </w:rPr>
        <w:t>гуманітарної</w:t>
      </w:r>
      <w:proofErr w:type="spellEnd"/>
      <w:r w:rsidRPr="006E422B">
        <w:rPr>
          <w:rFonts w:ascii="Times New Roman" w:hAnsi="Times New Roman" w:cs="Times New Roman"/>
          <w:sz w:val="28"/>
          <w:szCs w:val="28"/>
        </w:rPr>
        <w:t xml:space="preserve"> </w:t>
      </w:r>
      <w:proofErr w:type="spellStart"/>
      <w:r w:rsidRPr="006E422B">
        <w:rPr>
          <w:rFonts w:ascii="Times New Roman" w:hAnsi="Times New Roman" w:cs="Times New Roman"/>
          <w:sz w:val="28"/>
          <w:szCs w:val="28"/>
        </w:rPr>
        <w:t>допомоги</w:t>
      </w:r>
      <w:proofErr w:type="spellEnd"/>
      <w:r w:rsidRPr="006E422B">
        <w:rPr>
          <w:rFonts w:ascii="Times New Roman" w:hAnsi="Times New Roman" w:cs="Times New Roman"/>
          <w:sz w:val="28"/>
          <w:szCs w:val="28"/>
        </w:rPr>
        <w:t>.</w:t>
      </w:r>
      <w:r w:rsidRPr="006E422B">
        <w:rPr>
          <w:rFonts w:ascii="Times New Roman" w:hAnsi="Times New Roman" w:cs="Times New Roman"/>
          <w:sz w:val="28"/>
          <w:szCs w:val="28"/>
          <w:lang w:val="uk-UA"/>
        </w:rPr>
        <w:t xml:space="preserve"> Основу гуманітарної допомоги </w:t>
      </w:r>
      <w:r w:rsidR="00132B20">
        <w:rPr>
          <w:rFonts w:ascii="Times New Roman" w:hAnsi="Times New Roman" w:cs="Times New Roman"/>
          <w:sz w:val="28"/>
          <w:szCs w:val="28"/>
          <w:lang w:val="uk-UA"/>
        </w:rPr>
        <w:t>становлять</w:t>
      </w:r>
      <w:r w:rsidRPr="006E422B">
        <w:rPr>
          <w:rFonts w:ascii="Times New Roman" w:hAnsi="Times New Roman" w:cs="Times New Roman"/>
          <w:sz w:val="28"/>
          <w:szCs w:val="28"/>
          <w:lang w:val="uk-UA"/>
        </w:rPr>
        <w:t xml:space="preserve"> продукти харчування, засоби гігієни, одяг та взуття, генератори та зарядні станції, медичні вироби та автомобілі. </w:t>
      </w:r>
    </w:p>
    <w:p w14:paraId="7BE609BB" w14:textId="2BB21214" w:rsidR="0071457D" w:rsidRPr="006E422B" w:rsidRDefault="0071457D" w:rsidP="006E422B">
      <w:pPr>
        <w:spacing w:after="0" w:line="240" w:lineRule="auto"/>
        <w:ind w:firstLine="567"/>
        <w:jc w:val="both"/>
        <w:rPr>
          <w:rFonts w:ascii="Times New Roman" w:hAnsi="Times New Roman" w:cs="Times New Roman"/>
          <w:sz w:val="28"/>
          <w:szCs w:val="28"/>
          <w:lang w:val="uk-UA"/>
        </w:rPr>
      </w:pPr>
      <w:r w:rsidRPr="006E422B">
        <w:rPr>
          <w:rFonts w:ascii="Times New Roman" w:hAnsi="Times New Roman" w:cs="Times New Roman"/>
          <w:sz w:val="28"/>
          <w:szCs w:val="28"/>
          <w:lang w:val="uk-UA"/>
        </w:rPr>
        <w:t>Отримана допомога розподіляється серед</w:t>
      </w:r>
      <w:r w:rsidR="00092BB6" w:rsidRPr="006E422B">
        <w:rPr>
          <w:rFonts w:ascii="Times New Roman" w:hAnsi="Times New Roman" w:cs="Times New Roman"/>
          <w:sz w:val="28"/>
          <w:szCs w:val="28"/>
          <w:lang w:val="uk-UA"/>
        </w:rPr>
        <w:t xml:space="preserve"> ВПО </w:t>
      </w:r>
      <w:r w:rsidRPr="006E422B">
        <w:rPr>
          <w:rFonts w:ascii="Times New Roman" w:hAnsi="Times New Roman" w:cs="Times New Roman"/>
          <w:sz w:val="28"/>
          <w:szCs w:val="28"/>
          <w:lang w:val="uk-UA"/>
        </w:rPr>
        <w:t>(зокрема й тих, які проживають в гуртожитках університету)</w:t>
      </w:r>
      <w:r w:rsidR="00B56F1B" w:rsidRPr="006E422B">
        <w:rPr>
          <w:rFonts w:ascii="Times New Roman" w:hAnsi="Times New Roman" w:cs="Times New Roman"/>
          <w:sz w:val="28"/>
          <w:szCs w:val="28"/>
          <w:lang w:val="uk-UA"/>
        </w:rPr>
        <w:t>,</w:t>
      </w:r>
      <w:r w:rsidR="00092BB6" w:rsidRPr="006E422B">
        <w:rPr>
          <w:rFonts w:ascii="Times New Roman" w:hAnsi="Times New Roman" w:cs="Times New Roman"/>
          <w:sz w:val="28"/>
          <w:szCs w:val="28"/>
          <w:lang w:val="uk-UA"/>
        </w:rPr>
        <w:t xml:space="preserve"> вразливих верств населення Чернівц</w:t>
      </w:r>
      <w:r w:rsidRPr="006E422B">
        <w:rPr>
          <w:rFonts w:ascii="Times New Roman" w:hAnsi="Times New Roman" w:cs="Times New Roman"/>
          <w:sz w:val="28"/>
          <w:szCs w:val="28"/>
          <w:lang w:val="uk-UA"/>
        </w:rPr>
        <w:t>ів</w:t>
      </w:r>
      <w:r w:rsidR="00092BB6" w:rsidRPr="006E422B">
        <w:rPr>
          <w:rFonts w:ascii="Times New Roman" w:hAnsi="Times New Roman" w:cs="Times New Roman"/>
          <w:sz w:val="28"/>
          <w:szCs w:val="28"/>
          <w:lang w:val="uk-UA"/>
        </w:rPr>
        <w:t xml:space="preserve"> та </w:t>
      </w:r>
      <w:r w:rsidRPr="006E422B">
        <w:rPr>
          <w:rFonts w:ascii="Times New Roman" w:hAnsi="Times New Roman" w:cs="Times New Roman"/>
          <w:sz w:val="28"/>
          <w:szCs w:val="28"/>
          <w:lang w:val="uk-UA"/>
        </w:rPr>
        <w:t>регіону</w:t>
      </w:r>
      <w:r w:rsidR="00092BB6" w:rsidRPr="006E422B">
        <w:rPr>
          <w:rFonts w:ascii="Times New Roman" w:hAnsi="Times New Roman" w:cs="Times New Roman"/>
          <w:sz w:val="28"/>
          <w:szCs w:val="28"/>
          <w:lang w:val="uk-UA"/>
        </w:rPr>
        <w:t>, населення в прифронтових областях, а також військо</w:t>
      </w:r>
      <w:r w:rsidRPr="006E422B">
        <w:rPr>
          <w:rFonts w:ascii="Times New Roman" w:hAnsi="Times New Roman" w:cs="Times New Roman"/>
          <w:sz w:val="28"/>
          <w:szCs w:val="28"/>
          <w:lang w:val="uk-UA"/>
        </w:rPr>
        <w:t xml:space="preserve">вослужбовців </w:t>
      </w:r>
      <w:r w:rsidR="005D3F63">
        <w:rPr>
          <w:rFonts w:ascii="Times New Roman" w:hAnsi="Times New Roman" w:cs="Times New Roman"/>
          <w:sz w:val="28"/>
          <w:szCs w:val="28"/>
          <w:lang w:val="uk-UA"/>
        </w:rPr>
        <w:t>Сил оборони України</w:t>
      </w:r>
      <w:r w:rsidR="00092BB6" w:rsidRPr="006E422B">
        <w:rPr>
          <w:rFonts w:ascii="Times New Roman" w:hAnsi="Times New Roman" w:cs="Times New Roman"/>
          <w:sz w:val="28"/>
          <w:szCs w:val="28"/>
          <w:lang w:val="uk-UA"/>
        </w:rPr>
        <w:t xml:space="preserve">, серед яких є багато наших студентів та викладачів, рідних та знайомих наших співробітників та викладачів. </w:t>
      </w:r>
    </w:p>
    <w:p w14:paraId="54691561" w14:textId="553DC12A" w:rsidR="0071457D" w:rsidRPr="006E422B" w:rsidRDefault="0071457D" w:rsidP="006E422B">
      <w:pPr>
        <w:spacing w:after="0" w:line="240" w:lineRule="auto"/>
        <w:ind w:firstLine="567"/>
        <w:jc w:val="both"/>
        <w:rPr>
          <w:rFonts w:ascii="Times New Roman" w:hAnsi="Times New Roman" w:cs="Times New Roman"/>
          <w:sz w:val="28"/>
          <w:szCs w:val="28"/>
          <w:lang w:val="uk-UA"/>
        </w:rPr>
      </w:pPr>
      <w:r w:rsidRPr="006E422B">
        <w:rPr>
          <w:rFonts w:ascii="Times New Roman" w:hAnsi="Times New Roman" w:cs="Times New Roman"/>
          <w:sz w:val="28"/>
          <w:szCs w:val="28"/>
          <w:lang w:val="uk-UA"/>
        </w:rPr>
        <w:t>Діти з малозабезпечених сімей отримували по</w:t>
      </w:r>
      <w:r w:rsidR="00073A0E">
        <w:rPr>
          <w:rFonts w:ascii="Times New Roman" w:hAnsi="Times New Roman" w:cs="Times New Roman"/>
          <w:sz w:val="28"/>
          <w:szCs w:val="28"/>
          <w:lang w:val="uk-UA"/>
        </w:rPr>
        <w:t>да</w:t>
      </w:r>
      <w:r w:rsidR="00C62F96">
        <w:rPr>
          <w:rFonts w:ascii="Times New Roman" w:hAnsi="Times New Roman" w:cs="Times New Roman"/>
          <w:sz w:val="28"/>
          <w:szCs w:val="28"/>
          <w:lang w:val="uk-UA"/>
        </w:rPr>
        <w:t>рунки</w:t>
      </w:r>
      <w:r w:rsidRPr="006E422B">
        <w:rPr>
          <w:rFonts w:ascii="Times New Roman" w:hAnsi="Times New Roman" w:cs="Times New Roman"/>
          <w:sz w:val="28"/>
          <w:szCs w:val="28"/>
          <w:lang w:val="uk-UA"/>
        </w:rPr>
        <w:t xml:space="preserve"> у передріздвяний час та перед початком навчального року (у вигляді планшетів, ранців, канцелярського приладдя).</w:t>
      </w:r>
    </w:p>
    <w:p w14:paraId="4789545D" w14:textId="212243AA" w:rsidR="00092BB6" w:rsidRPr="006E422B" w:rsidRDefault="00B56F1B" w:rsidP="006E422B">
      <w:pPr>
        <w:spacing w:after="0" w:line="240" w:lineRule="auto"/>
        <w:ind w:firstLine="567"/>
        <w:jc w:val="both"/>
        <w:rPr>
          <w:rFonts w:ascii="Times New Roman" w:hAnsi="Times New Roman" w:cs="Times New Roman"/>
          <w:sz w:val="28"/>
          <w:szCs w:val="28"/>
        </w:rPr>
      </w:pPr>
      <w:r w:rsidRPr="006E422B">
        <w:rPr>
          <w:rFonts w:ascii="Times New Roman" w:hAnsi="Times New Roman" w:cs="Times New Roman"/>
          <w:sz w:val="28"/>
          <w:szCs w:val="28"/>
          <w:lang w:val="uk-UA"/>
        </w:rPr>
        <w:t>З</w:t>
      </w:r>
      <w:r w:rsidR="00092BB6" w:rsidRPr="006E422B">
        <w:rPr>
          <w:rFonts w:ascii="Times New Roman" w:hAnsi="Times New Roman" w:cs="Times New Roman"/>
          <w:sz w:val="28"/>
          <w:szCs w:val="28"/>
        </w:rPr>
        <w:t xml:space="preserve">а </w:t>
      </w:r>
      <w:proofErr w:type="spellStart"/>
      <w:r w:rsidR="00092BB6" w:rsidRPr="006E422B">
        <w:rPr>
          <w:rFonts w:ascii="Times New Roman" w:hAnsi="Times New Roman" w:cs="Times New Roman"/>
          <w:sz w:val="28"/>
          <w:szCs w:val="28"/>
        </w:rPr>
        <w:t>координації</w:t>
      </w:r>
      <w:proofErr w:type="spellEnd"/>
      <w:r w:rsidR="00092BB6" w:rsidRPr="006E422B">
        <w:rPr>
          <w:rFonts w:ascii="Times New Roman" w:hAnsi="Times New Roman" w:cs="Times New Roman"/>
          <w:sz w:val="28"/>
          <w:szCs w:val="28"/>
        </w:rPr>
        <w:t xml:space="preserve"> ГО</w:t>
      </w:r>
      <w:r w:rsidRPr="006E422B">
        <w:rPr>
          <w:rFonts w:ascii="Times New Roman" w:hAnsi="Times New Roman" w:cs="Times New Roman"/>
          <w:sz w:val="28"/>
          <w:szCs w:val="28"/>
          <w:lang w:val="uk-UA"/>
        </w:rPr>
        <w:t xml:space="preserve"> «Українсько-німецьк</w:t>
      </w:r>
      <w:r w:rsidR="00C62F96">
        <w:rPr>
          <w:rFonts w:ascii="Times New Roman" w:hAnsi="Times New Roman" w:cs="Times New Roman"/>
          <w:sz w:val="28"/>
          <w:szCs w:val="28"/>
          <w:lang w:val="uk-UA"/>
        </w:rPr>
        <w:t>е</w:t>
      </w:r>
      <w:r w:rsidRPr="006E422B">
        <w:rPr>
          <w:rFonts w:ascii="Times New Roman" w:hAnsi="Times New Roman" w:cs="Times New Roman"/>
          <w:sz w:val="28"/>
          <w:szCs w:val="28"/>
          <w:lang w:val="uk-UA"/>
        </w:rPr>
        <w:t xml:space="preserve"> культурн</w:t>
      </w:r>
      <w:r w:rsidR="00C62F96">
        <w:rPr>
          <w:rFonts w:ascii="Times New Roman" w:hAnsi="Times New Roman" w:cs="Times New Roman"/>
          <w:sz w:val="28"/>
          <w:szCs w:val="28"/>
          <w:lang w:val="uk-UA"/>
        </w:rPr>
        <w:t>е</w:t>
      </w:r>
      <w:r w:rsidRPr="006E422B">
        <w:rPr>
          <w:rFonts w:ascii="Times New Roman" w:hAnsi="Times New Roman" w:cs="Times New Roman"/>
          <w:sz w:val="28"/>
          <w:szCs w:val="28"/>
          <w:lang w:val="uk-UA"/>
        </w:rPr>
        <w:t xml:space="preserve"> товариство м. Чернівців»</w:t>
      </w:r>
      <w:r w:rsidR="00092BB6" w:rsidRPr="006E422B">
        <w:rPr>
          <w:rFonts w:ascii="Times New Roman" w:hAnsi="Times New Roman" w:cs="Times New Roman"/>
          <w:sz w:val="28"/>
          <w:szCs w:val="28"/>
        </w:rPr>
        <w:t xml:space="preserve"> </w:t>
      </w:r>
      <w:proofErr w:type="spellStart"/>
      <w:r w:rsidR="00092BB6" w:rsidRPr="006E422B">
        <w:rPr>
          <w:rFonts w:ascii="Times New Roman" w:hAnsi="Times New Roman" w:cs="Times New Roman"/>
          <w:sz w:val="28"/>
          <w:szCs w:val="28"/>
        </w:rPr>
        <w:t>було</w:t>
      </w:r>
      <w:proofErr w:type="spellEnd"/>
      <w:r w:rsidR="00092BB6" w:rsidRPr="006E422B">
        <w:rPr>
          <w:rFonts w:ascii="Times New Roman" w:hAnsi="Times New Roman" w:cs="Times New Roman"/>
          <w:sz w:val="28"/>
          <w:szCs w:val="28"/>
        </w:rPr>
        <w:t xml:space="preserve"> закуплено та </w:t>
      </w:r>
      <w:proofErr w:type="spellStart"/>
      <w:r w:rsidR="00092BB6" w:rsidRPr="006E422B">
        <w:rPr>
          <w:rFonts w:ascii="Times New Roman" w:hAnsi="Times New Roman" w:cs="Times New Roman"/>
          <w:sz w:val="28"/>
          <w:szCs w:val="28"/>
        </w:rPr>
        <w:t>встановлено</w:t>
      </w:r>
      <w:proofErr w:type="spellEnd"/>
      <w:r w:rsidR="00092BB6" w:rsidRPr="006E422B">
        <w:rPr>
          <w:rFonts w:ascii="Times New Roman" w:hAnsi="Times New Roman" w:cs="Times New Roman"/>
          <w:sz w:val="28"/>
          <w:szCs w:val="28"/>
        </w:rPr>
        <w:t xml:space="preserve"> </w:t>
      </w:r>
      <w:r w:rsidRPr="006E422B">
        <w:rPr>
          <w:rFonts w:ascii="Times New Roman" w:hAnsi="Times New Roman" w:cs="Times New Roman"/>
          <w:sz w:val="28"/>
          <w:szCs w:val="28"/>
        </w:rPr>
        <w:t xml:space="preserve">в </w:t>
      </w:r>
      <w:proofErr w:type="spellStart"/>
      <w:r w:rsidRPr="006E422B">
        <w:rPr>
          <w:rFonts w:ascii="Times New Roman" w:hAnsi="Times New Roman" w:cs="Times New Roman"/>
          <w:sz w:val="28"/>
          <w:szCs w:val="28"/>
        </w:rPr>
        <w:t>області</w:t>
      </w:r>
      <w:proofErr w:type="spellEnd"/>
      <w:r w:rsidRPr="006E422B">
        <w:rPr>
          <w:rFonts w:ascii="Times New Roman" w:hAnsi="Times New Roman" w:cs="Times New Roman"/>
          <w:sz w:val="28"/>
          <w:szCs w:val="28"/>
        </w:rPr>
        <w:t xml:space="preserve"> </w:t>
      </w:r>
      <w:r w:rsidRPr="006E422B">
        <w:rPr>
          <w:rFonts w:ascii="Times New Roman" w:hAnsi="Times New Roman" w:cs="Times New Roman"/>
          <w:sz w:val="28"/>
          <w:szCs w:val="28"/>
          <w:lang w:val="uk-UA"/>
        </w:rPr>
        <w:t>близько</w:t>
      </w:r>
      <w:r w:rsidR="00092BB6" w:rsidRPr="006E422B">
        <w:rPr>
          <w:rFonts w:ascii="Times New Roman" w:hAnsi="Times New Roman" w:cs="Times New Roman"/>
          <w:sz w:val="28"/>
          <w:szCs w:val="28"/>
        </w:rPr>
        <w:t xml:space="preserve"> </w:t>
      </w:r>
      <w:proofErr w:type="spellStart"/>
      <w:r w:rsidR="00092BB6" w:rsidRPr="006E422B">
        <w:rPr>
          <w:rFonts w:ascii="Times New Roman" w:hAnsi="Times New Roman" w:cs="Times New Roman"/>
          <w:sz w:val="28"/>
          <w:szCs w:val="28"/>
        </w:rPr>
        <w:t>десят</w:t>
      </w:r>
      <w:proofErr w:type="spellEnd"/>
      <w:r w:rsidRPr="006E422B">
        <w:rPr>
          <w:rFonts w:ascii="Times New Roman" w:hAnsi="Times New Roman" w:cs="Times New Roman"/>
          <w:sz w:val="28"/>
          <w:szCs w:val="28"/>
          <w:lang w:val="uk-UA"/>
        </w:rPr>
        <w:t>и</w:t>
      </w:r>
      <w:r w:rsidR="00092BB6" w:rsidRPr="006E422B">
        <w:rPr>
          <w:rFonts w:ascii="Times New Roman" w:hAnsi="Times New Roman" w:cs="Times New Roman"/>
          <w:sz w:val="28"/>
          <w:szCs w:val="28"/>
        </w:rPr>
        <w:t xml:space="preserve"> </w:t>
      </w:r>
      <w:proofErr w:type="spellStart"/>
      <w:r w:rsidR="00092BB6" w:rsidRPr="006E422B">
        <w:rPr>
          <w:rFonts w:ascii="Times New Roman" w:hAnsi="Times New Roman" w:cs="Times New Roman"/>
          <w:sz w:val="28"/>
          <w:szCs w:val="28"/>
        </w:rPr>
        <w:t>дитячих</w:t>
      </w:r>
      <w:proofErr w:type="spellEnd"/>
      <w:r w:rsidR="00092BB6" w:rsidRPr="006E422B">
        <w:rPr>
          <w:rFonts w:ascii="Times New Roman" w:hAnsi="Times New Roman" w:cs="Times New Roman"/>
          <w:sz w:val="28"/>
          <w:szCs w:val="28"/>
        </w:rPr>
        <w:t xml:space="preserve"> </w:t>
      </w:r>
      <w:proofErr w:type="spellStart"/>
      <w:r w:rsidR="00092BB6" w:rsidRPr="006E422B">
        <w:rPr>
          <w:rFonts w:ascii="Times New Roman" w:hAnsi="Times New Roman" w:cs="Times New Roman"/>
          <w:sz w:val="28"/>
          <w:szCs w:val="28"/>
        </w:rPr>
        <w:t>ігрових</w:t>
      </w:r>
      <w:proofErr w:type="spellEnd"/>
      <w:r w:rsidR="00092BB6" w:rsidRPr="006E422B">
        <w:rPr>
          <w:rFonts w:ascii="Times New Roman" w:hAnsi="Times New Roman" w:cs="Times New Roman"/>
          <w:sz w:val="28"/>
          <w:szCs w:val="28"/>
        </w:rPr>
        <w:t xml:space="preserve"> </w:t>
      </w:r>
      <w:proofErr w:type="spellStart"/>
      <w:r w:rsidR="00092BB6" w:rsidRPr="006E422B">
        <w:rPr>
          <w:rFonts w:ascii="Times New Roman" w:hAnsi="Times New Roman" w:cs="Times New Roman"/>
          <w:sz w:val="28"/>
          <w:szCs w:val="28"/>
        </w:rPr>
        <w:t>майданчиків</w:t>
      </w:r>
      <w:proofErr w:type="spellEnd"/>
      <w:r w:rsidR="00092BB6" w:rsidRPr="006E422B">
        <w:rPr>
          <w:rFonts w:ascii="Times New Roman" w:hAnsi="Times New Roman" w:cs="Times New Roman"/>
          <w:sz w:val="28"/>
          <w:szCs w:val="28"/>
        </w:rPr>
        <w:t xml:space="preserve"> для потреб </w:t>
      </w:r>
      <w:proofErr w:type="spellStart"/>
      <w:r w:rsidR="00092BB6" w:rsidRPr="006E422B">
        <w:rPr>
          <w:rFonts w:ascii="Times New Roman" w:hAnsi="Times New Roman" w:cs="Times New Roman"/>
          <w:sz w:val="28"/>
          <w:szCs w:val="28"/>
        </w:rPr>
        <w:t>місцевих</w:t>
      </w:r>
      <w:proofErr w:type="spellEnd"/>
      <w:r w:rsidR="00092BB6" w:rsidRPr="006E422B">
        <w:rPr>
          <w:rFonts w:ascii="Times New Roman" w:hAnsi="Times New Roman" w:cs="Times New Roman"/>
          <w:sz w:val="28"/>
          <w:szCs w:val="28"/>
        </w:rPr>
        <w:t xml:space="preserve"> громад.</w:t>
      </w:r>
    </w:p>
    <w:p w14:paraId="7A7647DA" w14:textId="72E75F97" w:rsidR="00092BB6" w:rsidRPr="00C62F96" w:rsidRDefault="00092BB6" w:rsidP="006E422B">
      <w:pPr>
        <w:spacing w:after="0" w:line="240" w:lineRule="auto"/>
        <w:ind w:firstLine="567"/>
        <w:jc w:val="both"/>
        <w:rPr>
          <w:rFonts w:ascii="Times New Roman" w:hAnsi="Times New Roman" w:cs="Times New Roman"/>
          <w:sz w:val="28"/>
          <w:szCs w:val="28"/>
          <w:lang w:val="uk-UA"/>
        </w:rPr>
      </w:pPr>
      <w:r w:rsidRPr="006E422B">
        <w:rPr>
          <w:rFonts w:ascii="Times New Roman" w:hAnsi="Times New Roman" w:cs="Times New Roman"/>
          <w:sz w:val="28"/>
          <w:szCs w:val="28"/>
        </w:rPr>
        <w:t xml:space="preserve">Для потреб </w:t>
      </w:r>
      <w:proofErr w:type="spellStart"/>
      <w:r w:rsidR="00B56F1B" w:rsidRPr="006E422B">
        <w:rPr>
          <w:rFonts w:ascii="Times New Roman" w:hAnsi="Times New Roman" w:cs="Times New Roman"/>
          <w:sz w:val="28"/>
          <w:szCs w:val="28"/>
        </w:rPr>
        <w:t>військових</w:t>
      </w:r>
      <w:proofErr w:type="spellEnd"/>
      <w:r w:rsidR="00B56F1B" w:rsidRPr="006E422B">
        <w:rPr>
          <w:rFonts w:ascii="Times New Roman" w:hAnsi="Times New Roman" w:cs="Times New Roman"/>
          <w:sz w:val="28"/>
          <w:szCs w:val="28"/>
        </w:rPr>
        <w:t xml:space="preserve"> </w:t>
      </w:r>
      <w:proofErr w:type="spellStart"/>
      <w:r w:rsidR="00B56F1B" w:rsidRPr="006E422B">
        <w:rPr>
          <w:rFonts w:ascii="Times New Roman" w:hAnsi="Times New Roman" w:cs="Times New Roman"/>
          <w:sz w:val="28"/>
          <w:szCs w:val="28"/>
        </w:rPr>
        <w:t>підрозділів</w:t>
      </w:r>
      <w:proofErr w:type="spellEnd"/>
      <w:r w:rsidR="00B56F1B" w:rsidRPr="006E422B">
        <w:rPr>
          <w:rFonts w:ascii="Times New Roman" w:hAnsi="Times New Roman" w:cs="Times New Roman"/>
          <w:sz w:val="28"/>
          <w:szCs w:val="28"/>
          <w:lang w:val="uk-UA"/>
        </w:rPr>
        <w:t>,</w:t>
      </w:r>
      <w:r w:rsidR="00B56F1B" w:rsidRPr="006E422B">
        <w:rPr>
          <w:rFonts w:ascii="Times New Roman" w:hAnsi="Times New Roman" w:cs="Times New Roman"/>
          <w:sz w:val="28"/>
          <w:szCs w:val="28"/>
        </w:rPr>
        <w:t xml:space="preserve"> </w:t>
      </w:r>
      <w:proofErr w:type="spellStart"/>
      <w:r w:rsidRPr="006E422B">
        <w:rPr>
          <w:rFonts w:ascii="Times New Roman" w:hAnsi="Times New Roman" w:cs="Times New Roman"/>
          <w:sz w:val="28"/>
          <w:szCs w:val="28"/>
        </w:rPr>
        <w:t>університету</w:t>
      </w:r>
      <w:proofErr w:type="spellEnd"/>
      <w:r w:rsidRPr="006E422B">
        <w:rPr>
          <w:rFonts w:ascii="Times New Roman" w:hAnsi="Times New Roman" w:cs="Times New Roman"/>
          <w:sz w:val="28"/>
          <w:szCs w:val="28"/>
        </w:rPr>
        <w:t xml:space="preserve">, </w:t>
      </w:r>
      <w:proofErr w:type="spellStart"/>
      <w:r w:rsidRPr="006E422B">
        <w:rPr>
          <w:rFonts w:ascii="Times New Roman" w:hAnsi="Times New Roman" w:cs="Times New Roman"/>
          <w:sz w:val="28"/>
          <w:szCs w:val="28"/>
        </w:rPr>
        <w:t>населення</w:t>
      </w:r>
      <w:proofErr w:type="spellEnd"/>
      <w:r w:rsidRPr="006E422B">
        <w:rPr>
          <w:rFonts w:ascii="Times New Roman" w:hAnsi="Times New Roman" w:cs="Times New Roman"/>
          <w:sz w:val="28"/>
          <w:szCs w:val="28"/>
        </w:rPr>
        <w:t xml:space="preserve"> </w:t>
      </w:r>
      <w:proofErr w:type="spellStart"/>
      <w:r w:rsidRPr="006E422B">
        <w:rPr>
          <w:rFonts w:ascii="Times New Roman" w:hAnsi="Times New Roman" w:cs="Times New Roman"/>
          <w:sz w:val="28"/>
          <w:szCs w:val="28"/>
        </w:rPr>
        <w:t>нашого</w:t>
      </w:r>
      <w:proofErr w:type="spellEnd"/>
      <w:r w:rsidRPr="006E422B">
        <w:rPr>
          <w:rFonts w:ascii="Times New Roman" w:hAnsi="Times New Roman" w:cs="Times New Roman"/>
          <w:sz w:val="28"/>
          <w:szCs w:val="28"/>
        </w:rPr>
        <w:t xml:space="preserve"> </w:t>
      </w:r>
      <w:proofErr w:type="spellStart"/>
      <w:r w:rsidRPr="006E422B">
        <w:rPr>
          <w:rFonts w:ascii="Times New Roman" w:hAnsi="Times New Roman" w:cs="Times New Roman"/>
          <w:sz w:val="28"/>
          <w:szCs w:val="28"/>
        </w:rPr>
        <w:t>регіону</w:t>
      </w:r>
      <w:proofErr w:type="spellEnd"/>
      <w:r w:rsidRPr="006E422B">
        <w:rPr>
          <w:rFonts w:ascii="Times New Roman" w:hAnsi="Times New Roman" w:cs="Times New Roman"/>
          <w:sz w:val="28"/>
          <w:szCs w:val="28"/>
        </w:rPr>
        <w:t xml:space="preserve"> та </w:t>
      </w:r>
      <w:proofErr w:type="spellStart"/>
      <w:r w:rsidRPr="006E422B">
        <w:rPr>
          <w:rFonts w:ascii="Times New Roman" w:hAnsi="Times New Roman" w:cs="Times New Roman"/>
          <w:sz w:val="28"/>
          <w:szCs w:val="28"/>
        </w:rPr>
        <w:t>прифронтових</w:t>
      </w:r>
      <w:proofErr w:type="spellEnd"/>
      <w:r w:rsidRPr="006E422B">
        <w:rPr>
          <w:rFonts w:ascii="Times New Roman" w:hAnsi="Times New Roman" w:cs="Times New Roman"/>
          <w:sz w:val="28"/>
          <w:szCs w:val="28"/>
        </w:rPr>
        <w:t xml:space="preserve"> </w:t>
      </w:r>
      <w:proofErr w:type="spellStart"/>
      <w:r w:rsidRPr="006E422B">
        <w:rPr>
          <w:rFonts w:ascii="Times New Roman" w:hAnsi="Times New Roman" w:cs="Times New Roman"/>
          <w:sz w:val="28"/>
          <w:szCs w:val="28"/>
        </w:rPr>
        <w:t>районів</w:t>
      </w:r>
      <w:proofErr w:type="spellEnd"/>
      <w:r w:rsidRPr="006E422B">
        <w:rPr>
          <w:rFonts w:ascii="Times New Roman" w:hAnsi="Times New Roman" w:cs="Times New Roman"/>
          <w:sz w:val="28"/>
          <w:szCs w:val="28"/>
        </w:rPr>
        <w:t xml:space="preserve"> </w:t>
      </w:r>
      <w:proofErr w:type="spellStart"/>
      <w:r w:rsidRPr="006E422B">
        <w:rPr>
          <w:rFonts w:ascii="Times New Roman" w:hAnsi="Times New Roman" w:cs="Times New Roman"/>
          <w:sz w:val="28"/>
          <w:szCs w:val="28"/>
        </w:rPr>
        <w:t>було</w:t>
      </w:r>
      <w:proofErr w:type="spellEnd"/>
      <w:r w:rsidRPr="006E422B">
        <w:rPr>
          <w:rFonts w:ascii="Times New Roman" w:hAnsi="Times New Roman" w:cs="Times New Roman"/>
          <w:sz w:val="28"/>
          <w:szCs w:val="28"/>
        </w:rPr>
        <w:t xml:space="preserve"> доставлено </w:t>
      </w:r>
      <w:proofErr w:type="spellStart"/>
      <w:proofErr w:type="gramStart"/>
      <w:r w:rsidRPr="006E422B">
        <w:rPr>
          <w:rFonts w:ascii="Times New Roman" w:hAnsi="Times New Roman" w:cs="Times New Roman"/>
          <w:sz w:val="28"/>
          <w:szCs w:val="28"/>
        </w:rPr>
        <w:t>із</w:t>
      </w:r>
      <w:proofErr w:type="spellEnd"/>
      <w:r w:rsidR="00132B20">
        <w:rPr>
          <w:rFonts w:ascii="Times New Roman" w:hAnsi="Times New Roman" w:cs="Times New Roman"/>
          <w:sz w:val="28"/>
          <w:szCs w:val="28"/>
          <w:lang w:val="uk-UA"/>
        </w:rPr>
        <w:t>-</w:t>
      </w:r>
      <w:r w:rsidRPr="006E422B">
        <w:rPr>
          <w:rFonts w:ascii="Times New Roman" w:hAnsi="Times New Roman" w:cs="Times New Roman"/>
          <w:sz w:val="28"/>
          <w:szCs w:val="28"/>
        </w:rPr>
        <w:t>за</w:t>
      </w:r>
      <w:r w:rsidR="00132B20">
        <w:rPr>
          <w:rFonts w:ascii="Times New Roman" w:hAnsi="Times New Roman" w:cs="Times New Roman"/>
          <w:sz w:val="28"/>
          <w:szCs w:val="28"/>
          <w:lang w:val="uk-UA"/>
        </w:rPr>
        <w:t xml:space="preserve"> </w:t>
      </w:r>
      <w:r w:rsidRPr="006E422B">
        <w:rPr>
          <w:rFonts w:ascii="Times New Roman" w:hAnsi="Times New Roman" w:cs="Times New Roman"/>
          <w:sz w:val="28"/>
          <w:szCs w:val="28"/>
        </w:rPr>
        <w:t>кордону</w:t>
      </w:r>
      <w:proofErr w:type="gramEnd"/>
      <w:r w:rsidRPr="006E422B">
        <w:rPr>
          <w:rFonts w:ascii="Times New Roman" w:hAnsi="Times New Roman" w:cs="Times New Roman"/>
          <w:sz w:val="28"/>
          <w:szCs w:val="28"/>
        </w:rPr>
        <w:t xml:space="preserve"> </w:t>
      </w:r>
      <w:proofErr w:type="spellStart"/>
      <w:r w:rsidRPr="006E422B">
        <w:rPr>
          <w:rFonts w:ascii="Times New Roman" w:hAnsi="Times New Roman" w:cs="Times New Roman"/>
          <w:sz w:val="28"/>
          <w:szCs w:val="28"/>
        </w:rPr>
        <w:t>майже</w:t>
      </w:r>
      <w:proofErr w:type="spellEnd"/>
      <w:r w:rsidRPr="006E422B">
        <w:rPr>
          <w:rFonts w:ascii="Times New Roman" w:hAnsi="Times New Roman" w:cs="Times New Roman"/>
          <w:sz w:val="28"/>
          <w:szCs w:val="28"/>
        </w:rPr>
        <w:t xml:space="preserve"> </w:t>
      </w:r>
      <w:r w:rsidR="00132B20">
        <w:rPr>
          <w:rFonts w:ascii="Times New Roman" w:hAnsi="Times New Roman" w:cs="Times New Roman"/>
          <w:sz w:val="28"/>
          <w:szCs w:val="28"/>
          <w:lang w:val="uk-UA"/>
        </w:rPr>
        <w:t>триста</w:t>
      </w:r>
      <w:r w:rsidRPr="006E422B">
        <w:rPr>
          <w:rFonts w:ascii="Times New Roman" w:hAnsi="Times New Roman" w:cs="Times New Roman"/>
          <w:sz w:val="28"/>
          <w:szCs w:val="28"/>
        </w:rPr>
        <w:t xml:space="preserve"> </w:t>
      </w:r>
      <w:proofErr w:type="spellStart"/>
      <w:r w:rsidRPr="006E422B">
        <w:rPr>
          <w:rFonts w:ascii="Times New Roman" w:hAnsi="Times New Roman" w:cs="Times New Roman"/>
          <w:sz w:val="28"/>
          <w:szCs w:val="28"/>
        </w:rPr>
        <w:t>генераторів</w:t>
      </w:r>
      <w:proofErr w:type="spellEnd"/>
      <w:r w:rsidRPr="006E422B">
        <w:rPr>
          <w:rFonts w:ascii="Times New Roman" w:hAnsi="Times New Roman" w:cs="Times New Roman"/>
          <w:sz w:val="28"/>
          <w:szCs w:val="28"/>
        </w:rPr>
        <w:t xml:space="preserve"> та </w:t>
      </w:r>
      <w:proofErr w:type="spellStart"/>
      <w:r w:rsidRPr="006E422B">
        <w:rPr>
          <w:rFonts w:ascii="Times New Roman" w:hAnsi="Times New Roman" w:cs="Times New Roman"/>
          <w:sz w:val="28"/>
          <w:szCs w:val="28"/>
        </w:rPr>
        <w:t>зарядних</w:t>
      </w:r>
      <w:proofErr w:type="spellEnd"/>
      <w:r w:rsidRPr="006E422B">
        <w:rPr>
          <w:rFonts w:ascii="Times New Roman" w:hAnsi="Times New Roman" w:cs="Times New Roman"/>
          <w:sz w:val="28"/>
          <w:szCs w:val="28"/>
        </w:rPr>
        <w:t xml:space="preserve"> </w:t>
      </w:r>
      <w:proofErr w:type="spellStart"/>
      <w:r w:rsidRPr="006E422B">
        <w:rPr>
          <w:rFonts w:ascii="Times New Roman" w:hAnsi="Times New Roman" w:cs="Times New Roman"/>
          <w:sz w:val="28"/>
          <w:szCs w:val="28"/>
        </w:rPr>
        <w:t>станцій</w:t>
      </w:r>
      <w:proofErr w:type="spellEnd"/>
      <w:r w:rsidRPr="006E422B">
        <w:rPr>
          <w:rFonts w:ascii="Times New Roman" w:hAnsi="Times New Roman" w:cs="Times New Roman"/>
          <w:sz w:val="28"/>
          <w:szCs w:val="28"/>
        </w:rPr>
        <w:t xml:space="preserve"> </w:t>
      </w:r>
      <w:proofErr w:type="spellStart"/>
      <w:r w:rsidRPr="006E422B">
        <w:rPr>
          <w:rFonts w:ascii="Times New Roman" w:hAnsi="Times New Roman" w:cs="Times New Roman"/>
          <w:sz w:val="28"/>
          <w:szCs w:val="28"/>
        </w:rPr>
        <w:t>різної</w:t>
      </w:r>
      <w:proofErr w:type="spellEnd"/>
      <w:r w:rsidRPr="006E422B">
        <w:rPr>
          <w:rFonts w:ascii="Times New Roman" w:hAnsi="Times New Roman" w:cs="Times New Roman"/>
          <w:sz w:val="28"/>
          <w:szCs w:val="28"/>
        </w:rPr>
        <w:t xml:space="preserve"> </w:t>
      </w:r>
      <w:proofErr w:type="spellStart"/>
      <w:r w:rsidRPr="006E422B">
        <w:rPr>
          <w:rFonts w:ascii="Times New Roman" w:hAnsi="Times New Roman" w:cs="Times New Roman"/>
          <w:sz w:val="28"/>
          <w:szCs w:val="28"/>
        </w:rPr>
        <w:t>потужності</w:t>
      </w:r>
      <w:proofErr w:type="spellEnd"/>
      <w:r w:rsidRPr="006E422B">
        <w:rPr>
          <w:rFonts w:ascii="Times New Roman" w:hAnsi="Times New Roman" w:cs="Times New Roman"/>
          <w:sz w:val="28"/>
          <w:szCs w:val="28"/>
        </w:rPr>
        <w:t>.</w:t>
      </w:r>
      <w:r w:rsidR="00C62F96">
        <w:rPr>
          <w:rFonts w:ascii="Times New Roman" w:hAnsi="Times New Roman" w:cs="Times New Roman"/>
          <w:sz w:val="28"/>
          <w:szCs w:val="28"/>
          <w:lang w:val="uk-UA"/>
        </w:rPr>
        <w:t xml:space="preserve"> Потужний </w:t>
      </w:r>
      <w:r w:rsidR="00637E2B">
        <w:rPr>
          <w:rFonts w:ascii="Times New Roman" w:hAnsi="Times New Roman" w:cs="Times New Roman"/>
          <w:sz w:val="28"/>
          <w:szCs w:val="28"/>
          <w:lang w:val="uk-UA"/>
        </w:rPr>
        <w:t>генератор</w:t>
      </w:r>
      <w:r w:rsidR="00C62F96">
        <w:rPr>
          <w:rFonts w:ascii="Times New Roman" w:hAnsi="Times New Roman" w:cs="Times New Roman"/>
          <w:sz w:val="28"/>
          <w:szCs w:val="28"/>
          <w:lang w:val="uk-UA"/>
        </w:rPr>
        <w:t xml:space="preserve"> </w:t>
      </w:r>
      <w:r w:rsidR="00637E2B">
        <w:rPr>
          <w:rFonts w:ascii="Times New Roman" w:hAnsi="Times New Roman" w:cs="Times New Roman"/>
          <w:sz w:val="28"/>
          <w:szCs w:val="28"/>
          <w:lang w:val="uk-UA"/>
        </w:rPr>
        <w:t xml:space="preserve">також </w:t>
      </w:r>
      <w:r w:rsidR="00132B20">
        <w:rPr>
          <w:rFonts w:ascii="Times New Roman" w:hAnsi="Times New Roman" w:cs="Times New Roman"/>
          <w:sz w:val="28"/>
          <w:szCs w:val="28"/>
          <w:lang w:val="uk-UA"/>
        </w:rPr>
        <w:t xml:space="preserve">було </w:t>
      </w:r>
      <w:r w:rsidR="00637E2B">
        <w:rPr>
          <w:rFonts w:ascii="Times New Roman" w:hAnsi="Times New Roman" w:cs="Times New Roman"/>
          <w:sz w:val="28"/>
          <w:szCs w:val="28"/>
          <w:lang w:val="uk-UA"/>
        </w:rPr>
        <w:t>привезено</w:t>
      </w:r>
      <w:r w:rsidR="00C62F96">
        <w:rPr>
          <w:rFonts w:ascii="Times New Roman" w:hAnsi="Times New Roman" w:cs="Times New Roman"/>
          <w:sz w:val="28"/>
          <w:szCs w:val="28"/>
          <w:lang w:val="uk-UA"/>
        </w:rPr>
        <w:t xml:space="preserve"> для резиденції.</w:t>
      </w:r>
    </w:p>
    <w:p w14:paraId="2592B408" w14:textId="05439E25" w:rsidR="00092BB6" w:rsidRPr="006E422B" w:rsidRDefault="001A5917" w:rsidP="006E422B">
      <w:pPr>
        <w:spacing w:after="0" w:line="240" w:lineRule="auto"/>
        <w:ind w:firstLine="567"/>
        <w:jc w:val="both"/>
        <w:rPr>
          <w:rFonts w:ascii="Times New Roman" w:hAnsi="Times New Roman" w:cs="Times New Roman"/>
          <w:sz w:val="28"/>
          <w:szCs w:val="28"/>
          <w:lang w:val="uk-UA"/>
        </w:rPr>
      </w:pPr>
      <w:r w:rsidRPr="006E422B">
        <w:rPr>
          <w:rFonts w:ascii="Times New Roman" w:hAnsi="Times New Roman" w:cs="Times New Roman"/>
          <w:sz w:val="28"/>
          <w:szCs w:val="28"/>
          <w:lang w:val="uk-UA"/>
        </w:rPr>
        <w:t xml:space="preserve">Така активна діяльність </w:t>
      </w:r>
      <w:r w:rsidR="00B56F1B" w:rsidRPr="006E422B">
        <w:rPr>
          <w:rFonts w:ascii="Times New Roman" w:hAnsi="Times New Roman" w:cs="Times New Roman"/>
          <w:sz w:val="28"/>
          <w:szCs w:val="28"/>
          <w:lang w:val="uk-UA"/>
        </w:rPr>
        <w:t xml:space="preserve">ГО «Українсько-німецьке культурне товариство м. Чернівців» </w:t>
      </w:r>
      <w:r w:rsidRPr="006E422B">
        <w:rPr>
          <w:rFonts w:ascii="Times New Roman" w:hAnsi="Times New Roman" w:cs="Times New Roman"/>
          <w:sz w:val="28"/>
          <w:szCs w:val="28"/>
          <w:lang w:val="uk-UA"/>
        </w:rPr>
        <w:t xml:space="preserve">була відзначена навіть іноземними партнерами – </w:t>
      </w:r>
      <w:r w:rsidR="00B56F1B" w:rsidRPr="006E422B">
        <w:rPr>
          <w:rFonts w:ascii="Times New Roman" w:hAnsi="Times New Roman" w:cs="Times New Roman"/>
          <w:sz w:val="28"/>
          <w:szCs w:val="28"/>
          <w:lang w:val="uk-UA"/>
        </w:rPr>
        <w:t>його керівниця</w:t>
      </w:r>
      <w:r w:rsidRPr="006E422B">
        <w:rPr>
          <w:rFonts w:ascii="Times New Roman" w:hAnsi="Times New Roman" w:cs="Times New Roman"/>
          <w:sz w:val="28"/>
          <w:szCs w:val="28"/>
          <w:lang w:val="uk-UA"/>
        </w:rPr>
        <w:t>, заступни</w:t>
      </w:r>
      <w:r w:rsidR="00B56F1B" w:rsidRPr="006E422B">
        <w:rPr>
          <w:rFonts w:ascii="Times New Roman" w:hAnsi="Times New Roman" w:cs="Times New Roman"/>
          <w:sz w:val="28"/>
          <w:szCs w:val="28"/>
          <w:lang w:val="uk-UA"/>
        </w:rPr>
        <w:t>ця</w:t>
      </w:r>
      <w:r w:rsidRPr="006E422B">
        <w:rPr>
          <w:rFonts w:ascii="Times New Roman" w:hAnsi="Times New Roman" w:cs="Times New Roman"/>
          <w:sz w:val="28"/>
          <w:szCs w:val="28"/>
          <w:lang w:val="uk-UA"/>
        </w:rPr>
        <w:t xml:space="preserve"> начальника відділу міжнародних </w:t>
      </w:r>
      <w:proofErr w:type="spellStart"/>
      <w:r w:rsidRPr="006E422B">
        <w:rPr>
          <w:rFonts w:ascii="Times New Roman" w:hAnsi="Times New Roman" w:cs="Times New Roman"/>
          <w:sz w:val="28"/>
          <w:szCs w:val="28"/>
          <w:lang w:val="uk-UA"/>
        </w:rPr>
        <w:t>зв</w:t>
      </w:r>
      <w:r w:rsidR="00B56F1B" w:rsidRPr="006E422B">
        <w:rPr>
          <w:rFonts w:ascii="Times New Roman" w:hAnsi="Times New Roman" w:cs="Times New Roman"/>
          <w:sz w:val="28"/>
          <w:szCs w:val="28"/>
          <w:lang w:val="uk-UA"/>
        </w:rPr>
        <w:t>’</w:t>
      </w:r>
      <w:r w:rsidRPr="006E422B">
        <w:rPr>
          <w:rFonts w:ascii="Times New Roman" w:hAnsi="Times New Roman" w:cs="Times New Roman"/>
          <w:sz w:val="28"/>
          <w:szCs w:val="28"/>
          <w:lang w:val="uk-UA"/>
        </w:rPr>
        <w:t>язків</w:t>
      </w:r>
      <w:proofErr w:type="spellEnd"/>
      <w:r w:rsidRPr="006E422B">
        <w:rPr>
          <w:rFonts w:ascii="Times New Roman" w:hAnsi="Times New Roman" w:cs="Times New Roman"/>
          <w:sz w:val="28"/>
          <w:szCs w:val="28"/>
          <w:lang w:val="uk-UA"/>
        </w:rPr>
        <w:t xml:space="preserve"> Оксана </w:t>
      </w:r>
      <w:proofErr w:type="spellStart"/>
      <w:r w:rsidRPr="006E422B">
        <w:rPr>
          <w:rFonts w:ascii="Times New Roman" w:hAnsi="Times New Roman" w:cs="Times New Roman"/>
          <w:sz w:val="28"/>
          <w:szCs w:val="28"/>
          <w:lang w:val="uk-UA"/>
        </w:rPr>
        <w:t>Матійчук</w:t>
      </w:r>
      <w:proofErr w:type="spellEnd"/>
      <w:r w:rsidRPr="006E422B">
        <w:rPr>
          <w:rFonts w:ascii="Times New Roman" w:hAnsi="Times New Roman" w:cs="Times New Roman"/>
          <w:sz w:val="28"/>
          <w:szCs w:val="28"/>
          <w:lang w:val="uk-UA"/>
        </w:rPr>
        <w:t xml:space="preserve"> була нагороджена Президентом ФРН однією з найвищих державних </w:t>
      </w:r>
      <w:r w:rsidR="00C62F96">
        <w:rPr>
          <w:rFonts w:ascii="Times New Roman" w:hAnsi="Times New Roman" w:cs="Times New Roman"/>
          <w:sz w:val="28"/>
          <w:szCs w:val="28"/>
          <w:lang w:val="uk-UA"/>
        </w:rPr>
        <w:t>відзнак</w:t>
      </w:r>
      <w:r w:rsidRPr="006E422B">
        <w:rPr>
          <w:rFonts w:ascii="Times New Roman" w:hAnsi="Times New Roman" w:cs="Times New Roman"/>
          <w:sz w:val="28"/>
          <w:szCs w:val="28"/>
          <w:lang w:val="uk-UA"/>
        </w:rPr>
        <w:t xml:space="preserve"> Німеччини – хрестом «За заслуги» на стрічці ордена «За заслуги перед Федеративною Республікою Німеччина» за послідовну гуманітарну діяльність від початку війни.</w:t>
      </w:r>
    </w:p>
    <w:p w14:paraId="65E9F92D" w14:textId="06C21420" w:rsidR="009B55FB" w:rsidRPr="00AB4429" w:rsidRDefault="009B55FB" w:rsidP="006E422B">
      <w:pPr>
        <w:spacing w:after="0" w:line="240" w:lineRule="auto"/>
        <w:ind w:firstLine="567"/>
        <w:jc w:val="both"/>
        <w:rPr>
          <w:rFonts w:ascii="Times New Roman" w:hAnsi="Times New Roman" w:cs="Times New Roman"/>
          <w:color w:val="222222"/>
          <w:sz w:val="28"/>
          <w:szCs w:val="28"/>
          <w:shd w:val="clear" w:color="auto" w:fill="FFFFFF"/>
          <w:lang w:val="uk-UA"/>
        </w:rPr>
      </w:pPr>
      <w:r w:rsidRPr="00AB4429">
        <w:rPr>
          <w:rFonts w:ascii="Times New Roman" w:hAnsi="Times New Roman" w:cs="Times New Roman"/>
          <w:color w:val="222222"/>
          <w:sz w:val="28"/>
          <w:szCs w:val="28"/>
          <w:shd w:val="clear" w:color="auto" w:fill="FFFFFF"/>
          <w:lang w:val="uk-UA"/>
        </w:rPr>
        <w:t xml:space="preserve">Ще однією «легендою» університету </w:t>
      </w:r>
      <w:r w:rsidR="00132B20">
        <w:rPr>
          <w:rFonts w:ascii="Times New Roman" w:hAnsi="Times New Roman" w:cs="Times New Roman"/>
          <w:color w:val="222222"/>
          <w:sz w:val="28"/>
          <w:szCs w:val="28"/>
          <w:shd w:val="clear" w:color="auto" w:fill="FFFFFF"/>
          <w:lang w:val="uk-UA"/>
        </w:rPr>
        <w:t xml:space="preserve">та міста </w:t>
      </w:r>
      <w:r w:rsidRPr="00AB4429">
        <w:rPr>
          <w:rFonts w:ascii="Times New Roman" w:hAnsi="Times New Roman" w:cs="Times New Roman"/>
          <w:color w:val="222222"/>
          <w:sz w:val="28"/>
          <w:szCs w:val="28"/>
          <w:shd w:val="clear" w:color="auto" w:fill="FFFFFF"/>
          <w:lang w:val="uk-UA"/>
        </w:rPr>
        <w:t xml:space="preserve">став </w:t>
      </w:r>
      <w:r w:rsidRPr="00AB4429">
        <w:rPr>
          <w:rFonts w:ascii="Times New Roman" w:hAnsi="Times New Roman" w:cs="Times New Roman"/>
          <w:color w:val="222222"/>
          <w:sz w:val="28"/>
          <w:szCs w:val="28"/>
          <w:u w:val="single"/>
          <w:shd w:val="clear" w:color="auto" w:fill="FFFFFF"/>
          <w:lang w:val="uk-UA"/>
        </w:rPr>
        <w:t>«Сітковий батальйон»</w:t>
      </w:r>
      <w:r w:rsidRPr="00AB4429">
        <w:rPr>
          <w:rFonts w:ascii="Times New Roman" w:hAnsi="Times New Roman" w:cs="Times New Roman"/>
          <w:color w:val="222222"/>
          <w:sz w:val="28"/>
          <w:szCs w:val="28"/>
          <w:shd w:val="clear" w:color="auto" w:fill="FFFFFF"/>
          <w:lang w:val="uk-UA"/>
        </w:rPr>
        <w:t xml:space="preserve">, який під керівництвом Марії </w:t>
      </w:r>
      <w:proofErr w:type="spellStart"/>
      <w:r w:rsidR="00AB4429">
        <w:rPr>
          <w:rFonts w:ascii="Times New Roman" w:hAnsi="Times New Roman" w:cs="Times New Roman"/>
          <w:color w:val="222222"/>
          <w:sz w:val="28"/>
          <w:szCs w:val="28"/>
          <w:shd w:val="clear" w:color="auto" w:fill="FFFFFF"/>
          <w:lang w:val="uk-UA"/>
        </w:rPr>
        <w:t>К</w:t>
      </w:r>
      <w:r w:rsidR="00AB4429" w:rsidRPr="00AB4429">
        <w:rPr>
          <w:rFonts w:ascii="Times New Roman" w:hAnsi="Times New Roman" w:cs="Times New Roman"/>
          <w:color w:val="222222"/>
          <w:sz w:val="28"/>
          <w:szCs w:val="28"/>
          <w:shd w:val="clear" w:color="auto" w:fill="FFFFFF"/>
          <w:lang w:val="uk-UA"/>
        </w:rPr>
        <w:t>омісарик</w:t>
      </w:r>
      <w:proofErr w:type="spellEnd"/>
      <w:r w:rsidRPr="00AB4429">
        <w:rPr>
          <w:rFonts w:ascii="Times New Roman" w:hAnsi="Times New Roman" w:cs="Times New Roman"/>
          <w:color w:val="222222"/>
          <w:sz w:val="28"/>
          <w:szCs w:val="28"/>
          <w:shd w:val="clear" w:color="auto" w:fill="FFFFFF"/>
          <w:lang w:val="uk-UA"/>
        </w:rPr>
        <w:t xml:space="preserve"> виготовив </w:t>
      </w:r>
      <w:r w:rsidR="00AB4429">
        <w:rPr>
          <w:rFonts w:ascii="Times New Roman" w:hAnsi="Times New Roman" w:cs="Times New Roman"/>
          <w:color w:val="222222"/>
          <w:sz w:val="28"/>
          <w:szCs w:val="28"/>
          <w:shd w:val="clear" w:color="auto" w:fill="FFFFFF"/>
          <w:lang w:val="uk-UA"/>
        </w:rPr>
        <w:t>і передав нашим захисникам уже</w:t>
      </w:r>
      <w:r w:rsidRPr="00AB4429">
        <w:rPr>
          <w:rFonts w:ascii="Times New Roman" w:hAnsi="Times New Roman" w:cs="Times New Roman"/>
          <w:color w:val="222222"/>
          <w:sz w:val="28"/>
          <w:szCs w:val="28"/>
          <w:shd w:val="clear" w:color="auto" w:fill="FFFFFF"/>
          <w:lang w:val="uk-UA"/>
        </w:rPr>
        <w:t xml:space="preserve"> понад 545 захисних сіток. </w:t>
      </w:r>
    </w:p>
    <w:p w14:paraId="554283BB" w14:textId="71806644" w:rsidR="00C62F96" w:rsidRPr="00AB4429" w:rsidRDefault="00AB4429" w:rsidP="006E422B">
      <w:pPr>
        <w:spacing w:after="0" w:line="240" w:lineRule="auto"/>
        <w:ind w:firstLine="567"/>
        <w:jc w:val="both"/>
        <w:rPr>
          <w:rFonts w:ascii="Times New Roman" w:hAnsi="Times New Roman" w:cs="Times New Roman"/>
          <w:color w:val="222222"/>
          <w:sz w:val="28"/>
          <w:szCs w:val="28"/>
          <w:shd w:val="clear" w:color="auto" w:fill="FFFFFF"/>
          <w:lang w:val="uk-UA"/>
        </w:rPr>
      </w:pPr>
      <w:r>
        <w:rPr>
          <w:rFonts w:ascii="Times New Roman" w:hAnsi="Times New Roman" w:cs="Times New Roman"/>
          <w:color w:val="222222"/>
          <w:sz w:val="28"/>
          <w:szCs w:val="28"/>
          <w:shd w:val="clear" w:color="auto" w:fill="FFFFFF"/>
          <w:lang w:val="uk-UA"/>
        </w:rPr>
        <w:t>Прикладом особливої громад</w:t>
      </w:r>
      <w:r w:rsidR="009B55FB" w:rsidRPr="00AB4429">
        <w:rPr>
          <w:rFonts w:ascii="Times New Roman" w:hAnsi="Times New Roman" w:cs="Times New Roman"/>
          <w:color w:val="222222"/>
          <w:sz w:val="28"/>
          <w:szCs w:val="28"/>
          <w:shd w:val="clear" w:color="auto" w:fill="FFFFFF"/>
          <w:lang w:val="uk-UA"/>
        </w:rPr>
        <w:t xml:space="preserve">янської позиції є й  </w:t>
      </w:r>
      <w:r w:rsidR="009B55FB" w:rsidRPr="00AB4429">
        <w:rPr>
          <w:rFonts w:ascii="Times New Roman" w:hAnsi="Times New Roman" w:cs="Times New Roman"/>
          <w:color w:val="222222"/>
          <w:sz w:val="28"/>
          <w:szCs w:val="28"/>
          <w:lang w:val="uk-UA"/>
        </w:rPr>
        <w:br/>
      </w:r>
      <w:r w:rsidR="009B55FB" w:rsidRPr="00AB4429">
        <w:rPr>
          <w:rFonts w:ascii="Times New Roman" w:hAnsi="Times New Roman" w:cs="Times New Roman"/>
          <w:color w:val="222222"/>
          <w:sz w:val="28"/>
          <w:szCs w:val="28"/>
          <w:shd w:val="clear" w:color="auto" w:fill="FFFFFF"/>
          <w:lang w:val="uk-UA"/>
        </w:rPr>
        <w:t xml:space="preserve">волонтерська спільнота, </w:t>
      </w:r>
      <w:r>
        <w:rPr>
          <w:rFonts w:ascii="Times New Roman" w:hAnsi="Times New Roman" w:cs="Times New Roman"/>
          <w:color w:val="222222"/>
          <w:sz w:val="28"/>
          <w:szCs w:val="28"/>
          <w:shd w:val="clear" w:color="auto" w:fill="FFFFFF"/>
          <w:lang w:val="uk-UA"/>
        </w:rPr>
        <w:t>об’єднана</w:t>
      </w:r>
      <w:r w:rsidR="009B55FB" w:rsidRPr="00AB4429">
        <w:rPr>
          <w:rFonts w:ascii="Times New Roman" w:hAnsi="Times New Roman" w:cs="Times New Roman"/>
          <w:color w:val="222222"/>
          <w:sz w:val="28"/>
          <w:szCs w:val="28"/>
          <w:shd w:val="clear" w:color="auto" w:fill="FFFFFF"/>
          <w:lang w:val="uk-UA"/>
        </w:rPr>
        <w:t xml:space="preserve"> навколо </w:t>
      </w:r>
      <w:r>
        <w:rPr>
          <w:rFonts w:ascii="Times New Roman" w:hAnsi="Times New Roman" w:cs="Times New Roman"/>
          <w:color w:val="222222"/>
          <w:sz w:val="28"/>
          <w:szCs w:val="28"/>
          <w:shd w:val="clear" w:color="auto" w:fill="FFFFFF"/>
          <w:lang w:val="uk-UA"/>
        </w:rPr>
        <w:t>завідувачки гуртожитку №5 Наталії</w:t>
      </w:r>
      <w:r w:rsidR="009B55FB" w:rsidRPr="00AB4429">
        <w:rPr>
          <w:rFonts w:ascii="Times New Roman" w:hAnsi="Times New Roman" w:cs="Times New Roman"/>
          <w:color w:val="222222"/>
          <w:sz w:val="28"/>
          <w:szCs w:val="28"/>
          <w:shd w:val="clear" w:color="auto" w:fill="FFFFFF"/>
          <w:lang w:val="uk-UA"/>
        </w:rPr>
        <w:t xml:space="preserve"> </w:t>
      </w:r>
      <w:proofErr w:type="spellStart"/>
      <w:r>
        <w:rPr>
          <w:rFonts w:ascii="Times New Roman" w:hAnsi="Times New Roman" w:cs="Times New Roman"/>
          <w:color w:val="222222"/>
          <w:sz w:val="28"/>
          <w:szCs w:val="28"/>
          <w:shd w:val="clear" w:color="auto" w:fill="FFFFFF"/>
          <w:lang w:val="uk-UA"/>
        </w:rPr>
        <w:t>Х</w:t>
      </w:r>
      <w:r w:rsidRPr="00AB4429">
        <w:rPr>
          <w:rFonts w:ascii="Times New Roman" w:hAnsi="Times New Roman" w:cs="Times New Roman"/>
          <w:color w:val="222222"/>
          <w:sz w:val="28"/>
          <w:szCs w:val="28"/>
          <w:shd w:val="clear" w:color="auto" w:fill="FFFFFF"/>
          <w:lang w:val="uk-UA"/>
        </w:rPr>
        <w:t>авруняк</w:t>
      </w:r>
      <w:proofErr w:type="spellEnd"/>
      <w:r w:rsidR="009B55FB" w:rsidRPr="00AB4429">
        <w:rPr>
          <w:rFonts w:ascii="Times New Roman" w:hAnsi="Times New Roman" w:cs="Times New Roman"/>
          <w:color w:val="222222"/>
          <w:sz w:val="28"/>
          <w:szCs w:val="28"/>
          <w:shd w:val="clear" w:color="auto" w:fill="FFFFFF"/>
          <w:lang w:val="uk-UA"/>
        </w:rPr>
        <w:t>, яка підтримує не лише підрозділи ЗСУ, а й активно займається соціалізацією ВПО, які проживають в гуртожитках студмістечка.</w:t>
      </w:r>
    </w:p>
    <w:p w14:paraId="2ACC2330" w14:textId="1B8A6F04" w:rsidR="00AB4429" w:rsidRDefault="00AB4429" w:rsidP="006E422B">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І це лише основні приклади волонтерської діяльності наших викладачів. Багато з них залишаються поза кадром, відповідаючи гаслу «роби добро тихо».</w:t>
      </w:r>
    </w:p>
    <w:p w14:paraId="03A6D311" w14:textId="77777777" w:rsidR="00FF4304" w:rsidRDefault="00FF4304" w:rsidP="006E422B">
      <w:pPr>
        <w:pStyle w:val="a3"/>
        <w:spacing w:before="0" w:beforeAutospacing="0" w:after="0" w:afterAutospacing="0"/>
        <w:ind w:firstLine="567"/>
        <w:jc w:val="both"/>
        <w:rPr>
          <w:sz w:val="28"/>
          <w:szCs w:val="28"/>
        </w:rPr>
      </w:pPr>
    </w:p>
    <w:p w14:paraId="46C2A08E" w14:textId="2A4E6403" w:rsidR="008B067E" w:rsidRPr="006E422B" w:rsidRDefault="008B067E" w:rsidP="006E422B">
      <w:pPr>
        <w:pStyle w:val="a3"/>
        <w:spacing w:before="0" w:beforeAutospacing="0" w:after="0" w:afterAutospacing="0"/>
        <w:ind w:firstLine="567"/>
        <w:jc w:val="both"/>
        <w:rPr>
          <w:sz w:val="28"/>
          <w:szCs w:val="28"/>
        </w:rPr>
      </w:pPr>
      <w:r w:rsidRPr="006E422B">
        <w:rPr>
          <w:sz w:val="28"/>
          <w:szCs w:val="28"/>
        </w:rPr>
        <w:t>У квітні 2025 р</w:t>
      </w:r>
      <w:r w:rsidR="00132B20">
        <w:rPr>
          <w:sz w:val="28"/>
          <w:szCs w:val="28"/>
        </w:rPr>
        <w:t>оку</w:t>
      </w:r>
      <w:r w:rsidRPr="006E422B">
        <w:rPr>
          <w:sz w:val="28"/>
          <w:szCs w:val="28"/>
        </w:rPr>
        <w:t xml:space="preserve"> за участі міністра у справах ветеранів України відкрито </w:t>
      </w:r>
      <w:r w:rsidRPr="00FF4304">
        <w:rPr>
          <w:b/>
          <w:sz w:val="28"/>
          <w:szCs w:val="28"/>
        </w:rPr>
        <w:t>Центр ветеранського розвитку.</w:t>
      </w:r>
      <w:r w:rsidRPr="006E422B">
        <w:rPr>
          <w:b/>
          <w:sz w:val="28"/>
          <w:szCs w:val="28"/>
        </w:rPr>
        <w:t xml:space="preserve"> </w:t>
      </w:r>
      <w:r w:rsidRPr="006E422B">
        <w:rPr>
          <w:sz w:val="28"/>
          <w:szCs w:val="28"/>
        </w:rPr>
        <w:t>Наразі його робота полягає як в участі у стратегічних заходах по створенню ветеранської політики (</w:t>
      </w:r>
      <w:r w:rsidR="00C14FA6" w:rsidRPr="006E422B">
        <w:rPr>
          <w:sz w:val="28"/>
          <w:szCs w:val="28"/>
        </w:rPr>
        <w:t>семінар</w:t>
      </w:r>
      <w:r w:rsidR="00C14FA6" w:rsidRPr="006E422B">
        <w:rPr>
          <w:b/>
          <w:sz w:val="28"/>
          <w:szCs w:val="28"/>
        </w:rPr>
        <w:t xml:space="preserve"> </w:t>
      </w:r>
      <w:r w:rsidRPr="006E422B">
        <w:rPr>
          <w:sz w:val="28"/>
          <w:szCs w:val="28"/>
        </w:rPr>
        <w:t xml:space="preserve">«Людина і держава: баланс права та відповідальності», </w:t>
      </w:r>
      <w:r w:rsidR="00C14FA6" w:rsidRPr="006E422B">
        <w:rPr>
          <w:sz w:val="28"/>
          <w:szCs w:val="28"/>
        </w:rPr>
        <w:t xml:space="preserve">панельна дискусія за участі військовослужбовців Нацгвардії України «Соціально-психологічна підтримка військових і ветеранів: досвід військових психологів», круглий стіл </w:t>
      </w:r>
      <w:r w:rsidR="00C14FA6" w:rsidRPr="006E422B">
        <w:rPr>
          <w:sz w:val="28"/>
          <w:szCs w:val="28"/>
        </w:rPr>
        <w:lastRenderedPageBreak/>
        <w:t xml:space="preserve">«Реінтеграція ветеранів та </w:t>
      </w:r>
      <w:proofErr w:type="spellStart"/>
      <w:r w:rsidR="00C14FA6" w:rsidRPr="006E422B">
        <w:rPr>
          <w:sz w:val="28"/>
          <w:szCs w:val="28"/>
        </w:rPr>
        <w:t>ветеранок</w:t>
      </w:r>
      <w:proofErr w:type="spellEnd"/>
      <w:r w:rsidR="00C14FA6" w:rsidRPr="006E422B">
        <w:rPr>
          <w:sz w:val="28"/>
          <w:szCs w:val="28"/>
        </w:rPr>
        <w:t xml:space="preserve"> війни через освітні можливості: досвід та результати у Чернівецькій області», «Форум ідей та можливостей для ветеранів війни та членів їх родин у Чернівецькі області», </w:t>
      </w:r>
      <w:r w:rsidR="000664AB">
        <w:rPr>
          <w:sz w:val="28"/>
          <w:szCs w:val="28"/>
        </w:rPr>
        <w:t>«</w:t>
      </w:r>
      <w:r w:rsidR="000664AB">
        <w:rPr>
          <w:sz w:val="28"/>
          <w:szCs w:val="28"/>
          <w:lang w:val="en-US"/>
        </w:rPr>
        <w:t>Veterans</w:t>
      </w:r>
      <w:r w:rsidR="000664AB" w:rsidRPr="000664AB">
        <w:rPr>
          <w:sz w:val="28"/>
          <w:szCs w:val="28"/>
        </w:rPr>
        <w:t xml:space="preserve"> </w:t>
      </w:r>
      <w:r w:rsidR="000664AB">
        <w:rPr>
          <w:sz w:val="28"/>
          <w:szCs w:val="28"/>
          <w:lang w:val="en-US"/>
        </w:rPr>
        <w:t>Future</w:t>
      </w:r>
      <w:r w:rsidR="000664AB" w:rsidRPr="000664AB">
        <w:rPr>
          <w:sz w:val="28"/>
          <w:szCs w:val="28"/>
        </w:rPr>
        <w:t xml:space="preserve"> </w:t>
      </w:r>
      <w:r w:rsidR="000664AB">
        <w:rPr>
          <w:sz w:val="28"/>
          <w:szCs w:val="28"/>
          <w:lang w:val="en-US"/>
        </w:rPr>
        <w:t>Forum</w:t>
      </w:r>
      <w:r w:rsidR="000664AB">
        <w:rPr>
          <w:sz w:val="28"/>
          <w:szCs w:val="28"/>
        </w:rPr>
        <w:t>»,</w:t>
      </w:r>
      <w:r w:rsidR="000664AB" w:rsidRPr="000664AB">
        <w:rPr>
          <w:sz w:val="28"/>
          <w:szCs w:val="28"/>
        </w:rPr>
        <w:t xml:space="preserve"> </w:t>
      </w:r>
      <w:r w:rsidR="00C14FA6" w:rsidRPr="006E422B">
        <w:rPr>
          <w:sz w:val="28"/>
          <w:szCs w:val="28"/>
        </w:rPr>
        <w:t>проведені спільно з БФ «Суспільні ресурси та ініціативи»), т</w:t>
      </w:r>
      <w:r w:rsidRPr="006E422B">
        <w:rPr>
          <w:sz w:val="28"/>
          <w:szCs w:val="28"/>
        </w:rPr>
        <w:t>ак і у</w:t>
      </w:r>
      <w:r w:rsidRPr="006E422B">
        <w:rPr>
          <w:b/>
          <w:sz w:val="28"/>
          <w:szCs w:val="28"/>
        </w:rPr>
        <w:t xml:space="preserve"> </w:t>
      </w:r>
      <w:r w:rsidRPr="006E422B">
        <w:rPr>
          <w:sz w:val="28"/>
          <w:szCs w:val="28"/>
        </w:rPr>
        <w:t>проведенні низки практичних заходів для ветеранів та мобілізованих осіб (</w:t>
      </w:r>
      <w:r w:rsidR="00C14FA6" w:rsidRPr="006E422B">
        <w:rPr>
          <w:sz w:val="28"/>
          <w:szCs w:val="28"/>
        </w:rPr>
        <w:t xml:space="preserve">наприклад, </w:t>
      </w:r>
      <w:r w:rsidRPr="006E422B">
        <w:rPr>
          <w:sz w:val="28"/>
          <w:szCs w:val="28"/>
        </w:rPr>
        <w:t>«</w:t>
      </w:r>
      <w:proofErr w:type="spellStart"/>
      <w:r w:rsidRPr="006E422B">
        <w:rPr>
          <w:sz w:val="28"/>
          <w:szCs w:val="28"/>
        </w:rPr>
        <w:t>Мандротерапія</w:t>
      </w:r>
      <w:proofErr w:type="spellEnd"/>
      <w:r w:rsidRPr="006E422B">
        <w:rPr>
          <w:sz w:val="28"/>
          <w:szCs w:val="28"/>
        </w:rPr>
        <w:t xml:space="preserve"> </w:t>
      </w:r>
      <w:proofErr w:type="spellStart"/>
      <w:r w:rsidRPr="006E422B">
        <w:rPr>
          <w:sz w:val="28"/>
          <w:szCs w:val="28"/>
        </w:rPr>
        <w:t>фест</w:t>
      </w:r>
      <w:proofErr w:type="spellEnd"/>
      <w:r w:rsidRPr="006E422B">
        <w:rPr>
          <w:sz w:val="28"/>
          <w:szCs w:val="28"/>
        </w:rPr>
        <w:t>: мандруй, відчувай, живи»</w:t>
      </w:r>
      <w:r w:rsidR="00C14FA6" w:rsidRPr="006E422B">
        <w:rPr>
          <w:sz w:val="28"/>
          <w:szCs w:val="28"/>
        </w:rPr>
        <w:t>).</w:t>
      </w:r>
    </w:p>
    <w:p w14:paraId="339654AF" w14:textId="3D38E0A3" w:rsidR="008B067E" w:rsidRPr="006E422B" w:rsidRDefault="008B067E" w:rsidP="006E422B">
      <w:pPr>
        <w:pStyle w:val="a3"/>
        <w:spacing w:before="0" w:beforeAutospacing="0" w:after="0" w:afterAutospacing="0"/>
        <w:ind w:firstLine="567"/>
        <w:jc w:val="both"/>
        <w:rPr>
          <w:sz w:val="28"/>
          <w:szCs w:val="28"/>
        </w:rPr>
      </w:pPr>
      <w:r w:rsidRPr="006E422B">
        <w:rPr>
          <w:sz w:val="28"/>
          <w:szCs w:val="28"/>
        </w:rPr>
        <w:t xml:space="preserve">Альянсом українських університетів, членом якого є наш університет, 2026 рік визначено роком участі університетів у створенні та </w:t>
      </w:r>
      <w:r w:rsidR="00F14CC7" w:rsidRPr="006E422B">
        <w:rPr>
          <w:sz w:val="28"/>
          <w:szCs w:val="28"/>
        </w:rPr>
        <w:t xml:space="preserve">імплементації </w:t>
      </w:r>
      <w:r w:rsidRPr="006E422B">
        <w:rPr>
          <w:sz w:val="28"/>
          <w:szCs w:val="28"/>
        </w:rPr>
        <w:t>реальних ветеранських політик</w:t>
      </w:r>
      <w:r w:rsidR="00F14CC7" w:rsidRPr="006E422B">
        <w:rPr>
          <w:sz w:val="28"/>
          <w:szCs w:val="28"/>
        </w:rPr>
        <w:t xml:space="preserve">. Започатковано цю діяльність на форумі «Ветерани. Університети. Суспільство» </w:t>
      </w:r>
      <w:r w:rsidR="00637E2B">
        <w:rPr>
          <w:sz w:val="28"/>
          <w:szCs w:val="28"/>
        </w:rPr>
        <w:t>(10–11</w:t>
      </w:r>
      <w:r w:rsidR="00F14CC7" w:rsidRPr="006E422B">
        <w:rPr>
          <w:sz w:val="28"/>
          <w:szCs w:val="28"/>
        </w:rPr>
        <w:t xml:space="preserve"> червня), де </w:t>
      </w:r>
      <w:r w:rsidR="00637E2B">
        <w:rPr>
          <w:sz w:val="28"/>
          <w:szCs w:val="28"/>
        </w:rPr>
        <w:t>розроблялися питання системної підтримки ветеранів та їхніх</w:t>
      </w:r>
      <w:r w:rsidR="00F14CC7" w:rsidRPr="006E422B">
        <w:rPr>
          <w:sz w:val="28"/>
          <w:szCs w:val="28"/>
        </w:rPr>
        <w:t xml:space="preserve"> родин у середовищі українських університетів.</w:t>
      </w:r>
    </w:p>
    <w:p w14:paraId="293B9A0A" w14:textId="50963737" w:rsidR="008B067E" w:rsidRPr="00637E2B" w:rsidRDefault="008B067E" w:rsidP="00637E2B">
      <w:pPr>
        <w:pStyle w:val="a3"/>
        <w:spacing w:before="0" w:beforeAutospacing="0" w:after="0" w:afterAutospacing="0"/>
        <w:ind w:firstLine="567"/>
        <w:jc w:val="both"/>
        <w:rPr>
          <w:sz w:val="28"/>
          <w:szCs w:val="28"/>
        </w:rPr>
      </w:pPr>
      <w:r w:rsidRPr="006E422B">
        <w:rPr>
          <w:sz w:val="28"/>
          <w:szCs w:val="28"/>
        </w:rPr>
        <w:t xml:space="preserve">Університетом підписано меморандум про співпрацю з 31 прикордонним загоном імені генерал-хорунжого Олександра </w:t>
      </w:r>
      <w:proofErr w:type="spellStart"/>
      <w:r w:rsidRPr="006E422B">
        <w:rPr>
          <w:sz w:val="28"/>
          <w:szCs w:val="28"/>
        </w:rPr>
        <w:t>Пилькевича</w:t>
      </w:r>
      <w:proofErr w:type="spellEnd"/>
      <w:r w:rsidRPr="006E422B">
        <w:rPr>
          <w:sz w:val="28"/>
          <w:szCs w:val="28"/>
        </w:rPr>
        <w:t xml:space="preserve"> Державної прикордонної служби України; з Чернівецьким обласним госпіталем ветеранів війни та Че</w:t>
      </w:r>
      <w:r w:rsidR="0049009B">
        <w:rPr>
          <w:sz w:val="28"/>
          <w:szCs w:val="28"/>
        </w:rPr>
        <w:t>рнівецькою обласною лікарнею, з</w:t>
      </w:r>
      <w:r w:rsidRPr="006E422B">
        <w:rPr>
          <w:sz w:val="28"/>
          <w:szCs w:val="28"/>
        </w:rPr>
        <w:t xml:space="preserve"> якими вже здійснюється співпраця в галузі реабілітації військових: для ветеранів та військовослужбовців, які знаходяться на лікуванні чи реабілітації, регулярно проводились екскурсії резиденцією, вони відвідували заходи </w:t>
      </w:r>
      <w:proofErr w:type="spellStart"/>
      <w:r w:rsidRPr="006E422B">
        <w:rPr>
          <w:sz w:val="28"/>
          <w:szCs w:val="28"/>
        </w:rPr>
        <w:t>ЦКіДу</w:t>
      </w:r>
      <w:proofErr w:type="spellEnd"/>
      <w:r w:rsidRPr="006E422B">
        <w:rPr>
          <w:sz w:val="28"/>
          <w:szCs w:val="28"/>
        </w:rPr>
        <w:t>, вистави, концерти та творчі вечори, брали участь у заходах психосоціальної підтримки кафедри практичної психології</w:t>
      </w:r>
      <w:r w:rsidR="00637E2B">
        <w:rPr>
          <w:sz w:val="28"/>
          <w:szCs w:val="28"/>
        </w:rPr>
        <w:t xml:space="preserve"> (Терапія писанкою</w:t>
      </w:r>
      <w:r w:rsidR="00637E2B" w:rsidRPr="00637E2B">
        <w:rPr>
          <w:sz w:val="28"/>
          <w:szCs w:val="28"/>
        </w:rPr>
        <w:t>)</w:t>
      </w:r>
      <w:r w:rsidRPr="00637E2B">
        <w:rPr>
          <w:sz w:val="28"/>
          <w:szCs w:val="28"/>
        </w:rPr>
        <w:t>.</w:t>
      </w:r>
    </w:p>
    <w:p w14:paraId="23CD9EBC" w14:textId="3EA2833E" w:rsidR="009B55FB" w:rsidRPr="009B55FB" w:rsidRDefault="009B55FB" w:rsidP="00637E2B">
      <w:pPr>
        <w:pStyle w:val="a3"/>
        <w:spacing w:before="0" w:beforeAutospacing="0" w:after="0" w:afterAutospacing="0"/>
        <w:ind w:firstLine="567"/>
        <w:jc w:val="both"/>
        <w:rPr>
          <w:sz w:val="28"/>
          <w:szCs w:val="28"/>
        </w:rPr>
      </w:pPr>
      <w:r w:rsidRPr="009B55FB">
        <w:rPr>
          <w:color w:val="000000"/>
          <w:sz w:val="28"/>
          <w:szCs w:val="28"/>
        </w:rPr>
        <w:t>Особливе місце у цій роботі займають культурно-мистецькі практики</w:t>
      </w:r>
      <w:r w:rsidR="00637E2B" w:rsidRPr="00637E2B">
        <w:rPr>
          <w:color w:val="000000"/>
          <w:sz w:val="28"/>
          <w:szCs w:val="28"/>
        </w:rPr>
        <w:t xml:space="preserve"> </w:t>
      </w:r>
      <w:r w:rsidRPr="009B55FB">
        <w:rPr>
          <w:color w:val="000000"/>
          <w:sz w:val="28"/>
          <w:szCs w:val="28"/>
        </w:rPr>
        <w:t>як інструмент психологічного відновлення, емоційної підтримки та повернення до внутрішньої рівноваги</w:t>
      </w:r>
      <w:r w:rsidR="00637E2B" w:rsidRPr="00637E2B">
        <w:rPr>
          <w:color w:val="000000"/>
          <w:sz w:val="28"/>
          <w:szCs w:val="28"/>
        </w:rPr>
        <w:t>,</w:t>
      </w:r>
      <w:r w:rsidRPr="00637E2B">
        <w:rPr>
          <w:color w:val="000000"/>
          <w:sz w:val="28"/>
          <w:szCs w:val="28"/>
        </w:rPr>
        <w:t xml:space="preserve"> </w:t>
      </w:r>
      <w:r w:rsidR="00637E2B" w:rsidRPr="00637E2B">
        <w:rPr>
          <w:color w:val="000000"/>
          <w:sz w:val="28"/>
          <w:szCs w:val="28"/>
        </w:rPr>
        <w:t>які проводить кафедра</w:t>
      </w:r>
      <w:r w:rsidR="00637E2B" w:rsidRPr="009B55FB">
        <w:rPr>
          <w:color w:val="000000"/>
          <w:sz w:val="28"/>
          <w:szCs w:val="28"/>
        </w:rPr>
        <w:t xml:space="preserve"> декоративно-прикладного та образотворчого мистецтва</w:t>
      </w:r>
      <w:r w:rsidR="00637E2B" w:rsidRPr="00637E2B">
        <w:rPr>
          <w:color w:val="000000"/>
          <w:sz w:val="28"/>
          <w:szCs w:val="28"/>
        </w:rPr>
        <w:t xml:space="preserve">. </w:t>
      </w:r>
      <w:r w:rsidRPr="00637E2B">
        <w:rPr>
          <w:color w:val="000000"/>
          <w:sz w:val="28"/>
          <w:szCs w:val="28"/>
        </w:rPr>
        <w:t>Майстер-класи з художнього ковальства</w:t>
      </w:r>
      <w:r w:rsidR="00DE644B">
        <w:rPr>
          <w:color w:val="000000"/>
          <w:sz w:val="28"/>
          <w:szCs w:val="28"/>
        </w:rPr>
        <w:t xml:space="preserve"> та різьблення</w:t>
      </w:r>
      <w:r w:rsidRPr="00637E2B">
        <w:rPr>
          <w:color w:val="000000"/>
          <w:sz w:val="28"/>
          <w:szCs w:val="28"/>
          <w:lang w:eastAsia="en-US"/>
        </w:rPr>
        <w:t xml:space="preserve"> по дереву</w:t>
      </w:r>
      <w:r w:rsidRPr="00637E2B">
        <w:rPr>
          <w:color w:val="000000"/>
          <w:sz w:val="28"/>
          <w:szCs w:val="28"/>
        </w:rPr>
        <w:t xml:space="preserve"> для військовослужбовців, які проходять реабілітацію, </w:t>
      </w:r>
      <w:r w:rsidRPr="00637E2B">
        <w:rPr>
          <w:color w:val="000000"/>
          <w:sz w:val="28"/>
          <w:szCs w:val="28"/>
          <w:lang w:eastAsia="en-US"/>
        </w:rPr>
        <w:t xml:space="preserve">поєднують мистецтво, культурну спадщину та елементи </w:t>
      </w:r>
      <w:proofErr w:type="spellStart"/>
      <w:r w:rsidRPr="00637E2B">
        <w:rPr>
          <w:color w:val="000000"/>
          <w:sz w:val="28"/>
          <w:szCs w:val="28"/>
          <w:lang w:eastAsia="en-US"/>
        </w:rPr>
        <w:t>арттерапії</w:t>
      </w:r>
      <w:proofErr w:type="spellEnd"/>
      <w:r w:rsidRPr="00637E2B">
        <w:rPr>
          <w:color w:val="000000"/>
          <w:sz w:val="28"/>
          <w:szCs w:val="28"/>
          <w:lang w:eastAsia="en-US"/>
        </w:rPr>
        <w:t>.</w:t>
      </w:r>
      <w:r w:rsidR="00637E2B" w:rsidRPr="00637E2B">
        <w:rPr>
          <w:color w:val="000000"/>
          <w:sz w:val="28"/>
          <w:szCs w:val="28"/>
          <w:lang w:eastAsia="en-US"/>
        </w:rPr>
        <w:t xml:space="preserve"> </w:t>
      </w:r>
      <w:r w:rsidRPr="009B55FB">
        <w:rPr>
          <w:color w:val="000000"/>
          <w:sz w:val="28"/>
          <w:szCs w:val="28"/>
        </w:rPr>
        <w:t xml:space="preserve">Однією з таких ініціатив стало створення настінного розпису у </w:t>
      </w:r>
      <w:proofErr w:type="spellStart"/>
      <w:r w:rsidRPr="009B55FB">
        <w:rPr>
          <w:color w:val="000000"/>
          <w:sz w:val="28"/>
          <w:szCs w:val="28"/>
        </w:rPr>
        <w:t>Вашківецькій</w:t>
      </w:r>
      <w:proofErr w:type="spellEnd"/>
      <w:r w:rsidRPr="009B55FB">
        <w:rPr>
          <w:color w:val="000000"/>
          <w:sz w:val="28"/>
          <w:szCs w:val="28"/>
        </w:rPr>
        <w:t xml:space="preserve"> лікарні реабілітації </w:t>
      </w:r>
      <w:r w:rsidR="00637E2B" w:rsidRPr="00637E2B">
        <w:rPr>
          <w:color w:val="000000"/>
          <w:sz w:val="28"/>
          <w:szCs w:val="28"/>
        </w:rPr>
        <w:t>–</w:t>
      </w:r>
      <w:r w:rsidRPr="009B55FB">
        <w:rPr>
          <w:color w:val="000000"/>
          <w:sz w:val="28"/>
          <w:szCs w:val="28"/>
        </w:rPr>
        <w:t xml:space="preserve"> просторі, де військовослужбовці після важких поранень повертаються до нового етапу життя.</w:t>
      </w:r>
    </w:p>
    <w:p w14:paraId="6E912AA7" w14:textId="66FCD26C" w:rsidR="008B067E" w:rsidRPr="006E422B" w:rsidRDefault="008B067E" w:rsidP="00637E2B">
      <w:pPr>
        <w:pStyle w:val="a3"/>
        <w:spacing w:before="0" w:beforeAutospacing="0" w:after="0" w:afterAutospacing="0"/>
        <w:ind w:firstLine="567"/>
        <w:jc w:val="both"/>
        <w:rPr>
          <w:sz w:val="28"/>
          <w:szCs w:val="28"/>
        </w:rPr>
      </w:pPr>
      <w:r w:rsidRPr="00637E2B">
        <w:rPr>
          <w:sz w:val="28"/>
          <w:szCs w:val="28"/>
        </w:rPr>
        <w:t>Викладачі факультет</w:t>
      </w:r>
      <w:r w:rsidR="0049009B">
        <w:rPr>
          <w:sz w:val="28"/>
          <w:szCs w:val="28"/>
        </w:rPr>
        <w:t>у</w:t>
      </w:r>
      <w:r w:rsidRPr="00637E2B">
        <w:rPr>
          <w:sz w:val="28"/>
          <w:szCs w:val="28"/>
        </w:rPr>
        <w:t xml:space="preserve"> історії, політології та міжнародних</w:t>
      </w:r>
      <w:r w:rsidRPr="006E422B">
        <w:rPr>
          <w:sz w:val="28"/>
          <w:szCs w:val="28"/>
        </w:rPr>
        <w:t xml:space="preserve"> відносин</w:t>
      </w:r>
      <w:r w:rsidR="0049009B">
        <w:rPr>
          <w:sz w:val="28"/>
          <w:szCs w:val="28"/>
        </w:rPr>
        <w:t>,</w:t>
      </w:r>
      <w:r w:rsidRPr="006E422B">
        <w:rPr>
          <w:sz w:val="28"/>
          <w:szCs w:val="28"/>
        </w:rPr>
        <w:t xml:space="preserve"> факультет</w:t>
      </w:r>
      <w:r w:rsidR="0049009B">
        <w:rPr>
          <w:sz w:val="28"/>
          <w:szCs w:val="28"/>
        </w:rPr>
        <w:t>у</w:t>
      </w:r>
      <w:r w:rsidRPr="006E422B">
        <w:rPr>
          <w:sz w:val="28"/>
          <w:szCs w:val="28"/>
        </w:rPr>
        <w:t xml:space="preserve"> педагогіки, психології та соціальної роботи</w:t>
      </w:r>
      <w:r w:rsidR="0049009B">
        <w:rPr>
          <w:sz w:val="28"/>
          <w:szCs w:val="28"/>
        </w:rPr>
        <w:t xml:space="preserve"> та</w:t>
      </w:r>
      <w:r w:rsidRPr="006E422B">
        <w:rPr>
          <w:sz w:val="28"/>
          <w:szCs w:val="28"/>
        </w:rPr>
        <w:t xml:space="preserve"> філологічн</w:t>
      </w:r>
      <w:r w:rsidR="0049009B">
        <w:rPr>
          <w:sz w:val="28"/>
          <w:szCs w:val="28"/>
        </w:rPr>
        <w:t>ого</w:t>
      </w:r>
      <w:r w:rsidRPr="006E422B">
        <w:rPr>
          <w:sz w:val="28"/>
          <w:szCs w:val="28"/>
        </w:rPr>
        <w:t xml:space="preserve"> факультет</w:t>
      </w:r>
      <w:r w:rsidR="0049009B">
        <w:rPr>
          <w:sz w:val="28"/>
          <w:szCs w:val="28"/>
        </w:rPr>
        <w:t>у</w:t>
      </w:r>
      <w:r w:rsidRPr="006E422B">
        <w:rPr>
          <w:sz w:val="28"/>
          <w:szCs w:val="28"/>
        </w:rPr>
        <w:t xml:space="preserve"> проводили систематичну роботу з мобілізованими особами в місцях їх підготовки, допомагаючи подолати </w:t>
      </w:r>
      <w:r w:rsidR="0049009B">
        <w:rPr>
          <w:sz w:val="28"/>
          <w:szCs w:val="28"/>
        </w:rPr>
        <w:t>стани, пов’язані зі зміною життєвих обставин та початком служби у ЗСУ</w:t>
      </w:r>
      <w:r w:rsidRPr="006E422B">
        <w:rPr>
          <w:sz w:val="28"/>
          <w:szCs w:val="28"/>
        </w:rPr>
        <w:t xml:space="preserve">. </w:t>
      </w:r>
    </w:p>
    <w:p w14:paraId="225E6507" w14:textId="77777777" w:rsidR="0049009B" w:rsidRDefault="0049009B" w:rsidP="00073A0E">
      <w:pPr>
        <w:spacing w:after="0" w:line="240" w:lineRule="auto"/>
        <w:ind w:firstLine="567"/>
        <w:jc w:val="both"/>
        <w:rPr>
          <w:rFonts w:ascii="Times New Roman" w:hAnsi="Times New Roman" w:cs="Times New Roman"/>
          <w:sz w:val="28"/>
          <w:szCs w:val="28"/>
          <w:lang w:val="uk-UA"/>
        </w:rPr>
      </w:pPr>
    </w:p>
    <w:p w14:paraId="20B93C25" w14:textId="19C814A0" w:rsidR="00073A0E" w:rsidRPr="006E422B" w:rsidRDefault="0049009B" w:rsidP="00073A0E">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Значну кількість</w:t>
      </w:r>
      <w:r w:rsidR="00290BF0" w:rsidRPr="006E422B">
        <w:rPr>
          <w:rFonts w:ascii="Times New Roman" w:hAnsi="Times New Roman" w:cs="Times New Roman"/>
          <w:sz w:val="28"/>
          <w:szCs w:val="28"/>
          <w:lang w:val="uk-UA"/>
        </w:rPr>
        <w:t xml:space="preserve"> </w:t>
      </w:r>
      <w:r w:rsidR="00290BF0" w:rsidRPr="006E422B">
        <w:rPr>
          <w:rFonts w:ascii="Times New Roman" w:hAnsi="Times New Roman" w:cs="Times New Roman"/>
          <w:b/>
          <w:sz w:val="28"/>
          <w:szCs w:val="28"/>
          <w:lang w:val="uk-UA"/>
        </w:rPr>
        <w:t>благодійних мистецьких заходів</w:t>
      </w:r>
      <w:r w:rsidR="00290BF0" w:rsidRPr="006E422B">
        <w:rPr>
          <w:rFonts w:ascii="Times New Roman" w:hAnsi="Times New Roman" w:cs="Times New Roman"/>
          <w:sz w:val="28"/>
          <w:szCs w:val="28"/>
          <w:lang w:val="uk-UA"/>
        </w:rPr>
        <w:t xml:space="preserve"> </w:t>
      </w:r>
      <w:r w:rsidR="00290BF0" w:rsidRPr="006E422B">
        <w:rPr>
          <w:rFonts w:ascii="Times New Roman" w:hAnsi="Times New Roman" w:cs="Times New Roman"/>
          <w:b/>
          <w:sz w:val="28"/>
          <w:szCs w:val="28"/>
          <w:lang w:val="uk-UA"/>
        </w:rPr>
        <w:t>національно-патріотичного та культурно-мистецького спрямування</w:t>
      </w:r>
      <w:r w:rsidR="00290BF0" w:rsidRPr="006E422B">
        <w:rPr>
          <w:rFonts w:ascii="Times New Roman" w:hAnsi="Times New Roman" w:cs="Times New Roman"/>
          <w:sz w:val="28"/>
          <w:szCs w:val="28"/>
          <w:lang w:val="uk-UA"/>
        </w:rPr>
        <w:t xml:space="preserve"> за участю в</w:t>
      </w:r>
      <w:r>
        <w:rPr>
          <w:rFonts w:ascii="Times New Roman" w:hAnsi="Times New Roman" w:cs="Times New Roman"/>
          <w:sz w:val="28"/>
          <w:szCs w:val="28"/>
          <w:lang w:val="uk-UA"/>
        </w:rPr>
        <w:t xml:space="preserve">ихованців творчих колективів </w:t>
      </w:r>
      <w:proofErr w:type="spellStart"/>
      <w:r>
        <w:rPr>
          <w:rFonts w:ascii="Times New Roman" w:hAnsi="Times New Roman" w:cs="Times New Roman"/>
          <w:sz w:val="28"/>
          <w:szCs w:val="28"/>
          <w:lang w:val="uk-UA"/>
        </w:rPr>
        <w:t>ЦКі</w:t>
      </w:r>
      <w:r w:rsidR="00290BF0" w:rsidRPr="006E422B">
        <w:rPr>
          <w:rFonts w:ascii="Times New Roman" w:hAnsi="Times New Roman" w:cs="Times New Roman"/>
          <w:sz w:val="28"/>
          <w:szCs w:val="28"/>
          <w:lang w:val="uk-UA"/>
        </w:rPr>
        <w:t>Ду</w:t>
      </w:r>
      <w:proofErr w:type="spellEnd"/>
      <w:r w:rsidR="00290BF0" w:rsidRPr="006E422B">
        <w:rPr>
          <w:rFonts w:ascii="Times New Roman" w:hAnsi="Times New Roman" w:cs="Times New Roman"/>
          <w:sz w:val="28"/>
          <w:szCs w:val="28"/>
          <w:lang w:val="uk-UA"/>
        </w:rPr>
        <w:t xml:space="preserve">, </w:t>
      </w:r>
      <w:r w:rsidRPr="006E422B">
        <w:rPr>
          <w:rFonts w:ascii="Times New Roman" w:hAnsi="Times New Roman" w:cs="Times New Roman"/>
          <w:sz w:val="28"/>
          <w:szCs w:val="28"/>
          <w:lang w:val="uk-UA"/>
        </w:rPr>
        <w:t>співробіт</w:t>
      </w:r>
      <w:r>
        <w:rPr>
          <w:rFonts w:ascii="Times New Roman" w:hAnsi="Times New Roman" w:cs="Times New Roman"/>
          <w:sz w:val="28"/>
          <w:szCs w:val="28"/>
          <w:lang w:val="uk-UA"/>
        </w:rPr>
        <w:t>ників кафедри музики</w:t>
      </w:r>
      <w:r w:rsidRPr="006E422B">
        <w:rPr>
          <w:rFonts w:ascii="Times New Roman" w:hAnsi="Times New Roman" w:cs="Times New Roman"/>
          <w:sz w:val="28"/>
          <w:szCs w:val="28"/>
          <w:lang w:val="uk-UA"/>
        </w:rPr>
        <w:t xml:space="preserve">, </w:t>
      </w:r>
      <w:r w:rsidR="00290BF0" w:rsidRPr="006E422B">
        <w:rPr>
          <w:rFonts w:ascii="Times New Roman" w:hAnsi="Times New Roman" w:cs="Times New Roman"/>
          <w:sz w:val="28"/>
          <w:szCs w:val="28"/>
          <w:lang w:val="uk-UA"/>
        </w:rPr>
        <w:t>народної чоловічої хорової капели «Дзвін» проведено як в резиденції, так і на різних локаціях міста Чернівці – у сквері навпроти Резиденції, на вул. О.</w:t>
      </w:r>
      <w:r>
        <w:rPr>
          <w:rFonts w:ascii="Times New Roman" w:hAnsi="Times New Roman" w:cs="Times New Roman"/>
          <w:sz w:val="28"/>
          <w:szCs w:val="28"/>
          <w:lang w:val="uk-UA"/>
        </w:rPr>
        <w:t> </w:t>
      </w:r>
      <w:r w:rsidR="00290BF0" w:rsidRPr="006E422B">
        <w:rPr>
          <w:rFonts w:ascii="Times New Roman" w:hAnsi="Times New Roman" w:cs="Times New Roman"/>
          <w:sz w:val="28"/>
          <w:szCs w:val="28"/>
          <w:lang w:val="uk-UA"/>
        </w:rPr>
        <w:t xml:space="preserve">Кобилянської, Театральній площі. </w:t>
      </w:r>
      <w:r w:rsidR="00073A0E" w:rsidRPr="006E422B">
        <w:rPr>
          <w:rFonts w:ascii="Times New Roman" w:hAnsi="Times New Roman" w:cs="Times New Roman"/>
          <w:sz w:val="28"/>
          <w:szCs w:val="28"/>
          <w:lang w:val="uk-UA"/>
        </w:rPr>
        <w:t>Усі зібрані кошти спрямовані на підтримку військових.</w:t>
      </w:r>
    </w:p>
    <w:p w14:paraId="7ACA8426" w14:textId="44FB39A6" w:rsidR="00290BF0" w:rsidRPr="006E422B" w:rsidRDefault="00275E21" w:rsidP="006E422B">
      <w:pPr>
        <w:spacing w:after="0" w:line="240" w:lineRule="auto"/>
        <w:ind w:firstLine="567"/>
        <w:jc w:val="both"/>
        <w:rPr>
          <w:rFonts w:ascii="Times New Roman" w:hAnsi="Times New Roman" w:cs="Times New Roman"/>
          <w:sz w:val="28"/>
          <w:szCs w:val="28"/>
          <w:lang w:val="uk-UA"/>
        </w:rPr>
      </w:pPr>
      <w:r w:rsidRPr="006E422B">
        <w:rPr>
          <w:rFonts w:ascii="Times New Roman" w:hAnsi="Times New Roman" w:cs="Times New Roman"/>
          <w:sz w:val="28"/>
          <w:szCs w:val="28"/>
          <w:lang w:val="uk-UA"/>
        </w:rPr>
        <w:t>Заходи</w:t>
      </w:r>
      <w:r w:rsidRPr="006E422B">
        <w:rPr>
          <w:rFonts w:ascii="Times New Roman" w:hAnsi="Times New Roman" w:cs="Times New Roman"/>
          <w:b/>
          <w:sz w:val="28"/>
          <w:szCs w:val="28"/>
          <w:lang w:val="uk-UA"/>
        </w:rPr>
        <w:t xml:space="preserve"> </w:t>
      </w:r>
      <w:r w:rsidR="00EB588A" w:rsidRPr="006E422B">
        <w:rPr>
          <w:rFonts w:ascii="Times New Roman" w:hAnsi="Times New Roman" w:cs="Times New Roman"/>
          <w:sz w:val="28"/>
          <w:szCs w:val="28"/>
          <w:lang w:val="uk-UA"/>
        </w:rPr>
        <w:t xml:space="preserve">«Небесна Сотня. Пам’ятаємо», </w:t>
      </w:r>
      <w:r w:rsidR="00437DC0">
        <w:rPr>
          <w:rFonts w:ascii="Times New Roman" w:hAnsi="Times New Roman" w:cs="Times New Roman"/>
          <w:sz w:val="28"/>
          <w:szCs w:val="28"/>
          <w:lang w:val="uk-UA"/>
        </w:rPr>
        <w:t xml:space="preserve">«Дякуємо ЗСУ», </w:t>
      </w:r>
      <w:r w:rsidRPr="006E422B">
        <w:rPr>
          <w:rFonts w:ascii="Times New Roman" w:hAnsi="Times New Roman" w:cs="Times New Roman"/>
          <w:sz w:val="28"/>
          <w:szCs w:val="28"/>
          <w:lang w:val="uk-UA"/>
        </w:rPr>
        <w:t>«Музика Перемоги»,</w:t>
      </w:r>
      <w:r w:rsidR="001E275B" w:rsidRPr="006E422B">
        <w:rPr>
          <w:rFonts w:ascii="Times New Roman" w:hAnsi="Times New Roman" w:cs="Times New Roman"/>
          <w:sz w:val="28"/>
          <w:szCs w:val="28"/>
          <w:lang w:val="uk-UA"/>
        </w:rPr>
        <w:t xml:space="preserve"> «ЧНУ для ЗСУ»</w:t>
      </w:r>
      <w:r w:rsidRPr="006E422B">
        <w:rPr>
          <w:rFonts w:ascii="Times New Roman" w:hAnsi="Times New Roman" w:cs="Times New Roman"/>
          <w:sz w:val="28"/>
          <w:szCs w:val="28"/>
          <w:lang w:val="uk-UA"/>
        </w:rPr>
        <w:t>, «Нація Героїв», «По</w:t>
      </w:r>
      <w:r w:rsidR="00EB588A" w:rsidRPr="006E422B">
        <w:rPr>
          <w:rFonts w:ascii="Times New Roman" w:hAnsi="Times New Roman" w:cs="Times New Roman"/>
          <w:sz w:val="28"/>
          <w:szCs w:val="28"/>
          <w:lang w:val="uk-UA"/>
        </w:rPr>
        <w:t>дякуй солдату»,</w:t>
      </w:r>
      <w:r w:rsidRPr="006E422B">
        <w:rPr>
          <w:rFonts w:ascii="Times New Roman" w:hAnsi="Times New Roman" w:cs="Times New Roman"/>
          <w:sz w:val="28"/>
          <w:szCs w:val="28"/>
          <w:lang w:val="uk-UA"/>
        </w:rPr>
        <w:t xml:space="preserve"> </w:t>
      </w:r>
      <w:r w:rsidR="000A581F" w:rsidRPr="006E422B">
        <w:rPr>
          <w:rFonts w:ascii="Times New Roman" w:hAnsi="Times New Roman" w:cs="Times New Roman"/>
          <w:sz w:val="28"/>
          <w:szCs w:val="28"/>
          <w:lang w:val="uk-UA"/>
        </w:rPr>
        <w:lastRenderedPageBreak/>
        <w:t>«</w:t>
      </w:r>
      <w:r w:rsidR="00EB588A" w:rsidRPr="006E422B">
        <w:rPr>
          <w:rFonts w:ascii="Times New Roman" w:hAnsi="Times New Roman" w:cs="Times New Roman"/>
          <w:sz w:val="28"/>
          <w:szCs w:val="28"/>
          <w:lang w:val="uk-UA"/>
        </w:rPr>
        <w:t>Невмирущий Івасюк», «</w:t>
      </w:r>
      <w:r w:rsidR="000A581F" w:rsidRPr="006E422B">
        <w:rPr>
          <w:rFonts w:ascii="Times New Roman" w:hAnsi="Times New Roman" w:cs="Times New Roman"/>
          <w:sz w:val="28"/>
          <w:szCs w:val="28"/>
          <w:lang w:val="uk-UA"/>
        </w:rPr>
        <w:t>Л</w:t>
      </w:r>
      <w:r w:rsidR="00EB588A" w:rsidRPr="006E422B">
        <w:rPr>
          <w:rFonts w:ascii="Times New Roman" w:hAnsi="Times New Roman" w:cs="Times New Roman"/>
          <w:sz w:val="28"/>
          <w:szCs w:val="28"/>
          <w:lang w:val="uk-UA"/>
        </w:rPr>
        <w:t xml:space="preserve">ітній </w:t>
      </w:r>
      <w:proofErr w:type="spellStart"/>
      <w:r w:rsidR="00EB588A" w:rsidRPr="006E422B">
        <w:rPr>
          <w:rFonts w:ascii="Times New Roman" w:hAnsi="Times New Roman" w:cs="Times New Roman"/>
          <w:sz w:val="28"/>
          <w:szCs w:val="28"/>
          <w:lang w:val="uk-UA"/>
        </w:rPr>
        <w:t>вайб</w:t>
      </w:r>
      <w:proofErr w:type="spellEnd"/>
      <w:r w:rsidR="00EB588A" w:rsidRPr="006E422B">
        <w:rPr>
          <w:rFonts w:ascii="Times New Roman" w:hAnsi="Times New Roman" w:cs="Times New Roman"/>
          <w:sz w:val="28"/>
          <w:szCs w:val="28"/>
          <w:lang w:val="uk-UA"/>
        </w:rPr>
        <w:t>»</w:t>
      </w:r>
      <w:r w:rsidR="000A581F" w:rsidRPr="006E422B">
        <w:rPr>
          <w:rFonts w:ascii="Times New Roman" w:hAnsi="Times New Roman" w:cs="Times New Roman"/>
          <w:sz w:val="28"/>
          <w:szCs w:val="28"/>
          <w:lang w:val="uk-UA"/>
        </w:rPr>
        <w:t>,</w:t>
      </w:r>
      <w:r w:rsidRPr="006E422B">
        <w:rPr>
          <w:rFonts w:ascii="Times New Roman" w:hAnsi="Times New Roman" w:cs="Times New Roman"/>
          <w:sz w:val="28"/>
          <w:szCs w:val="28"/>
          <w:lang w:val="uk-UA"/>
        </w:rPr>
        <w:t xml:space="preserve"> «Студентські посиденьки»,</w:t>
      </w:r>
      <w:r w:rsidR="00EB588A" w:rsidRPr="006E422B">
        <w:rPr>
          <w:rFonts w:ascii="Times New Roman" w:hAnsi="Times New Roman" w:cs="Times New Roman"/>
          <w:sz w:val="28"/>
          <w:szCs w:val="28"/>
          <w:lang w:val="uk-UA"/>
        </w:rPr>
        <w:t xml:space="preserve"> «Вишита броня», </w:t>
      </w:r>
      <w:r w:rsidR="00D1729E" w:rsidRPr="006E422B">
        <w:rPr>
          <w:rFonts w:ascii="Times New Roman" w:hAnsi="Times New Roman" w:cs="Times New Roman"/>
          <w:sz w:val="28"/>
          <w:szCs w:val="28"/>
          <w:lang w:val="uk-UA"/>
        </w:rPr>
        <w:t xml:space="preserve">«Єдині», </w:t>
      </w:r>
      <w:r w:rsidR="005F7FEE" w:rsidRPr="006E422B">
        <w:rPr>
          <w:rFonts w:ascii="Times New Roman" w:hAnsi="Times New Roman" w:cs="Times New Roman"/>
          <w:sz w:val="28"/>
          <w:szCs w:val="28"/>
          <w:shd w:val="clear" w:color="auto" w:fill="FFFFFF"/>
          <w:lang w:val="uk-UA"/>
        </w:rPr>
        <w:t>освячення</w:t>
      </w:r>
      <w:r w:rsidR="001A5917" w:rsidRPr="006E422B">
        <w:rPr>
          <w:rFonts w:ascii="Times New Roman" w:hAnsi="Times New Roman" w:cs="Times New Roman"/>
          <w:sz w:val="28"/>
          <w:szCs w:val="28"/>
          <w:shd w:val="clear" w:color="auto" w:fill="FFFFFF"/>
          <w:lang w:val="uk-UA"/>
        </w:rPr>
        <w:t xml:space="preserve"> </w:t>
      </w:r>
      <w:r w:rsidR="005F7FEE" w:rsidRPr="006E422B">
        <w:rPr>
          <w:rStyle w:val="a4"/>
          <w:rFonts w:ascii="Times New Roman" w:hAnsi="Times New Roman" w:cs="Times New Roman"/>
          <w:sz w:val="28"/>
          <w:szCs w:val="28"/>
          <w:shd w:val="clear" w:color="auto" w:fill="FFFFFF"/>
          <w:lang w:val="uk-UA"/>
        </w:rPr>
        <w:t>«</w:t>
      </w:r>
      <w:r w:rsidR="005F7FEE" w:rsidRPr="006E422B">
        <w:rPr>
          <w:rStyle w:val="a4"/>
          <w:rFonts w:ascii="Times New Roman" w:hAnsi="Times New Roman" w:cs="Times New Roman"/>
          <w:b w:val="0"/>
          <w:sz w:val="28"/>
          <w:szCs w:val="28"/>
          <w:shd w:val="clear" w:color="auto" w:fill="FFFFFF"/>
          <w:lang w:val="uk-UA"/>
        </w:rPr>
        <w:t>Рушників Надії»</w:t>
      </w:r>
      <w:r w:rsidR="00290BF0" w:rsidRPr="006E422B">
        <w:rPr>
          <w:rStyle w:val="a4"/>
          <w:rFonts w:ascii="Times New Roman" w:hAnsi="Times New Roman" w:cs="Times New Roman"/>
          <w:b w:val="0"/>
          <w:sz w:val="28"/>
          <w:szCs w:val="28"/>
          <w:shd w:val="clear" w:color="auto" w:fill="FFFFFF"/>
          <w:lang w:val="uk-UA"/>
        </w:rPr>
        <w:t>,</w:t>
      </w:r>
      <w:r w:rsidR="001A5917" w:rsidRPr="006E422B">
        <w:rPr>
          <w:rStyle w:val="a4"/>
          <w:rFonts w:ascii="Times New Roman" w:hAnsi="Times New Roman" w:cs="Times New Roman"/>
          <w:sz w:val="28"/>
          <w:szCs w:val="28"/>
          <w:shd w:val="clear" w:color="auto" w:fill="FFFFFF"/>
          <w:lang w:val="uk-UA"/>
        </w:rPr>
        <w:t xml:space="preserve"> </w:t>
      </w:r>
      <w:r w:rsidR="005F7FEE" w:rsidRPr="006E422B">
        <w:rPr>
          <w:rFonts w:ascii="Times New Roman" w:hAnsi="Times New Roman" w:cs="Times New Roman"/>
          <w:sz w:val="28"/>
          <w:szCs w:val="28"/>
          <w:shd w:val="clear" w:color="auto" w:fill="FFFFFF"/>
          <w:lang w:val="uk-UA"/>
        </w:rPr>
        <w:t xml:space="preserve">вишитих родинами зниклих безвісти та військовополонених за особливих обставин, </w:t>
      </w:r>
      <w:r w:rsidR="005F7FEE" w:rsidRPr="006E422B">
        <w:rPr>
          <w:rFonts w:ascii="Times New Roman" w:hAnsi="Times New Roman" w:cs="Times New Roman"/>
          <w:sz w:val="28"/>
          <w:szCs w:val="28"/>
          <w:shd w:val="clear" w:color="auto" w:fill="FFFFFF"/>
        </w:rPr>
        <w:t> </w:t>
      </w:r>
      <w:r w:rsidRPr="006E422B">
        <w:rPr>
          <w:rFonts w:ascii="Times New Roman" w:hAnsi="Times New Roman" w:cs="Times New Roman"/>
          <w:sz w:val="28"/>
          <w:szCs w:val="28"/>
          <w:lang w:val="uk-UA"/>
        </w:rPr>
        <w:t>літературні квартирники, тематичні вистави</w:t>
      </w:r>
      <w:r w:rsidR="000664AB">
        <w:rPr>
          <w:rFonts w:ascii="Times New Roman" w:hAnsi="Times New Roman" w:cs="Times New Roman"/>
          <w:sz w:val="28"/>
          <w:szCs w:val="28"/>
          <w:lang w:val="uk-UA"/>
        </w:rPr>
        <w:t>, концерт у «Місті добра»</w:t>
      </w:r>
      <w:r w:rsidRPr="006E422B">
        <w:rPr>
          <w:rFonts w:ascii="Times New Roman" w:hAnsi="Times New Roman" w:cs="Times New Roman"/>
          <w:sz w:val="28"/>
          <w:szCs w:val="28"/>
          <w:lang w:val="uk-UA"/>
        </w:rPr>
        <w:t xml:space="preserve"> відбу</w:t>
      </w:r>
      <w:r w:rsidR="00985B2D" w:rsidRPr="006E422B">
        <w:rPr>
          <w:rFonts w:ascii="Times New Roman" w:hAnsi="Times New Roman" w:cs="Times New Roman"/>
          <w:sz w:val="28"/>
          <w:szCs w:val="28"/>
          <w:lang w:val="uk-UA"/>
        </w:rPr>
        <w:t>валися на різних локаціях як в у</w:t>
      </w:r>
      <w:r w:rsidRPr="006E422B">
        <w:rPr>
          <w:rFonts w:ascii="Times New Roman" w:hAnsi="Times New Roman" w:cs="Times New Roman"/>
          <w:sz w:val="28"/>
          <w:szCs w:val="28"/>
          <w:lang w:val="uk-UA"/>
        </w:rPr>
        <w:t>ніверситеті, так і в Культурно-мистецькому центрі і</w:t>
      </w:r>
      <w:r w:rsidR="00EB588A" w:rsidRPr="006E422B">
        <w:rPr>
          <w:rFonts w:ascii="Times New Roman" w:hAnsi="Times New Roman" w:cs="Times New Roman"/>
          <w:sz w:val="28"/>
          <w:szCs w:val="28"/>
          <w:lang w:val="uk-UA"/>
        </w:rPr>
        <w:t xml:space="preserve">мені Івана Миколайчука, </w:t>
      </w:r>
      <w:r w:rsidR="00BA5EB3" w:rsidRPr="006E422B">
        <w:rPr>
          <w:rFonts w:ascii="Times New Roman" w:hAnsi="Times New Roman" w:cs="Times New Roman"/>
          <w:sz w:val="28"/>
          <w:szCs w:val="28"/>
          <w:lang w:val="uk-UA"/>
        </w:rPr>
        <w:t>громадських просторах міста,</w:t>
      </w:r>
      <w:r w:rsidRPr="006E422B">
        <w:rPr>
          <w:rFonts w:ascii="Times New Roman" w:hAnsi="Times New Roman" w:cs="Times New Roman"/>
          <w:sz w:val="28"/>
          <w:szCs w:val="28"/>
          <w:lang w:val="uk-UA"/>
        </w:rPr>
        <w:t xml:space="preserve"> освітніх закладах Буковини</w:t>
      </w:r>
      <w:r w:rsidR="00BA5EB3" w:rsidRPr="006E422B">
        <w:rPr>
          <w:rFonts w:ascii="Times New Roman" w:hAnsi="Times New Roman" w:cs="Times New Roman"/>
          <w:sz w:val="28"/>
          <w:szCs w:val="28"/>
          <w:lang w:val="uk-UA"/>
        </w:rPr>
        <w:t xml:space="preserve">. </w:t>
      </w:r>
    </w:p>
    <w:p w14:paraId="69D21356" w14:textId="6AEEB344" w:rsidR="00F93B4A" w:rsidRPr="006E422B" w:rsidRDefault="00275E21" w:rsidP="006E422B">
      <w:pPr>
        <w:spacing w:after="0" w:line="240" w:lineRule="auto"/>
        <w:ind w:firstLine="567"/>
        <w:jc w:val="both"/>
        <w:rPr>
          <w:rFonts w:ascii="Times New Roman" w:hAnsi="Times New Roman" w:cs="Times New Roman"/>
          <w:sz w:val="28"/>
          <w:szCs w:val="28"/>
          <w:lang w:val="uk-UA"/>
        </w:rPr>
      </w:pPr>
      <w:r w:rsidRPr="006E422B">
        <w:rPr>
          <w:rFonts w:ascii="Times New Roman" w:hAnsi="Times New Roman" w:cs="Times New Roman"/>
          <w:sz w:val="28"/>
          <w:szCs w:val="28"/>
          <w:lang w:val="uk-UA"/>
        </w:rPr>
        <w:t xml:space="preserve">Започатковані студентами акції «Я у мами волонтер», «Мамо, я </w:t>
      </w:r>
      <w:proofErr w:type="spellStart"/>
      <w:r w:rsidRPr="006E422B">
        <w:rPr>
          <w:rFonts w:ascii="Times New Roman" w:hAnsi="Times New Roman" w:cs="Times New Roman"/>
          <w:sz w:val="28"/>
          <w:szCs w:val="28"/>
          <w:lang w:val="uk-UA"/>
        </w:rPr>
        <w:t>блогер</w:t>
      </w:r>
      <w:proofErr w:type="spellEnd"/>
      <w:r w:rsidRPr="006E422B">
        <w:rPr>
          <w:rFonts w:ascii="Times New Roman" w:hAnsi="Times New Roman" w:cs="Times New Roman"/>
          <w:sz w:val="28"/>
          <w:szCs w:val="28"/>
          <w:lang w:val="uk-UA"/>
        </w:rPr>
        <w:t xml:space="preserve">», «На рівних» проводилися на локації «Під дубом», </w:t>
      </w:r>
      <w:r w:rsidR="000664AB">
        <w:rPr>
          <w:rFonts w:ascii="Times New Roman" w:hAnsi="Times New Roman" w:cs="Times New Roman"/>
          <w:sz w:val="28"/>
          <w:szCs w:val="28"/>
          <w:lang w:val="uk-UA"/>
        </w:rPr>
        <w:t>яка</w:t>
      </w:r>
      <w:r w:rsidRPr="006E422B">
        <w:rPr>
          <w:rFonts w:ascii="Times New Roman" w:hAnsi="Times New Roman" w:cs="Times New Roman"/>
          <w:sz w:val="28"/>
          <w:szCs w:val="28"/>
          <w:lang w:val="uk-UA"/>
        </w:rPr>
        <w:t xml:space="preserve"> стала надзвичайно популярною серед молоді Чернівців. Вели</w:t>
      </w:r>
      <w:r w:rsidR="000A581F" w:rsidRPr="006E422B">
        <w:rPr>
          <w:rFonts w:ascii="Times New Roman" w:hAnsi="Times New Roman" w:cs="Times New Roman"/>
          <w:sz w:val="28"/>
          <w:szCs w:val="28"/>
          <w:lang w:val="uk-UA"/>
        </w:rPr>
        <w:t>ку зацікавленість викликали</w:t>
      </w:r>
      <w:r w:rsidRPr="006E422B">
        <w:rPr>
          <w:rFonts w:ascii="Times New Roman" w:hAnsi="Times New Roman" w:cs="Times New Roman"/>
          <w:sz w:val="28"/>
          <w:szCs w:val="28"/>
          <w:lang w:val="uk-UA"/>
        </w:rPr>
        <w:t xml:space="preserve"> рубрики «Розмови без масок»,</w:t>
      </w:r>
      <w:r w:rsidR="00BA5EB3" w:rsidRPr="006E422B">
        <w:rPr>
          <w:rFonts w:ascii="Times New Roman" w:hAnsi="Times New Roman" w:cs="Times New Roman"/>
          <w:sz w:val="28"/>
          <w:szCs w:val="28"/>
          <w:lang w:val="uk-UA"/>
        </w:rPr>
        <w:t xml:space="preserve"> «</w:t>
      </w:r>
      <w:r w:rsidR="000A581F" w:rsidRPr="006E422B">
        <w:rPr>
          <w:rFonts w:ascii="Times New Roman" w:hAnsi="Times New Roman" w:cs="Times New Roman"/>
          <w:sz w:val="28"/>
          <w:szCs w:val="28"/>
          <w:lang w:val="uk-UA"/>
        </w:rPr>
        <w:t xml:space="preserve">30 сторінок правди», </w:t>
      </w:r>
      <w:r w:rsidRPr="006E422B">
        <w:rPr>
          <w:rFonts w:ascii="Times New Roman" w:hAnsi="Times New Roman" w:cs="Times New Roman"/>
          <w:sz w:val="28"/>
          <w:szCs w:val="28"/>
          <w:lang w:val="uk-UA"/>
        </w:rPr>
        <w:t xml:space="preserve"> зустрічі з учасниками бойових дій «Герої серед нас». </w:t>
      </w:r>
    </w:p>
    <w:p w14:paraId="0BBB689F" w14:textId="23F1BB11" w:rsidR="00CA4CCF" w:rsidRPr="006E422B" w:rsidRDefault="00CA4CCF" w:rsidP="006E422B">
      <w:pPr>
        <w:spacing w:after="0" w:line="240" w:lineRule="auto"/>
        <w:ind w:firstLine="567"/>
        <w:jc w:val="both"/>
        <w:rPr>
          <w:rFonts w:ascii="Times New Roman" w:hAnsi="Times New Roman" w:cs="Times New Roman"/>
          <w:sz w:val="28"/>
          <w:szCs w:val="28"/>
          <w:lang w:val="uk-UA"/>
        </w:rPr>
      </w:pPr>
      <w:r w:rsidRPr="006E422B">
        <w:rPr>
          <w:rFonts w:ascii="Times New Roman" w:hAnsi="Times New Roman" w:cs="Times New Roman"/>
          <w:sz w:val="28"/>
          <w:szCs w:val="28"/>
          <w:lang w:val="uk-UA"/>
        </w:rPr>
        <w:t xml:space="preserve">Традиційні університетські заходи («Університет колядує», «Від Романа – до </w:t>
      </w:r>
      <w:proofErr w:type="spellStart"/>
      <w:r w:rsidRPr="006E422B">
        <w:rPr>
          <w:rFonts w:ascii="Times New Roman" w:hAnsi="Times New Roman" w:cs="Times New Roman"/>
          <w:sz w:val="28"/>
          <w:szCs w:val="28"/>
          <w:lang w:val="uk-UA"/>
        </w:rPr>
        <w:t>Йордана</w:t>
      </w:r>
      <w:proofErr w:type="spellEnd"/>
      <w:r w:rsidRPr="006E422B">
        <w:rPr>
          <w:rFonts w:ascii="Times New Roman" w:hAnsi="Times New Roman" w:cs="Times New Roman"/>
          <w:sz w:val="28"/>
          <w:szCs w:val="28"/>
          <w:lang w:val="uk-UA"/>
        </w:rPr>
        <w:t xml:space="preserve">», «Університет має талант», «Театральний </w:t>
      </w:r>
      <w:proofErr w:type="spellStart"/>
      <w:r w:rsidRPr="006E422B">
        <w:rPr>
          <w:rFonts w:ascii="Times New Roman" w:hAnsi="Times New Roman" w:cs="Times New Roman"/>
          <w:sz w:val="28"/>
          <w:szCs w:val="28"/>
          <w:lang w:val="uk-UA"/>
        </w:rPr>
        <w:t>батл</w:t>
      </w:r>
      <w:proofErr w:type="spellEnd"/>
      <w:r w:rsidRPr="006E422B">
        <w:rPr>
          <w:rFonts w:ascii="Times New Roman" w:hAnsi="Times New Roman" w:cs="Times New Roman"/>
          <w:sz w:val="28"/>
          <w:szCs w:val="28"/>
          <w:lang w:val="uk-UA"/>
        </w:rPr>
        <w:t>», «Лови ритм», «Ігри розуму», «</w:t>
      </w:r>
      <w:proofErr w:type="spellStart"/>
      <w:r w:rsidRPr="006E422B">
        <w:rPr>
          <w:rFonts w:ascii="Times New Roman" w:hAnsi="Times New Roman" w:cs="Times New Roman"/>
          <w:sz w:val="28"/>
          <w:szCs w:val="28"/>
          <w:lang w:val="uk-UA"/>
        </w:rPr>
        <w:t>Євровікторина</w:t>
      </w:r>
      <w:proofErr w:type="spellEnd"/>
      <w:r w:rsidRPr="006E422B">
        <w:rPr>
          <w:rFonts w:ascii="Times New Roman" w:hAnsi="Times New Roman" w:cs="Times New Roman"/>
          <w:sz w:val="28"/>
          <w:szCs w:val="28"/>
          <w:lang w:val="uk-UA"/>
        </w:rPr>
        <w:t>»</w:t>
      </w:r>
      <w:r w:rsidR="005D3F63">
        <w:rPr>
          <w:rFonts w:ascii="Times New Roman" w:hAnsi="Times New Roman" w:cs="Times New Roman"/>
          <w:sz w:val="28"/>
          <w:szCs w:val="28"/>
          <w:lang w:val="uk-UA"/>
        </w:rPr>
        <w:t>)</w:t>
      </w:r>
      <w:r w:rsidRPr="006E422B">
        <w:rPr>
          <w:rFonts w:ascii="Times New Roman" w:hAnsi="Times New Roman" w:cs="Times New Roman"/>
          <w:sz w:val="28"/>
          <w:szCs w:val="28"/>
          <w:lang w:val="uk-UA"/>
        </w:rPr>
        <w:t xml:space="preserve"> були благодійними. </w:t>
      </w:r>
      <w:r w:rsidR="005D3F63">
        <w:rPr>
          <w:rFonts w:ascii="Times New Roman" w:hAnsi="Times New Roman" w:cs="Times New Roman"/>
          <w:sz w:val="28"/>
          <w:szCs w:val="28"/>
          <w:lang w:val="uk-UA"/>
        </w:rPr>
        <w:t>З</w:t>
      </w:r>
      <w:r w:rsidR="005D3F63" w:rsidRPr="006E422B">
        <w:rPr>
          <w:rFonts w:ascii="Times New Roman" w:hAnsi="Times New Roman" w:cs="Times New Roman"/>
          <w:sz w:val="28"/>
          <w:szCs w:val="28"/>
          <w:lang w:val="uk-UA"/>
        </w:rPr>
        <w:t xml:space="preserve">ібрані </w:t>
      </w:r>
      <w:r w:rsidR="005D3F63">
        <w:rPr>
          <w:rFonts w:ascii="Times New Roman" w:hAnsi="Times New Roman" w:cs="Times New Roman"/>
          <w:sz w:val="28"/>
          <w:szCs w:val="28"/>
          <w:lang w:val="uk-UA"/>
        </w:rPr>
        <w:t xml:space="preserve">під час </w:t>
      </w:r>
      <w:proofErr w:type="spellStart"/>
      <w:r w:rsidR="005D3F63">
        <w:rPr>
          <w:rFonts w:ascii="Times New Roman" w:hAnsi="Times New Roman" w:cs="Times New Roman"/>
          <w:sz w:val="28"/>
          <w:szCs w:val="28"/>
          <w:lang w:val="uk-UA"/>
        </w:rPr>
        <w:t>м</w:t>
      </w:r>
      <w:r w:rsidR="007876E3">
        <w:rPr>
          <w:rFonts w:ascii="Times New Roman" w:hAnsi="Times New Roman" w:cs="Times New Roman"/>
          <w:sz w:val="28"/>
          <w:szCs w:val="28"/>
          <w:shd w:val="clear" w:color="auto" w:fill="FFFFFF"/>
          <w:lang w:val="uk-UA"/>
        </w:rPr>
        <w:t>ас</w:t>
      </w:r>
      <w:r w:rsidRPr="006E422B">
        <w:rPr>
          <w:rFonts w:ascii="Times New Roman" w:hAnsi="Times New Roman" w:cs="Times New Roman"/>
          <w:sz w:val="28"/>
          <w:szCs w:val="28"/>
          <w:shd w:val="clear" w:color="auto" w:fill="FFFFFF"/>
          <w:lang w:val="uk-UA"/>
        </w:rPr>
        <w:t>штабно</w:t>
      </w:r>
      <w:proofErr w:type="spellEnd"/>
      <w:r w:rsidRPr="006E422B">
        <w:rPr>
          <w:rFonts w:ascii="Times New Roman" w:hAnsi="Times New Roman" w:cs="Times New Roman"/>
          <w:sz w:val="28"/>
          <w:szCs w:val="28"/>
          <w:shd w:val="clear" w:color="auto" w:fill="FFFFFF"/>
          <w:lang w:val="uk-UA"/>
        </w:rPr>
        <w:t xml:space="preserve"> відзнач</w:t>
      </w:r>
      <w:r w:rsidR="005D3F63">
        <w:rPr>
          <w:rFonts w:ascii="Times New Roman" w:hAnsi="Times New Roman" w:cs="Times New Roman"/>
          <w:sz w:val="28"/>
          <w:szCs w:val="28"/>
          <w:shd w:val="clear" w:color="auto" w:fill="FFFFFF"/>
          <w:lang w:val="uk-UA"/>
        </w:rPr>
        <w:t>еного</w:t>
      </w:r>
      <w:r w:rsidRPr="006E422B">
        <w:rPr>
          <w:rFonts w:ascii="Times New Roman" w:hAnsi="Times New Roman" w:cs="Times New Roman"/>
          <w:sz w:val="28"/>
          <w:szCs w:val="28"/>
          <w:shd w:val="clear" w:color="auto" w:fill="FFFFFF"/>
          <w:lang w:val="uk-UA"/>
        </w:rPr>
        <w:t xml:space="preserve"> 20-річчя Дня вишиванки</w:t>
      </w:r>
      <w:r w:rsidRPr="006E422B">
        <w:rPr>
          <w:rFonts w:ascii="Times New Roman" w:hAnsi="Times New Roman" w:cs="Times New Roman"/>
          <w:sz w:val="28"/>
          <w:szCs w:val="28"/>
          <w:lang w:val="uk-UA"/>
        </w:rPr>
        <w:t xml:space="preserve"> кошти </w:t>
      </w:r>
      <w:r w:rsidR="0049009B">
        <w:rPr>
          <w:rFonts w:ascii="Times New Roman" w:hAnsi="Times New Roman" w:cs="Times New Roman"/>
          <w:sz w:val="28"/>
          <w:szCs w:val="28"/>
          <w:lang w:val="uk-UA"/>
        </w:rPr>
        <w:t xml:space="preserve">теж </w:t>
      </w:r>
      <w:r w:rsidRPr="006E422B">
        <w:rPr>
          <w:rFonts w:ascii="Times New Roman" w:hAnsi="Times New Roman" w:cs="Times New Roman"/>
          <w:sz w:val="28"/>
          <w:szCs w:val="28"/>
          <w:lang w:val="uk-UA"/>
        </w:rPr>
        <w:t>спрямовано</w:t>
      </w:r>
      <w:r w:rsidR="0049009B">
        <w:rPr>
          <w:rFonts w:ascii="Times New Roman" w:hAnsi="Times New Roman" w:cs="Times New Roman"/>
          <w:sz w:val="28"/>
          <w:szCs w:val="28"/>
          <w:lang w:val="uk-UA"/>
        </w:rPr>
        <w:t xml:space="preserve"> на потреби військових</w:t>
      </w:r>
      <w:r w:rsidRPr="006E422B">
        <w:rPr>
          <w:rFonts w:ascii="Times New Roman" w:hAnsi="Times New Roman" w:cs="Times New Roman"/>
          <w:sz w:val="28"/>
          <w:szCs w:val="28"/>
          <w:lang w:val="uk-UA"/>
        </w:rPr>
        <w:t>.</w:t>
      </w:r>
    </w:p>
    <w:p w14:paraId="0DA4CBAD" w14:textId="77777777" w:rsidR="00CA4CCF" w:rsidRPr="006E422B" w:rsidRDefault="00CA4CCF" w:rsidP="006E422B">
      <w:pPr>
        <w:spacing w:after="0" w:line="240" w:lineRule="auto"/>
        <w:ind w:firstLine="567"/>
        <w:jc w:val="both"/>
        <w:rPr>
          <w:rFonts w:ascii="Times New Roman" w:hAnsi="Times New Roman" w:cs="Times New Roman"/>
          <w:sz w:val="28"/>
          <w:szCs w:val="28"/>
          <w:lang w:val="uk-UA"/>
        </w:rPr>
      </w:pPr>
      <w:r w:rsidRPr="006E422B">
        <w:rPr>
          <w:rFonts w:ascii="Times New Roman" w:hAnsi="Times New Roman" w:cs="Times New Roman"/>
          <w:sz w:val="28"/>
          <w:szCs w:val="28"/>
          <w:lang w:val="uk-UA"/>
        </w:rPr>
        <w:t>Успішно пройшла акція «Подаруй воїну книгу – подаруй надію».</w:t>
      </w:r>
    </w:p>
    <w:p w14:paraId="44DCD169" w14:textId="09FB2793" w:rsidR="00CA4CCF" w:rsidRPr="006E422B" w:rsidRDefault="00CA4CCF" w:rsidP="006E422B">
      <w:pPr>
        <w:spacing w:after="0" w:line="240" w:lineRule="auto"/>
        <w:ind w:firstLine="567"/>
        <w:jc w:val="both"/>
        <w:rPr>
          <w:rFonts w:ascii="Times New Roman" w:hAnsi="Times New Roman" w:cs="Times New Roman"/>
          <w:sz w:val="28"/>
          <w:szCs w:val="28"/>
          <w:lang w:val="uk-UA"/>
        </w:rPr>
      </w:pPr>
      <w:r w:rsidRPr="006E422B">
        <w:rPr>
          <w:rFonts w:ascii="Times New Roman" w:hAnsi="Times New Roman" w:cs="Times New Roman"/>
          <w:sz w:val="28"/>
          <w:szCs w:val="28"/>
          <w:lang w:val="uk-UA"/>
        </w:rPr>
        <w:t>Бла</w:t>
      </w:r>
      <w:r w:rsidR="005D3F63">
        <w:rPr>
          <w:rFonts w:ascii="Times New Roman" w:hAnsi="Times New Roman" w:cs="Times New Roman"/>
          <w:sz w:val="28"/>
          <w:szCs w:val="28"/>
          <w:lang w:val="uk-UA"/>
        </w:rPr>
        <w:t xml:space="preserve">годійні ярмарки </w:t>
      </w:r>
      <w:r w:rsidR="0049009B">
        <w:rPr>
          <w:rFonts w:ascii="Times New Roman" w:hAnsi="Times New Roman" w:cs="Times New Roman"/>
          <w:sz w:val="28"/>
          <w:szCs w:val="28"/>
          <w:lang w:val="uk-UA"/>
        </w:rPr>
        <w:t xml:space="preserve">та заходи </w:t>
      </w:r>
      <w:r w:rsidR="005D3F63">
        <w:rPr>
          <w:rFonts w:ascii="Times New Roman" w:hAnsi="Times New Roman" w:cs="Times New Roman"/>
          <w:sz w:val="28"/>
          <w:szCs w:val="28"/>
          <w:lang w:val="uk-UA"/>
        </w:rPr>
        <w:t>на підтримку Сил оборони України</w:t>
      </w:r>
      <w:r w:rsidR="007876E3">
        <w:rPr>
          <w:rFonts w:ascii="Times New Roman" w:hAnsi="Times New Roman" w:cs="Times New Roman"/>
          <w:sz w:val="28"/>
          <w:szCs w:val="28"/>
          <w:lang w:val="uk-UA"/>
        </w:rPr>
        <w:t xml:space="preserve"> </w:t>
      </w:r>
      <w:r w:rsidR="0049009B">
        <w:rPr>
          <w:rFonts w:ascii="Times New Roman" w:hAnsi="Times New Roman" w:cs="Times New Roman"/>
          <w:sz w:val="28"/>
          <w:szCs w:val="28"/>
          <w:lang w:val="uk-UA"/>
        </w:rPr>
        <w:t xml:space="preserve">регулярно </w:t>
      </w:r>
      <w:r w:rsidR="007876E3">
        <w:rPr>
          <w:rFonts w:ascii="Times New Roman" w:hAnsi="Times New Roman" w:cs="Times New Roman"/>
          <w:sz w:val="28"/>
          <w:szCs w:val="28"/>
          <w:lang w:val="uk-UA"/>
        </w:rPr>
        <w:t>відбуваються в усіх</w:t>
      </w:r>
      <w:r w:rsidRPr="006E422B">
        <w:rPr>
          <w:rFonts w:ascii="Times New Roman" w:hAnsi="Times New Roman" w:cs="Times New Roman"/>
          <w:sz w:val="28"/>
          <w:szCs w:val="28"/>
          <w:lang w:val="uk-UA"/>
        </w:rPr>
        <w:t xml:space="preserve"> структурних підрозділах. </w:t>
      </w:r>
    </w:p>
    <w:p w14:paraId="616F551D" w14:textId="774B94BC" w:rsidR="00073A0E" w:rsidRPr="006E422B" w:rsidRDefault="00073A0E" w:rsidP="00073A0E">
      <w:pPr>
        <w:spacing w:after="0" w:line="240" w:lineRule="auto"/>
        <w:ind w:firstLine="567"/>
        <w:jc w:val="both"/>
        <w:rPr>
          <w:rFonts w:ascii="Times New Roman" w:hAnsi="Times New Roman" w:cs="Times New Roman"/>
          <w:sz w:val="28"/>
          <w:szCs w:val="28"/>
          <w:lang w:val="uk-UA"/>
        </w:rPr>
      </w:pPr>
      <w:r w:rsidRPr="006E422B">
        <w:rPr>
          <w:rFonts w:ascii="Times New Roman" w:hAnsi="Times New Roman" w:cs="Times New Roman"/>
          <w:sz w:val="28"/>
          <w:szCs w:val="28"/>
          <w:lang w:val="uk-UA"/>
        </w:rPr>
        <w:t xml:space="preserve">Задля збільшення українського контенту в соціальних мережах студенти зробили чимало патріотичних роликів </w:t>
      </w:r>
      <w:r>
        <w:rPr>
          <w:rFonts w:ascii="Times New Roman" w:hAnsi="Times New Roman" w:cs="Times New Roman"/>
          <w:sz w:val="28"/>
          <w:szCs w:val="28"/>
          <w:lang w:val="uk-UA"/>
        </w:rPr>
        <w:t>із випускниками –</w:t>
      </w:r>
      <w:r w:rsidRPr="006E422B">
        <w:rPr>
          <w:rFonts w:ascii="Times New Roman" w:hAnsi="Times New Roman" w:cs="Times New Roman"/>
          <w:sz w:val="28"/>
          <w:szCs w:val="28"/>
          <w:lang w:val="uk-UA"/>
        </w:rPr>
        <w:t xml:space="preserve"> військовими </w:t>
      </w:r>
      <w:r>
        <w:rPr>
          <w:rFonts w:ascii="Times New Roman" w:hAnsi="Times New Roman" w:cs="Times New Roman"/>
          <w:sz w:val="28"/>
          <w:szCs w:val="28"/>
          <w:lang w:val="uk-UA"/>
        </w:rPr>
        <w:t>Сил оборони України</w:t>
      </w:r>
      <w:r w:rsidRPr="006E422B">
        <w:rPr>
          <w:rFonts w:ascii="Times New Roman" w:hAnsi="Times New Roman" w:cs="Times New Roman"/>
          <w:sz w:val="28"/>
          <w:szCs w:val="28"/>
          <w:lang w:val="uk-UA"/>
        </w:rPr>
        <w:t xml:space="preserve">. Жвавий інтерес викликала вистава «Жінки в ЗСУ», підготовлена театральною студією «Маска» </w:t>
      </w:r>
      <w:proofErr w:type="spellStart"/>
      <w:r w:rsidRPr="006E422B">
        <w:rPr>
          <w:rFonts w:ascii="Times New Roman" w:hAnsi="Times New Roman" w:cs="Times New Roman"/>
          <w:sz w:val="28"/>
          <w:szCs w:val="28"/>
          <w:lang w:val="uk-UA"/>
        </w:rPr>
        <w:t>ЦКІДу</w:t>
      </w:r>
      <w:proofErr w:type="spellEnd"/>
      <w:r w:rsidRPr="006E422B">
        <w:rPr>
          <w:rFonts w:ascii="Times New Roman" w:hAnsi="Times New Roman" w:cs="Times New Roman"/>
          <w:sz w:val="28"/>
          <w:szCs w:val="28"/>
          <w:lang w:val="uk-UA"/>
        </w:rPr>
        <w:t xml:space="preserve"> й представлена </w:t>
      </w:r>
      <w:r>
        <w:rPr>
          <w:rFonts w:ascii="Times New Roman" w:hAnsi="Times New Roman" w:cs="Times New Roman"/>
          <w:sz w:val="28"/>
          <w:szCs w:val="28"/>
          <w:lang w:val="uk-UA"/>
        </w:rPr>
        <w:t>у Палаці «Академічному»</w:t>
      </w:r>
      <w:r w:rsidRPr="006E422B">
        <w:rPr>
          <w:rFonts w:ascii="Times New Roman" w:hAnsi="Times New Roman" w:cs="Times New Roman"/>
          <w:sz w:val="28"/>
          <w:szCs w:val="28"/>
          <w:lang w:val="uk-UA"/>
        </w:rPr>
        <w:t>.</w:t>
      </w:r>
    </w:p>
    <w:p w14:paraId="0BA17E7C" w14:textId="07211ADF" w:rsidR="004654C7" w:rsidRPr="006E422B" w:rsidRDefault="009627A4" w:rsidP="006E422B">
      <w:pPr>
        <w:spacing w:after="0" w:line="240" w:lineRule="auto"/>
        <w:ind w:firstLine="567"/>
        <w:jc w:val="both"/>
        <w:rPr>
          <w:rFonts w:ascii="Times New Roman" w:hAnsi="Times New Roman" w:cs="Times New Roman"/>
          <w:sz w:val="28"/>
          <w:szCs w:val="28"/>
          <w:lang w:val="uk-UA"/>
        </w:rPr>
      </w:pPr>
      <w:r w:rsidRPr="006E422B">
        <w:rPr>
          <w:rFonts w:ascii="Times New Roman" w:hAnsi="Times New Roman" w:cs="Times New Roman"/>
          <w:sz w:val="28"/>
          <w:szCs w:val="28"/>
          <w:lang w:val="uk-UA"/>
        </w:rPr>
        <w:t>Команда університету взяла активну участь у Всеукраїнському вертепі студентів Альянсу українських університетів в Українському католицькому університеті, підготовчим етапом якого були</w:t>
      </w:r>
      <w:r w:rsidR="004654C7" w:rsidRPr="006E422B">
        <w:rPr>
          <w:rFonts w:ascii="Times New Roman" w:hAnsi="Times New Roman" w:cs="Times New Roman"/>
          <w:sz w:val="28"/>
          <w:szCs w:val="28"/>
          <w:lang w:val="uk-UA"/>
        </w:rPr>
        <w:t xml:space="preserve"> майстер-класи в межах соціально-культурно-освітнього </w:t>
      </w:r>
      <w:proofErr w:type="spellStart"/>
      <w:r w:rsidR="004654C7" w:rsidRPr="006E422B">
        <w:rPr>
          <w:rFonts w:ascii="Times New Roman" w:hAnsi="Times New Roman" w:cs="Times New Roman"/>
          <w:sz w:val="28"/>
          <w:szCs w:val="28"/>
          <w:lang w:val="uk-UA"/>
        </w:rPr>
        <w:t>проєкту</w:t>
      </w:r>
      <w:proofErr w:type="spellEnd"/>
      <w:r w:rsidR="004654C7" w:rsidRPr="006E422B">
        <w:rPr>
          <w:rFonts w:ascii="Times New Roman" w:hAnsi="Times New Roman" w:cs="Times New Roman"/>
          <w:sz w:val="28"/>
          <w:szCs w:val="28"/>
          <w:lang w:val="uk-UA"/>
        </w:rPr>
        <w:t xml:space="preserve"> «Зірка Різдвяної Єдності. Майстерня вертепу», спрямованого на відновлення та сучасне осмислення традиції українського вертепу.  </w:t>
      </w:r>
    </w:p>
    <w:p w14:paraId="7215B96E" w14:textId="06FCB91F" w:rsidR="009627A4" w:rsidRPr="006E422B" w:rsidRDefault="009627A4" w:rsidP="006E422B">
      <w:pPr>
        <w:spacing w:after="0" w:line="240" w:lineRule="auto"/>
        <w:ind w:firstLine="567"/>
        <w:jc w:val="both"/>
        <w:rPr>
          <w:rFonts w:ascii="Times New Roman" w:hAnsi="Times New Roman" w:cs="Times New Roman"/>
          <w:sz w:val="28"/>
          <w:szCs w:val="28"/>
          <w:lang w:val="uk-UA"/>
        </w:rPr>
      </w:pPr>
      <w:r w:rsidRPr="006E422B">
        <w:rPr>
          <w:rFonts w:ascii="Times New Roman" w:hAnsi="Times New Roman" w:cs="Times New Roman"/>
          <w:sz w:val="28"/>
          <w:szCs w:val="28"/>
          <w:lang w:val="uk-UA"/>
        </w:rPr>
        <w:t xml:space="preserve">Важливим напрямком у виховній роботі є відвідування театру та знайомство з малими формами театрального мистецтва, участь студентів у соціальних </w:t>
      </w:r>
      <w:proofErr w:type="spellStart"/>
      <w:r w:rsidR="007876E3">
        <w:rPr>
          <w:rFonts w:ascii="Times New Roman" w:hAnsi="Times New Roman" w:cs="Times New Roman"/>
          <w:sz w:val="28"/>
          <w:szCs w:val="28"/>
          <w:lang w:val="uk-UA"/>
        </w:rPr>
        <w:t>перформансах</w:t>
      </w:r>
      <w:proofErr w:type="spellEnd"/>
      <w:r w:rsidRPr="006E422B">
        <w:rPr>
          <w:rFonts w:ascii="Times New Roman" w:hAnsi="Times New Roman" w:cs="Times New Roman"/>
          <w:sz w:val="28"/>
          <w:szCs w:val="28"/>
          <w:lang w:val="uk-UA"/>
        </w:rPr>
        <w:t xml:space="preserve">. Так, команда креативних і талановитих студенток взяла участь у міжнародному щорічному молодіжному конгресі «Майбутнє там (тут) 2025», який проходив під егідою Товариства сприяння побратимству міст Дюссельдорфа та Чернівців в рамках програми «Розбудова співпраці з громадянським суспільством країн Східного Партнерства 2025». </w:t>
      </w:r>
    </w:p>
    <w:p w14:paraId="66C16E1A" w14:textId="50702265" w:rsidR="00073A0E" w:rsidRPr="006E422B" w:rsidRDefault="00073A0E" w:rsidP="00073A0E">
      <w:pPr>
        <w:spacing w:after="0" w:line="240" w:lineRule="auto"/>
        <w:ind w:firstLine="567"/>
        <w:jc w:val="both"/>
        <w:rPr>
          <w:rFonts w:ascii="Times New Roman" w:hAnsi="Times New Roman" w:cs="Times New Roman"/>
          <w:sz w:val="28"/>
          <w:szCs w:val="28"/>
          <w:lang w:val="uk-UA"/>
        </w:rPr>
      </w:pPr>
      <w:r w:rsidRPr="006E422B">
        <w:rPr>
          <w:rFonts w:ascii="Times New Roman" w:hAnsi="Times New Roman" w:cs="Times New Roman"/>
          <w:sz w:val="28"/>
          <w:szCs w:val="28"/>
          <w:lang w:val="uk-UA"/>
        </w:rPr>
        <w:t xml:space="preserve">Проведено чимало </w:t>
      </w:r>
      <w:r w:rsidRPr="00073A0E">
        <w:rPr>
          <w:rFonts w:ascii="Times New Roman" w:hAnsi="Times New Roman" w:cs="Times New Roman"/>
          <w:sz w:val="28"/>
          <w:szCs w:val="28"/>
          <w:u w:val="single"/>
          <w:lang w:val="uk-UA"/>
        </w:rPr>
        <w:t>зустрічей студентів із відомими особистостями</w:t>
      </w:r>
      <w:r w:rsidRPr="006E422B">
        <w:rPr>
          <w:rFonts w:ascii="Times New Roman" w:hAnsi="Times New Roman" w:cs="Times New Roman"/>
          <w:sz w:val="28"/>
          <w:szCs w:val="28"/>
          <w:lang w:val="uk-UA"/>
        </w:rPr>
        <w:t xml:space="preserve"> Буковини й України, зокрема </w:t>
      </w:r>
      <w:r>
        <w:rPr>
          <w:rFonts w:ascii="Times New Roman" w:hAnsi="Times New Roman" w:cs="Times New Roman"/>
          <w:sz w:val="28"/>
          <w:szCs w:val="28"/>
          <w:lang w:val="uk-UA"/>
        </w:rPr>
        <w:t xml:space="preserve">з гуртом </w:t>
      </w:r>
      <w:proofErr w:type="spellStart"/>
      <w:r>
        <w:rPr>
          <w:rFonts w:ascii="Times New Roman" w:hAnsi="Times New Roman" w:cs="Times New Roman"/>
          <w:sz w:val="28"/>
          <w:szCs w:val="28"/>
          <w:lang w:val="uk-UA"/>
        </w:rPr>
        <w:t>Molodi</w:t>
      </w:r>
      <w:proofErr w:type="spellEnd"/>
      <w:r>
        <w:rPr>
          <w:rFonts w:ascii="Times New Roman" w:hAnsi="Times New Roman" w:cs="Times New Roman"/>
          <w:sz w:val="28"/>
          <w:szCs w:val="28"/>
          <w:lang w:val="uk-UA"/>
        </w:rPr>
        <w:t xml:space="preserve">, Сергієм </w:t>
      </w:r>
      <w:proofErr w:type="spellStart"/>
      <w:r>
        <w:rPr>
          <w:rFonts w:ascii="Times New Roman" w:hAnsi="Times New Roman" w:cs="Times New Roman"/>
          <w:sz w:val="28"/>
          <w:szCs w:val="28"/>
          <w:lang w:val="uk-UA"/>
        </w:rPr>
        <w:t>Василюком</w:t>
      </w:r>
      <w:proofErr w:type="spellEnd"/>
      <w:r>
        <w:rPr>
          <w:rFonts w:ascii="Times New Roman" w:hAnsi="Times New Roman" w:cs="Times New Roman"/>
          <w:sz w:val="28"/>
          <w:szCs w:val="28"/>
          <w:lang w:val="uk-UA"/>
        </w:rPr>
        <w:t xml:space="preserve">, Мирославом </w:t>
      </w:r>
      <w:proofErr w:type="spellStart"/>
      <w:r>
        <w:rPr>
          <w:rFonts w:ascii="Times New Roman" w:hAnsi="Times New Roman" w:cs="Times New Roman"/>
          <w:sz w:val="28"/>
          <w:szCs w:val="28"/>
          <w:lang w:val="uk-UA"/>
        </w:rPr>
        <w:t>Дочинцем</w:t>
      </w:r>
      <w:proofErr w:type="spellEnd"/>
      <w:r>
        <w:rPr>
          <w:rFonts w:ascii="Times New Roman" w:hAnsi="Times New Roman" w:cs="Times New Roman"/>
          <w:sz w:val="28"/>
          <w:szCs w:val="28"/>
          <w:lang w:val="uk-UA"/>
        </w:rPr>
        <w:t xml:space="preserve">, Володимиром </w:t>
      </w:r>
      <w:proofErr w:type="spellStart"/>
      <w:r>
        <w:rPr>
          <w:rFonts w:ascii="Times New Roman" w:hAnsi="Times New Roman" w:cs="Times New Roman"/>
          <w:sz w:val="28"/>
          <w:szCs w:val="28"/>
          <w:lang w:val="uk-UA"/>
        </w:rPr>
        <w:t>В</w:t>
      </w:r>
      <w:r w:rsidR="007B572D">
        <w:rPr>
          <w:rFonts w:ascii="Times New Roman" w:hAnsi="Times New Roman" w:cs="Times New Roman"/>
          <w:sz w:val="28"/>
          <w:szCs w:val="28"/>
          <w:lang w:val="uk-UA"/>
        </w:rPr>
        <w:t>’</w:t>
      </w:r>
      <w:r>
        <w:rPr>
          <w:rFonts w:ascii="Times New Roman" w:hAnsi="Times New Roman" w:cs="Times New Roman"/>
          <w:sz w:val="28"/>
          <w:szCs w:val="28"/>
          <w:lang w:val="uk-UA"/>
        </w:rPr>
        <w:t>ятровичем</w:t>
      </w:r>
      <w:proofErr w:type="spellEnd"/>
      <w:r>
        <w:rPr>
          <w:rFonts w:ascii="Times New Roman" w:hAnsi="Times New Roman" w:cs="Times New Roman"/>
          <w:sz w:val="28"/>
          <w:szCs w:val="28"/>
          <w:lang w:val="uk-UA"/>
        </w:rPr>
        <w:t>, Сергієм Притулою,</w:t>
      </w:r>
      <w:r w:rsidR="007B572D">
        <w:rPr>
          <w:rFonts w:ascii="Times New Roman" w:hAnsi="Times New Roman" w:cs="Times New Roman"/>
          <w:sz w:val="28"/>
          <w:szCs w:val="28"/>
          <w:lang w:val="uk-UA"/>
        </w:rPr>
        <w:t xml:space="preserve"> Михайлом </w:t>
      </w:r>
      <w:proofErr w:type="spellStart"/>
      <w:r w:rsidR="007B572D">
        <w:rPr>
          <w:rFonts w:ascii="Times New Roman" w:hAnsi="Times New Roman" w:cs="Times New Roman"/>
          <w:sz w:val="28"/>
          <w:szCs w:val="28"/>
          <w:lang w:val="uk-UA"/>
        </w:rPr>
        <w:t>Крупіним</w:t>
      </w:r>
      <w:proofErr w:type="spellEnd"/>
      <w:r w:rsidR="007B572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7B572D">
        <w:rPr>
          <w:rFonts w:ascii="Times New Roman" w:hAnsi="Times New Roman" w:cs="Times New Roman"/>
          <w:sz w:val="28"/>
          <w:szCs w:val="28"/>
          <w:lang w:val="uk-UA"/>
        </w:rPr>
        <w:t xml:space="preserve">Олександром Хоменком, Олексієм </w:t>
      </w:r>
      <w:proofErr w:type="spellStart"/>
      <w:r w:rsidR="007B572D">
        <w:rPr>
          <w:rFonts w:ascii="Times New Roman" w:hAnsi="Times New Roman" w:cs="Times New Roman"/>
          <w:sz w:val="28"/>
          <w:szCs w:val="28"/>
          <w:lang w:val="uk-UA"/>
        </w:rPr>
        <w:t>Бєглєцовим</w:t>
      </w:r>
      <w:proofErr w:type="spellEnd"/>
      <w:r w:rsidR="007B572D">
        <w:rPr>
          <w:rFonts w:ascii="Times New Roman" w:hAnsi="Times New Roman" w:cs="Times New Roman"/>
          <w:sz w:val="28"/>
          <w:szCs w:val="28"/>
          <w:lang w:val="uk-UA"/>
        </w:rPr>
        <w:t xml:space="preserve">, Павлом </w:t>
      </w:r>
      <w:proofErr w:type="spellStart"/>
      <w:r w:rsidR="007B572D">
        <w:rPr>
          <w:rFonts w:ascii="Times New Roman" w:hAnsi="Times New Roman" w:cs="Times New Roman"/>
          <w:sz w:val="28"/>
          <w:szCs w:val="28"/>
          <w:lang w:val="uk-UA"/>
        </w:rPr>
        <w:t>Дворським</w:t>
      </w:r>
      <w:proofErr w:type="spellEnd"/>
      <w:r w:rsidR="007B572D">
        <w:rPr>
          <w:rFonts w:ascii="Times New Roman" w:hAnsi="Times New Roman" w:cs="Times New Roman"/>
          <w:sz w:val="28"/>
          <w:szCs w:val="28"/>
          <w:lang w:val="uk-UA"/>
        </w:rPr>
        <w:t xml:space="preserve">, </w:t>
      </w:r>
      <w:r>
        <w:rPr>
          <w:rFonts w:ascii="Times New Roman" w:hAnsi="Times New Roman" w:cs="Times New Roman"/>
          <w:sz w:val="28"/>
          <w:szCs w:val="28"/>
          <w:lang w:val="uk-UA"/>
        </w:rPr>
        <w:t>а також із</w:t>
      </w:r>
      <w:r w:rsidRPr="006E422B">
        <w:rPr>
          <w:rFonts w:ascii="Times New Roman" w:hAnsi="Times New Roman" w:cs="Times New Roman"/>
          <w:sz w:val="28"/>
          <w:szCs w:val="28"/>
          <w:lang w:val="uk-UA"/>
        </w:rPr>
        <w:t xml:space="preserve"> молодіжними гуртами. </w:t>
      </w:r>
    </w:p>
    <w:p w14:paraId="65DE1C6C" w14:textId="77777777" w:rsidR="00ED4858" w:rsidRDefault="00ED4858" w:rsidP="006E422B">
      <w:pPr>
        <w:spacing w:after="0" w:line="240" w:lineRule="auto"/>
        <w:ind w:firstLine="567"/>
        <w:jc w:val="both"/>
        <w:rPr>
          <w:rFonts w:ascii="Times New Roman" w:hAnsi="Times New Roman" w:cs="Times New Roman"/>
          <w:sz w:val="28"/>
          <w:szCs w:val="28"/>
          <w:lang w:val="uk-UA"/>
        </w:rPr>
      </w:pPr>
    </w:p>
    <w:p w14:paraId="347C601F" w14:textId="4D43590D" w:rsidR="00ED4858" w:rsidRDefault="00ED4858" w:rsidP="00ED4858">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Особливою атмосферою пронизані всі </w:t>
      </w:r>
      <w:r w:rsidRPr="00ED4858">
        <w:rPr>
          <w:rFonts w:ascii="Times New Roman" w:hAnsi="Times New Roman" w:cs="Times New Roman"/>
          <w:b/>
          <w:sz w:val="28"/>
          <w:szCs w:val="28"/>
          <w:lang w:val="uk-UA"/>
        </w:rPr>
        <w:t>заходи мистецького характеру</w:t>
      </w:r>
      <w:r>
        <w:rPr>
          <w:rFonts w:ascii="Times New Roman" w:hAnsi="Times New Roman" w:cs="Times New Roman"/>
          <w:sz w:val="28"/>
          <w:szCs w:val="28"/>
          <w:lang w:val="uk-UA"/>
        </w:rPr>
        <w:t xml:space="preserve">, що організовуються та проводяться кафедрою музики. </w:t>
      </w:r>
      <w:r w:rsidRPr="006E422B">
        <w:rPr>
          <w:rFonts w:ascii="Times New Roman" w:hAnsi="Times New Roman" w:cs="Times New Roman"/>
          <w:sz w:val="28"/>
          <w:szCs w:val="28"/>
          <w:lang w:val="uk-UA"/>
        </w:rPr>
        <w:t xml:space="preserve">З нагоди </w:t>
      </w:r>
      <w:r w:rsidRPr="006E422B">
        <w:rPr>
          <w:rFonts w:ascii="Times New Roman" w:hAnsi="Times New Roman" w:cs="Times New Roman"/>
          <w:sz w:val="28"/>
          <w:szCs w:val="28"/>
          <w:shd w:val="clear" w:color="auto" w:fill="FFFFFF"/>
          <w:lang w:val="uk-UA"/>
        </w:rPr>
        <w:t>80-річчя ЮНЕСКО</w:t>
      </w:r>
      <w:r w:rsidRPr="006E422B">
        <w:rPr>
          <w:rFonts w:ascii="Times New Roman" w:hAnsi="Times New Roman" w:cs="Times New Roman"/>
          <w:sz w:val="28"/>
          <w:szCs w:val="28"/>
          <w:lang w:val="uk-UA"/>
        </w:rPr>
        <w:t xml:space="preserve"> в Університеті уже вдруге проведено Міжнародний симпозіум «Мистецтво як культурно-освітній бренд: проблеми і пріоритети розвитку», у якому взяли участь понад 250 учасників з 8 країн світу. Відбулися VІІ</w:t>
      </w:r>
      <w:r w:rsidRPr="006E422B">
        <w:rPr>
          <w:rFonts w:ascii="Times New Roman" w:hAnsi="Times New Roman" w:cs="Times New Roman"/>
          <w:sz w:val="28"/>
          <w:szCs w:val="28"/>
          <w:lang w:val="en-US"/>
        </w:rPr>
        <w:t>I</w:t>
      </w:r>
      <w:r w:rsidRPr="006E422B">
        <w:rPr>
          <w:rFonts w:ascii="Times New Roman" w:hAnsi="Times New Roman" w:cs="Times New Roman"/>
          <w:sz w:val="28"/>
          <w:szCs w:val="28"/>
          <w:lang w:val="uk-UA"/>
        </w:rPr>
        <w:t xml:space="preserve"> регіональний хоровий фестиваль «Буковинська весна» та ХІ</w:t>
      </w:r>
      <w:r w:rsidRPr="006E422B">
        <w:rPr>
          <w:rFonts w:ascii="Times New Roman" w:hAnsi="Times New Roman" w:cs="Times New Roman"/>
          <w:sz w:val="28"/>
          <w:szCs w:val="28"/>
          <w:lang w:val="en-US"/>
        </w:rPr>
        <w:t>V</w:t>
      </w:r>
      <w:r w:rsidRPr="006E422B">
        <w:rPr>
          <w:rFonts w:ascii="Times New Roman" w:hAnsi="Times New Roman" w:cs="Times New Roman"/>
          <w:sz w:val="28"/>
          <w:szCs w:val="28"/>
          <w:lang w:val="uk-UA"/>
        </w:rPr>
        <w:t xml:space="preserve"> міжнародний багатожанровий конкурс-фестиваль «Хай пісня </w:t>
      </w:r>
      <w:proofErr w:type="spellStart"/>
      <w:r w:rsidRPr="006E422B">
        <w:rPr>
          <w:rFonts w:ascii="Times New Roman" w:hAnsi="Times New Roman" w:cs="Times New Roman"/>
          <w:sz w:val="28"/>
          <w:szCs w:val="28"/>
          <w:lang w:val="uk-UA"/>
        </w:rPr>
        <w:t>скликає</w:t>
      </w:r>
      <w:proofErr w:type="spellEnd"/>
      <w:r w:rsidRPr="006E422B">
        <w:rPr>
          <w:rFonts w:ascii="Times New Roman" w:hAnsi="Times New Roman" w:cs="Times New Roman"/>
          <w:sz w:val="28"/>
          <w:szCs w:val="28"/>
          <w:lang w:val="uk-UA"/>
        </w:rPr>
        <w:t xml:space="preserve"> друзів»</w:t>
      </w:r>
      <w:r w:rsidR="00187AFB">
        <w:rPr>
          <w:rFonts w:ascii="Times New Roman" w:hAnsi="Times New Roman" w:cs="Times New Roman"/>
          <w:sz w:val="28"/>
          <w:szCs w:val="28"/>
          <w:lang w:val="uk-UA"/>
        </w:rPr>
        <w:t>, ІІІ Міжнародний конкурс диригентів імені Андрія Кушніренка</w:t>
      </w:r>
      <w:r w:rsidRPr="006E422B">
        <w:rPr>
          <w:rFonts w:ascii="Times New Roman" w:hAnsi="Times New Roman" w:cs="Times New Roman"/>
          <w:sz w:val="28"/>
          <w:szCs w:val="28"/>
          <w:lang w:val="uk-UA"/>
        </w:rPr>
        <w:t>. Хор «Резонанс» здобув Гран-прі на ІХ Міжнародному фестивалі-кон</w:t>
      </w:r>
      <w:r>
        <w:rPr>
          <w:rFonts w:ascii="Times New Roman" w:hAnsi="Times New Roman" w:cs="Times New Roman"/>
          <w:sz w:val="28"/>
          <w:szCs w:val="28"/>
          <w:lang w:val="uk-UA"/>
        </w:rPr>
        <w:t>к</w:t>
      </w:r>
      <w:r w:rsidRPr="006E422B">
        <w:rPr>
          <w:rFonts w:ascii="Times New Roman" w:hAnsi="Times New Roman" w:cs="Times New Roman"/>
          <w:sz w:val="28"/>
          <w:szCs w:val="28"/>
          <w:lang w:val="uk-UA"/>
        </w:rPr>
        <w:t>урсі мистецтв «Сузір’я талантів» у Молдові.</w:t>
      </w:r>
    </w:p>
    <w:p w14:paraId="7F95B5CF" w14:textId="77777777" w:rsidR="00073A0E" w:rsidRPr="006E422B" w:rsidRDefault="00073A0E" w:rsidP="00073A0E">
      <w:pPr>
        <w:spacing w:after="0" w:line="240" w:lineRule="auto"/>
        <w:ind w:firstLine="567"/>
        <w:jc w:val="both"/>
        <w:rPr>
          <w:rFonts w:ascii="Times New Roman" w:hAnsi="Times New Roman" w:cs="Times New Roman"/>
          <w:sz w:val="28"/>
          <w:szCs w:val="28"/>
          <w:lang w:val="uk-UA"/>
        </w:rPr>
      </w:pPr>
      <w:r w:rsidRPr="006E422B">
        <w:rPr>
          <w:rFonts w:ascii="Times New Roman" w:hAnsi="Times New Roman" w:cs="Times New Roman"/>
          <w:sz w:val="28"/>
          <w:szCs w:val="28"/>
          <w:lang w:val="uk-UA"/>
        </w:rPr>
        <w:t xml:space="preserve">Спільно з Державним податковим університетом (м. Ірпінь) підготовлено </w:t>
      </w:r>
      <w:r>
        <w:rPr>
          <w:rFonts w:ascii="Times New Roman" w:hAnsi="Times New Roman" w:cs="Times New Roman"/>
          <w:sz w:val="28"/>
          <w:szCs w:val="28"/>
          <w:lang w:val="uk-UA"/>
        </w:rPr>
        <w:t>та</w:t>
      </w:r>
      <w:r w:rsidRPr="006E422B">
        <w:rPr>
          <w:rFonts w:ascii="Times New Roman" w:hAnsi="Times New Roman" w:cs="Times New Roman"/>
          <w:sz w:val="28"/>
          <w:szCs w:val="28"/>
          <w:lang w:val="uk-UA"/>
        </w:rPr>
        <w:t xml:space="preserve"> проведено </w:t>
      </w:r>
      <w:proofErr w:type="spellStart"/>
      <w:r w:rsidRPr="006E422B">
        <w:rPr>
          <w:rFonts w:ascii="Times New Roman" w:hAnsi="Times New Roman" w:cs="Times New Roman"/>
          <w:sz w:val="28"/>
          <w:szCs w:val="28"/>
          <w:lang w:val="uk-UA"/>
        </w:rPr>
        <w:t>проєкт</w:t>
      </w:r>
      <w:proofErr w:type="spellEnd"/>
      <w:r w:rsidRPr="006E422B">
        <w:rPr>
          <w:rFonts w:ascii="Times New Roman" w:hAnsi="Times New Roman" w:cs="Times New Roman"/>
          <w:sz w:val="28"/>
          <w:szCs w:val="28"/>
          <w:lang w:val="uk-UA"/>
        </w:rPr>
        <w:t xml:space="preserve"> пам’яті Назарія Яремчука «Я піснею повернусь».</w:t>
      </w:r>
    </w:p>
    <w:p w14:paraId="2D6CB95E" w14:textId="77777777" w:rsidR="00073A0E" w:rsidRDefault="00073A0E" w:rsidP="00073A0E">
      <w:pPr>
        <w:spacing w:after="0" w:line="240" w:lineRule="auto"/>
        <w:ind w:firstLine="567"/>
        <w:jc w:val="both"/>
        <w:rPr>
          <w:rFonts w:ascii="Times New Roman" w:hAnsi="Times New Roman" w:cs="Times New Roman"/>
          <w:sz w:val="28"/>
          <w:szCs w:val="28"/>
          <w:lang w:val="uk-UA"/>
        </w:rPr>
      </w:pPr>
      <w:r w:rsidRPr="006E422B">
        <w:rPr>
          <w:rFonts w:ascii="Times New Roman" w:hAnsi="Times New Roman" w:cs="Times New Roman"/>
          <w:sz w:val="28"/>
          <w:szCs w:val="28"/>
          <w:lang w:val="uk-UA"/>
        </w:rPr>
        <w:t xml:space="preserve">Одним </w:t>
      </w:r>
      <w:r>
        <w:rPr>
          <w:rFonts w:ascii="Times New Roman" w:hAnsi="Times New Roman" w:cs="Times New Roman"/>
          <w:sz w:val="28"/>
          <w:szCs w:val="28"/>
          <w:lang w:val="uk-UA"/>
        </w:rPr>
        <w:t>із</w:t>
      </w:r>
      <w:r w:rsidRPr="006E422B">
        <w:rPr>
          <w:rFonts w:ascii="Times New Roman" w:hAnsi="Times New Roman" w:cs="Times New Roman"/>
          <w:sz w:val="28"/>
          <w:szCs w:val="28"/>
          <w:lang w:val="uk-UA"/>
        </w:rPr>
        <w:t xml:space="preserve"> особливих музично-поетичних заходів став захід «Об’єднані століттями», присвячений 150-річчю Університету та 150-річчю всесвітньо відомого литовського митця </w:t>
      </w:r>
      <w:proofErr w:type="spellStart"/>
      <w:r w:rsidRPr="006E422B">
        <w:rPr>
          <w:rFonts w:ascii="Times New Roman" w:hAnsi="Times New Roman" w:cs="Times New Roman"/>
          <w:sz w:val="28"/>
          <w:szCs w:val="28"/>
          <w:lang w:val="uk-UA"/>
        </w:rPr>
        <w:t>Микалоюса</w:t>
      </w:r>
      <w:proofErr w:type="spellEnd"/>
      <w:r w:rsidRPr="006E422B">
        <w:rPr>
          <w:rFonts w:ascii="Times New Roman" w:hAnsi="Times New Roman" w:cs="Times New Roman"/>
          <w:sz w:val="28"/>
          <w:szCs w:val="28"/>
          <w:lang w:val="uk-UA"/>
        </w:rPr>
        <w:t xml:space="preserve"> </w:t>
      </w:r>
      <w:proofErr w:type="spellStart"/>
      <w:r w:rsidRPr="006E422B">
        <w:rPr>
          <w:rFonts w:ascii="Times New Roman" w:hAnsi="Times New Roman" w:cs="Times New Roman"/>
          <w:sz w:val="28"/>
          <w:szCs w:val="28"/>
          <w:lang w:val="uk-UA"/>
        </w:rPr>
        <w:t>Чурльоніса</w:t>
      </w:r>
      <w:proofErr w:type="spellEnd"/>
      <w:r w:rsidRPr="006E422B">
        <w:rPr>
          <w:rFonts w:ascii="Times New Roman" w:hAnsi="Times New Roman" w:cs="Times New Roman"/>
          <w:sz w:val="28"/>
          <w:szCs w:val="28"/>
          <w:lang w:val="uk-UA"/>
        </w:rPr>
        <w:t xml:space="preserve">, на якому виступив </w:t>
      </w:r>
      <w:r>
        <w:rPr>
          <w:rFonts w:ascii="Times New Roman" w:hAnsi="Times New Roman" w:cs="Times New Roman"/>
          <w:sz w:val="28"/>
          <w:szCs w:val="28"/>
          <w:lang w:val="uk-UA"/>
        </w:rPr>
        <w:t>його внук</w:t>
      </w:r>
      <w:r w:rsidRPr="006E422B">
        <w:rPr>
          <w:rFonts w:ascii="Times New Roman" w:hAnsi="Times New Roman" w:cs="Times New Roman"/>
          <w:sz w:val="28"/>
          <w:szCs w:val="28"/>
          <w:lang w:val="uk-UA"/>
        </w:rPr>
        <w:t xml:space="preserve"> Рокас </w:t>
      </w:r>
      <w:proofErr w:type="spellStart"/>
      <w:r w:rsidRPr="006E422B">
        <w:rPr>
          <w:rFonts w:ascii="Times New Roman" w:hAnsi="Times New Roman" w:cs="Times New Roman"/>
          <w:sz w:val="28"/>
          <w:szCs w:val="28"/>
          <w:lang w:val="uk-UA"/>
        </w:rPr>
        <w:t>Зубовас</w:t>
      </w:r>
      <w:proofErr w:type="spellEnd"/>
      <w:r w:rsidRPr="006E422B">
        <w:rPr>
          <w:rFonts w:ascii="Times New Roman" w:hAnsi="Times New Roman" w:cs="Times New Roman"/>
          <w:sz w:val="28"/>
          <w:szCs w:val="28"/>
          <w:lang w:val="uk-UA"/>
        </w:rPr>
        <w:t>.</w:t>
      </w:r>
    </w:p>
    <w:p w14:paraId="5F019B53" w14:textId="77777777" w:rsidR="00073A0E" w:rsidRPr="006E422B" w:rsidRDefault="00073A0E" w:rsidP="00073A0E">
      <w:pPr>
        <w:spacing w:after="0" w:line="240" w:lineRule="auto"/>
        <w:ind w:firstLine="567"/>
        <w:jc w:val="both"/>
        <w:rPr>
          <w:rFonts w:ascii="Times New Roman" w:hAnsi="Times New Roman" w:cs="Times New Roman"/>
          <w:sz w:val="28"/>
          <w:szCs w:val="28"/>
          <w:lang w:val="uk-UA"/>
        </w:rPr>
      </w:pPr>
      <w:r w:rsidRPr="006E422B">
        <w:rPr>
          <w:rFonts w:ascii="Times New Roman" w:hAnsi="Times New Roman" w:cs="Times New Roman"/>
          <w:sz w:val="28"/>
          <w:szCs w:val="28"/>
          <w:shd w:val="clear" w:color="auto" w:fill="FFFFFF"/>
          <w:lang w:val="uk-UA"/>
        </w:rPr>
        <w:t xml:space="preserve">190-річчя від дня народження Сидора </w:t>
      </w:r>
      <w:proofErr w:type="spellStart"/>
      <w:r w:rsidRPr="006E422B">
        <w:rPr>
          <w:rFonts w:ascii="Times New Roman" w:hAnsi="Times New Roman" w:cs="Times New Roman"/>
          <w:sz w:val="28"/>
          <w:szCs w:val="28"/>
          <w:shd w:val="clear" w:color="auto" w:fill="FFFFFF"/>
          <w:lang w:val="uk-UA"/>
        </w:rPr>
        <w:t>Воробкевича</w:t>
      </w:r>
      <w:proofErr w:type="spellEnd"/>
      <w:r w:rsidRPr="006E422B">
        <w:rPr>
          <w:rFonts w:ascii="Times New Roman" w:hAnsi="Times New Roman" w:cs="Times New Roman"/>
          <w:sz w:val="28"/>
          <w:szCs w:val="28"/>
          <w:shd w:val="clear" w:color="auto" w:fill="FFFFFF"/>
          <w:lang w:val="uk-UA"/>
        </w:rPr>
        <w:t xml:space="preserve"> відзначено низкою загально</w:t>
      </w:r>
      <w:r>
        <w:rPr>
          <w:rFonts w:ascii="Times New Roman" w:hAnsi="Times New Roman" w:cs="Times New Roman"/>
          <w:sz w:val="28"/>
          <w:szCs w:val="28"/>
          <w:shd w:val="clear" w:color="auto" w:fill="FFFFFF"/>
          <w:lang w:val="uk-UA"/>
        </w:rPr>
        <w:t xml:space="preserve"> </w:t>
      </w:r>
      <w:r w:rsidRPr="006E422B">
        <w:rPr>
          <w:rFonts w:ascii="Times New Roman" w:hAnsi="Times New Roman" w:cs="Times New Roman"/>
          <w:sz w:val="28"/>
          <w:szCs w:val="28"/>
          <w:shd w:val="clear" w:color="auto" w:fill="FFFFFF"/>
          <w:lang w:val="uk-UA"/>
        </w:rPr>
        <w:t xml:space="preserve">університетських заходів (культурно-просвітницький захід «Цвіти, співай, </w:t>
      </w:r>
      <w:proofErr w:type="spellStart"/>
      <w:r w:rsidRPr="006E422B">
        <w:rPr>
          <w:rFonts w:ascii="Times New Roman" w:hAnsi="Times New Roman" w:cs="Times New Roman"/>
          <w:sz w:val="28"/>
          <w:szCs w:val="28"/>
          <w:shd w:val="clear" w:color="auto" w:fill="FFFFFF"/>
          <w:lang w:val="uk-UA"/>
        </w:rPr>
        <w:t>грими</w:t>
      </w:r>
      <w:proofErr w:type="spellEnd"/>
      <w:r w:rsidRPr="006E422B">
        <w:rPr>
          <w:rFonts w:ascii="Times New Roman" w:hAnsi="Times New Roman" w:cs="Times New Roman"/>
          <w:sz w:val="28"/>
          <w:szCs w:val="28"/>
          <w:shd w:val="clear" w:color="auto" w:fill="FFFFFF"/>
          <w:lang w:val="uk-UA"/>
        </w:rPr>
        <w:t xml:space="preserve">, мій рідний, милий краю!», семінар «Творча спадщина Сидора </w:t>
      </w:r>
      <w:proofErr w:type="spellStart"/>
      <w:r w:rsidRPr="006E422B">
        <w:rPr>
          <w:rFonts w:ascii="Times New Roman" w:hAnsi="Times New Roman" w:cs="Times New Roman"/>
          <w:sz w:val="28"/>
          <w:szCs w:val="28"/>
          <w:shd w:val="clear" w:color="auto" w:fill="FFFFFF"/>
          <w:lang w:val="uk-UA"/>
        </w:rPr>
        <w:t>Воробкевича</w:t>
      </w:r>
      <w:proofErr w:type="spellEnd"/>
      <w:r w:rsidRPr="006E422B">
        <w:rPr>
          <w:rFonts w:ascii="Times New Roman" w:hAnsi="Times New Roman" w:cs="Times New Roman"/>
          <w:sz w:val="28"/>
          <w:szCs w:val="28"/>
          <w:shd w:val="clear" w:color="auto" w:fill="FFFFFF"/>
          <w:lang w:val="uk-UA"/>
        </w:rPr>
        <w:t xml:space="preserve"> в контексті українського національного відродження», «Музичний </w:t>
      </w:r>
      <w:proofErr w:type="spellStart"/>
      <w:r w:rsidRPr="006E422B">
        <w:rPr>
          <w:rFonts w:ascii="Times New Roman" w:hAnsi="Times New Roman" w:cs="Times New Roman"/>
          <w:sz w:val="28"/>
          <w:szCs w:val="28"/>
          <w:shd w:val="clear" w:color="auto" w:fill="FFFFFF"/>
          <w:lang w:val="uk-UA"/>
        </w:rPr>
        <w:t>дивоцвіт</w:t>
      </w:r>
      <w:proofErr w:type="spellEnd"/>
      <w:r w:rsidRPr="006E422B">
        <w:rPr>
          <w:rFonts w:ascii="Times New Roman" w:hAnsi="Times New Roman" w:cs="Times New Roman"/>
          <w:sz w:val="28"/>
          <w:szCs w:val="28"/>
          <w:shd w:val="clear" w:color="auto" w:fill="FFFFFF"/>
          <w:lang w:val="uk-UA"/>
        </w:rPr>
        <w:t xml:space="preserve"> С. </w:t>
      </w:r>
      <w:proofErr w:type="spellStart"/>
      <w:r w:rsidRPr="006E422B">
        <w:rPr>
          <w:rFonts w:ascii="Times New Roman" w:hAnsi="Times New Roman" w:cs="Times New Roman"/>
          <w:sz w:val="28"/>
          <w:szCs w:val="28"/>
          <w:shd w:val="clear" w:color="auto" w:fill="FFFFFF"/>
          <w:lang w:val="uk-UA"/>
        </w:rPr>
        <w:t>Воробкевича</w:t>
      </w:r>
      <w:proofErr w:type="spellEnd"/>
      <w:r w:rsidRPr="006E422B">
        <w:rPr>
          <w:rFonts w:ascii="Times New Roman" w:hAnsi="Times New Roman" w:cs="Times New Roman"/>
          <w:sz w:val="28"/>
          <w:szCs w:val="28"/>
          <w:shd w:val="clear" w:color="auto" w:fill="FFFFFF"/>
          <w:lang w:val="uk-UA"/>
        </w:rPr>
        <w:t>», поминальна панахида, виставка у Науковій бібліотеці).</w:t>
      </w:r>
    </w:p>
    <w:p w14:paraId="3953CD8E" w14:textId="77777777" w:rsidR="00073A0E" w:rsidRDefault="00073A0E" w:rsidP="006E422B">
      <w:pPr>
        <w:spacing w:after="0" w:line="240" w:lineRule="auto"/>
        <w:ind w:firstLine="567"/>
        <w:jc w:val="both"/>
        <w:rPr>
          <w:rFonts w:ascii="Times New Roman" w:hAnsi="Times New Roman" w:cs="Times New Roman"/>
          <w:sz w:val="28"/>
          <w:szCs w:val="28"/>
          <w:lang w:val="uk-UA"/>
        </w:rPr>
      </w:pPr>
    </w:p>
    <w:p w14:paraId="5039DDDB" w14:textId="27DF016B" w:rsidR="00A9585E" w:rsidRDefault="009627A4" w:rsidP="006E422B">
      <w:pPr>
        <w:spacing w:after="0" w:line="240" w:lineRule="auto"/>
        <w:ind w:firstLine="567"/>
        <w:jc w:val="both"/>
        <w:rPr>
          <w:rFonts w:ascii="Times New Roman" w:hAnsi="Times New Roman" w:cs="Times New Roman"/>
          <w:sz w:val="28"/>
          <w:szCs w:val="28"/>
          <w:lang w:val="uk-UA"/>
        </w:rPr>
      </w:pPr>
      <w:r w:rsidRPr="006E422B">
        <w:rPr>
          <w:rFonts w:ascii="Times New Roman" w:hAnsi="Times New Roman" w:cs="Times New Roman"/>
          <w:sz w:val="28"/>
          <w:szCs w:val="28"/>
          <w:lang w:val="uk-UA"/>
        </w:rPr>
        <w:t xml:space="preserve">Важливим аспектом виховної діяльності є </w:t>
      </w:r>
      <w:r w:rsidR="005D3F63">
        <w:rPr>
          <w:rFonts w:ascii="Times New Roman" w:hAnsi="Times New Roman" w:cs="Times New Roman"/>
          <w:sz w:val="28"/>
          <w:szCs w:val="28"/>
          <w:lang w:val="uk-UA"/>
        </w:rPr>
        <w:t xml:space="preserve">розбудова </w:t>
      </w:r>
      <w:r w:rsidR="005D3F63" w:rsidRPr="00ED4858">
        <w:rPr>
          <w:rFonts w:ascii="Times New Roman" w:hAnsi="Times New Roman" w:cs="Times New Roman"/>
          <w:b/>
          <w:sz w:val="28"/>
          <w:szCs w:val="28"/>
          <w:lang w:val="uk-UA"/>
        </w:rPr>
        <w:t>ідеї</w:t>
      </w:r>
      <w:r w:rsidRPr="00ED4858">
        <w:rPr>
          <w:rFonts w:ascii="Times New Roman" w:hAnsi="Times New Roman" w:cs="Times New Roman"/>
          <w:b/>
          <w:sz w:val="28"/>
          <w:szCs w:val="28"/>
          <w:lang w:val="uk-UA"/>
        </w:rPr>
        <w:t xml:space="preserve"> </w:t>
      </w:r>
      <w:proofErr w:type="spellStart"/>
      <w:r w:rsidRPr="00ED4858">
        <w:rPr>
          <w:rFonts w:ascii="Times New Roman" w:hAnsi="Times New Roman" w:cs="Times New Roman"/>
          <w:b/>
          <w:sz w:val="28"/>
          <w:szCs w:val="28"/>
          <w:lang w:val="uk-UA"/>
        </w:rPr>
        <w:t>тяглості</w:t>
      </w:r>
      <w:proofErr w:type="spellEnd"/>
      <w:r w:rsidRPr="00ED4858">
        <w:rPr>
          <w:rFonts w:ascii="Times New Roman" w:hAnsi="Times New Roman" w:cs="Times New Roman"/>
          <w:b/>
          <w:sz w:val="28"/>
          <w:szCs w:val="28"/>
          <w:lang w:val="uk-UA"/>
        </w:rPr>
        <w:t xml:space="preserve"> університетських поколінь</w:t>
      </w:r>
      <w:r w:rsidRPr="007876E3">
        <w:rPr>
          <w:rFonts w:ascii="Times New Roman" w:hAnsi="Times New Roman" w:cs="Times New Roman"/>
          <w:sz w:val="28"/>
          <w:szCs w:val="28"/>
          <w:lang w:val="uk-UA"/>
        </w:rPr>
        <w:t>,</w:t>
      </w:r>
      <w:r w:rsidRPr="006E422B">
        <w:rPr>
          <w:rFonts w:ascii="Times New Roman" w:hAnsi="Times New Roman" w:cs="Times New Roman"/>
          <w:sz w:val="28"/>
          <w:szCs w:val="28"/>
          <w:lang w:val="uk-UA"/>
        </w:rPr>
        <w:t xml:space="preserve"> що забезпечує збереження традицій, передачу знань і досвіду, формування академічної спільноти та підтримку розвитку університету на основі його історичної спадщини. </w:t>
      </w:r>
    </w:p>
    <w:p w14:paraId="5A67C1D4" w14:textId="438A6526" w:rsidR="00A9585E" w:rsidRDefault="00A9585E" w:rsidP="00A9585E">
      <w:pPr>
        <w:spacing w:after="0" w:line="240" w:lineRule="auto"/>
        <w:ind w:firstLine="567"/>
        <w:jc w:val="both"/>
        <w:rPr>
          <w:rFonts w:ascii="Times New Roman" w:hAnsi="Times New Roman" w:cs="Times New Roman"/>
          <w:sz w:val="28"/>
          <w:szCs w:val="28"/>
          <w:lang w:val="uk-UA"/>
        </w:rPr>
      </w:pPr>
      <w:r w:rsidRPr="006E422B">
        <w:rPr>
          <w:rFonts w:ascii="Times New Roman" w:hAnsi="Times New Roman" w:cs="Times New Roman"/>
          <w:sz w:val="28"/>
          <w:szCs w:val="28"/>
          <w:shd w:val="clear" w:color="auto" w:fill="FFFFFF"/>
          <w:lang w:val="uk-UA"/>
        </w:rPr>
        <w:t xml:space="preserve">З метою пропагування та розвитку академічних традицій університету, формування поваги до </w:t>
      </w:r>
      <w:proofErr w:type="spellStart"/>
      <w:r w:rsidRPr="006E422B">
        <w:rPr>
          <w:rFonts w:ascii="Times New Roman" w:hAnsi="Times New Roman" w:cs="Times New Roman"/>
          <w:sz w:val="28"/>
          <w:szCs w:val="28"/>
          <w:shd w:val="clear" w:color="auto" w:fill="FFFFFF"/>
          <w:lang w:val="uk-UA"/>
        </w:rPr>
        <w:t>alma</w:t>
      </w:r>
      <w:proofErr w:type="spellEnd"/>
      <w:r w:rsidRPr="006E422B">
        <w:rPr>
          <w:rFonts w:ascii="Times New Roman" w:hAnsi="Times New Roman" w:cs="Times New Roman"/>
          <w:sz w:val="28"/>
          <w:szCs w:val="28"/>
          <w:shd w:val="clear" w:color="auto" w:fill="FFFFFF"/>
          <w:lang w:val="uk-UA"/>
        </w:rPr>
        <w:t xml:space="preserve"> </w:t>
      </w:r>
      <w:proofErr w:type="spellStart"/>
      <w:r w:rsidRPr="006E422B">
        <w:rPr>
          <w:rFonts w:ascii="Times New Roman" w:hAnsi="Times New Roman" w:cs="Times New Roman"/>
          <w:sz w:val="28"/>
          <w:szCs w:val="28"/>
          <w:shd w:val="clear" w:color="auto" w:fill="FFFFFF"/>
          <w:lang w:val="uk-UA"/>
        </w:rPr>
        <w:t>mater</w:t>
      </w:r>
      <w:proofErr w:type="spellEnd"/>
      <w:r w:rsidRPr="006E422B">
        <w:rPr>
          <w:rFonts w:ascii="Times New Roman" w:hAnsi="Times New Roman" w:cs="Times New Roman"/>
          <w:sz w:val="28"/>
          <w:szCs w:val="28"/>
          <w:shd w:val="clear" w:color="auto" w:fill="FFFFFF"/>
          <w:lang w:val="uk-UA"/>
        </w:rPr>
        <w:t>, проведено комплекс робіт, спрямованих на оновлення експозицій майбутнього Музею історії університету: створено музейну експозицію «Університет крізь призму особистостей», відкрито ЮНЕСКО-хол, де проводяться різноманітні заходи, майстер класи, зустрічі, симпозіуми.</w:t>
      </w:r>
    </w:p>
    <w:p w14:paraId="26009E40" w14:textId="38955159" w:rsidR="00A9585E" w:rsidRPr="006E422B" w:rsidRDefault="00A267C9" w:rsidP="00A9585E">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У згаданому контексті проведено «</w:t>
      </w:r>
      <w:r w:rsidR="00A9585E" w:rsidRPr="006E422B">
        <w:rPr>
          <w:rFonts w:ascii="Times New Roman" w:hAnsi="Times New Roman" w:cs="Times New Roman"/>
          <w:sz w:val="28"/>
          <w:szCs w:val="28"/>
          <w:lang w:val="uk-UA"/>
        </w:rPr>
        <w:t xml:space="preserve">Зустріч випускників з симпозіумом відомих істориків та Гала-концертом ансамблю Київська </w:t>
      </w:r>
      <w:proofErr w:type="spellStart"/>
      <w:r w:rsidR="00A9585E" w:rsidRPr="006E422B">
        <w:rPr>
          <w:rFonts w:ascii="Times New Roman" w:hAnsi="Times New Roman" w:cs="Times New Roman"/>
          <w:sz w:val="28"/>
          <w:szCs w:val="28"/>
          <w:lang w:val="uk-UA"/>
        </w:rPr>
        <w:t>Камерата</w:t>
      </w:r>
      <w:proofErr w:type="spellEnd"/>
      <w:r>
        <w:rPr>
          <w:rFonts w:ascii="Times New Roman" w:hAnsi="Times New Roman" w:cs="Times New Roman"/>
          <w:sz w:val="28"/>
          <w:szCs w:val="28"/>
          <w:lang w:val="uk-UA"/>
        </w:rPr>
        <w:t>»</w:t>
      </w:r>
      <w:r w:rsidR="00A9585E" w:rsidRPr="006E422B">
        <w:rPr>
          <w:rFonts w:ascii="Times New Roman" w:hAnsi="Times New Roman" w:cs="Times New Roman"/>
          <w:sz w:val="28"/>
          <w:szCs w:val="28"/>
          <w:lang w:val="uk-UA"/>
        </w:rPr>
        <w:t xml:space="preserve">. Низку зустрічей </w:t>
      </w:r>
      <w:r>
        <w:rPr>
          <w:rFonts w:ascii="Times New Roman" w:hAnsi="Times New Roman" w:cs="Times New Roman"/>
          <w:sz w:val="28"/>
          <w:szCs w:val="28"/>
          <w:lang w:val="uk-UA"/>
        </w:rPr>
        <w:t>організовано</w:t>
      </w:r>
      <w:r w:rsidR="00A9585E" w:rsidRPr="006E422B">
        <w:rPr>
          <w:rFonts w:ascii="Times New Roman" w:hAnsi="Times New Roman" w:cs="Times New Roman"/>
          <w:sz w:val="28"/>
          <w:szCs w:val="28"/>
          <w:lang w:val="uk-UA"/>
        </w:rPr>
        <w:t xml:space="preserve"> під егідою Асоціації випускників, серед яких особливо запам’ятались </w:t>
      </w:r>
      <w:r>
        <w:rPr>
          <w:rFonts w:ascii="Times New Roman" w:hAnsi="Times New Roman" w:cs="Times New Roman"/>
          <w:sz w:val="28"/>
          <w:szCs w:val="28"/>
          <w:lang w:val="uk-UA"/>
        </w:rPr>
        <w:t>«</w:t>
      </w:r>
      <w:r w:rsidR="00A9585E" w:rsidRPr="006E422B">
        <w:rPr>
          <w:rFonts w:ascii="Times New Roman" w:hAnsi="Times New Roman" w:cs="Times New Roman"/>
          <w:sz w:val="28"/>
          <w:szCs w:val="28"/>
          <w:lang w:val="en-US"/>
        </w:rPr>
        <w:t>Alumni</w:t>
      </w:r>
      <w:r w:rsidR="00A9585E" w:rsidRPr="006E422B">
        <w:rPr>
          <w:rFonts w:ascii="Times New Roman" w:hAnsi="Times New Roman" w:cs="Times New Roman"/>
          <w:sz w:val="28"/>
          <w:szCs w:val="28"/>
          <w:lang w:val="uk-UA"/>
        </w:rPr>
        <w:t xml:space="preserve"> </w:t>
      </w:r>
      <w:r w:rsidR="00A9585E" w:rsidRPr="006E422B">
        <w:rPr>
          <w:rFonts w:ascii="Times New Roman" w:hAnsi="Times New Roman" w:cs="Times New Roman"/>
          <w:sz w:val="28"/>
          <w:szCs w:val="28"/>
          <w:lang w:val="en-US"/>
        </w:rPr>
        <w:t>connect</w:t>
      </w:r>
      <w:r w:rsidR="00A9585E" w:rsidRPr="006E422B">
        <w:rPr>
          <w:rFonts w:ascii="Times New Roman" w:hAnsi="Times New Roman" w:cs="Times New Roman"/>
          <w:sz w:val="28"/>
          <w:szCs w:val="28"/>
          <w:lang w:val="uk-UA"/>
        </w:rPr>
        <w:t xml:space="preserve">: вечірній </w:t>
      </w:r>
      <w:proofErr w:type="spellStart"/>
      <w:r w:rsidR="00A9585E" w:rsidRPr="006E422B">
        <w:rPr>
          <w:rFonts w:ascii="Times New Roman" w:hAnsi="Times New Roman" w:cs="Times New Roman"/>
          <w:sz w:val="28"/>
          <w:szCs w:val="28"/>
          <w:lang w:val="uk-UA"/>
        </w:rPr>
        <w:t>бранч</w:t>
      </w:r>
      <w:proofErr w:type="spellEnd"/>
      <w:r w:rsidR="00A9585E" w:rsidRPr="006E422B">
        <w:rPr>
          <w:rFonts w:ascii="Times New Roman" w:hAnsi="Times New Roman" w:cs="Times New Roman"/>
          <w:sz w:val="28"/>
          <w:szCs w:val="28"/>
          <w:lang w:val="uk-UA"/>
        </w:rPr>
        <w:t xml:space="preserve"> випускників</w:t>
      </w:r>
      <w:r>
        <w:rPr>
          <w:rFonts w:ascii="Times New Roman" w:hAnsi="Times New Roman" w:cs="Times New Roman"/>
          <w:sz w:val="28"/>
          <w:szCs w:val="28"/>
          <w:lang w:val="uk-UA"/>
        </w:rPr>
        <w:t>»</w:t>
      </w:r>
      <w:r w:rsidR="00A9585E" w:rsidRPr="006E422B">
        <w:rPr>
          <w:rFonts w:ascii="Times New Roman" w:hAnsi="Times New Roman" w:cs="Times New Roman"/>
          <w:sz w:val="28"/>
          <w:szCs w:val="28"/>
          <w:lang w:val="uk-UA"/>
        </w:rPr>
        <w:t xml:space="preserve"> та </w:t>
      </w:r>
      <w:r>
        <w:rPr>
          <w:rFonts w:ascii="Times New Roman" w:hAnsi="Times New Roman" w:cs="Times New Roman"/>
          <w:sz w:val="28"/>
          <w:szCs w:val="28"/>
          <w:lang w:val="uk-UA"/>
        </w:rPr>
        <w:t>«</w:t>
      </w:r>
      <w:r w:rsidR="00A9585E" w:rsidRPr="006E422B">
        <w:rPr>
          <w:rFonts w:ascii="Times New Roman" w:hAnsi="Times New Roman" w:cs="Times New Roman"/>
          <w:sz w:val="28"/>
          <w:szCs w:val="28"/>
          <w:lang w:val="uk-UA"/>
        </w:rPr>
        <w:t>Вечір спортивної слави</w:t>
      </w:r>
      <w:r>
        <w:rPr>
          <w:rFonts w:ascii="Times New Roman" w:hAnsi="Times New Roman" w:cs="Times New Roman"/>
          <w:sz w:val="28"/>
          <w:szCs w:val="28"/>
          <w:lang w:val="uk-UA"/>
        </w:rPr>
        <w:t>»</w:t>
      </w:r>
      <w:r w:rsidR="00A9585E" w:rsidRPr="006E422B">
        <w:rPr>
          <w:rFonts w:ascii="Times New Roman" w:hAnsi="Times New Roman" w:cs="Times New Roman"/>
          <w:sz w:val="28"/>
          <w:szCs w:val="28"/>
          <w:lang w:val="uk-UA"/>
        </w:rPr>
        <w:t>.</w:t>
      </w:r>
    </w:p>
    <w:p w14:paraId="06CDFED3" w14:textId="40BE7B8A" w:rsidR="009627A4" w:rsidRPr="006E422B" w:rsidRDefault="00A267C9" w:rsidP="006E422B">
      <w:pPr>
        <w:spacing w:after="0" w:line="240" w:lineRule="auto"/>
        <w:ind w:firstLine="567"/>
        <w:jc w:val="both"/>
        <w:rPr>
          <w:rStyle w:val="a4"/>
          <w:rFonts w:ascii="Times New Roman" w:hAnsi="Times New Roman" w:cs="Times New Roman"/>
          <w:b w:val="0"/>
          <w:sz w:val="28"/>
          <w:szCs w:val="28"/>
          <w:shd w:val="clear" w:color="auto" w:fill="FFFFFF"/>
          <w:lang w:val="uk-UA"/>
        </w:rPr>
      </w:pPr>
      <w:r>
        <w:rPr>
          <w:rFonts w:ascii="Times New Roman" w:hAnsi="Times New Roman" w:cs="Times New Roman"/>
          <w:sz w:val="28"/>
          <w:szCs w:val="28"/>
          <w:lang w:val="uk-UA"/>
        </w:rPr>
        <w:t xml:space="preserve">Вже </w:t>
      </w:r>
      <w:r w:rsidR="005D3F63">
        <w:rPr>
          <w:rFonts w:ascii="Times New Roman" w:hAnsi="Times New Roman" w:cs="Times New Roman"/>
          <w:sz w:val="28"/>
          <w:szCs w:val="28"/>
          <w:lang w:val="uk-UA"/>
        </w:rPr>
        <w:t>б</w:t>
      </w:r>
      <w:r w:rsidR="009627A4" w:rsidRPr="006E422B">
        <w:rPr>
          <w:rFonts w:ascii="Times New Roman" w:hAnsi="Times New Roman" w:cs="Times New Roman"/>
          <w:sz w:val="28"/>
          <w:szCs w:val="28"/>
          <w:lang w:val="uk-UA"/>
        </w:rPr>
        <w:t xml:space="preserve">ільше року для людей, які віддали своє професійне життя університету, успішно працює </w:t>
      </w:r>
      <w:r w:rsidR="009627A4" w:rsidRPr="006E422B">
        <w:rPr>
          <w:rFonts w:ascii="Times New Roman" w:hAnsi="Times New Roman" w:cs="Times New Roman"/>
          <w:sz w:val="28"/>
          <w:szCs w:val="28"/>
          <w:shd w:val="clear" w:color="auto" w:fill="FFFFFF"/>
          <w:lang w:val="uk-UA"/>
        </w:rPr>
        <w:t xml:space="preserve">навчально-консультативний простір </w:t>
      </w:r>
      <w:r w:rsidR="009627A4" w:rsidRPr="00A9585E">
        <w:rPr>
          <w:rStyle w:val="a4"/>
          <w:rFonts w:ascii="Times New Roman" w:hAnsi="Times New Roman" w:cs="Times New Roman"/>
          <w:b w:val="0"/>
          <w:sz w:val="28"/>
          <w:szCs w:val="28"/>
          <w:shd w:val="clear" w:color="auto" w:fill="FFFFFF"/>
          <w:lang w:val="uk-UA"/>
        </w:rPr>
        <w:t>«Академія досвіду»</w:t>
      </w:r>
      <w:r>
        <w:rPr>
          <w:rStyle w:val="a4"/>
          <w:rFonts w:ascii="Times New Roman" w:hAnsi="Times New Roman" w:cs="Times New Roman"/>
          <w:b w:val="0"/>
          <w:sz w:val="28"/>
          <w:szCs w:val="28"/>
          <w:shd w:val="clear" w:color="auto" w:fill="FFFFFF"/>
          <w:lang w:val="uk-UA"/>
        </w:rPr>
        <w:t xml:space="preserve"> (керівник – Софія </w:t>
      </w:r>
      <w:proofErr w:type="spellStart"/>
      <w:r>
        <w:rPr>
          <w:rStyle w:val="a4"/>
          <w:rFonts w:ascii="Times New Roman" w:hAnsi="Times New Roman" w:cs="Times New Roman"/>
          <w:b w:val="0"/>
          <w:sz w:val="28"/>
          <w:szCs w:val="28"/>
          <w:shd w:val="clear" w:color="auto" w:fill="FFFFFF"/>
          <w:lang w:val="uk-UA"/>
        </w:rPr>
        <w:t>Кучерівська</w:t>
      </w:r>
      <w:proofErr w:type="spellEnd"/>
      <w:r>
        <w:rPr>
          <w:rStyle w:val="a4"/>
          <w:rFonts w:ascii="Times New Roman" w:hAnsi="Times New Roman" w:cs="Times New Roman"/>
          <w:b w:val="0"/>
          <w:sz w:val="28"/>
          <w:szCs w:val="28"/>
          <w:shd w:val="clear" w:color="auto" w:fill="FFFFFF"/>
          <w:lang w:val="uk-UA"/>
        </w:rPr>
        <w:t>)</w:t>
      </w:r>
      <w:r w:rsidR="009627A4" w:rsidRPr="00A9585E">
        <w:rPr>
          <w:rStyle w:val="a4"/>
          <w:rFonts w:ascii="Times New Roman" w:hAnsi="Times New Roman" w:cs="Times New Roman"/>
          <w:b w:val="0"/>
          <w:sz w:val="28"/>
          <w:szCs w:val="28"/>
          <w:shd w:val="clear" w:color="auto" w:fill="FFFFFF"/>
          <w:lang w:val="uk-UA"/>
        </w:rPr>
        <w:t>,</w:t>
      </w:r>
      <w:r w:rsidR="009627A4" w:rsidRPr="006E422B">
        <w:rPr>
          <w:rStyle w:val="a4"/>
          <w:rFonts w:ascii="Times New Roman" w:hAnsi="Times New Roman" w:cs="Times New Roman"/>
          <w:b w:val="0"/>
          <w:sz w:val="28"/>
          <w:szCs w:val="28"/>
          <w:shd w:val="clear" w:color="auto" w:fill="FFFFFF"/>
          <w:lang w:val="uk-UA"/>
        </w:rPr>
        <w:t xml:space="preserve"> що організовує і щотижнево проводить заходи </w:t>
      </w:r>
      <w:proofErr w:type="spellStart"/>
      <w:r w:rsidR="009627A4" w:rsidRPr="006E422B">
        <w:rPr>
          <w:rStyle w:val="a4"/>
          <w:rFonts w:ascii="Times New Roman" w:hAnsi="Times New Roman" w:cs="Times New Roman"/>
          <w:b w:val="0"/>
          <w:sz w:val="28"/>
          <w:szCs w:val="28"/>
          <w:shd w:val="clear" w:color="auto" w:fill="FFFFFF"/>
          <w:lang w:val="uk-UA"/>
        </w:rPr>
        <w:t>освітньо-дозвіллєвого</w:t>
      </w:r>
      <w:proofErr w:type="spellEnd"/>
      <w:r w:rsidR="009627A4" w:rsidRPr="006E422B">
        <w:rPr>
          <w:rStyle w:val="a4"/>
          <w:rFonts w:ascii="Times New Roman" w:hAnsi="Times New Roman" w:cs="Times New Roman"/>
          <w:b w:val="0"/>
          <w:sz w:val="28"/>
          <w:szCs w:val="28"/>
          <w:shd w:val="clear" w:color="auto" w:fill="FFFFFF"/>
          <w:lang w:val="uk-UA"/>
        </w:rPr>
        <w:t xml:space="preserve"> характеру в межах концепції навчання впродовж життя («Мамина вишиванка», «Як подолати самотність», «Світ Георгія Нарбута», «За мову, за віру, за рід», «Йога для всіх», «На крилах пісень», «Сила розуму, сила тіла, сила життя» та ін.). </w:t>
      </w:r>
    </w:p>
    <w:p w14:paraId="3ADC025C" w14:textId="39F9D2B0" w:rsidR="005D0B0C" w:rsidRDefault="00A9585E" w:rsidP="006E422B">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З цією ж метою</w:t>
      </w:r>
      <w:r w:rsidR="009627A4" w:rsidRPr="006E422B">
        <w:rPr>
          <w:rFonts w:ascii="Times New Roman" w:hAnsi="Times New Roman" w:cs="Times New Roman"/>
          <w:sz w:val="28"/>
          <w:szCs w:val="28"/>
          <w:lang w:val="uk-UA"/>
        </w:rPr>
        <w:t xml:space="preserve"> з</w:t>
      </w:r>
      <w:r w:rsidR="005D0B0C" w:rsidRPr="006E422B">
        <w:rPr>
          <w:rFonts w:ascii="Times New Roman" w:hAnsi="Times New Roman" w:cs="Times New Roman"/>
          <w:sz w:val="28"/>
          <w:szCs w:val="28"/>
          <w:lang w:val="uk-UA"/>
        </w:rPr>
        <w:t xml:space="preserve">апочатковано фестиваль «Нас поєднав університет», </w:t>
      </w:r>
      <w:r>
        <w:rPr>
          <w:rFonts w:ascii="Times New Roman" w:hAnsi="Times New Roman" w:cs="Times New Roman"/>
          <w:sz w:val="28"/>
          <w:szCs w:val="28"/>
          <w:lang w:val="uk-UA"/>
        </w:rPr>
        <w:t xml:space="preserve">присвячений </w:t>
      </w:r>
      <w:r w:rsidR="004654C7" w:rsidRPr="006E422B">
        <w:rPr>
          <w:rFonts w:ascii="Times New Roman" w:hAnsi="Times New Roman" w:cs="Times New Roman"/>
          <w:sz w:val="28"/>
          <w:szCs w:val="28"/>
          <w:lang w:val="uk-UA"/>
        </w:rPr>
        <w:t>стосунк</w:t>
      </w:r>
      <w:r>
        <w:rPr>
          <w:rFonts w:ascii="Times New Roman" w:hAnsi="Times New Roman" w:cs="Times New Roman"/>
          <w:sz w:val="28"/>
          <w:szCs w:val="28"/>
          <w:lang w:val="uk-UA"/>
        </w:rPr>
        <w:t>ам</w:t>
      </w:r>
      <w:r w:rsidR="004654C7" w:rsidRPr="006E422B">
        <w:rPr>
          <w:rFonts w:ascii="Times New Roman" w:hAnsi="Times New Roman" w:cs="Times New Roman"/>
          <w:sz w:val="28"/>
          <w:szCs w:val="28"/>
          <w:lang w:val="uk-UA"/>
        </w:rPr>
        <w:t xml:space="preserve">, що </w:t>
      </w:r>
      <w:r w:rsidR="007876E3">
        <w:rPr>
          <w:rFonts w:ascii="Times New Roman" w:hAnsi="Times New Roman" w:cs="Times New Roman"/>
          <w:sz w:val="28"/>
          <w:szCs w:val="28"/>
          <w:lang w:val="uk-UA"/>
        </w:rPr>
        <w:t>зароджувались</w:t>
      </w:r>
      <w:r w:rsidR="004654C7" w:rsidRPr="006E422B">
        <w:rPr>
          <w:rFonts w:ascii="Times New Roman" w:hAnsi="Times New Roman" w:cs="Times New Roman"/>
          <w:sz w:val="28"/>
          <w:szCs w:val="28"/>
          <w:lang w:val="uk-UA"/>
        </w:rPr>
        <w:t xml:space="preserve"> в університетському просторі, </w:t>
      </w:r>
      <w:r w:rsidR="005D0B0C" w:rsidRPr="006E422B">
        <w:rPr>
          <w:rFonts w:ascii="Times New Roman" w:hAnsi="Times New Roman" w:cs="Times New Roman"/>
          <w:sz w:val="28"/>
          <w:szCs w:val="28"/>
          <w:lang w:val="uk-UA"/>
        </w:rPr>
        <w:t>парам, створеним в університет</w:t>
      </w:r>
      <w:r w:rsidR="004654C7" w:rsidRPr="006E422B">
        <w:rPr>
          <w:rFonts w:ascii="Times New Roman" w:hAnsi="Times New Roman" w:cs="Times New Roman"/>
          <w:sz w:val="28"/>
          <w:szCs w:val="28"/>
          <w:lang w:val="uk-UA"/>
        </w:rPr>
        <w:t>і</w:t>
      </w:r>
      <w:r w:rsidR="005D0B0C" w:rsidRPr="006E422B">
        <w:rPr>
          <w:rFonts w:ascii="Times New Roman" w:hAnsi="Times New Roman" w:cs="Times New Roman"/>
          <w:sz w:val="28"/>
          <w:szCs w:val="28"/>
          <w:lang w:val="uk-UA"/>
        </w:rPr>
        <w:t>.</w:t>
      </w:r>
      <w:r w:rsidR="00985B2D" w:rsidRPr="006E422B">
        <w:rPr>
          <w:rFonts w:ascii="Times New Roman" w:hAnsi="Times New Roman" w:cs="Times New Roman"/>
          <w:sz w:val="28"/>
          <w:szCs w:val="28"/>
          <w:lang w:val="uk-UA"/>
        </w:rPr>
        <w:t xml:space="preserve"> На честь переможців встановлено іменну лавицю на локації «Під дубом» на території резиденції.</w:t>
      </w:r>
    </w:p>
    <w:p w14:paraId="40148DD1" w14:textId="59E753F3" w:rsidR="00187AFB" w:rsidRPr="006E422B" w:rsidRDefault="00187AFB" w:rsidP="006E422B">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Низка корпоративних заходів спортивного та </w:t>
      </w:r>
      <w:proofErr w:type="spellStart"/>
      <w:r>
        <w:rPr>
          <w:rFonts w:ascii="Times New Roman" w:hAnsi="Times New Roman" w:cs="Times New Roman"/>
          <w:sz w:val="28"/>
          <w:szCs w:val="28"/>
          <w:lang w:val="uk-UA"/>
        </w:rPr>
        <w:t>дозвіллєвого</w:t>
      </w:r>
      <w:proofErr w:type="spellEnd"/>
      <w:r>
        <w:rPr>
          <w:rFonts w:ascii="Times New Roman" w:hAnsi="Times New Roman" w:cs="Times New Roman"/>
          <w:sz w:val="28"/>
          <w:szCs w:val="28"/>
          <w:lang w:val="uk-UA"/>
        </w:rPr>
        <w:t xml:space="preserve"> характеру організована та бездоганно проведена Профспілковою організацією (Тур вихідного дня, Спартакіада </w:t>
      </w:r>
      <w:r w:rsidR="00D06097">
        <w:rPr>
          <w:rFonts w:ascii="Times New Roman" w:hAnsi="Times New Roman" w:cs="Times New Roman"/>
          <w:sz w:val="28"/>
          <w:szCs w:val="28"/>
          <w:lang w:val="uk-UA"/>
        </w:rPr>
        <w:t>«З</w:t>
      </w:r>
      <w:r>
        <w:rPr>
          <w:rFonts w:ascii="Times New Roman" w:hAnsi="Times New Roman" w:cs="Times New Roman"/>
          <w:sz w:val="28"/>
          <w:szCs w:val="28"/>
          <w:lang w:val="uk-UA"/>
        </w:rPr>
        <w:t>доров’я</w:t>
      </w:r>
      <w:r w:rsidR="00D06097">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Проф</w:t>
      </w:r>
      <w:proofErr w:type="spellEnd"/>
      <w:r>
        <w:rPr>
          <w:rFonts w:ascii="Times New Roman" w:hAnsi="Times New Roman" w:cs="Times New Roman"/>
          <w:sz w:val="28"/>
          <w:szCs w:val="28"/>
          <w:lang w:val="uk-UA"/>
        </w:rPr>
        <w:t>-бонус, «Різдвяна майстерня традицій» та ін.).</w:t>
      </w:r>
    </w:p>
    <w:p w14:paraId="4D6B6AE7" w14:textId="77777777" w:rsidR="008B067E" w:rsidRPr="006E422B" w:rsidRDefault="008B067E" w:rsidP="006E422B">
      <w:pPr>
        <w:spacing w:after="0" w:line="240" w:lineRule="auto"/>
        <w:ind w:firstLine="567"/>
        <w:jc w:val="both"/>
        <w:rPr>
          <w:rFonts w:ascii="Times New Roman" w:hAnsi="Times New Roman" w:cs="Times New Roman"/>
          <w:sz w:val="28"/>
          <w:szCs w:val="28"/>
          <w:shd w:val="clear" w:color="auto" w:fill="FFFFFF"/>
          <w:lang w:val="uk-UA"/>
        </w:rPr>
      </w:pPr>
    </w:p>
    <w:p w14:paraId="62B5C681" w14:textId="77777777" w:rsidR="00A267C9" w:rsidRDefault="00A267C9" w:rsidP="00A267C9">
      <w:pPr>
        <w:spacing w:after="0" w:line="240" w:lineRule="auto"/>
        <w:ind w:firstLine="567"/>
        <w:jc w:val="both"/>
        <w:rPr>
          <w:rFonts w:ascii="Times New Roman" w:hAnsi="Times New Roman" w:cs="Times New Roman"/>
          <w:sz w:val="28"/>
          <w:szCs w:val="28"/>
          <w:lang w:val="uk-UA"/>
        </w:rPr>
      </w:pPr>
      <w:r w:rsidRPr="006E422B">
        <w:rPr>
          <w:rFonts w:ascii="Times New Roman" w:hAnsi="Times New Roman" w:cs="Times New Roman"/>
          <w:sz w:val="28"/>
          <w:szCs w:val="28"/>
          <w:lang w:val="uk-UA"/>
        </w:rPr>
        <w:t xml:space="preserve">Важливим аспектом гуманітарної діяльності є </w:t>
      </w:r>
      <w:r w:rsidRPr="006E422B">
        <w:rPr>
          <w:rFonts w:ascii="Times New Roman" w:hAnsi="Times New Roman" w:cs="Times New Roman"/>
          <w:b/>
          <w:sz w:val="28"/>
          <w:szCs w:val="28"/>
          <w:lang w:val="uk-UA"/>
        </w:rPr>
        <w:t>виховна робота</w:t>
      </w:r>
      <w:r w:rsidRPr="006E422B">
        <w:rPr>
          <w:rFonts w:ascii="Times New Roman" w:hAnsi="Times New Roman" w:cs="Times New Roman"/>
          <w:sz w:val="28"/>
          <w:szCs w:val="28"/>
          <w:lang w:val="uk-UA"/>
        </w:rPr>
        <w:t>, адже вона сприяє формуванню таких цінностей, як милосердя, відповідальність, взаємодопомога, повага до людської гідності та активна громадянська позиція. Завдяки виховній роботі розвиваються гуманістичні якості особистості, зміцнюється соціальна згуртованість і готовність допомагати.</w:t>
      </w:r>
    </w:p>
    <w:p w14:paraId="728D1ECC" w14:textId="77777777" w:rsidR="00A267C9" w:rsidRPr="006E422B" w:rsidRDefault="00A267C9" w:rsidP="00A267C9">
      <w:pPr>
        <w:spacing w:after="0" w:line="240" w:lineRule="auto"/>
        <w:ind w:firstLine="567"/>
        <w:jc w:val="both"/>
        <w:rPr>
          <w:rFonts w:ascii="Times New Roman" w:hAnsi="Times New Roman" w:cs="Times New Roman"/>
          <w:b/>
          <w:bCs/>
          <w:sz w:val="28"/>
          <w:szCs w:val="28"/>
          <w:lang w:val="uk-UA"/>
        </w:rPr>
      </w:pPr>
      <w:r>
        <w:rPr>
          <w:rFonts w:ascii="Times New Roman" w:hAnsi="Times New Roman" w:cs="Times New Roman"/>
          <w:sz w:val="28"/>
          <w:szCs w:val="28"/>
          <w:lang w:val="uk-UA"/>
        </w:rPr>
        <w:t xml:space="preserve">У виховному </w:t>
      </w:r>
      <w:r w:rsidRPr="006E422B">
        <w:rPr>
          <w:rFonts w:ascii="Times New Roman" w:hAnsi="Times New Roman" w:cs="Times New Roman"/>
          <w:sz w:val="28"/>
          <w:szCs w:val="28"/>
          <w:lang w:val="uk-UA"/>
        </w:rPr>
        <w:t xml:space="preserve">контексті варто згадати акцію «Запалимо свічку», присвячену пам’яті жертв голодомору й політичних репресій 1932‒1933 років, </w:t>
      </w:r>
      <w:r w:rsidRPr="006E422B">
        <w:rPr>
          <w:rFonts w:ascii="Times New Roman" w:hAnsi="Times New Roman" w:cs="Times New Roman"/>
          <w:sz w:val="28"/>
          <w:szCs w:val="28"/>
          <w:shd w:val="clear" w:color="auto" w:fill="FFFFFF"/>
          <w:lang w:val="uk-UA"/>
        </w:rPr>
        <w:t xml:space="preserve">круглий стіл </w:t>
      </w:r>
      <w:r w:rsidRPr="006E422B">
        <w:rPr>
          <w:rStyle w:val="a4"/>
          <w:rFonts w:ascii="Times New Roman" w:hAnsi="Times New Roman" w:cs="Times New Roman"/>
          <w:b w:val="0"/>
          <w:bCs w:val="0"/>
          <w:sz w:val="28"/>
          <w:szCs w:val="28"/>
          <w:shd w:val="clear" w:color="auto" w:fill="FFFFFF"/>
          <w:lang w:val="uk-UA"/>
        </w:rPr>
        <w:t xml:space="preserve">«Чорнобильська трагедія: причини, </w:t>
      </w:r>
      <w:proofErr w:type="spellStart"/>
      <w:r w:rsidRPr="006E422B">
        <w:rPr>
          <w:rStyle w:val="a4"/>
          <w:rFonts w:ascii="Times New Roman" w:hAnsi="Times New Roman" w:cs="Times New Roman"/>
          <w:b w:val="0"/>
          <w:bCs w:val="0"/>
          <w:sz w:val="28"/>
          <w:szCs w:val="28"/>
          <w:shd w:val="clear" w:color="auto" w:fill="FFFFFF"/>
          <w:lang w:val="uk-UA"/>
        </w:rPr>
        <w:t>уроки</w:t>
      </w:r>
      <w:proofErr w:type="spellEnd"/>
      <w:r w:rsidRPr="006E422B">
        <w:rPr>
          <w:rStyle w:val="a4"/>
          <w:rFonts w:ascii="Times New Roman" w:hAnsi="Times New Roman" w:cs="Times New Roman"/>
          <w:b w:val="0"/>
          <w:bCs w:val="0"/>
          <w:sz w:val="28"/>
          <w:szCs w:val="28"/>
          <w:shd w:val="clear" w:color="auto" w:fill="FFFFFF"/>
          <w:lang w:val="uk-UA"/>
        </w:rPr>
        <w:t>, наслідки» до 40-ї річниці</w:t>
      </w:r>
      <w:r w:rsidRPr="006E422B">
        <w:rPr>
          <w:rFonts w:ascii="Times New Roman" w:hAnsi="Times New Roman" w:cs="Times New Roman"/>
          <w:sz w:val="28"/>
          <w:szCs w:val="28"/>
          <w:shd w:val="clear" w:color="auto" w:fill="FFFFFF"/>
        </w:rPr>
        <w:t> </w:t>
      </w:r>
      <w:r w:rsidRPr="006E422B">
        <w:rPr>
          <w:rFonts w:ascii="Times New Roman" w:hAnsi="Times New Roman" w:cs="Times New Roman"/>
          <w:sz w:val="28"/>
          <w:szCs w:val="28"/>
          <w:shd w:val="clear" w:color="auto" w:fill="FFFFFF"/>
          <w:lang w:val="uk-UA"/>
        </w:rPr>
        <w:t>з дня початку аварії на Чорнобильській АЕС та до</w:t>
      </w:r>
      <w:r>
        <w:rPr>
          <w:rFonts w:ascii="Times New Roman" w:hAnsi="Times New Roman" w:cs="Times New Roman"/>
          <w:sz w:val="28"/>
          <w:szCs w:val="28"/>
          <w:shd w:val="clear" w:color="auto" w:fill="FFFFFF"/>
          <w:lang w:val="uk-UA"/>
        </w:rPr>
        <w:t xml:space="preserve"> </w:t>
      </w:r>
      <w:r w:rsidRPr="006E422B">
        <w:rPr>
          <w:rStyle w:val="a4"/>
          <w:rFonts w:ascii="Times New Roman" w:hAnsi="Times New Roman" w:cs="Times New Roman"/>
          <w:b w:val="0"/>
          <w:sz w:val="28"/>
          <w:szCs w:val="28"/>
          <w:shd w:val="clear" w:color="auto" w:fill="FFFFFF"/>
          <w:lang w:val="uk-UA"/>
        </w:rPr>
        <w:t>10-ї річниці</w:t>
      </w:r>
      <w:r w:rsidRPr="005D3F63">
        <w:rPr>
          <w:rStyle w:val="a4"/>
          <w:rFonts w:ascii="Times New Roman" w:hAnsi="Times New Roman" w:cs="Times New Roman"/>
          <w:sz w:val="28"/>
          <w:szCs w:val="28"/>
          <w:shd w:val="clear" w:color="auto" w:fill="FFFFFF"/>
          <w:lang w:val="uk-UA"/>
        </w:rPr>
        <w:t xml:space="preserve"> </w:t>
      </w:r>
      <w:r w:rsidRPr="006E422B">
        <w:rPr>
          <w:rFonts w:ascii="Times New Roman" w:hAnsi="Times New Roman" w:cs="Times New Roman"/>
          <w:sz w:val="28"/>
          <w:szCs w:val="28"/>
          <w:shd w:val="clear" w:color="auto" w:fill="FFFFFF"/>
          <w:lang w:val="uk-UA"/>
        </w:rPr>
        <w:t xml:space="preserve">заснування Міжнародного дня пам’яті про Чорнобильську трагедію. </w:t>
      </w:r>
      <w:r w:rsidRPr="006E422B">
        <w:rPr>
          <w:rFonts w:ascii="Times New Roman" w:hAnsi="Times New Roman" w:cs="Times New Roman"/>
          <w:sz w:val="28"/>
          <w:szCs w:val="28"/>
          <w:lang w:val="uk-UA"/>
        </w:rPr>
        <w:t xml:space="preserve">Усі ці заходи супроводжували </w:t>
      </w:r>
      <w:r>
        <w:rPr>
          <w:rFonts w:ascii="Times New Roman" w:hAnsi="Times New Roman" w:cs="Times New Roman"/>
          <w:sz w:val="28"/>
          <w:szCs w:val="28"/>
          <w:lang w:val="uk-UA"/>
        </w:rPr>
        <w:t>молебні в церкві Трьох святителів, благодійні збори та тематичні виставки</w:t>
      </w:r>
      <w:r w:rsidRPr="006E422B">
        <w:rPr>
          <w:rStyle w:val="a4"/>
          <w:rFonts w:ascii="Times New Roman" w:hAnsi="Times New Roman" w:cs="Times New Roman"/>
          <w:b w:val="0"/>
          <w:bCs w:val="0"/>
          <w:sz w:val="28"/>
          <w:szCs w:val="28"/>
          <w:shd w:val="clear" w:color="auto" w:fill="FFFFFF"/>
          <w:lang w:val="uk-UA"/>
        </w:rPr>
        <w:t xml:space="preserve"> в Науковій бібліотеці.</w:t>
      </w:r>
    </w:p>
    <w:p w14:paraId="2AE37371" w14:textId="5DC3D8E5" w:rsidR="00A267C9" w:rsidRPr="006E422B" w:rsidRDefault="00A267C9" w:rsidP="00A267C9">
      <w:pPr>
        <w:pStyle w:val="a3"/>
        <w:spacing w:before="0" w:beforeAutospacing="0" w:after="0" w:afterAutospacing="0"/>
        <w:ind w:firstLine="567"/>
        <w:jc w:val="both"/>
        <w:rPr>
          <w:sz w:val="28"/>
          <w:szCs w:val="28"/>
        </w:rPr>
      </w:pPr>
      <w:r w:rsidRPr="00D06097">
        <w:rPr>
          <w:sz w:val="28"/>
          <w:szCs w:val="28"/>
        </w:rPr>
        <w:t xml:space="preserve">Низку превентивних заходів </w:t>
      </w:r>
      <w:proofErr w:type="spellStart"/>
      <w:r w:rsidRPr="00D06097">
        <w:rPr>
          <w:sz w:val="28"/>
          <w:szCs w:val="28"/>
        </w:rPr>
        <w:t>безпекового</w:t>
      </w:r>
      <w:proofErr w:type="spellEnd"/>
      <w:r w:rsidRPr="00D06097">
        <w:rPr>
          <w:sz w:val="28"/>
          <w:szCs w:val="28"/>
        </w:rPr>
        <w:t xml:space="preserve"> характеру щодо правил</w:t>
      </w:r>
      <w:r w:rsidRPr="006E422B">
        <w:rPr>
          <w:sz w:val="28"/>
          <w:szCs w:val="28"/>
        </w:rPr>
        <w:t xml:space="preserve"> поведінки під час </w:t>
      </w:r>
      <w:r>
        <w:rPr>
          <w:sz w:val="28"/>
          <w:szCs w:val="28"/>
        </w:rPr>
        <w:t xml:space="preserve">повітряних </w:t>
      </w:r>
      <w:proofErr w:type="spellStart"/>
      <w:r>
        <w:rPr>
          <w:sz w:val="28"/>
          <w:szCs w:val="28"/>
        </w:rPr>
        <w:t>тривог</w:t>
      </w:r>
      <w:proofErr w:type="spellEnd"/>
      <w:r>
        <w:rPr>
          <w:sz w:val="28"/>
          <w:szCs w:val="28"/>
        </w:rPr>
        <w:t xml:space="preserve">, </w:t>
      </w:r>
      <w:r w:rsidRPr="006E422B">
        <w:rPr>
          <w:sz w:val="28"/>
          <w:szCs w:val="28"/>
        </w:rPr>
        <w:t>мінної небезпеки, вибухових пасток</w:t>
      </w:r>
      <w:r>
        <w:rPr>
          <w:sz w:val="28"/>
          <w:szCs w:val="28"/>
        </w:rPr>
        <w:t>, першої допомоги при пораненнях</w:t>
      </w:r>
      <w:r>
        <w:rPr>
          <w:sz w:val="28"/>
          <w:szCs w:val="28"/>
        </w:rPr>
        <w:t xml:space="preserve"> проведено в підрозділах працівниками Чернівецької обласної організації Товариства Червоного Хреста України. </w:t>
      </w:r>
    </w:p>
    <w:p w14:paraId="72D08F4A" w14:textId="2C7F9125" w:rsidR="00A267C9" w:rsidRPr="006E422B" w:rsidRDefault="00A267C9" w:rsidP="00A267C9">
      <w:pPr>
        <w:spacing w:after="0" w:line="240" w:lineRule="auto"/>
        <w:ind w:firstLine="567"/>
        <w:jc w:val="both"/>
        <w:rPr>
          <w:rFonts w:ascii="Times New Roman" w:hAnsi="Times New Roman" w:cs="Times New Roman"/>
          <w:sz w:val="28"/>
          <w:szCs w:val="28"/>
          <w:lang w:val="uk-UA"/>
        </w:rPr>
      </w:pPr>
      <w:r w:rsidRPr="006E422B">
        <w:rPr>
          <w:rFonts w:ascii="Times New Roman" w:hAnsi="Times New Roman" w:cs="Times New Roman"/>
          <w:sz w:val="28"/>
          <w:szCs w:val="28"/>
          <w:lang w:val="uk-UA"/>
        </w:rPr>
        <w:t xml:space="preserve">Спільно з Центром контролю та профілактики </w:t>
      </w:r>
      <w:proofErr w:type="spellStart"/>
      <w:r w:rsidRPr="006E422B">
        <w:rPr>
          <w:rFonts w:ascii="Times New Roman" w:hAnsi="Times New Roman" w:cs="Times New Roman"/>
          <w:sz w:val="28"/>
          <w:szCs w:val="28"/>
          <w:lang w:val="uk-UA"/>
        </w:rPr>
        <w:t>хвороб</w:t>
      </w:r>
      <w:proofErr w:type="spellEnd"/>
      <w:r w:rsidRPr="006E422B">
        <w:rPr>
          <w:rFonts w:ascii="Times New Roman" w:hAnsi="Times New Roman" w:cs="Times New Roman"/>
          <w:sz w:val="28"/>
          <w:szCs w:val="28"/>
          <w:lang w:val="uk-UA"/>
        </w:rPr>
        <w:t xml:space="preserve"> МОЗ України відбулися зустрічі студентів з фахівцями щодо профілактики </w:t>
      </w:r>
      <w:r w:rsidR="00AA252D">
        <w:rPr>
          <w:rFonts w:ascii="Times New Roman" w:hAnsi="Times New Roman" w:cs="Times New Roman"/>
          <w:sz w:val="28"/>
          <w:szCs w:val="28"/>
          <w:lang w:val="uk-UA"/>
        </w:rPr>
        <w:t xml:space="preserve">певних </w:t>
      </w:r>
      <w:r w:rsidRPr="006E422B">
        <w:rPr>
          <w:rFonts w:ascii="Times New Roman" w:hAnsi="Times New Roman" w:cs="Times New Roman"/>
          <w:sz w:val="28"/>
          <w:szCs w:val="28"/>
          <w:lang w:val="uk-UA"/>
        </w:rPr>
        <w:t>захворювань та по</w:t>
      </w:r>
      <w:r>
        <w:rPr>
          <w:rFonts w:ascii="Times New Roman" w:hAnsi="Times New Roman" w:cs="Times New Roman"/>
          <w:sz w:val="28"/>
          <w:szCs w:val="28"/>
          <w:lang w:val="uk-UA"/>
        </w:rPr>
        <w:t>передження небажаної вагітності;</w:t>
      </w:r>
      <w:r w:rsidRPr="006E422B">
        <w:rPr>
          <w:rFonts w:ascii="Times New Roman" w:hAnsi="Times New Roman" w:cs="Times New Roman"/>
          <w:sz w:val="28"/>
          <w:szCs w:val="28"/>
          <w:lang w:val="uk-UA"/>
        </w:rPr>
        <w:t xml:space="preserve"> в рамках відзначення Всесвітнього дня боротьби зі СНІДом на території студмістечка усі охочі могли пройти анонімне медичне обстеження. </w:t>
      </w:r>
    </w:p>
    <w:p w14:paraId="795341D1" w14:textId="77777777" w:rsidR="00AA252D" w:rsidRDefault="00AA252D" w:rsidP="006E422B">
      <w:pPr>
        <w:pStyle w:val="a3"/>
        <w:spacing w:before="0" w:beforeAutospacing="0" w:after="0" w:afterAutospacing="0"/>
        <w:ind w:firstLine="567"/>
        <w:jc w:val="both"/>
        <w:rPr>
          <w:sz w:val="28"/>
          <w:szCs w:val="28"/>
        </w:rPr>
      </w:pPr>
    </w:p>
    <w:p w14:paraId="46369B88" w14:textId="724CC34D" w:rsidR="00A46811" w:rsidRDefault="005A1465" w:rsidP="006E422B">
      <w:pPr>
        <w:pStyle w:val="a3"/>
        <w:spacing w:before="0" w:beforeAutospacing="0" w:after="0" w:afterAutospacing="0"/>
        <w:ind w:firstLine="567"/>
        <w:jc w:val="both"/>
        <w:rPr>
          <w:sz w:val="28"/>
          <w:szCs w:val="28"/>
        </w:rPr>
      </w:pPr>
      <w:r w:rsidRPr="006E422B">
        <w:rPr>
          <w:sz w:val="28"/>
          <w:szCs w:val="28"/>
        </w:rPr>
        <w:t>У</w:t>
      </w:r>
      <w:r w:rsidR="00A80AAF" w:rsidRPr="006E422B">
        <w:rPr>
          <w:sz w:val="28"/>
          <w:szCs w:val="28"/>
        </w:rPr>
        <w:t xml:space="preserve"> надскладний період для країни, українського народу і освіти зокрема постає багато нових </w:t>
      </w:r>
      <w:r w:rsidR="007876E3">
        <w:rPr>
          <w:sz w:val="28"/>
          <w:szCs w:val="28"/>
        </w:rPr>
        <w:t xml:space="preserve">виховних </w:t>
      </w:r>
      <w:r w:rsidR="00A80AAF" w:rsidRPr="006E422B">
        <w:rPr>
          <w:sz w:val="28"/>
          <w:szCs w:val="28"/>
        </w:rPr>
        <w:t xml:space="preserve">викликів і проблем. Ключовою серед інших є </w:t>
      </w:r>
      <w:r w:rsidR="00A80AAF" w:rsidRPr="00ED4858">
        <w:rPr>
          <w:b/>
          <w:sz w:val="28"/>
          <w:szCs w:val="28"/>
        </w:rPr>
        <w:t xml:space="preserve">превенція </w:t>
      </w:r>
      <w:proofErr w:type="spellStart"/>
      <w:r w:rsidR="00A80AAF" w:rsidRPr="00ED4858">
        <w:rPr>
          <w:b/>
          <w:sz w:val="28"/>
          <w:szCs w:val="28"/>
        </w:rPr>
        <w:t>біопсихосоціальних</w:t>
      </w:r>
      <w:proofErr w:type="spellEnd"/>
      <w:r w:rsidR="00A80AAF" w:rsidRPr="00ED4858">
        <w:rPr>
          <w:b/>
          <w:sz w:val="28"/>
          <w:szCs w:val="28"/>
        </w:rPr>
        <w:t xml:space="preserve"> явищ</w:t>
      </w:r>
      <w:r w:rsidR="00A46811" w:rsidRPr="006E422B">
        <w:rPr>
          <w:sz w:val="28"/>
          <w:szCs w:val="28"/>
        </w:rPr>
        <w:t xml:space="preserve"> – </w:t>
      </w:r>
      <w:r w:rsidR="00A80AAF" w:rsidRPr="006E422B">
        <w:rPr>
          <w:sz w:val="28"/>
          <w:szCs w:val="28"/>
        </w:rPr>
        <w:t xml:space="preserve">попередження агресії та насильства, протидія випадкам </w:t>
      </w:r>
      <w:proofErr w:type="spellStart"/>
      <w:r w:rsidR="00A80AAF" w:rsidRPr="006E422B">
        <w:rPr>
          <w:sz w:val="28"/>
          <w:szCs w:val="28"/>
        </w:rPr>
        <w:t>булінгу</w:t>
      </w:r>
      <w:proofErr w:type="spellEnd"/>
      <w:r w:rsidR="00A80AAF" w:rsidRPr="006E422B">
        <w:rPr>
          <w:sz w:val="28"/>
          <w:szCs w:val="28"/>
        </w:rPr>
        <w:t xml:space="preserve">, пошуки механізмів та методів збереження гармонії та взаєморозуміння в колективі, побудова здорових </w:t>
      </w:r>
      <w:r w:rsidR="00ED4858">
        <w:rPr>
          <w:sz w:val="28"/>
          <w:szCs w:val="28"/>
        </w:rPr>
        <w:t>міжособистісних стосунків. У</w:t>
      </w:r>
      <w:r w:rsidR="00A80AAF" w:rsidRPr="006E422B">
        <w:rPr>
          <w:sz w:val="28"/>
          <w:szCs w:val="28"/>
        </w:rPr>
        <w:t xml:space="preserve"> сьогоднішніх умовах –</w:t>
      </w:r>
      <w:r w:rsidR="00D55AB3" w:rsidRPr="006E422B">
        <w:rPr>
          <w:sz w:val="28"/>
          <w:szCs w:val="28"/>
        </w:rPr>
        <w:t xml:space="preserve"> </w:t>
      </w:r>
      <w:r w:rsidR="00A80AAF" w:rsidRPr="006E422B">
        <w:rPr>
          <w:sz w:val="28"/>
          <w:szCs w:val="28"/>
        </w:rPr>
        <w:t>це важливі завдання, які необхідні в період стресів, невизначеності задля утвердження гуман</w:t>
      </w:r>
      <w:r w:rsidR="00F400C4" w:rsidRPr="006E422B">
        <w:rPr>
          <w:sz w:val="28"/>
          <w:szCs w:val="28"/>
        </w:rPr>
        <w:t>істичної моральності як базової основи громадянського суспільства</w:t>
      </w:r>
      <w:r w:rsidR="00A80AAF" w:rsidRPr="006E422B">
        <w:rPr>
          <w:sz w:val="28"/>
          <w:szCs w:val="28"/>
        </w:rPr>
        <w:t xml:space="preserve">. З цією метою впродовж року в </w:t>
      </w:r>
      <w:r w:rsidR="00AA252D">
        <w:rPr>
          <w:sz w:val="28"/>
          <w:szCs w:val="28"/>
        </w:rPr>
        <w:t>підрозділах</w:t>
      </w:r>
      <w:r w:rsidR="00A80AAF" w:rsidRPr="006E422B">
        <w:rPr>
          <w:sz w:val="28"/>
          <w:szCs w:val="28"/>
        </w:rPr>
        <w:t xml:space="preserve"> було проведено зустрічі з представниками ювенальної та патрульної поліції, надавалась </w:t>
      </w:r>
      <w:r w:rsidRPr="006E422B">
        <w:rPr>
          <w:sz w:val="28"/>
          <w:szCs w:val="28"/>
        </w:rPr>
        <w:t xml:space="preserve">постійна </w:t>
      </w:r>
      <w:r w:rsidR="00A80AAF" w:rsidRPr="006E422B">
        <w:rPr>
          <w:sz w:val="28"/>
          <w:szCs w:val="28"/>
        </w:rPr>
        <w:t>с</w:t>
      </w:r>
      <w:r w:rsidR="00275E21" w:rsidRPr="006E422B">
        <w:rPr>
          <w:sz w:val="28"/>
          <w:szCs w:val="28"/>
        </w:rPr>
        <w:t>оціально-психологічна допомога</w:t>
      </w:r>
      <w:r w:rsidR="00A80AAF" w:rsidRPr="006E422B">
        <w:rPr>
          <w:sz w:val="28"/>
          <w:szCs w:val="28"/>
        </w:rPr>
        <w:t xml:space="preserve"> та підтримка</w:t>
      </w:r>
      <w:r w:rsidRPr="006E422B">
        <w:rPr>
          <w:sz w:val="28"/>
          <w:szCs w:val="28"/>
        </w:rPr>
        <w:t xml:space="preserve"> співробітниками Соціально-психологічного центру</w:t>
      </w:r>
      <w:r w:rsidR="00A80AAF" w:rsidRPr="006E422B">
        <w:rPr>
          <w:sz w:val="28"/>
          <w:szCs w:val="28"/>
        </w:rPr>
        <w:t xml:space="preserve">. </w:t>
      </w:r>
    </w:p>
    <w:p w14:paraId="34A8CBCB" w14:textId="77777777" w:rsidR="00ED4858" w:rsidRDefault="00012530" w:rsidP="007876E3">
      <w:pPr>
        <w:pStyle w:val="a3"/>
        <w:spacing w:before="0" w:beforeAutospacing="0" w:after="0" w:afterAutospacing="0"/>
        <w:ind w:firstLine="567"/>
        <w:jc w:val="both"/>
        <w:rPr>
          <w:sz w:val="28"/>
          <w:szCs w:val="28"/>
        </w:rPr>
      </w:pPr>
      <w:r w:rsidRPr="006E422B">
        <w:rPr>
          <w:sz w:val="28"/>
          <w:szCs w:val="28"/>
        </w:rPr>
        <w:t>Співробітники університету стали активними учасниками Всеукраїнської програм</w:t>
      </w:r>
      <w:r w:rsidR="007876E3">
        <w:rPr>
          <w:sz w:val="28"/>
          <w:szCs w:val="28"/>
        </w:rPr>
        <w:t>и ментального здоров’я «Ти як?», що зосереджена на</w:t>
      </w:r>
      <w:r w:rsidR="00A46811" w:rsidRPr="006E422B">
        <w:rPr>
          <w:sz w:val="28"/>
          <w:szCs w:val="28"/>
        </w:rPr>
        <w:t xml:space="preserve"> </w:t>
      </w:r>
      <w:r w:rsidR="007876E3">
        <w:rPr>
          <w:sz w:val="28"/>
          <w:szCs w:val="28"/>
        </w:rPr>
        <w:t xml:space="preserve">тематиці </w:t>
      </w:r>
      <w:r w:rsidR="00A46811" w:rsidRPr="006E422B">
        <w:rPr>
          <w:sz w:val="28"/>
          <w:szCs w:val="28"/>
        </w:rPr>
        <w:t xml:space="preserve">емоційної допомоги, психологічної підтримки, використання </w:t>
      </w:r>
      <w:proofErr w:type="spellStart"/>
      <w:r w:rsidR="00A46811" w:rsidRPr="006E422B">
        <w:rPr>
          <w:sz w:val="28"/>
          <w:szCs w:val="28"/>
        </w:rPr>
        <w:lastRenderedPageBreak/>
        <w:t>арттерапевтичних</w:t>
      </w:r>
      <w:proofErr w:type="spellEnd"/>
      <w:r w:rsidR="00A46811" w:rsidRPr="006E422B">
        <w:rPr>
          <w:sz w:val="28"/>
          <w:szCs w:val="28"/>
        </w:rPr>
        <w:t xml:space="preserve"> практик для вразливих категорій </w:t>
      </w:r>
      <w:r w:rsidR="00ED4858">
        <w:rPr>
          <w:sz w:val="28"/>
          <w:szCs w:val="28"/>
        </w:rPr>
        <w:t>суспільства, провадить ц</w:t>
      </w:r>
      <w:r w:rsidR="00A46811" w:rsidRPr="006E422B">
        <w:rPr>
          <w:sz w:val="28"/>
          <w:szCs w:val="28"/>
        </w:rPr>
        <w:t>ілеспрямован</w:t>
      </w:r>
      <w:r w:rsidR="00ED4858">
        <w:rPr>
          <w:sz w:val="28"/>
          <w:szCs w:val="28"/>
        </w:rPr>
        <w:t>у</w:t>
      </w:r>
      <w:r w:rsidR="00A46811" w:rsidRPr="006E422B">
        <w:rPr>
          <w:sz w:val="28"/>
          <w:szCs w:val="28"/>
        </w:rPr>
        <w:t xml:space="preserve"> діяльність в напрямку вироблення алгоритмів підтримки та правильної поведінки з людьми, які зазнали</w:t>
      </w:r>
      <w:r w:rsidR="00ED4858">
        <w:rPr>
          <w:sz w:val="28"/>
          <w:szCs w:val="28"/>
        </w:rPr>
        <w:t xml:space="preserve"> травми чи мають симптоми ПТСР.</w:t>
      </w:r>
    </w:p>
    <w:p w14:paraId="41DA41CE" w14:textId="1F7DE09A" w:rsidR="00ED4858" w:rsidRPr="006E422B" w:rsidRDefault="00ED4858" w:rsidP="00ED4858">
      <w:pPr>
        <w:spacing w:after="0" w:line="240" w:lineRule="auto"/>
        <w:ind w:firstLine="567"/>
        <w:jc w:val="both"/>
        <w:rPr>
          <w:rFonts w:ascii="Times New Roman" w:hAnsi="Times New Roman" w:cs="Times New Roman"/>
          <w:sz w:val="28"/>
          <w:szCs w:val="28"/>
          <w:lang w:val="uk-UA"/>
        </w:rPr>
      </w:pPr>
      <w:r w:rsidRPr="006E422B">
        <w:rPr>
          <w:rFonts w:ascii="Times New Roman" w:hAnsi="Times New Roman" w:cs="Times New Roman"/>
          <w:sz w:val="28"/>
          <w:szCs w:val="28"/>
          <w:lang w:val="uk-UA"/>
        </w:rPr>
        <w:t xml:space="preserve">Проведено низку заходів, присвячених проблемі </w:t>
      </w:r>
      <w:proofErr w:type="spellStart"/>
      <w:r w:rsidRPr="00A9585E">
        <w:rPr>
          <w:rFonts w:ascii="Times New Roman" w:hAnsi="Times New Roman" w:cs="Times New Roman"/>
          <w:sz w:val="28"/>
          <w:szCs w:val="28"/>
          <w:lang w:val="uk-UA"/>
        </w:rPr>
        <w:t>нетолерування</w:t>
      </w:r>
      <w:proofErr w:type="spellEnd"/>
      <w:r w:rsidRPr="00A9585E">
        <w:rPr>
          <w:rFonts w:ascii="Times New Roman" w:hAnsi="Times New Roman" w:cs="Times New Roman"/>
          <w:sz w:val="28"/>
          <w:szCs w:val="28"/>
          <w:lang w:val="uk-UA"/>
        </w:rPr>
        <w:t xml:space="preserve"> насильства</w:t>
      </w:r>
      <w:r w:rsidRPr="006E422B">
        <w:rPr>
          <w:rFonts w:ascii="Times New Roman" w:hAnsi="Times New Roman" w:cs="Times New Roman"/>
          <w:sz w:val="28"/>
          <w:szCs w:val="28"/>
          <w:lang w:val="uk-UA"/>
        </w:rPr>
        <w:t xml:space="preserve"> серед молоді, зокрема </w:t>
      </w:r>
      <w:proofErr w:type="spellStart"/>
      <w:r w:rsidRPr="006E422B">
        <w:rPr>
          <w:rFonts w:ascii="Times New Roman" w:hAnsi="Times New Roman" w:cs="Times New Roman"/>
          <w:sz w:val="28"/>
          <w:szCs w:val="28"/>
          <w:lang w:val="uk-UA"/>
        </w:rPr>
        <w:t>флешмоб</w:t>
      </w:r>
      <w:proofErr w:type="spellEnd"/>
      <w:r w:rsidRPr="006E422B">
        <w:rPr>
          <w:rFonts w:ascii="Times New Roman" w:hAnsi="Times New Roman" w:cs="Times New Roman"/>
          <w:sz w:val="28"/>
          <w:szCs w:val="28"/>
          <w:lang w:val="uk-UA"/>
        </w:rPr>
        <w:t xml:space="preserve"> «Молодь проти насильства: ді</w:t>
      </w:r>
      <w:r w:rsidR="00AA252D">
        <w:rPr>
          <w:rFonts w:ascii="Times New Roman" w:hAnsi="Times New Roman" w:cs="Times New Roman"/>
          <w:sz w:val="28"/>
          <w:szCs w:val="28"/>
          <w:lang w:val="uk-UA"/>
        </w:rPr>
        <w:t xml:space="preserve">ємо та перемагаємо», вистава </w:t>
      </w:r>
      <w:proofErr w:type="spellStart"/>
      <w:r w:rsidR="00AA252D">
        <w:rPr>
          <w:rFonts w:ascii="Times New Roman" w:hAnsi="Times New Roman" w:cs="Times New Roman"/>
          <w:sz w:val="28"/>
          <w:szCs w:val="28"/>
          <w:lang w:val="uk-UA"/>
        </w:rPr>
        <w:t>ЦКі</w:t>
      </w:r>
      <w:r w:rsidRPr="006E422B">
        <w:rPr>
          <w:rFonts w:ascii="Times New Roman" w:hAnsi="Times New Roman" w:cs="Times New Roman"/>
          <w:sz w:val="28"/>
          <w:szCs w:val="28"/>
          <w:lang w:val="uk-UA"/>
        </w:rPr>
        <w:t>Д</w:t>
      </w:r>
      <w:proofErr w:type="spellEnd"/>
      <w:r w:rsidRPr="006E422B">
        <w:rPr>
          <w:rFonts w:ascii="Times New Roman" w:hAnsi="Times New Roman" w:cs="Times New Roman"/>
          <w:sz w:val="28"/>
          <w:szCs w:val="28"/>
          <w:lang w:val="uk-UA"/>
        </w:rPr>
        <w:t xml:space="preserve"> «40 відтінків насильства».</w:t>
      </w:r>
    </w:p>
    <w:p w14:paraId="6D1B5C1E" w14:textId="4A417C78" w:rsidR="00ED4858" w:rsidRDefault="00ED4858" w:rsidP="00ED4858">
      <w:pPr>
        <w:spacing w:after="0" w:line="240" w:lineRule="auto"/>
        <w:ind w:firstLine="567"/>
        <w:jc w:val="both"/>
        <w:rPr>
          <w:rFonts w:ascii="Times New Roman" w:hAnsi="Times New Roman" w:cs="Times New Roman"/>
          <w:sz w:val="28"/>
          <w:szCs w:val="28"/>
          <w:lang w:val="uk-UA"/>
        </w:rPr>
      </w:pPr>
      <w:r w:rsidRPr="006E422B">
        <w:rPr>
          <w:rFonts w:ascii="Times New Roman" w:hAnsi="Times New Roman" w:cs="Times New Roman"/>
          <w:sz w:val="28"/>
          <w:szCs w:val="28"/>
          <w:lang w:val="uk-UA"/>
        </w:rPr>
        <w:t xml:space="preserve">У контексті розробленої МОН України «Стратегії впровадження гендерної рівності у сфері освіти до 2030 р.», включення до Концепції гуманітарної діяльності університету нового напряму – гендерної рівності та затвердженого плану гендерної рівності університету на 2023–2026 рр. </w:t>
      </w:r>
      <w:r w:rsidRPr="00A9585E">
        <w:rPr>
          <w:rFonts w:ascii="Times New Roman" w:hAnsi="Times New Roman" w:cs="Times New Roman"/>
          <w:sz w:val="28"/>
          <w:szCs w:val="28"/>
          <w:lang w:val="uk-UA"/>
        </w:rPr>
        <w:t xml:space="preserve">створено </w:t>
      </w:r>
      <w:r w:rsidRPr="00ED4858">
        <w:rPr>
          <w:rFonts w:ascii="Times New Roman" w:hAnsi="Times New Roman" w:cs="Times New Roman"/>
          <w:sz w:val="28"/>
          <w:szCs w:val="28"/>
          <w:u w:val="single"/>
          <w:lang w:val="uk-UA"/>
        </w:rPr>
        <w:t>Центр гендерної рівності</w:t>
      </w:r>
      <w:r w:rsidRPr="00A9585E">
        <w:rPr>
          <w:rFonts w:ascii="Times New Roman" w:hAnsi="Times New Roman" w:cs="Times New Roman"/>
          <w:sz w:val="28"/>
          <w:szCs w:val="28"/>
          <w:lang w:val="uk-UA"/>
        </w:rPr>
        <w:t xml:space="preserve">, проведено низку заходів: </w:t>
      </w:r>
      <w:r w:rsidR="00D06097">
        <w:rPr>
          <w:rFonts w:ascii="Times New Roman" w:hAnsi="Times New Roman" w:cs="Times New Roman"/>
          <w:sz w:val="28"/>
          <w:szCs w:val="28"/>
          <w:lang w:val="uk-UA"/>
        </w:rPr>
        <w:t>«</w:t>
      </w:r>
      <w:proofErr w:type="spellStart"/>
      <w:r w:rsidR="00D06097">
        <w:rPr>
          <w:rFonts w:ascii="Times New Roman" w:hAnsi="Times New Roman" w:cs="Times New Roman"/>
          <w:sz w:val="28"/>
          <w:szCs w:val="28"/>
          <w:lang w:val="uk-UA"/>
        </w:rPr>
        <w:t>Гендер</w:t>
      </w:r>
      <w:proofErr w:type="spellEnd"/>
      <w:r w:rsidR="00D06097">
        <w:rPr>
          <w:rFonts w:ascii="Times New Roman" w:hAnsi="Times New Roman" w:cs="Times New Roman"/>
          <w:sz w:val="28"/>
          <w:szCs w:val="28"/>
          <w:lang w:val="uk-UA"/>
        </w:rPr>
        <w:t xml:space="preserve"> крізь призму науки», </w:t>
      </w:r>
      <w:r w:rsidRPr="00A9585E">
        <w:rPr>
          <w:rFonts w:ascii="Times New Roman" w:hAnsi="Times New Roman" w:cs="Times New Roman"/>
          <w:sz w:val="28"/>
          <w:szCs w:val="28"/>
          <w:lang w:val="uk-UA"/>
        </w:rPr>
        <w:t>«Професії без</w:t>
      </w:r>
      <w:r w:rsidRPr="006E422B">
        <w:rPr>
          <w:rFonts w:ascii="Times New Roman" w:hAnsi="Times New Roman" w:cs="Times New Roman"/>
          <w:sz w:val="28"/>
          <w:szCs w:val="28"/>
          <w:lang w:val="uk-UA"/>
        </w:rPr>
        <w:t xml:space="preserve"> ярликів – розвінчуємо стереотипи», «Спорт без упереджень», «Свобода бути», </w:t>
      </w:r>
      <w:r w:rsidR="000664AB">
        <w:rPr>
          <w:rFonts w:ascii="Times New Roman" w:hAnsi="Times New Roman" w:cs="Times New Roman"/>
          <w:sz w:val="28"/>
          <w:szCs w:val="28"/>
          <w:lang w:val="uk-UA"/>
        </w:rPr>
        <w:t xml:space="preserve">День дівчат та жінок в ІТ, </w:t>
      </w:r>
      <w:r w:rsidRPr="006E422B">
        <w:rPr>
          <w:rFonts w:ascii="Times New Roman" w:hAnsi="Times New Roman" w:cs="Times New Roman"/>
          <w:sz w:val="28"/>
          <w:szCs w:val="28"/>
          <w:lang w:val="uk-UA"/>
        </w:rPr>
        <w:t xml:space="preserve">зустрічі та круглі столи в </w:t>
      </w:r>
      <w:proofErr w:type="spellStart"/>
      <w:r w:rsidRPr="006E422B">
        <w:rPr>
          <w:rFonts w:ascii="Times New Roman" w:hAnsi="Times New Roman" w:cs="Times New Roman"/>
          <w:sz w:val="28"/>
          <w:szCs w:val="28"/>
          <w:lang w:val="uk-UA"/>
        </w:rPr>
        <w:t>гендерно</w:t>
      </w:r>
      <w:proofErr w:type="spellEnd"/>
      <w:r w:rsidRPr="006E422B">
        <w:rPr>
          <w:rFonts w:ascii="Times New Roman" w:hAnsi="Times New Roman" w:cs="Times New Roman"/>
          <w:sz w:val="28"/>
          <w:szCs w:val="28"/>
          <w:lang w:val="uk-UA"/>
        </w:rPr>
        <w:t xml:space="preserve"> чутливій тематиці з представниками профспілки та студентського парламенту.</w:t>
      </w:r>
    </w:p>
    <w:p w14:paraId="0B974FFF" w14:textId="77777777" w:rsidR="00ED4858" w:rsidRDefault="00ED4858" w:rsidP="007876E3">
      <w:pPr>
        <w:pStyle w:val="a3"/>
        <w:spacing w:before="0" w:beforeAutospacing="0" w:after="0" w:afterAutospacing="0"/>
        <w:ind w:firstLine="567"/>
        <w:jc w:val="both"/>
        <w:rPr>
          <w:sz w:val="28"/>
          <w:szCs w:val="28"/>
        </w:rPr>
      </w:pPr>
    </w:p>
    <w:p w14:paraId="77EC1C5E" w14:textId="77777777" w:rsidR="00F80304" w:rsidRPr="006E422B" w:rsidRDefault="00275E21" w:rsidP="006E422B">
      <w:pPr>
        <w:spacing w:after="0" w:line="240" w:lineRule="auto"/>
        <w:ind w:firstLine="567"/>
        <w:jc w:val="both"/>
        <w:rPr>
          <w:rFonts w:ascii="Times New Roman" w:hAnsi="Times New Roman" w:cs="Times New Roman"/>
          <w:sz w:val="28"/>
          <w:szCs w:val="28"/>
          <w:lang w:val="uk-UA"/>
        </w:rPr>
      </w:pPr>
      <w:r w:rsidRPr="006E422B">
        <w:rPr>
          <w:rFonts w:ascii="Times New Roman" w:hAnsi="Times New Roman" w:cs="Times New Roman"/>
          <w:sz w:val="28"/>
          <w:szCs w:val="28"/>
          <w:lang w:val="uk-UA"/>
        </w:rPr>
        <w:t xml:space="preserve">Продовжується тісна </w:t>
      </w:r>
      <w:r w:rsidRPr="006E422B">
        <w:rPr>
          <w:rFonts w:ascii="Times New Roman" w:hAnsi="Times New Roman" w:cs="Times New Roman"/>
          <w:b/>
          <w:sz w:val="28"/>
          <w:szCs w:val="28"/>
          <w:lang w:val="uk-UA"/>
        </w:rPr>
        <w:t>співпраця з органами студентського самоврядування й студентською профспілкою</w:t>
      </w:r>
      <w:r w:rsidRPr="006E422B">
        <w:rPr>
          <w:rFonts w:ascii="Times New Roman" w:hAnsi="Times New Roman" w:cs="Times New Roman"/>
          <w:sz w:val="28"/>
          <w:szCs w:val="28"/>
          <w:lang w:val="uk-UA"/>
        </w:rPr>
        <w:t>. Впродовж року студентський парламент ініціював і провів низку конференцій, круглих столів, культурно мистецьких заходів</w:t>
      </w:r>
      <w:r w:rsidR="00F9065F" w:rsidRPr="006E422B">
        <w:rPr>
          <w:rFonts w:ascii="Times New Roman" w:hAnsi="Times New Roman" w:cs="Times New Roman"/>
          <w:sz w:val="28"/>
          <w:szCs w:val="28"/>
          <w:lang w:val="uk-UA"/>
        </w:rPr>
        <w:t xml:space="preserve"> («</w:t>
      </w:r>
      <w:r w:rsidR="00F9065F" w:rsidRPr="006E422B">
        <w:rPr>
          <w:rFonts w:ascii="Times New Roman" w:hAnsi="Times New Roman" w:cs="Times New Roman"/>
          <w:sz w:val="28"/>
          <w:szCs w:val="28"/>
          <w:lang w:val="en-US"/>
        </w:rPr>
        <w:t>Ukrainian</w:t>
      </w:r>
      <w:r w:rsidR="00F9065F" w:rsidRPr="006E422B">
        <w:rPr>
          <w:rFonts w:ascii="Times New Roman" w:hAnsi="Times New Roman" w:cs="Times New Roman"/>
          <w:sz w:val="28"/>
          <w:szCs w:val="28"/>
          <w:lang w:val="uk-UA"/>
        </w:rPr>
        <w:t xml:space="preserve"> </w:t>
      </w:r>
      <w:r w:rsidR="00F9065F" w:rsidRPr="006E422B">
        <w:rPr>
          <w:rFonts w:ascii="Times New Roman" w:hAnsi="Times New Roman" w:cs="Times New Roman"/>
          <w:sz w:val="28"/>
          <w:szCs w:val="28"/>
          <w:lang w:val="en-US"/>
        </w:rPr>
        <w:t>Hogwarts</w:t>
      </w:r>
      <w:r w:rsidR="00F9065F" w:rsidRPr="006E422B">
        <w:rPr>
          <w:rFonts w:ascii="Times New Roman" w:hAnsi="Times New Roman" w:cs="Times New Roman"/>
          <w:sz w:val="28"/>
          <w:szCs w:val="28"/>
          <w:lang w:val="uk-UA"/>
        </w:rPr>
        <w:t>», «Хто зверху», «Реконструкція Революції на граніті»</w:t>
      </w:r>
      <w:r w:rsidR="00C5336E" w:rsidRPr="006E422B">
        <w:rPr>
          <w:rFonts w:ascii="Times New Roman" w:hAnsi="Times New Roman" w:cs="Times New Roman"/>
          <w:sz w:val="28"/>
          <w:szCs w:val="28"/>
          <w:lang w:val="uk-UA"/>
        </w:rPr>
        <w:t>, «Діалог студентських рад»</w:t>
      </w:r>
      <w:r w:rsidR="007B492B" w:rsidRPr="006E422B">
        <w:rPr>
          <w:rFonts w:ascii="Times New Roman" w:hAnsi="Times New Roman" w:cs="Times New Roman"/>
          <w:sz w:val="28"/>
          <w:szCs w:val="28"/>
          <w:lang w:val="uk-UA"/>
        </w:rPr>
        <w:t xml:space="preserve"> та ін.</w:t>
      </w:r>
      <w:r w:rsidR="00F9065F" w:rsidRPr="006E422B">
        <w:rPr>
          <w:rFonts w:ascii="Times New Roman" w:hAnsi="Times New Roman" w:cs="Times New Roman"/>
          <w:sz w:val="28"/>
          <w:szCs w:val="28"/>
          <w:lang w:val="uk-UA"/>
        </w:rPr>
        <w:t>)</w:t>
      </w:r>
      <w:r w:rsidRPr="006E422B">
        <w:rPr>
          <w:rFonts w:ascii="Times New Roman" w:hAnsi="Times New Roman" w:cs="Times New Roman"/>
          <w:sz w:val="28"/>
          <w:szCs w:val="28"/>
          <w:lang w:val="uk-UA"/>
        </w:rPr>
        <w:t xml:space="preserve">. </w:t>
      </w:r>
      <w:r w:rsidR="00F9065F" w:rsidRPr="006E422B">
        <w:rPr>
          <w:rFonts w:ascii="Times New Roman" w:hAnsi="Times New Roman" w:cs="Times New Roman"/>
          <w:sz w:val="28"/>
          <w:szCs w:val="28"/>
          <w:lang w:val="uk-UA"/>
        </w:rPr>
        <w:t xml:space="preserve">Традиційно напередодні новорічних свят </w:t>
      </w:r>
      <w:proofErr w:type="spellStart"/>
      <w:r w:rsidR="00F9065F" w:rsidRPr="006E422B">
        <w:rPr>
          <w:rFonts w:ascii="Times New Roman" w:hAnsi="Times New Roman" w:cs="Times New Roman"/>
          <w:sz w:val="28"/>
          <w:szCs w:val="28"/>
          <w:lang w:val="uk-UA"/>
        </w:rPr>
        <w:t>студпарламент</w:t>
      </w:r>
      <w:proofErr w:type="spellEnd"/>
      <w:r w:rsidR="003B74E1" w:rsidRPr="006E422B">
        <w:rPr>
          <w:rFonts w:ascii="Times New Roman" w:hAnsi="Times New Roman" w:cs="Times New Roman"/>
          <w:sz w:val="28"/>
          <w:szCs w:val="28"/>
          <w:lang w:val="uk-UA"/>
        </w:rPr>
        <w:t xml:space="preserve"> ун</w:t>
      </w:r>
      <w:r w:rsidR="00F9065F" w:rsidRPr="006E422B">
        <w:rPr>
          <w:rFonts w:ascii="Times New Roman" w:hAnsi="Times New Roman" w:cs="Times New Roman"/>
          <w:sz w:val="28"/>
          <w:szCs w:val="28"/>
          <w:lang w:val="uk-UA"/>
        </w:rPr>
        <w:t>іверситету провів благодійний захід «Новорічна казка» для дітей, які тимчасово перебувають в Центрі соціально-психологічної реабілітації.</w:t>
      </w:r>
    </w:p>
    <w:p w14:paraId="56600726" w14:textId="3B1E331C" w:rsidR="00F9065F" w:rsidRDefault="00275E21" w:rsidP="006E422B">
      <w:pPr>
        <w:spacing w:after="0" w:line="240" w:lineRule="auto"/>
        <w:ind w:firstLine="567"/>
        <w:jc w:val="both"/>
        <w:rPr>
          <w:rFonts w:ascii="Times New Roman" w:hAnsi="Times New Roman" w:cs="Times New Roman"/>
          <w:sz w:val="28"/>
          <w:szCs w:val="28"/>
          <w:lang w:val="uk-UA"/>
        </w:rPr>
      </w:pPr>
      <w:r w:rsidRPr="006E422B">
        <w:rPr>
          <w:rFonts w:ascii="Times New Roman" w:hAnsi="Times New Roman" w:cs="Times New Roman"/>
          <w:sz w:val="28"/>
          <w:szCs w:val="28"/>
          <w:lang w:val="uk-UA"/>
        </w:rPr>
        <w:t xml:space="preserve">Триває </w:t>
      </w:r>
      <w:proofErr w:type="spellStart"/>
      <w:r w:rsidRPr="006E422B">
        <w:rPr>
          <w:rFonts w:ascii="Times New Roman" w:hAnsi="Times New Roman" w:cs="Times New Roman"/>
          <w:sz w:val="28"/>
          <w:szCs w:val="28"/>
          <w:lang w:val="uk-UA"/>
        </w:rPr>
        <w:t>проєкт</w:t>
      </w:r>
      <w:proofErr w:type="spellEnd"/>
      <w:r w:rsidRPr="006E422B">
        <w:rPr>
          <w:rFonts w:ascii="Times New Roman" w:hAnsi="Times New Roman" w:cs="Times New Roman"/>
          <w:sz w:val="28"/>
          <w:szCs w:val="28"/>
          <w:lang w:val="uk-UA"/>
        </w:rPr>
        <w:t xml:space="preserve"> </w:t>
      </w:r>
      <w:r w:rsidR="006E422B" w:rsidRPr="006E422B">
        <w:rPr>
          <w:rFonts w:ascii="Times New Roman" w:hAnsi="Times New Roman" w:cs="Times New Roman"/>
          <w:sz w:val="28"/>
          <w:szCs w:val="28"/>
          <w:lang w:val="uk-UA"/>
        </w:rPr>
        <w:t xml:space="preserve">профспілки студентів </w:t>
      </w:r>
      <w:r w:rsidRPr="006E422B">
        <w:rPr>
          <w:rFonts w:ascii="Times New Roman" w:hAnsi="Times New Roman" w:cs="Times New Roman"/>
          <w:sz w:val="28"/>
          <w:szCs w:val="28"/>
          <w:lang w:val="uk-UA"/>
        </w:rPr>
        <w:t>«Студентсь</w:t>
      </w:r>
      <w:r w:rsidR="003B74E1" w:rsidRPr="006E422B">
        <w:rPr>
          <w:rFonts w:ascii="Times New Roman" w:hAnsi="Times New Roman" w:cs="Times New Roman"/>
          <w:sz w:val="28"/>
          <w:szCs w:val="28"/>
          <w:lang w:val="uk-UA"/>
        </w:rPr>
        <w:t>кий куратор», започаткований в у</w:t>
      </w:r>
      <w:r w:rsidRPr="006E422B">
        <w:rPr>
          <w:rFonts w:ascii="Times New Roman" w:hAnsi="Times New Roman" w:cs="Times New Roman"/>
          <w:sz w:val="28"/>
          <w:szCs w:val="28"/>
          <w:lang w:val="uk-UA"/>
        </w:rPr>
        <w:t xml:space="preserve">ніверситеті 2016 р., </w:t>
      </w:r>
      <w:r w:rsidR="00F9065F" w:rsidRPr="006E422B">
        <w:rPr>
          <w:rFonts w:ascii="Times New Roman" w:hAnsi="Times New Roman" w:cs="Times New Roman"/>
          <w:sz w:val="28"/>
          <w:szCs w:val="28"/>
          <w:lang w:val="uk-UA"/>
        </w:rPr>
        <w:t>що передбачає надання допомоги</w:t>
      </w:r>
      <w:r w:rsidRPr="006E422B">
        <w:rPr>
          <w:rFonts w:ascii="Times New Roman" w:hAnsi="Times New Roman" w:cs="Times New Roman"/>
          <w:sz w:val="28"/>
          <w:szCs w:val="28"/>
          <w:lang w:val="uk-UA"/>
        </w:rPr>
        <w:t xml:space="preserve"> студент</w:t>
      </w:r>
      <w:r w:rsidR="00F9065F" w:rsidRPr="006E422B">
        <w:rPr>
          <w:rFonts w:ascii="Times New Roman" w:hAnsi="Times New Roman" w:cs="Times New Roman"/>
          <w:sz w:val="28"/>
          <w:szCs w:val="28"/>
          <w:lang w:val="uk-UA"/>
        </w:rPr>
        <w:t>ами</w:t>
      </w:r>
      <w:r w:rsidRPr="006E422B">
        <w:rPr>
          <w:rFonts w:ascii="Times New Roman" w:hAnsi="Times New Roman" w:cs="Times New Roman"/>
          <w:sz w:val="28"/>
          <w:szCs w:val="28"/>
          <w:lang w:val="uk-UA"/>
        </w:rPr>
        <w:t xml:space="preserve"> старших курсів першокурсникам для пришвидшення їхньо</w:t>
      </w:r>
      <w:r w:rsidR="003B74E1" w:rsidRPr="006E422B">
        <w:rPr>
          <w:rFonts w:ascii="Times New Roman" w:hAnsi="Times New Roman" w:cs="Times New Roman"/>
          <w:sz w:val="28"/>
          <w:szCs w:val="28"/>
          <w:lang w:val="uk-UA"/>
        </w:rPr>
        <w:t>ї адаптації до умов навчання</w:t>
      </w:r>
      <w:r w:rsidRPr="006E422B">
        <w:rPr>
          <w:rFonts w:ascii="Times New Roman" w:hAnsi="Times New Roman" w:cs="Times New Roman"/>
          <w:sz w:val="28"/>
          <w:szCs w:val="28"/>
          <w:lang w:val="uk-UA"/>
        </w:rPr>
        <w:t xml:space="preserve">, іногороднім – до правил проживання в гуртожитку. </w:t>
      </w:r>
    </w:p>
    <w:p w14:paraId="12F28966" w14:textId="77777777" w:rsidR="00AA252D" w:rsidRPr="006E422B" w:rsidRDefault="00AA252D" w:rsidP="00AA252D">
      <w:pPr>
        <w:spacing w:after="0" w:line="240" w:lineRule="auto"/>
        <w:ind w:firstLine="567"/>
        <w:jc w:val="both"/>
        <w:rPr>
          <w:rFonts w:ascii="Times New Roman" w:hAnsi="Times New Roman" w:cs="Times New Roman"/>
          <w:sz w:val="28"/>
          <w:szCs w:val="28"/>
          <w:lang w:val="uk-UA"/>
        </w:rPr>
      </w:pPr>
      <w:r w:rsidRPr="006E422B">
        <w:rPr>
          <w:rFonts w:ascii="Times New Roman" w:hAnsi="Times New Roman" w:cs="Times New Roman"/>
          <w:sz w:val="28"/>
          <w:szCs w:val="28"/>
          <w:lang w:val="uk-UA"/>
        </w:rPr>
        <w:t xml:space="preserve">Традиційна акція профспілки студентів «Святий Миколай спішить до кожної дитини» </w:t>
      </w:r>
      <w:proofErr w:type="spellStart"/>
      <w:r w:rsidRPr="006E422B">
        <w:rPr>
          <w:rFonts w:ascii="Times New Roman" w:hAnsi="Times New Roman" w:cs="Times New Roman"/>
          <w:sz w:val="28"/>
          <w:szCs w:val="28"/>
          <w:lang w:val="uk-UA"/>
        </w:rPr>
        <w:t>цьогоріч</w:t>
      </w:r>
      <w:proofErr w:type="spellEnd"/>
      <w:r w:rsidRPr="006E422B">
        <w:rPr>
          <w:rFonts w:ascii="Times New Roman" w:hAnsi="Times New Roman" w:cs="Times New Roman"/>
          <w:sz w:val="28"/>
          <w:szCs w:val="28"/>
          <w:lang w:val="uk-UA"/>
        </w:rPr>
        <w:t xml:space="preserve"> реалізована в 90 пакунках для дітей з інвалідністю, 20 пакунках харчових наборів, канцелярії, меблях; у ремонті кімнати для дітей у сім’ї, яка перебуває у важкому матеріальному становищі. </w:t>
      </w:r>
    </w:p>
    <w:p w14:paraId="476A6A11" w14:textId="7DB74946" w:rsidR="00C246B0" w:rsidRDefault="003B74E1" w:rsidP="006E422B">
      <w:pPr>
        <w:spacing w:after="0" w:line="240" w:lineRule="auto"/>
        <w:ind w:firstLine="567"/>
        <w:jc w:val="both"/>
        <w:rPr>
          <w:rFonts w:ascii="Times New Roman" w:hAnsi="Times New Roman" w:cs="Times New Roman"/>
          <w:sz w:val="28"/>
          <w:szCs w:val="28"/>
          <w:lang w:val="uk-UA"/>
        </w:rPr>
      </w:pPr>
      <w:r w:rsidRPr="006E422B">
        <w:rPr>
          <w:rFonts w:ascii="Times New Roman" w:hAnsi="Times New Roman" w:cs="Times New Roman"/>
          <w:sz w:val="28"/>
          <w:szCs w:val="28"/>
          <w:lang w:val="uk-UA"/>
        </w:rPr>
        <w:t>В у</w:t>
      </w:r>
      <w:r w:rsidR="00275E21" w:rsidRPr="006E422B">
        <w:rPr>
          <w:rFonts w:ascii="Times New Roman" w:hAnsi="Times New Roman" w:cs="Times New Roman"/>
          <w:sz w:val="28"/>
          <w:szCs w:val="28"/>
          <w:lang w:val="uk-UA"/>
        </w:rPr>
        <w:t xml:space="preserve">ніверситеті навчається </w:t>
      </w:r>
      <w:r w:rsidR="00697717" w:rsidRPr="006E422B">
        <w:rPr>
          <w:rFonts w:ascii="Times New Roman" w:hAnsi="Times New Roman" w:cs="Times New Roman"/>
          <w:sz w:val="28"/>
          <w:szCs w:val="28"/>
          <w:lang w:val="uk-UA"/>
        </w:rPr>
        <w:t xml:space="preserve">1512 </w:t>
      </w:r>
      <w:r w:rsidR="00275E21" w:rsidRPr="006E422B">
        <w:rPr>
          <w:rFonts w:ascii="Times New Roman" w:hAnsi="Times New Roman" w:cs="Times New Roman"/>
          <w:sz w:val="28"/>
          <w:szCs w:val="28"/>
          <w:lang w:val="uk-UA"/>
        </w:rPr>
        <w:t xml:space="preserve">студентів пільгових категорій, з яких </w:t>
      </w:r>
      <w:r w:rsidR="00697717" w:rsidRPr="006E422B">
        <w:rPr>
          <w:rFonts w:ascii="Times New Roman" w:hAnsi="Times New Roman" w:cs="Times New Roman"/>
          <w:sz w:val="28"/>
          <w:szCs w:val="28"/>
          <w:lang w:val="uk-UA"/>
        </w:rPr>
        <w:t>584</w:t>
      </w:r>
      <w:r w:rsidR="00275E21" w:rsidRPr="006E422B">
        <w:rPr>
          <w:rFonts w:ascii="Times New Roman" w:hAnsi="Times New Roman" w:cs="Times New Roman"/>
          <w:sz w:val="28"/>
          <w:szCs w:val="28"/>
          <w:lang w:val="uk-UA"/>
        </w:rPr>
        <w:t xml:space="preserve"> мешкають у гуртожитках студмістечка. Відповідно до розподілу студентів за пільговими категоріями: внутрішньо переміщені особи – </w:t>
      </w:r>
      <w:r w:rsidR="00697717" w:rsidRPr="006E422B">
        <w:rPr>
          <w:rFonts w:ascii="Times New Roman" w:hAnsi="Times New Roman" w:cs="Times New Roman"/>
          <w:sz w:val="28"/>
          <w:szCs w:val="28"/>
          <w:lang w:val="uk-UA"/>
        </w:rPr>
        <w:t>3</w:t>
      </w:r>
      <w:r w:rsidR="00DE458B" w:rsidRPr="006E422B">
        <w:rPr>
          <w:rFonts w:ascii="Times New Roman" w:hAnsi="Times New Roman" w:cs="Times New Roman"/>
          <w:sz w:val="28"/>
          <w:szCs w:val="28"/>
          <w:lang w:val="uk-UA"/>
        </w:rPr>
        <w:t>0</w:t>
      </w:r>
      <w:r w:rsidR="00697717" w:rsidRPr="006E422B">
        <w:rPr>
          <w:rFonts w:ascii="Times New Roman" w:hAnsi="Times New Roman" w:cs="Times New Roman"/>
          <w:sz w:val="28"/>
          <w:szCs w:val="28"/>
          <w:lang w:val="uk-UA"/>
        </w:rPr>
        <w:t>, діти учасників бойових дій – 5</w:t>
      </w:r>
      <w:r w:rsidR="00DE458B" w:rsidRPr="006E422B">
        <w:rPr>
          <w:rFonts w:ascii="Times New Roman" w:hAnsi="Times New Roman" w:cs="Times New Roman"/>
          <w:sz w:val="28"/>
          <w:szCs w:val="28"/>
          <w:lang w:val="uk-UA"/>
        </w:rPr>
        <w:t>21</w:t>
      </w:r>
      <w:r w:rsidR="00275E21" w:rsidRPr="006E422B">
        <w:rPr>
          <w:rFonts w:ascii="Times New Roman" w:hAnsi="Times New Roman" w:cs="Times New Roman"/>
          <w:sz w:val="28"/>
          <w:szCs w:val="28"/>
          <w:lang w:val="uk-UA"/>
        </w:rPr>
        <w:t xml:space="preserve">, діти-сироти – </w:t>
      </w:r>
      <w:r w:rsidR="00DE458B" w:rsidRPr="006E422B">
        <w:rPr>
          <w:rFonts w:ascii="Times New Roman" w:hAnsi="Times New Roman" w:cs="Times New Roman"/>
          <w:sz w:val="28"/>
          <w:szCs w:val="28"/>
          <w:lang w:val="uk-UA"/>
        </w:rPr>
        <w:t>29</w:t>
      </w:r>
      <w:r w:rsidR="00275E21" w:rsidRPr="006E422B">
        <w:rPr>
          <w:rFonts w:ascii="Times New Roman" w:hAnsi="Times New Roman" w:cs="Times New Roman"/>
          <w:sz w:val="28"/>
          <w:szCs w:val="28"/>
          <w:lang w:val="uk-UA"/>
        </w:rPr>
        <w:t xml:space="preserve">, діти з інвалідністю – </w:t>
      </w:r>
      <w:r w:rsidR="00DE458B" w:rsidRPr="006E422B">
        <w:rPr>
          <w:rFonts w:ascii="Times New Roman" w:hAnsi="Times New Roman" w:cs="Times New Roman"/>
          <w:sz w:val="28"/>
          <w:szCs w:val="28"/>
          <w:lang w:val="uk-UA"/>
        </w:rPr>
        <w:t>34</w:t>
      </w:r>
      <w:r w:rsidR="00275E21" w:rsidRPr="006E422B">
        <w:rPr>
          <w:rFonts w:ascii="Times New Roman" w:hAnsi="Times New Roman" w:cs="Times New Roman"/>
          <w:sz w:val="28"/>
          <w:szCs w:val="28"/>
          <w:lang w:val="uk-UA"/>
        </w:rPr>
        <w:t>, учасник</w:t>
      </w:r>
      <w:r w:rsidR="002127FB" w:rsidRPr="006E422B">
        <w:rPr>
          <w:rFonts w:ascii="Times New Roman" w:hAnsi="Times New Roman" w:cs="Times New Roman"/>
          <w:sz w:val="28"/>
          <w:szCs w:val="28"/>
          <w:lang w:val="uk-UA"/>
        </w:rPr>
        <w:t>и</w:t>
      </w:r>
      <w:r w:rsidR="00275E21" w:rsidRPr="006E422B">
        <w:rPr>
          <w:rFonts w:ascii="Times New Roman" w:hAnsi="Times New Roman" w:cs="Times New Roman"/>
          <w:sz w:val="28"/>
          <w:szCs w:val="28"/>
          <w:lang w:val="uk-UA"/>
        </w:rPr>
        <w:t xml:space="preserve"> бойових дій – </w:t>
      </w:r>
      <w:r w:rsidR="00697717" w:rsidRPr="006E422B">
        <w:rPr>
          <w:rFonts w:ascii="Times New Roman" w:hAnsi="Times New Roman" w:cs="Times New Roman"/>
          <w:sz w:val="28"/>
          <w:szCs w:val="28"/>
          <w:lang w:val="uk-UA"/>
        </w:rPr>
        <w:t>3</w:t>
      </w:r>
      <w:r w:rsidR="00275E21" w:rsidRPr="006E422B">
        <w:rPr>
          <w:rFonts w:ascii="Times New Roman" w:hAnsi="Times New Roman" w:cs="Times New Roman"/>
          <w:sz w:val="28"/>
          <w:szCs w:val="28"/>
          <w:lang w:val="uk-UA"/>
        </w:rPr>
        <w:t>, діт</w:t>
      </w:r>
      <w:r w:rsidR="002127FB" w:rsidRPr="006E422B">
        <w:rPr>
          <w:rFonts w:ascii="Times New Roman" w:hAnsi="Times New Roman" w:cs="Times New Roman"/>
          <w:sz w:val="28"/>
          <w:szCs w:val="28"/>
          <w:lang w:val="uk-UA"/>
        </w:rPr>
        <w:t>и</w:t>
      </w:r>
      <w:r w:rsidR="00275E21" w:rsidRPr="006E422B">
        <w:rPr>
          <w:rFonts w:ascii="Times New Roman" w:hAnsi="Times New Roman" w:cs="Times New Roman"/>
          <w:sz w:val="28"/>
          <w:szCs w:val="28"/>
          <w:lang w:val="uk-UA"/>
        </w:rPr>
        <w:t xml:space="preserve"> загиблих воїнів – </w:t>
      </w:r>
      <w:r w:rsidR="00697717" w:rsidRPr="006E422B">
        <w:rPr>
          <w:rFonts w:ascii="Times New Roman" w:hAnsi="Times New Roman" w:cs="Times New Roman"/>
          <w:sz w:val="28"/>
          <w:szCs w:val="28"/>
          <w:lang w:val="uk-UA"/>
        </w:rPr>
        <w:t>1</w:t>
      </w:r>
      <w:r w:rsidR="00DE458B" w:rsidRPr="006E422B">
        <w:rPr>
          <w:rFonts w:ascii="Times New Roman" w:hAnsi="Times New Roman" w:cs="Times New Roman"/>
          <w:sz w:val="28"/>
          <w:szCs w:val="28"/>
          <w:lang w:val="uk-UA"/>
        </w:rPr>
        <w:t>8</w:t>
      </w:r>
      <w:r w:rsidR="00275E21" w:rsidRPr="006E422B">
        <w:rPr>
          <w:rFonts w:ascii="Times New Roman" w:hAnsi="Times New Roman" w:cs="Times New Roman"/>
          <w:sz w:val="28"/>
          <w:szCs w:val="28"/>
          <w:lang w:val="uk-UA"/>
        </w:rPr>
        <w:t>. Студенти пільгових категорій перебувають під постійним контролем відділу</w:t>
      </w:r>
      <w:r w:rsidR="002127FB" w:rsidRPr="006E422B">
        <w:rPr>
          <w:rFonts w:ascii="Times New Roman" w:hAnsi="Times New Roman" w:cs="Times New Roman"/>
          <w:sz w:val="28"/>
          <w:szCs w:val="28"/>
          <w:lang w:val="uk-UA"/>
        </w:rPr>
        <w:t xml:space="preserve"> гуманітарної освіти та виховної роботи</w:t>
      </w:r>
      <w:r w:rsidR="00275E21" w:rsidRPr="006E422B">
        <w:rPr>
          <w:rFonts w:ascii="Times New Roman" w:hAnsi="Times New Roman" w:cs="Times New Roman"/>
          <w:sz w:val="28"/>
          <w:szCs w:val="28"/>
          <w:lang w:val="uk-UA"/>
        </w:rPr>
        <w:t xml:space="preserve">, </w:t>
      </w:r>
      <w:r w:rsidR="002127FB" w:rsidRPr="006E422B">
        <w:rPr>
          <w:rFonts w:ascii="Times New Roman" w:hAnsi="Times New Roman" w:cs="Times New Roman"/>
          <w:sz w:val="28"/>
          <w:szCs w:val="28"/>
          <w:lang w:val="uk-UA"/>
        </w:rPr>
        <w:t>С</w:t>
      </w:r>
      <w:r w:rsidR="00275E21" w:rsidRPr="006E422B">
        <w:rPr>
          <w:rFonts w:ascii="Times New Roman" w:hAnsi="Times New Roman" w:cs="Times New Roman"/>
          <w:sz w:val="28"/>
          <w:szCs w:val="28"/>
          <w:lang w:val="uk-UA"/>
        </w:rPr>
        <w:t>оціально-психологічного центру, деканатів, студентського самоврядування і студентської профспілки</w:t>
      </w:r>
      <w:r w:rsidR="00C246B0" w:rsidRPr="006E422B">
        <w:rPr>
          <w:rFonts w:ascii="Times New Roman" w:hAnsi="Times New Roman" w:cs="Times New Roman"/>
          <w:sz w:val="28"/>
          <w:szCs w:val="28"/>
          <w:lang w:val="uk-UA"/>
        </w:rPr>
        <w:t>.</w:t>
      </w:r>
    </w:p>
    <w:p w14:paraId="7B8302DA" w14:textId="6C117248" w:rsidR="006E422B" w:rsidRDefault="006E422B" w:rsidP="006E422B">
      <w:pPr>
        <w:spacing w:after="0" w:line="240" w:lineRule="auto"/>
        <w:ind w:firstLine="567"/>
        <w:jc w:val="both"/>
        <w:rPr>
          <w:rFonts w:ascii="Times New Roman" w:hAnsi="Times New Roman" w:cs="Times New Roman"/>
          <w:sz w:val="28"/>
          <w:szCs w:val="28"/>
          <w:lang w:val="uk-UA"/>
        </w:rPr>
      </w:pPr>
    </w:p>
    <w:p w14:paraId="745A358E" w14:textId="5CED6914" w:rsidR="006E422B" w:rsidRPr="00ED4858" w:rsidRDefault="006E422B" w:rsidP="00ED4858">
      <w:pPr>
        <w:spacing w:after="0" w:line="240" w:lineRule="auto"/>
        <w:ind w:firstLine="567"/>
        <w:jc w:val="both"/>
        <w:rPr>
          <w:rFonts w:ascii="Times New Roman" w:hAnsi="Times New Roman" w:cs="Times New Roman"/>
          <w:sz w:val="28"/>
          <w:szCs w:val="28"/>
          <w:lang w:val="uk-UA"/>
        </w:rPr>
      </w:pPr>
      <w:r w:rsidRPr="00ED4858">
        <w:rPr>
          <w:rStyle w:val="a4"/>
          <w:rFonts w:ascii="Times New Roman" w:hAnsi="Times New Roman" w:cs="Times New Roman"/>
          <w:sz w:val="28"/>
          <w:szCs w:val="28"/>
          <w:lang w:val="uk-UA"/>
        </w:rPr>
        <w:t xml:space="preserve">Перспективи </w:t>
      </w:r>
      <w:r w:rsidRPr="00ED4858">
        <w:rPr>
          <w:rStyle w:val="a4"/>
          <w:rFonts w:ascii="Times New Roman" w:hAnsi="Times New Roman" w:cs="Times New Roman"/>
          <w:b w:val="0"/>
          <w:sz w:val="28"/>
          <w:szCs w:val="28"/>
          <w:lang w:val="uk-UA"/>
        </w:rPr>
        <w:t>гуманітарної діяльності університету</w:t>
      </w:r>
      <w:r w:rsidRPr="00ED4858">
        <w:rPr>
          <w:rFonts w:ascii="Times New Roman" w:hAnsi="Times New Roman" w:cs="Times New Roman"/>
          <w:sz w:val="28"/>
          <w:szCs w:val="28"/>
          <w:lang w:val="uk-UA"/>
        </w:rPr>
        <w:t xml:space="preserve"> полягають у розширенні соціальних і волонтерських </w:t>
      </w:r>
      <w:proofErr w:type="spellStart"/>
      <w:r w:rsidRPr="00ED4858">
        <w:rPr>
          <w:rFonts w:ascii="Times New Roman" w:hAnsi="Times New Roman" w:cs="Times New Roman"/>
          <w:sz w:val="28"/>
          <w:szCs w:val="28"/>
          <w:lang w:val="uk-UA"/>
        </w:rPr>
        <w:t>проєктів</w:t>
      </w:r>
      <w:proofErr w:type="spellEnd"/>
      <w:r w:rsidRPr="00ED4858">
        <w:rPr>
          <w:rFonts w:ascii="Times New Roman" w:hAnsi="Times New Roman" w:cs="Times New Roman"/>
          <w:sz w:val="28"/>
          <w:szCs w:val="28"/>
          <w:lang w:val="uk-UA"/>
        </w:rPr>
        <w:t xml:space="preserve">, зміцненні співпраці з громадськими організаціями та міжнародними партнерами, розвитку </w:t>
      </w:r>
      <w:r w:rsidRPr="00ED4858">
        <w:rPr>
          <w:rFonts w:ascii="Times New Roman" w:hAnsi="Times New Roman" w:cs="Times New Roman"/>
          <w:sz w:val="28"/>
          <w:szCs w:val="28"/>
          <w:lang w:val="uk-UA"/>
        </w:rPr>
        <w:lastRenderedPageBreak/>
        <w:t xml:space="preserve">громадянської свідомості студентів і </w:t>
      </w:r>
      <w:r w:rsidR="005D3F63" w:rsidRPr="00ED4858">
        <w:rPr>
          <w:rFonts w:ascii="Times New Roman" w:hAnsi="Times New Roman" w:cs="Times New Roman"/>
          <w:sz w:val="28"/>
          <w:szCs w:val="28"/>
          <w:lang w:val="uk-UA"/>
        </w:rPr>
        <w:t>підтримці згуртованості та рівноваги університетської спільноти</w:t>
      </w:r>
      <w:r w:rsidRPr="00ED4858">
        <w:rPr>
          <w:rFonts w:ascii="Times New Roman" w:hAnsi="Times New Roman" w:cs="Times New Roman"/>
          <w:sz w:val="28"/>
          <w:szCs w:val="28"/>
          <w:lang w:val="uk-UA"/>
        </w:rPr>
        <w:t>.</w:t>
      </w:r>
    </w:p>
    <w:p w14:paraId="5EF67F67" w14:textId="24133D05" w:rsidR="0094361D" w:rsidRPr="00ED4858" w:rsidRDefault="0094361D" w:rsidP="00ED4858">
      <w:pPr>
        <w:spacing w:after="0" w:line="240" w:lineRule="auto"/>
        <w:ind w:firstLine="567"/>
        <w:jc w:val="both"/>
        <w:rPr>
          <w:rFonts w:ascii="Times New Roman" w:eastAsia="Times New Roman" w:hAnsi="Times New Roman" w:cs="Times New Roman"/>
          <w:color w:val="222222"/>
          <w:sz w:val="28"/>
          <w:szCs w:val="28"/>
          <w:shd w:val="clear" w:color="auto" w:fill="FFFFFF"/>
          <w:lang w:val="uk-UA"/>
        </w:rPr>
      </w:pPr>
      <w:r w:rsidRPr="00ED4858">
        <w:rPr>
          <w:rFonts w:ascii="Times New Roman" w:eastAsia="Times New Roman" w:hAnsi="Times New Roman" w:cs="Times New Roman"/>
          <w:color w:val="222222"/>
          <w:sz w:val="28"/>
          <w:szCs w:val="28"/>
          <w:shd w:val="clear" w:color="auto" w:fill="FFFFFF"/>
          <w:lang w:val="uk-UA"/>
        </w:rPr>
        <w:t>Конкретними кроками в цьому напрямку в</w:t>
      </w:r>
      <w:r w:rsidR="00A267C9">
        <w:rPr>
          <w:rFonts w:ascii="Times New Roman" w:eastAsia="Times New Roman" w:hAnsi="Times New Roman" w:cs="Times New Roman"/>
          <w:color w:val="222222"/>
          <w:sz w:val="28"/>
          <w:szCs w:val="28"/>
          <w:shd w:val="clear" w:color="auto" w:fill="FFFFFF"/>
          <w:lang w:val="uk-UA"/>
        </w:rPr>
        <w:t>идаються такі:</w:t>
      </w:r>
    </w:p>
    <w:p w14:paraId="7FC3356E" w14:textId="1B22B6C6" w:rsidR="0094361D" w:rsidRPr="0094361D" w:rsidRDefault="0094361D" w:rsidP="00ED4858">
      <w:pPr>
        <w:spacing w:after="0" w:line="240" w:lineRule="auto"/>
        <w:ind w:firstLine="567"/>
        <w:jc w:val="both"/>
        <w:rPr>
          <w:rFonts w:ascii="Times New Roman" w:eastAsia="Times New Roman" w:hAnsi="Times New Roman" w:cs="Times New Roman"/>
          <w:sz w:val="28"/>
          <w:szCs w:val="28"/>
          <w:lang w:val="uk-UA"/>
        </w:rPr>
      </w:pPr>
      <w:r w:rsidRPr="00ED4858">
        <w:rPr>
          <w:rFonts w:ascii="Times New Roman" w:eastAsia="Times New Roman" w:hAnsi="Times New Roman" w:cs="Times New Roman"/>
          <w:color w:val="222222"/>
          <w:sz w:val="28"/>
          <w:szCs w:val="28"/>
          <w:shd w:val="clear" w:color="auto" w:fill="FFFFFF"/>
          <w:lang w:val="uk-UA"/>
        </w:rPr>
        <w:t xml:space="preserve">1. </w:t>
      </w:r>
      <w:r w:rsidR="00A267C9" w:rsidRPr="0094361D">
        <w:rPr>
          <w:rFonts w:ascii="Times New Roman" w:eastAsia="Times New Roman" w:hAnsi="Times New Roman" w:cs="Times New Roman"/>
          <w:color w:val="222222"/>
          <w:sz w:val="28"/>
          <w:szCs w:val="28"/>
          <w:lang w:val="uk-UA"/>
        </w:rPr>
        <w:t xml:space="preserve">Створення </w:t>
      </w:r>
      <w:proofErr w:type="spellStart"/>
      <w:r w:rsidR="00A267C9" w:rsidRPr="00FF4304">
        <w:rPr>
          <w:rFonts w:ascii="Times New Roman" w:eastAsia="Times New Roman" w:hAnsi="Times New Roman" w:cs="Times New Roman"/>
          <w:color w:val="222222"/>
          <w:sz w:val="28"/>
          <w:szCs w:val="28"/>
          <w:lang w:val="uk-UA"/>
        </w:rPr>
        <w:t>загальноуніверситетської</w:t>
      </w:r>
      <w:proofErr w:type="spellEnd"/>
      <w:r w:rsidR="00A267C9" w:rsidRPr="00FF4304">
        <w:rPr>
          <w:rFonts w:ascii="Times New Roman" w:eastAsia="Times New Roman" w:hAnsi="Times New Roman" w:cs="Times New Roman"/>
          <w:color w:val="222222"/>
          <w:sz w:val="28"/>
          <w:szCs w:val="28"/>
          <w:lang w:val="uk-UA"/>
        </w:rPr>
        <w:t xml:space="preserve"> </w:t>
      </w:r>
      <w:r w:rsidR="00A267C9">
        <w:rPr>
          <w:rFonts w:ascii="Times New Roman" w:eastAsia="Times New Roman" w:hAnsi="Times New Roman" w:cs="Times New Roman"/>
          <w:color w:val="222222"/>
          <w:sz w:val="28"/>
          <w:szCs w:val="28"/>
          <w:lang w:val="uk-UA"/>
        </w:rPr>
        <w:t xml:space="preserve">ветеранської політики, </w:t>
      </w:r>
      <w:r w:rsidR="00A267C9" w:rsidRPr="00FF4304">
        <w:rPr>
          <w:rFonts w:ascii="Times New Roman" w:eastAsia="Times New Roman" w:hAnsi="Times New Roman" w:cs="Times New Roman"/>
          <w:color w:val="222222"/>
          <w:sz w:val="28"/>
          <w:szCs w:val="28"/>
          <w:lang w:val="uk-UA"/>
        </w:rPr>
        <w:t xml:space="preserve">системи роботи </w:t>
      </w:r>
      <w:r w:rsidR="00A267C9" w:rsidRPr="00ED4858">
        <w:rPr>
          <w:rFonts w:ascii="Times New Roman" w:eastAsia="Times New Roman" w:hAnsi="Times New Roman" w:cs="Times New Roman"/>
          <w:color w:val="222222"/>
          <w:sz w:val="28"/>
          <w:szCs w:val="28"/>
          <w:lang w:val="uk-UA"/>
        </w:rPr>
        <w:t>з</w:t>
      </w:r>
      <w:r w:rsidR="00A267C9" w:rsidRPr="00FF4304">
        <w:rPr>
          <w:rFonts w:ascii="Times New Roman" w:eastAsia="Times New Roman" w:hAnsi="Times New Roman" w:cs="Times New Roman"/>
          <w:color w:val="222222"/>
          <w:sz w:val="28"/>
          <w:szCs w:val="28"/>
          <w:lang w:val="uk-UA"/>
        </w:rPr>
        <w:t xml:space="preserve"> ветеранами та членами ї</w:t>
      </w:r>
      <w:r w:rsidR="00A267C9" w:rsidRPr="0094361D">
        <w:rPr>
          <w:rFonts w:ascii="Times New Roman" w:eastAsia="Times New Roman" w:hAnsi="Times New Roman" w:cs="Times New Roman"/>
          <w:color w:val="222222"/>
          <w:sz w:val="28"/>
          <w:szCs w:val="28"/>
          <w:lang w:val="uk-UA"/>
        </w:rPr>
        <w:t>х сімей</w:t>
      </w:r>
      <w:r w:rsidR="00A267C9" w:rsidRPr="00ED4858">
        <w:rPr>
          <w:rFonts w:ascii="Times New Roman" w:eastAsia="Times New Roman" w:hAnsi="Times New Roman" w:cs="Times New Roman"/>
          <w:color w:val="222222"/>
          <w:sz w:val="28"/>
          <w:szCs w:val="28"/>
          <w:lang w:val="uk-UA"/>
        </w:rPr>
        <w:t>, що включала б конкретизовані ініціативи всіх структурних підрозділів.</w:t>
      </w:r>
    </w:p>
    <w:p w14:paraId="7EE5BA03" w14:textId="1DCA9BAE" w:rsidR="0094361D" w:rsidRPr="00ED4858" w:rsidRDefault="0094361D" w:rsidP="00ED4858">
      <w:pPr>
        <w:shd w:val="clear" w:color="auto" w:fill="FFFFFF"/>
        <w:spacing w:after="0" w:line="240" w:lineRule="auto"/>
        <w:ind w:firstLine="567"/>
        <w:jc w:val="both"/>
        <w:rPr>
          <w:rFonts w:ascii="Times New Roman" w:eastAsia="Times New Roman" w:hAnsi="Times New Roman" w:cs="Times New Roman"/>
          <w:color w:val="222222"/>
          <w:sz w:val="28"/>
          <w:szCs w:val="28"/>
          <w:lang w:val="uk-UA"/>
        </w:rPr>
      </w:pPr>
      <w:r w:rsidRPr="00ED4858">
        <w:rPr>
          <w:rFonts w:ascii="Times New Roman" w:eastAsia="Times New Roman" w:hAnsi="Times New Roman" w:cs="Times New Roman"/>
          <w:color w:val="222222"/>
          <w:sz w:val="28"/>
          <w:szCs w:val="28"/>
          <w:lang w:val="uk-UA"/>
        </w:rPr>
        <w:t xml:space="preserve">2. </w:t>
      </w:r>
      <w:r w:rsidR="00A267C9" w:rsidRPr="0094361D">
        <w:rPr>
          <w:rFonts w:ascii="Times New Roman" w:eastAsia="Times New Roman" w:hAnsi="Times New Roman" w:cs="Times New Roman"/>
          <w:color w:val="222222"/>
          <w:sz w:val="28"/>
          <w:szCs w:val="28"/>
          <w:shd w:val="clear" w:color="auto" w:fill="FFFFFF"/>
          <w:lang w:val="uk-UA"/>
        </w:rPr>
        <w:t xml:space="preserve">Розширення </w:t>
      </w:r>
      <w:proofErr w:type="spellStart"/>
      <w:r w:rsidR="00A267C9" w:rsidRPr="0094361D">
        <w:rPr>
          <w:rFonts w:ascii="Times New Roman" w:eastAsia="Times New Roman" w:hAnsi="Times New Roman" w:cs="Times New Roman"/>
          <w:color w:val="222222"/>
          <w:sz w:val="28"/>
          <w:szCs w:val="28"/>
          <w:shd w:val="clear" w:color="auto" w:fill="FFFFFF"/>
          <w:lang w:val="uk-UA"/>
        </w:rPr>
        <w:t>потужност</w:t>
      </w:r>
      <w:r w:rsidR="00A267C9" w:rsidRPr="00ED4858">
        <w:rPr>
          <w:rFonts w:ascii="Times New Roman" w:eastAsia="Times New Roman" w:hAnsi="Times New Roman" w:cs="Times New Roman"/>
          <w:color w:val="222222"/>
          <w:sz w:val="28"/>
          <w:szCs w:val="28"/>
          <w:shd w:val="clear" w:color="auto" w:fill="FFFFFF"/>
          <w:lang w:val="uk-UA"/>
        </w:rPr>
        <w:t>ей</w:t>
      </w:r>
      <w:proofErr w:type="spellEnd"/>
      <w:r w:rsidR="00A267C9" w:rsidRPr="00ED4858">
        <w:rPr>
          <w:rFonts w:ascii="Times New Roman" w:eastAsia="Times New Roman" w:hAnsi="Times New Roman" w:cs="Times New Roman"/>
          <w:color w:val="222222"/>
          <w:sz w:val="28"/>
          <w:szCs w:val="28"/>
          <w:shd w:val="clear" w:color="auto" w:fill="FFFFFF"/>
          <w:lang w:val="uk-UA"/>
        </w:rPr>
        <w:t xml:space="preserve"> Ц</w:t>
      </w:r>
      <w:r w:rsidR="00A267C9" w:rsidRPr="0094361D">
        <w:rPr>
          <w:rFonts w:ascii="Times New Roman" w:eastAsia="Times New Roman" w:hAnsi="Times New Roman" w:cs="Times New Roman"/>
          <w:color w:val="222222"/>
          <w:sz w:val="28"/>
          <w:szCs w:val="28"/>
          <w:shd w:val="clear" w:color="auto" w:fill="FFFFFF"/>
          <w:lang w:val="uk-UA"/>
        </w:rPr>
        <w:t>ентру ветеранського розвитку</w:t>
      </w:r>
      <w:r w:rsidR="00A267C9" w:rsidRPr="00ED4858">
        <w:rPr>
          <w:rFonts w:ascii="Times New Roman" w:eastAsia="Times New Roman" w:hAnsi="Times New Roman" w:cs="Times New Roman"/>
          <w:color w:val="222222"/>
          <w:sz w:val="28"/>
          <w:szCs w:val="28"/>
          <w:shd w:val="clear" w:color="auto" w:fill="FFFFFF"/>
          <w:lang w:val="uk-UA"/>
        </w:rPr>
        <w:t>:</w:t>
      </w:r>
      <w:r w:rsidR="00A267C9" w:rsidRPr="0094361D">
        <w:rPr>
          <w:rFonts w:ascii="Times New Roman" w:eastAsia="Times New Roman" w:hAnsi="Times New Roman" w:cs="Times New Roman"/>
          <w:color w:val="222222"/>
          <w:sz w:val="28"/>
          <w:szCs w:val="28"/>
          <w:shd w:val="clear" w:color="auto" w:fill="FFFFFF"/>
          <w:lang w:val="uk-UA"/>
        </w:rPr>
        <w:t xml:space="preserve"> запровадження програм перепідготовки</w:t>
      </w:r>
      <w:r w:rsidR="00A267C9" w:rsidRPr="00ED4858">
        <w:rPr>
          <w:rFonts w:ascii="Times New Roman" w:eastAsia="Times New Roman" w:hAnsi="Times New Roman" w:cs="Times New Roman"/>
          <w:color w:val="222222"/>
          <w:sz w:val="28"/>
          <w:szCs w:val="28"/>
          <w:shd w:val="clear" w:color="auto" w:fill="FFFFFF"/>
          <w:lang w:val="uk-UA"/>
        </w:rPr>
        <w:t xml:space="preserve"> ветеранів</w:t>
      </w:r>
      <w:r w:rsidR="00A267C9" w:rsidRPr="0094361D">
        <w:rPr>
          <w:rFonts w:ascii="Times New Roman" w:eastAsia="Times New Roman" w:hAnsi="Times New Roman" w:cs="Times New Roman"/>
          <w:color w:val="222222"/>
          <w:sz w:val="28"/>
          <w:szCs w:val="28"/>
          <w:shd w:val="clear" w:color="auto" w:fill="FFFFFF"/>
          <w:lang w:val="uk-UA"/>
        </w:rPr>
        <w:t xml:space="preserve">, </w:t>
      </w:r>
      <w:r w:rsidR="00A267C9" w:rsidRPr="00ED4858">
        <w:rPr>
          <w:rFonts w:ascii="Times New Roman" w:eastAsia="Times New Roman" w:hAnsi="Times New Roman" w:cs="Times New Roman"/>
          <w:color w:val="222222"/>
          <w:sz w:val="28"/>
          <w:szCs w:val="28"/>
          <w:shd w:val="clear" w:color="auto" w:fill="FFFFFF"/>
          <w:lang w:val="uk-UA"/>
        </w:rPr>
        <w:t xml:space="preserve">активізація участі в </w:t>
      </w:r>
      <w:proofErr w:type="spellStart"/>
      <w:r w:rsidR="00A267C9" w:rsidRPr="00ED4858">
        <w:rPr>
          <w:rFonts w:ascii="Times New Roman" w:eastAsia="Times New Roman" w:hAnsi="Times New Roman" w:cs="Times New Roman"/>
          <w:color w:val="222222"/>
          <w:sz w:val="28"/>
          <w:szCs w:val="28"/>
          <w:shd w:val="clear" w:color="auto" w:fill="FFFFFF"/>
          <w:lang w:val="uk-UA"/>
        </w:rPr>
        <w:t>проє</w:t>
      </w:r>
      <w:r w:rsidR="00A267C9" w:rsidRPr="0094361D">
        <w:rPr>
          <w:rFonts w:ascii="Times New Roman" w:eastAsia="Times New Roman" w:hAnsi="Times New Roman" w:cs="Times New Roman"/>
          <w:color w:val="222222"/>
          <w:sz w:val="28"/>
          <w:szCs w:val="28"/>
          <w:shd w:val="clear" w:color="auto" w:fill="FFFFFF"/>
          <w:lang w:val="uk-UA"/>
        </w:rPr>
        <w:t>кт</w:t>
      </w:r>
      <w:r w:rsidR="00A267C9" w:rsidRPr="00ED4858">
        <w:rPr>
          <w:rFonts w:ascii="Times New Roman" w:eastAsia="Times New Roman" w:hAnsi="Times New Roman" w:cs="Times New Roman"/>
          <w:color w:val="222222"/>
          <w:sz w:val="28"/>
          <w:szCs w:val="28"/>
          <w:shd w:val="clear" w:color="auto" w:fill="FFFFFF"/>
          <w:lang w:val="uk-UA"/>
        </w:rPr>
        <w:t>ах</w:t>
      </w:r>
      <w:proofErr w:type="spellEnd"/>
      <w:r w:rsidR="00A267C9" w:rsidRPr="00ED4858">
        <w:rPr>
          <w:rFonts w:ascii="Times New Roman" w:eastAsia="Times New Roman" w:hAnsi="Times New Roman" w:cs="Times New Roman"/>
          <w:color w:val="222222"/>
          <w:sz w:val="28"/>
          <w:szCs w:val="28"/>
          <w:shd w:val="clear" w:color="auto" w:fill="FFFFFF"/>
          <w:lang w:val="uk-UA"/>
        </w:rPr>
        <w:t xml:space="preserve"> та грантових конкурсах</w:t>
      </w:r>
      <w:r w:rsidR="00A267C9" w:rsidRPr="0094361D">
        <w:rPr>
          <w:rFonts w:ascii="Times New Roman" w:eastAsia="Times New Roman" w:hAnsi="Times New Roman" w:cs="Times New Roman"/>
          <w:color w:val="222222"/>
          <w:sz w:val="28"/>
          <w:szCs w:val="28"/>
          <w:shd w:val="clear" w:color="auto" w:fill="FFFFFF"/>
          <w:lang w:val="uk-UA"/>
        </w:rPr>
        <w:t>.</w:t>
      </w:r>
    </w:p>
    <w:p w14:paraId="7A7F7464" w14:textId="00C31C36" w:rsidR="0094361D" w:rsidRPr="00ED4858" w:rsidRDefault="0094361D" w:rsidP="00ED4858">
      <w:pPr>
        <w:shd w:val="clear" w:color="auto" w:fill="FFFFFF"/>
        <w:spacing w:after="0" w:line="240" w:lineRule="auto"/>
        <w:ind w:firstLine="567"/>
        <w:jc w:val="both"/>
        <w:rPr>
          <w:rFonts w:ascii="Times New Roman" w:eastAsia="Times New Roman" w:hAnsi="Times New Roman" w:cs="Times New Roman"/>
          <w:color w:val="222222"/>
          <w:sz w:val="28"/>
          <w:szCs w:val="28"/>
          <w:lang w:val="uk-UA"/>
        </w:rPr>
      </w:pPr>
      <w:r w:rsidRPr="00ED4858">
        <w:rPr>
          <w:rFonts w:ascii="Times New Roman" w:eastAsia="Times New Roman" w:hAnsi="Times New Roman" w:cs="Times New Roman"/>
          <w:color w:val="222222"/>
          <w:sz w:val="28"/>
          <w:szCs w:val="28"/>
          <w:lang w:val="uk-UA"/>
        </w:rPr>
        <w:t>3. Залучення ветеранів до релевантних мистецьких, науково-пізнавальних, спортивних та інших заходів структурних підрозділів</w:t>
      </w:r>
      <w:r w:rsidR="00A267C9">
        <w:rPr>
          <w:rFonts w:ascii="Times New Roman" w:eastAsia="Times New Roman" w:hAnsi="Times New Roman" w:cs="Times New Roman"/>
          <w:color w:val="222222"/>
          <w:sz w:val="28"/>
          <w:szCs w:val="28"/>
          <w:lang w:val="uk-UA"/>
        </w:rPr>
        <w:t>.</w:t>
      </w:r>
    </w:p>
    <w:p w14:paraId="3F63B317" w14:textId="581DE75B" w:rsidR="0094361D" w:rsidRPr="00ED4858" w:rsidRDefault="0094361D" w:rsidP="00ED4858">
      <w:pPr>
        <w:shd w:val="clear" w:color="auto" w:fill="FFFFFF"/>
        <w:spacing w:after="0" w:line="240" w:lineRule="auto"/>
        <w:ind w:firstLine="567"/>
        <w:jc w:val="both"/>
        <w:rPr>
          <w:rFonts w:ascii="Times New Roman" w:eastAsia="Times New Roman" w:hAnsi="Times New Roman" w:cs="Times New Roman"/>
          <w:color w:val="222222"/>
          <w:sz w:val="28"/>
          <w:szCs w:val="28"/>
          <w:lang w:val="uk-UA"/>
        </w:rPr>
      </w:pPr>
      <w:r w:rsidRPr="00ED4858">
        <w:rPr>
          <w:rFonts w:ascii="Times New Roman" w:eastAsia="Times New Roman" w:hAnsi="Times New Roman" w:cs="Times New Roman"/>
          <w:color w:val="222222"/>
          <w:sz w:val="28"/>
          <w:szCs w:val="28"/>
          <w:lang w:val="uk-UA"/>
        </w:rPr>
        <w:t xml:space="preserve">4. </w:t>
      </w:r>
      <w:r w:rsidR="00E61938" w:rsidRPr="00ED4858">
        <w:rPr>
          <w:rFonts w:ascii="Times New Roman" w:eastAsia="Times New Roman" w:hAnsi="Times New Roman" w:cs="Times New Roman"/>
          <w:color w:val="222222"/>
          <w:sz w:val="28"/>
          <w:szCs w:val="28"/>
          <w:lang w:val="uk-UA"/>
        </w:rPr>
        <w:t>Залучення співробітників і студентів до</w:t>
      </w:r>
      <w:r w:rsidR="004D1033" w:rsidRPr="00ED4858">
        <w:rPr>
          <w:rFonts w:ascii="Times New Roman" w:eastAsia="Times New Roman" w:hAnsi="Times New Roman" w:cs="Times New Roman"/>
          <w:color w:val="222222"/>
          <w:sz w:val="28"/>
          <w:szCs w:val="28"/>
          <w:lang w:val="uk-UA"/>
        </w:rPr>
        <w:t xml:space="preserve"> регуля</w:t>
      </w:r>
      <w:r w:rsidR="00E61938" w:rsidRPr="00ED4858">
        <w:rPr>
          <w:rFonts w:ascii="Times New Roman" w:eastAsia="Times New Roman" w:hAnsi="Times New Roman" w:cs="Times New Roman"/>
          <w:color w:val="222222"/>
          <w:sz w:val="28"/>
          <w:szCs w:val="28"/>
          <w:lang w:val="uk-UA"/>
        </w:rPr>
        <w:t>рних</w:t>
      </w:r>
      <w:r w:rsidR="004D1033" w:rsidRPr="00ED4858">
        <w:rPr>
          <w:rFonts w:ascii="Times New Roman" w:eastAsia="Times New Roman" w:hAnsi="Times New Roman" w:cs="Times New Roman"/>
          <w:color w:val="222222"/>
          <w:sz w:val="28"/>
          <w:szCs w:val="28"/>
          <w:lang w:val="uk-UA"/>
        </w:rPr>
        <w:t xml:space="preserve"> </w:t>
      </w:r>
      <w:r w:rsidR="00E61938" w:rsidRPr="00ED4858">
        <w:rPr>
          <w:rFonts w:ascii="Times New Roman" w:eastAsia="Times New Roman" w:hAnsi="Times New Roman" w:cs="Times New Roman"/>
          <w:color w:val="222222"/>
          <w:sz w:val="28"/>
          <w:szCs w:val="28"/>
          <w:lang w:val="uk-UA"/>
        </w:rPr>
        <w:t>корпоративних ініціатив</w:t>
      </w:r>
      <w:r w:rsidR="004D1033" w:rsidRPr="00ED4858">
        <w:rPr>
          <w:rFonts w:ascii="Times New Roman" w:eastAsia="Times New Roman" w:hAnsi="Times New Roman" w:cs="Times New Roman"/>
          <w:color w:val="222222"/>
          <w:sz w:val="28"/>
          <w:szCs w:val="28"/>
          <w:lang w:val="uk-UA"/>
        </w:rPr>
        <w:t xml:space="preserve"> з донорства</w:t>
      </w:r>
      <w:r w:rsidR="00A267C9">
        <w:rPr>
          <w:rFonts w:ascii="Times New Roman" w:eastAsia="Times New Roman" w:hAnsi="Times New Roman" w:cs="Times New Roman"/>
          <w:color w:val="222222"/>
          <w:sz w:val="28"/>
          <w:szCs w:val="28"/>
          <w:lang w:val="uk-UA"/>
        </w:rPr>
        <w:t>.</w:t>
      </w:r>
      <w:r w:rsidRPr="00ED4858">
        <w:rPr>
          <w:rFonts w:ascii="Times New Roman" w:eastAsia="Times New Roman" w:hAnsi="Times New Roman" w:cs="Times New Roman"/>
          <w:color w:val="222222"/>
          <w:sz w:val="28"/>
          <w:szCs w:val="28"/>
          <w:lang w:val="uk-UA"/>
        </w:rPr>
        <w:t xml:space="preserve"> </w:t>
      </w:r>
    </w:p>
    <w:p w14:paraId="29786829" w14:textId="021DDB19" w:rsidR="0094361D" w:rsidRPr="0094361D" w:rsidRDefault="0094361D" w:rsidP="00ED4858">
      <w:pPr>
        <w:shd w:val="clear" w:color="auto" w:fill="FFFFFF"/>
        <w:spacing w:after="0" w:line="240" w:lineRule="auto"/>
        <w:ind w:firstLine="567"/>
        <w:jc w:val="both"/>
        <w:rPr>
          <w:rFonts w:ascii="Times New Roman" w:eastAsia="Times New Roman" w:hAnsi="Times New Roman" w:cs="Times New Roman"/>
          <w:color w:val="222222"/>
          <w:sz w:val="28"/>
          <w:szCs w:val="28"/>
          <w:lang w:val="uk-UA"/>
        </w:rPr>
      </w:pPr>
      <w:r w:rsidRPr="00ED4858">
        <w:rPr>
          <w:rFonts w:ascii="Times New Roman" w:eastAsia="Times New Roman" w:hAnsi="Times New Roman" w:cs="Times New Roman"/>
          <w:color w:val="222222"/>
          <w:sz w:val="28"/>
          <w:szCs w:val="28"/>
          <w:lang w:val="uk-UA"/>
        </w:rPr>
        <w:t xml:space="preserve">5. </w:t>
      </w:r>
      <w:r w:rsidR="00E61938" w:rsidRPr="00ED4858">
        <w:rPr>
          <w:rFonts w:ascii="Times New Roman" w:eastAsia="Times New Roman" w:hAnsi="Times New Roman" w:cs="Times New Roman"/>
          <w:color w:val="222222"/>
          <w:sz w:val="28"/>
          <w:szCs w:val="28"/>
          <w:lang w:val="uk-UA"/>
        </w:rPr>
        <w:t>Сприяння всіх благодійним, культурно-мистецьким та культурно-просвітницьким ініціативам інститутів</w:t>
      </w:r>
      <w:r w:rsidR="00A267C9">
        <w:rPr>
          <w:rFonts w:ascii="Times New Roman" w:eastAsia="Times New Roman" w:hAnsi="Times New Roman" w:cs="Times New Roman"/>
          <w:color w:val="222222"/>
          <w:sz w:val="28"/>
          <w:szCs w:val="28"/>
          <w:lang w:val="uk-UA"/>
        </w:rPr>
        <w:t>,</w:t>
      </w:r>
      <w:r w:rsidR="00E61938" w:rsidRPr="00ED4858">
        <w:rPr>
          <w:rFonts w:ascii="Times New Roman" w:eastAsia="Times New Roman" w:hAnsi="Times New Roman" w:cs="Times New Roman"/>
          <w:color w:val="222222"/>
          <w:sz w:val="28"/>
          <w:szCs w:val="28"/>
          <w:lang w:val="uk-UA"/>
        </w:rPr>
        <w:t xml:space="preserve"> факультетів, коледжу, </w:t>
      </w:r>
      <w:r w:rsidR="00A267C9">
        <w:rPr>
          <w:rFonts w:ascii="Times New Roman" w:eastAsia="Times New Roman" w:hAnsi="Times New Roman" w:cs="Times New Roman"/>
          <w:color w:val="222222"/>
          <w:sz w:val="28"/>
          <w:szCs w:val="28"/>
          <w:lang w:val="uk-UA"/>
        </w:rPr>
        <w:t>центрів університету</w:t>
      </w:r>
      <w:r w:rsidR="00D06097">
        <w:rPr>
          <w:rFonts w:ascii="Times New Roman" w:eastAsia="Times New Roman" w:hAnsi="Times New Roman" w:cs="Times New Roman"/>
          <w:color w:val="222222"/>
          <w:sz w:val="28"/>
          <w:szCs w:val="28"/>
          <w:lang w:val="uk-UA"/>
        </w:rPr>
        <w:t>.</w:t>
      </w:r>
      <w:r w:rsidRPr="00ED4858">
        <w:rPr>
          <w:rFonts w:ascii="Times New Roman" w:eastAsia="Times New Roman" w:hAnsi="Times New Roman" w:cs="Times New Roman"/>
          <w:color w:val="222222"/>
          <w:sz w:val="28"/>
          <w:szCs w:val="28"/>
          <w:lang w:val="uk-UA"/>
        </w:rPr>
        <w:t xml:space="preserve"> </w:t>
      </w:r>
    </w:p>
    <w:p w14:paraId="1AE50B98" w14:textId="77777777" w:rsidR="0094361D" w:rsidRPr="00E61938" w:rsidRDefault="0094361D" w:rsidP="006E422B">
      <w:pPr>
        <w:spacing w:after="0" w:line="240" w:lineRule="auto"/>
        <w:ind w:firstLine="567"/>
        <w:jc w:val="both"/>
        <w:rPr>
          <w:rFonts w:ascii="Times New Roman" w:hAnsi="Times New Roman" w:cs="Times New Roman"/>
          <w:sz w:val="28"/>
          <w:szCs w:val="28"/>
          <w:lang w:val="uk-UA"/>
        </w:rPr>
      </w:pPr>
    </w:p>
    <w:sectPr w:rsidR="0094361D" w:rsidRPr="00E619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968"/>
    <w:rsid w:val="000035AD"/>
    <w:rsid w:val="00012530"/>
    <w:rsid w:val="00026197"/>
    <w:rsid w:val="0003004B"/>
    <w:rsid w:val="000664AB"/>
    <w:rsid w:val="00073A0E"/>
    <w:rsid w:val="000903B2"/>
    <w:rsid w:val="00092BB6"/>
    <w:rsid w:val="000A581F"/>
    <w:rsid w:val="000C0A25"/>
    <w:rsid w:val="000F3497"/>
    <w:rsid w:val="00132B20"/>
    <w:rsid w:val="001527AE"/>
    <w:rsid w:val="00166AD2"/>
    <w:rsid w:val="00187AFB"/>
    <w:rsid w:val="001A5917"/>
    <w:rsid w:val="001B2B4A"/>
    <w:rsid w:val="001D5E8A"/>
    <w:rsid w:val="001E275B"/>
    <w:rsid w:val="002127FB"/>
    <w:rsid w:val="00252E6C"/>
    <w:rsid w:val="00275E21"/>
    <w:rsid w:val="00290BF0"/>
    <w:rsid w:val="00293175"/>
    <w:rsid w:val="002C7F00"/>
    <w:rsid w:val="00364534"/>
    <w:rsid w:val="00364DD5"/>
    <w:rsid w:val="00391E55"/>
    <w:rsid w:val="003B5FA7"/>
    <w:rsid w:val="003B74E1"/>
    <w:rsid w:val="00437B4B"/>
    <w:rsid w:val="00437DC0"/>
    <w:rsid w:val="004654C7"/>
    <w:rsid w:val="00482D86"/>
    <w:rsid w:val="0049009B"/>
    <w:rsid w:val="004A1E3C"/>
    <w:rsid w:val="004D1033"/>
    <w:rsid w:val="004E7E8D"/>
    <w:rsid w:val="0054763D"/>
    <w:rsid w:val="0056630E"/>
    <w:rsid w:val="0056758E"/>
    <w:rsid w:val="005A1465"/>
    <w:rsid w:val="005D0B0C"/>
    <w:rsid w:val="005D108F"/>
    <w:rsid w:val="005D3F63"/>
    <w:rsid w:val="005E293D"/>
    <w:rsid w:val="005F0B25"/>
    <w:rsid w:val="005F7FEE"/>
    <w:rsid w:val="006044BA"/>
    <w:rsid w:val="00633E2D"/>
    <w:rsid w:val="00637E2B"/>
    <w:rsid w:val="00652254"/>
    <w:rsid w:val="00697717"/>
    <w:rsid w:val="006C1BD4"/>
    <w:rsid w:val="006E1C06"/>
    <w:rsid w:val="006E422B"/>
    <w:rsid w:val="0071457D"/>
    <w:rsid w:val="0072658D"/>
    <w:rsid w:val="00770042"/>
    <w:rsid w:val="007876E3"/>
    <w:rsid w:val="007B492B"/>
    <w:rsid w:val="007B572D"/>
    <w:rsid w:val="007D083E"/>
    <w:rsid w:val="007D4299"/>
    <w:rsid w:val="00853228"/>
    <w:rsid w:val="008809E7"/>
    <w:rsid w:val="008B067E"/>
    <w:rsid w:val="00940D51"/>
    <w:rsid w:val="009417F4"/>
    <w:rsid w:val="00941DED"/>
    <w:rsid w:val="0094361D"/>
    <w:rsid w:val="009627A4"/>
    <w:rsid w:val="00976F9F"/>
    <w:rsid w:val="00985B2D"/>
    <w:rsid w:val="009A655E"/>
    <w:rsid w:val="009B55FB"/>
    <w:rsid w:val="009C3A72"/>
    <w:rsid w:val="009F580D"/>
    <w:rsid w:val="00A236A0"/>
    <w:rsid w:val="00A2574A"/>
    <w:rsid w:val="00A267C9"/>
    <w:rsid w:val="00A46811"/>
    <w:rsid w:val="00A5467B"/>
    <w:rsid w:val="00A80AAF"/>
    <w:rsid w:val="00A9585E"/>
    <w:rsid w:val="00AA252D"/>
    <w:rsid w:val="00AB4429"/>
    <w:rsid w:val="00AC0F6B"/>
    <w:rsid w:val="00B17B42"/>
    <w:rsid w:val="00B367CB"/>
    <w:rsid w:val="00B56F1B"/>
    <w:rsid w:val="00B61131"/>
    <w:rsid w:val="00B9016A"/>
    <w:rsid w:val="00BA5EB3"/>
    <w:rsid w:val="00C14FA6"/>
    <w:rsid w:val="00C16585"/>
    <w:rsid w:val="00C246B0"/>
    <w:rsid w:val="00C30ACC"/>
    <w:rsid w:val="00C32E6E"/>
    <w:rsid w:val="00C50371"/>
    <w:rsid w:val="00C50ECB"/>
    <w:rsid w:val="00C5336E"/>
    <w:rsid w:val="00C62F96"/>
    <w:rsid w:val="00C678C1"/>
    <w:rsid w:val="00CA4757"/>
    <w:rsid w:val="00CA4CCF"/>
    <w:rsid w:val="00CD581C"/>
    <w:rsid w:val="00D044F2"/>
    <w:rsid w:val="00D06097"/>
    <w:rsid w:val="00D1729E"/>
    <w:rsid w:val="00D36E3B"/>
    <w:rsid w:val="00D43968"/>
    <w:rsid w:val="00D55AB3"/>
    <w:rsid w:val="00D87F0F"/>
    <w:rsid w:val="00D932F7"/>
    <w:rsid w:val="00DA5F50"/>
    <w:rsid w:val="00DB49ED"/>
    <w:rsid w:val="00DE458B"/>
    <w:rsid w:val="00DE644B"/>
    <w:rsid w:val="00DE66EE"/>
    <w:rsid w:val="00E61938"/>
    <w:rsid w:val="00E82CAE"/>
    <w:rsid w:val="00EA4342"/>
    <w:rsid w:val="00EA653D"/>
    <w:rsid w:val="00EB588A"/>
    <w:rsid w:val="00ED1C16"/>
    <w:rsid w:val="00ED4858"/>
    <w:rsid w:val="00F037EC"/>
    <w:rsid w:val="00F13BC3"/>
    <w:rsid w:val="00F14CC7"/>
    <w:rsid w:val="00F400C4"/>
    <w:rsid w:val="00F42BE6"/>
    <w:rsid w:val="00F46FA3"/>
    <w:rsid w:val="00F732D9"/>
    <w:rsid w:val="00F80304"/>
    <w:rsid w:val="00F9065F"/>
    <w:rsid w:val="00F93B4A"/>
    <w:rsid w:val="00FC59C3"/>
    <w:rsid w:val="00FF43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B677C"/>
  <w15:chartTrackingRefBased/>
  <w15:docId w15:val="{BB52DA17-951E-45F6-BE32-CCB218927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0035AD"/>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B2B4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D87F0F"/>
    <w:rPr>
      <w:b/>
      <w:bCs/>
    </w:rPr>
  </w:style>
  <w:style w:type="character" w:customStyle="1" w:styleId="20">
    <w:name w:val="Заголовок 2 Знак"/>
    <w:basedOn w:val="a0"/>
    <w:link w:val="2"/>
    <w:uiPriority w:val="9"/>
    <w:rsid w:val="000035AD"/>
    <w:rPr>
      <w:rFonts w:ascii="Times New Roman" w:eastAsia="Times New Roman" w:hAnsi="Times New Roman" w:cs="Times New Roman"/>
      <w:b/>
      <w:bCs/>
      <w:sz w:val="36"/>
      <w:szCs w:val="36"/>
      <w:lang w:val="en-US"/>
    </w:rPr>
  </w:style>
  <w:style w:type="character" w:styleId="a5">
    <w:name w:val="Hyperlink"/>
    <w:basedOn w:val="a0"/>
    <w:uiPriority w:val="99"/>
    <w:semiHidden/>
    <w:unhideWhenUsed/>
    <w:rsid w:val="000035AD"/>
    <w:rPr>
      <w:color w:val="0000FF"/>
      <w:u w:val="single"/>
    </w:rPr>
  </w:style>
  <w:style w:type="paragraph" w:styleId="a6">
    <w:name w:val="List Paragraph"/>
    <w:basedOn w:val="a"/>
    <w:uiPriority w:val="34"/>
    <w:qFormat/>
    <w:rsid w:val="009436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431221">
      <w:bodyDiv w:val="1"/>
      <w:marLeft w:val="0"/>
      <w:marRight w:val="0"/>
      <w:marTop w:val="0"/>
      <w:marBottom w:val="0"/>
      <w:divBdr>
        <w:top w:val="none" w:sz="0" w:space="0" w:color="auto"/>
        <w:left w:val="none" w:sz="0" w:space="0" w:color="auto"/>
        <w:bottom w:val="none" w:sz="0" w:space="0" w:color="auto"/>
        <w:right w:val="none" w:sz="0" w:space="0" w:color="auto"/>
      </w:divBdr>
    </w:div>
    <w:div w:id="198326997">
      <w:bodyDiv w:val="1"/>
      <w:marLeft w:val="0"/>
      <w:marRight w:val="0"/>
      <w:marTop w:val="0"/>
      <w:marBottom w:val="0"/>
      <w:divBdr>
        <w:top w:val="none" w:sz="0" w:space="0" w:color="auto"/>
        <w:left w:val="none" w:sz="0" w:space="0" w:color="auto"/>
        <w:bottom w:val="none" w:sz="0" w:space="0" w:color="auto"/>
        <w:right w:val="none" w:sz="0" w:space="0" w:color="auto"/>
      </w:divBdr>
    </w:div>
    <w:div w:id="364253318">
      <w:bodyDiv w:val="1"/>
      <w:marLeft w:val="0"/>
      <w:marRight w:val="0"/>
      <w:marTop w:val="0"/>
      <w:marBottom w:val="0"/>
      <w:divBdr>
        <w:top w:val="none" w:sz="0" w:space="0" w:color="auto"/>
        <w:left w:val="none" w:sz="0" w:space="0" w:color="auto"/>
        <w:bottom w:val="none" w:sz="0" w:space="0" w:color="auto"/>
        <w:right w:val="none" w:sz="0" w:space="0" w:color="auto"/>
      </w:divBdr>
    </w:div>
    <w:div w:id="775909256">
      <w:bodyDiv w:val="1"/>
      <w:marLeft w:val="0"/>
      <w:marRight w:val="0"/>
      <w:marTop w:val="0"/>
      <w:marBottom w:val="0"/>
      <w:divBdr>
        <w:top w:val="none" w:sz="0" w:space="0" w:color="auto"/>
        <w:left w:val="none" w:sz="0" w:space="0" w:color="auto"/>
        <w:bottom w:val="none" w:sz="0" w:space="0" w:color="auto"/>
        <w:right w:val="none" w:sz="0" w:space="0" w:color="auto"/>
      </w:divBdr>
    </w:div>
    <w:div w:id="875462581">
      <w:bodyDiv w:val="1"/>
      <w:marLeft w:val="0"/>
      <w:marRight w:val="0"/>
      <w:marTop w:val="0"/>
      <w:marBottom w:val="0"/>
      <w:divBdr>
        <w:top w:val="none" w:sz="0" w:space="0" w:color="auto"/>
        <w:left w:val="none" w:sz="0" w:space="0" w:color="auto"/>
        <w:bottom w:val="none" w:sz="0" w:space="0" w:color="auto"/>
        <w:right w:val="none" w:sz="0" w:space="0" w:color="auto"/>
      </w:divBdr>
    </w:div>
    <w:div w:id="1020938435">
      <w:bodyDiv w:val="1"/>
      <w:marLeft w:val="0"/>
      <w:marRight w:val="0"/>
      <w:marTop w:val="0"/>
      <w:marBottom w:val="0"/>
      <w:divBdr>
        <w:top w:val="none" w:sz="0" w:space="0" w:color="auto"/>
        <w:left w:val="none" w:sz="0" w:space="0" w:color="auto"/>
        <w:bottom w:val="none" w:sz="0" w:space="0" w:color="auto"/>
        <w:right w:val="none" w:sz="0" w:space="0" w:color="auto"/>
      </w:divBdr>
    </w:div>
    <w:div w:id="1731685700">
      <w:bodyDiv w:val="1"/>
      <w:marLeft w:val="0"/>
      <w:marRight w:val="0"/>
      <w:marTop w:val="0"/>
      <w:marBottom w:val="0"/>
      <w:divBdr>
        <w:top w:val="none" w:sz="0" w:space="0" w:color="auto"/>
        <w:left w:val="none" w:sz="0" w:space="0" w:color="auto"/>
        <w:bottom w:val="none" w:sz="0" w:space="0" w:color="auto"/>
        <w:right w:val="none" w:sz="0" w:space="0" w:color="auto"/>
      </w:divBdr>
      <w:divsChild>
        <w:div w:id="1226062204">
          <w:marLeft w:val="0"/>
          <w:marRight w:val="0"/>
          <w:marTop w:val="0"/>
          <w:marBottom w:val="0"/>
          <w:divBdr>
            <w:top w:val="none" w:sz="0" w:space="0" w:color="auto"/>
            <w:left w:val="none" w:sz="0" w:space="0" w:color="auto"/>
            <w:bottom w:val="none" w:sz="0" w:space="0" w:color="auto"/>
            <w:right w:val="none" w:sz="0" w:space="0" w:color="auto"/>
          </w:divBdr>
        </w:div>
      </w:divsChild>
    </w:div>
    <w:div w:id="1991016090">
      <w:bodyDiv w:val="1"/>
      <w:marLeft w:val="0"/>
      <w:marRight w:val="0"/>
      <w:marTop w:val="0"/>
      <w:marBottom w:val="0"/>
      <w:divBdr>
        <w:top w:val="none" w:sz="0" w:space="0" w:color="auto"/>
        <w:left w:val="none" w:sz="0" w:space="0" w:color="auto"/>
        <w:bottom w:val="none" w:sz="0" w:space="0" w:color="auto"/>
        <w:right w:val="none" w:sz="0" w:space="0" w:color="auto"/>
      </w:divBdr>
      <w:divsChild>
        <w:div w:id="238907720">
          <w:marLeft w:val="0"/>
          <w:marRight w:val="0"/>
          <w:marTop w:val="0"/>
          <w:marBottom w:val="0"/>
          <w:divBdr>
            <w:top w:val="none" w:sz="0" w:space="0" w:color="auto"/>
            <w:left w:val="none" w:sz="0" w:space="0" w:color="auto"/>
            <w:bottom w:val="none" w:sz="0" w:space="0" w:color="auto"/>
            <w:right w:val="none" w:sz="0" w:space="0" w:color="auto"/>
          </w:divBdr>
        </w:div>
        <w:div w:id="1567496874">
          <w:marLeft w:val="0"/>
          <w:marRight w:val="0"/>
          <w:marTop w:val="0"/>
          <w:marBottom w:val="0"/>
          <w:divBdr>
            <w:top w:val="none" w:sz="0" w:space="0" w:color="auto"/>
            <w:left w:val="none" w:sz="0" w:space="0" w:color="auto"/>
            <w:bottom w:val="none" w:sz="0" w:space="0" w:color="auto"/>
            <w:right w:val="none" w:sz="0" w:space="0" w:color="auto"/>
          </w:divBdr>
          <w:divsChild>
            <w:div w:id="213255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3061</Words>
  <Characters>17450</Characters>
  <Application>Microsoft Office Word</Application>
  <DocSecurity>0</DocSecurity>
  <Lines>145</Lines>
  <Paragraphs>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 </cp:lastModifiedBy>
  <cp:revision>3</cp:revision>
  <dcterms:created xsi:type="dcterms:W3CDTF">2026-06-16T14:56:00Z</dcterms:created>
  <dcterms:modified xsi:type="dcterms:W3CDTF">2026-06-16T14:57:00Z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ae72696b-116b-4744-96ec-42db8ff000bc</vt:lpwstr>
  </property>
</Properties>
</file>