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2475552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E5ED9">
        <w:rPr>
          <w:b/>
          <w:bCs/>
          <w:color w:val="632423" w:themeColor="accent2" w:themeShade="80"/>
          <w:sz w:val="28"/>
          <w:szCs w:val="28"/>
        </w:rPr>
        <w:t>СТАТИСТИКА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F4E5C82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 осві</w:t>
      </w:r>
      <w:bookmarkStart w:id="0" w:name="_GoBack"/>
      <w:bookmarkEnd w:id="0"/>
      <w:r w:rsidRPr="00B76FC8">
        <w:rPr>
          <w:rFonts w:eastAsiaTheme="minorHAnsi"/>
          <w:b/>
          <w:bCs/>
          <w:color w:val="000000"/>
          <w:sz w:val="28"/>
          <w:szCs w:val="28"/>
        </w:rPr>
        <w:t>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E7265D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88"/>
        <w:gridCol w:w="6145"/>
      </w:tblGrid>
      <w:tr w:rsidR="00CA1254" w:rsidRPr="009E5ED9" w14:paraId="775D8096" w14:textId="77777777" w:rsidTr="000858EB">
        <w:tc>
          <w:tcPr>
            <w:tcW w:w="3888" w:type="dxa"/>
          </w:tcPr>
          <w:p w14:paraId="021AE7BF" w14:textId="360A98C2" w:rsidR="00CA1254" w:rsidRPr="009E5ED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145" w:type="dxa"/>
          </w:tcPr>
          <w:p w14:paraId="5D393971" w14:textId="005A61A6" w:rsidR="00CA1254" w:rsidRPr="0069033A" w:rsidRDefault="0069033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9033A">
              <w:rPr>
                <w:sz w:val="28"/>
                <w:szCs w:val="28"/>
              </w:rPr>
              <w:t>Облік і оподаткування</w:t>
            </w:r>
          </w:p>
        </w:tc>
      </w:tr>
      <w:tr w:rsidR="000858EB" w:rsidRPr="009E5ED9" w14:paraId="5D75F4A8" w14:textId="77777777" w:rsidTr="000858EB">
        <w:tc>
          <w:tcPr>
            <w:tcW w:w="3888" w:type="dxa"/>
          </w:tcPr>
          <w:p w14:paraId="591AF7D9" w14:textId="370F9C7B" w:rsidR="000858EB" w:rsidRPr="009E5ED9" w:rsidRDefault="000858EB" w:rsidP="000858EB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145" w:type="dxa"/>
          </w:tcPr>
          <w:p w14:paraId="7AA31552" w14:textId="119BA89F" w:rsidR="000858EB" w:rsidRPr="0069033A" w:rsidRDefault="000858EB" w:rsidP="000858EB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071 «Облік і оподаткування»</w:t>
            </w:r>
          </w:p>
        </w:tc>
      </w:tr>
      <w:tr w:rsidR="000858EB" w:rsidRPr="009E5ED9" w14:paraId="09DFACB9" w14:textId="77777777" w:rsidTr="000858EB">
        <w:tc>
          <w:tcPr>
            <w:tcW w:w="3888" w:type="dxa"/>
          </w:tcPr>
          <w:p w14:paraId="1137B344" w14:textId="0BA83CD2" w:rsidR="000858EB" w:rsidRPr="009E5ED9" w:rsidRDefault="000858EB" w:rsidP="000858EB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145" w:type="dxa"/>
          </w:tcPr>
          <w:p w14:paraId="20E4F034" w14:textId="7A5BE08D" w:rsidR="000858EB" w:rsidRPr="009E5ED9" w:rsidRDefault="000858EB" w:rsidP="000858EB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07 «Адміністрування та управління»</w:t>
            </w:r>
          </w:p>
        </w:tc>
      </w:tr>
      <w:tr w:rsidR="00CA1254" w:rsidRPr="009E5ED9" w14:paraId="1EB02EFA" w14:textId="77777777" w:rsidTr="000858EB">
        <w:tc>
          <w:tcPr>
            <w:tcW w:w="3888" w:type="dxa"/>
          </w:tcPr>
          <w:p w14:paraId="64F1E0AA" w14:textId="01D8DCD3" w:rsidR="00CA1254" w:rsidRPr="009E5ED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145" w:type="dxa"/>
          </w:tcPr>
          <w:p w14:paraId="2E44C116" w14:textId="0BE219D6" w:rsidR="00CA1254" w:rsidRPr="009E5ED9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9E5ED9">
              <w:rPr>
                <w:bCs/>
                <w:sz w:val="28"/>
                <w:szCs w:val="28"/>
              </w:rPr>
              <w:t>перший</w:t>
            </w:r>
            <w:r w:rsidR="00CA1254" w:rsidRPr="009E5ED9">
              <w:rPr>
                <w:bCs/>
                <w:sz w:val="28"/>
                <w:szCs w:val="28"/>
              </w:rPr>
              <w:t xml:space="preserve"> (</w:t>
            </w:r>
            <w:r w:rsidRPr="009E5ED9">
              <w:rPr>
                <w:bCs/>
                <w:sz w:val="28"/>
                <w:szCs w:val="28"/>
              </w:rPr>
              <w:t>бакалаврський</w:t>
            </w:r>
            <w:r w:rsidR="00CA1254" w:rsidRPr="009E5ED9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9E5ED9" w14:paraId="4B64EC07" w14:textId="77777777" w:rsidTr="000858EB">
        <w:tc>
          <w:tcPr>
            <w:tcW w:w="3888" w:type="dxa"/>
          </w:tcPr>
          <w:p w14:paraId="6806F952" w14:textId="4FC0D5A8" w:rsidR="00CA1254" w:rsidRPr="009E5ED9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145" w:type="dxa"/>
          </w:tcPr>
          <w:p w14:paraId="6E97AA15" w14:textId="4CDB413B" w:rsidR="00CA1254" w:rsidRPr="009E5ED9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E5ED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9E5ED9" w14:paraId="5BCB2028" w14:textId="77777777" w:rsidTr="000858EB">
        <w:tc>
          <w:tcPr>
            <w:tcW w:w="3888" w:type="dxa"/>
          </w:tcPr>
          <w:p w14:paraId="79BFA0E1" w14:textId="40E9181F" w:rsidR="00371D03" w:rsidRPr="009E5ED9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9E5ED9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9E5ED9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9E5ED9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9E5ED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145" w:type="dxa"/>
          </w:tcPr>
          <w:p w14:paraId="478BDDDC" w14:textId="0B18172B" w:rsidR="00371D03" w:rsidRPr="009E5ED9" w:rsidRDefault="00E7265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9E5ED9">
              <w:rPr>
                <w:bCs/>
                <w:iCs/>
                <w:sz w:val="28"/>
                <w:szCs w:val="28"/>
              </w:rPr>
              <w:t>Вінничук Олена Юріївна</w:t>
            </w:r>
            <w:r w:rsidR="00371D03" w:rsidRPr="009E5ED9">
              <w:rPr>
                <w:bCs/>
                <w:sz w:val="28"/>
                <w:szCs w:val="28"/>
              </w:rPr>
              <w:t xml:space="preserve"> </w:t>
            </w:r>
            <w:r w:rsidRPr="009E5ED9">
              <w:rPr>
                <w:bCs/>
                <w:sz w:val="28"/>
                <w:szCs w:val="28"/>
              </w:rPr>
              <w:t>–</w:t>
            </w:r>
            <w:r w:rsidR="00554C48" w:rsidRPr="009E5ED9">
              <w:rPr>
                <w:bCs/>
                <w:sz w:val="28"/>
                <w:szCs w:val="28"/>
              </w:rPr>
              <w:t xml:space="preserve"> </w:t>
            </w:r>
            <w:r w:rsidRPr="009E5ED9">
              <w:rPr>
                <w:bCs/>
                <w:sz w:val="28"/>
                <w:szCs w:val="28"/>
              </w:rPr>
              <w:t>кандидат економічних наук</w:t>
            </w:r>
            <w:r w:rsidR="00371D03" w:rsidRPr="009E5ED9">
              <w:rPr>
                <w:bCs/>
                <w:sz w:val="28"/>
                <w:szCs w:val="28"/>
              </w:rPr>
              <w:t xml:space="preserve">, </w:t>
            </w:r>
            <w:r w:rsidRPr="009E5ED9">
              <w:rPr>
                <w:bCs/>
                <w:sz w:val="28"/>
                <w:szCs w:val="28"/>
              </w:rPr>
              <w:t xml:space="preserve">доцент </w:t>
            </w:r>
            <w:r w:rsidR="00371D03" w:rsidRPr="009E5ED9">
              <w:rPr>
                <w:bCs/>
                <w:sz w:val="28"/>
                <w:szCs w:val="28"/>
              </w:rPr>
              <w:t xml:space="preserve">кафедри </w:t>
            </w:r>
            <w:r w:rsidRPr="009E5ED9">
              <w:rPr>
                <w:bCs/>
                <w:sz w:val="28"/>
                <w:szCs w:val="28"/>
              </w:rPr>
              <w:t>економіко-математичного моделювання</w:t>
            </w:r>
            <w:r w:rsidR="00371D03" w:rsidRPr="009E5ED9">
              <w:rPr>
                <w:bCs/>
                <w:sz w:val="28"/>
                <w:szCs w:val="28"/>
              </w:rPr>
              <w:t xml:space="preserve"> </w:t>
            </w:r>
            <w:r w:rsidR="00371D03" w:rsidRPr="009E5ED9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7" w:history="1">
              <w:r w:rsidR="00922460" w:rsidRPr="0013246E">
                <w:rPr>
                  <w:rStyle w:val="a5"/>
                  <w:bCs/>
                  <w:i/>
                  <w:iCs/>
                  <w:sz w:val="28"/>
                  <w:szCs w:val="28"/>
                </w:rPr>
                <w:t>https://emm.cv.ua/teachers/vinnychuk-olena-yuriyivna/</w:t>
              </w:r>
            </w:hyperlink>
            <w:r w:rsidR="00922460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371D03" w:rsidRPr="009E5ED9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:rsidRPr="009E5ED9" w14:paraId="1FADC90B" w14:textId="77777777" w:rsidTr="000858EB">
        <w:tc>
          <w:tcPr>
            <w:tcW w:w="3888" w:type="dxa"/>
          </w:tcPr>
          <w:p w14:paraId="44AE8A02" w14:textId="1B35DBED" w:rsidR="00371D03" w:rsidRPr="009E5ED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145" w:type="dxa"/>
          </w:tcPr>
          <w:p w14:paraId="76F13C93" w14:textId="1A166788" w:rsidR="00371D03" w:rsidRPr="009E5ED9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+38</w:t>
            </w:r>
            <w:r w:rsidR="00E7265D" w:rsidRPr="009E5ED9">
              <w:rPr>
                <w:sz w:val="28"/>
                <w:szCs w:val="28"/>
              </w:rPr>
              <w:t>0505667274</w:t>
            </w:r>
          </w:p>
        </w:tc>
      </w:tr>
      <w:tr w:rsidR="00371D03" w:rsidRPr="009E5ED9" w14:paraId="46CC40B9" w14:textId="77777777" w:rsidTr="000858EB">
        <w:tc>
          <w:tcPr>
            <w:tcW w:w="3888" w:type="dxa"/>
          </w:tcPr>
          <w:p w14:paraId="7E6A0C3F" w14:textId="1C7B7626" w:rsidR="00371D03" w:rsidRPr="009E5ED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145" w:type="dxa"/>
          </w:tcPr>
          <w:p w14:paraId="4564CAFE" w14:textId="72A8D77C" w:rsidR="00371D03" w:rsidRPr="009E5ED9" w:rsidRDefault="000858EB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922460" w:rsidRPr="0013246E">
                <w:rPr>
                  <w:rStyle w:val="a5"/>
                  <w:bCs/>
                  <w:sz w:val="28"/>
                  <w:szCs w:val="28"/>
                </w:rPr>
                <w:t>o.vinnychuk@chnu.edu.ua</w:t>
              </w:r>
            </w:hyperlink>
            <w:r w:rsidR="00922460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:rsidRPr="009E5ED9" w14:paraId="5E2E4CEE" w14:textId="77777777" w:rsidTr="000858EB">
        <w:tc>
          <w:tcPr>
            <w:tcW w:w="3888" w:type="dxa"/>
          </w:tcPr>
          <w:p w14:paraId="1B476119" w14:textId="474F55C2" w:rsidR="00371D03" w:rsidRPr="009E5ED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9E5ED9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145" w:type="dxa"/>
          </w:tcPr>
          <w:p w14:paraId="1C64B2DB" w14:textId="0AFE3DE0" w:rsidR="00371D03" w:rsidRPr="009E5ED9" w:rsidRDefault="000858EB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922460" w:rsidRPr="0013246E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https://moodle.chnu.edu.ua/course/view.php?id=390</w:t>
              </w:r>
            </w:hyperlink>
            <w:r w:rsidR="00922460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71D03" w:rsidRPr="009E5ED9" w14:paraId="5D16B02E" w14:textId="77777777" w:rsidTr="000858EB">
        <w:tc>
          <w:tcPr>
            <w:tcW w:w="3888" w:type="dxa"/>
          </w:tcPr>
          <w:p w14:paraId="21B97874" w14:textId="2C5A506C" w:rsidR="00371D03" w:rsidRPr="009E5ED9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145" w:type="dxa"/>
          </w:tcPr>
          <w:p w14:paraId="634EB22F" w14:textId="3A8C102A" w:rsidR="00371D03" w:rsidRPr="009E5ED9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E5ED9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63D71DD" w14:textId="77777777" w:rsidR="00922460" w:rsidRDefault="00E82897" w:rsidP="00DE3F81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9E5ED9">
        <w:rPr>
          <w:sz w:val="28"/>
          <w:szCs w:val="28"/>
        </w:rPr>
        <w:t>авчальна дисципліна</w:t>
      </w:r>
      <w:r>
        <w:rPr>
          <w:sz w:val="28"/>
          <w:szCs w:val="28"/>
        </w:rPr>
        <w:t xml:space="preserve"> «С</w:t>
      </w:r>
      <w:r w:rsidRPr="009E5ED9">
        <w:rPr>
          <w:sz w:val="28"/>
          <w:szCs w:val="28"/>
        </w:rPr>
        <w:t>татистика</w:t>
      </w:r>
      <w:r>
        <w:rPr>
          <w:sz w:val="28"/>
          <w:szCs w:val="28"/>
        </w:rPr>
        <w:t>»</w:t>
      </w:r>
      <w:r w:rsidRPr="009E5ED9">
        <w:rPr>
          <w:sz w:val="28"/>
          <w:szCs w:val="28"/>
        </w:rPr>
        <w:t xml:space="preserve"> забезпечує формування у </w:t>
      </w:r>
      <w:r w:rsidR="00DE3F81">
        <w:rPr>
          <w:sz w:val="28"/>
          <w:szCs w:val="28"/>
        </w:rPr>
        <w:t xml:space="preserve">здобувачів </w:t>
      </w:r>
      <w:r>
        <w:rPr>
          <w:sz w:val="28"/>
          <w:szCs w:val="28"/>
        </w:rPr>
        <w:t>системи</w:t>
      </w:r>
      <w:r w:rsidRPr="009E5ED9">
        <w:rPr>
          <w:sz w:val="28"/>
          <w:szCs w:val="28"/>
        </w:rPr>
        <w:t xml:space="preserve"> професійних знань </w:t>
      </w:r>
      <w:r w:rsidR="00DE3F81">
        <w:rPr>
          <w:sz w:val="28"/>
          <w:szCs w:val="28"/>
        </w:rPr>
        <w:t xml:space="preserve">з </w:t>
      </w:r>
      <w:r w:rsidRPr="009E5ED9">
        <w:rPr>
          <w:sz w:val="28"/>
          <w:szCs w:val="28"/>
        </w:rPr>
        <w:t>організації статистичних досліджень, а також</w:t>
      </w:r>
      <w:r w:rsidR="00DE3F81">
        <w:rPr>
          <w:sz w:val="28"/>
          <w:szCs w:val="28"/>
        </w:rPr>
        <w:t xml:space="preserve"> практичних умінь щодо </w:t>
      </w:r>
      <w:r w:rsidRPr="009E5ED9">
        <w:rPr>
          <w:sz w:val="28"/>
          <w:szCs w:val="28"/>
        </w:rPr>
        <w:t xml:space="preserve">збору, оброблення, систематизації та аналізу статистичних показників. </w:t>
      </w:r>
      <w:r w:rsidR="00DE3F81">
        <w:rPr>
          <w:sz w:val="28"/>
          <w:szCs w:val="28"/>
        </w:rPr>
        <w:t>Опанування</w:t>
      </w:r>
      <w:r w:rsidRPr="009E5ED9">
        <w:rPr>
          <w:sz w:val="28"/>
          <w:szCs w:val="28"/>
        </w:rPr>
        <w:t xml:space="preserve"> метод</w:t>
      </w:r>
      <w:r w:rsidR="00DE3F81">
        <w:rPr>
          <w:sz w:val="28"/>
          <w:szCs w:val="28"/>
        </w:rPr>
        <w:t xml:space="preserve">ів </w:t>
      </w:r>
      <w:r w:rsidRPr="009E5ED9">
        <w:rPr>
          <w:sz w:val="28"/>
          <w:szCs w:val="28"/>
        </w:rPr>
        <w:t xml:space="preserve">статистичного вимірювання </w:t>
      </w:r>
      <w:r w:rsidR="00DE3F81">
        <w:rPr>
          <w:sz w:val="28"/>
          <w:szCs w:val="28"/>
        </w:rPr>
        <w:t>й</w:t>
      </w:r>
      <w:r w:rsidRPr="009E5ED9">
        <w:rPr>
          <w:sz w:val="28"/>
          <w:szCs w:val="28"/>
        </w:rPr>
        <w:t xml:space="preserve"> аналізу с</w:t>
      </w:r>
      <w:r w:rsidR="00DE3F81">
        <w:rPr>
          <w:sz w:val="28"/>
          <w:szCs w:val="28"/>
        </w:rPr>
        <w:t>оціально-</w:t>
      </w:r>
      <w:r w:rsidRPr="009E5ED9">
        <w:rPr>
          <w:sz w:val="28"/>
          <w:szCs w:val="28"/>
        </w:rPr>
        <w:t xml:space="preserve">економічних явищ і процесів є </w:t>
      </w:r>
      <w:r w:rsidR="00DE3F81" w:rsidRPr="00DE3F81">
        <w:rPr>
          <w:sz w:val="28"/>
          <w:szCs w:val="28"/>
        </w:rPr>
        <w:t>необхідним елементом підготовки висококваліфікованих фахівців у сфері економіки</w:t>
      </w:r>
      <w:r w:rsidRPr="009E5E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F0B3B7A" w14:textId="6E45E953" w:rsidR="00DE3F81" w:rsidRPr="00DE3F81" w:rsidRDefault="00DE3F81" w:rsidP="00DE3F81">
      <w:pPr>
        <w:pStyle w:val="a3"/>
        <w:ind w:left="0" w:firstLine="709"/>
        <w:rPr>
          <w:bCs/>
          <w:color w:val="000000"/>
          <w:kern w:val="24"/>
          <w:sz w:val="28"/>
          <w:szCs w:val="28"/>
        </w:rPr>
      </w:pPr>
      <w:r w:rsidRPr="00DE3F81">
        <w:rPr>
          <w:bCs/>
          <w:color w:val="000000"/>
          <w:kern w:val="24"/>
          <w:sz w:val="28"/>
          <w:szCs w:val="28"/>
        </w:rPr>
        <w:t>Відповідно до структурно-логічної схеми освітньо-професійної програми дисципліна вивчається у другому семестрі першого року навчання після засвоєння таких базових курсів, як «Вища математика» та «Інформа</w:t>
      </w:r>
      <w:r w:rsidR="0069033A">
        <w:rPr>
          <w:bCs/>
          <w:color w:val="000000"/>
          <w:kern w:val="24"/>
          <w:sz w:val="28"/>
          <w:szCs w:val="28"/>
        </w:rPr>
        <w:t>тика</w:t>
      </w:r>
      <w:r w:rsidRPr="00DE3F81">
        <w:rPr>
          <w:bCs/>
          <w:color w:val="000000"/>
          <w:kern w:val="24"/>
          <w:sz w:val="28"/>
          <w:szCs w:val="28"/>
        </w:rPr>
        <w:t xml:space="preserve">». </w:t>
      </w:r>
    </w:p>
    <w:p w14:paraId="5582DE1B" w14:textId="5F277E01" w:rsidR="009E5ED9" w:rsidRPr="009F23E4" w:rsidRDefault="00CA1254" w:rsidP="00DE3F81">
      <w:pPr>
        <w:pStyle w:val="a3"/>
        <w:ind w:left="0" w:firstLine="709"/>
        <w:rPr>
          <w:bCs/>
          <w:sz w:val="28"/>
          <w:szCs w:val="28"/>
        </w:rPr>
      </w:pPr>
      <w:r w:rsidRPr="0008735C">
        <w:rPr>
          <w:bCs/>
          <w:sz w:val="28"/>
          <w:szCs w:val="28"/>
        </w:rPr>
        <w:t>Мета навчальної дисципліни</w:t>
      </w:r>
      <w:r w:rsidR="004D07A2" w:rsidRPr="0008735C">
        <w:rPr>
          <w:bCs/>
          <w:sz w:val="28"/>
          <w:szCs w:val="28"/>
        </w:rPr>
        <w:t>:</w:t>
      </w:r>
      <w:r w:rsidR="0008735C" w:rsidRPr="0008735C">
        <w:rPr>
          <w:bCs/>
          <w:sz w:val="28"/>
          <w:szCs w:val="28"/>
        </w:rPr>
        <w:t xml:space="preserve"> </w:t>
      </w:r>
      <w:r w:rsidR="00DE3F81">
        <w:rPr>
          <w:bCs/>
          <w:sz w:val="28"/>
          <w:szCs w:val="28"/>
        </w:rPr>
        <w:t>с</w:t>
      </w:r>
      <w:r w:rsidR="009E5ED9" w:rsidRPr="009E5ED9">
        <w:rPr>
          <w:sz w:val="28"/>
          <w:szCs w:val="28"/>
        </w:rPr>
        <w:t>формува</w:t>
      </w:r>
      <w:r w:rsidR="00DE3F81">
        <w:rPr>
          <w:sz w:val="28"/>
          <w:szCs w:val="28"/>
        </w:rPr>
        <w:t xml:space="preserve">ти </w:t>
      </w:r>
      <w:r w:rsidR="009E5ED9" w:rsidRPr="009E5ED9">
        <w:rPr>
          <w:sz w:val="28"/>
          <w:szCs w:val="28"/>
        </w:rPr>
        <w:t>теоретичн</w:t>
      </w:r>
      <w:r w:rsidR="00DE3F81">
        <w:rPr>
          <w:sz w:val="28"/>
          <w:szCs w:val="28"/>
        </w:rPr>
        <w:t>і</w:t>
      </w:r>
      <w:r w:rsidR="009E5ED9" w:rsidRPr="009E5ED9">
        <w:rPr>
          <w:sz w:val="28"/>
          <w:szCs w:val="28"/>
        </w:rPr>
        <w:t xml:space="preserve"> знан</w:t>
      </w:r>
      <w:r w:rsidR="00DE3F81">
        <w:rPr>
          <w:sz w:val="28"/>
          <w:szCs w:val="28"/>
        </w:rPr>
        <w:t>ня</w:t>
      </w:r>
      <w:r w:rsidR="009E5ED9" w:rsidRPr="009E5ED9">
        <w:rPr>
          <w:sz w:val="28"/>
          <w:szCs w:val="28"/>
        </w:rPr>
        <w:t xml:space="preserve"> і практичн</w:t>
      </w:r>
      <w:r w:rsidR="00DE3F81">
        <w:rPr>
          <w:sz w:val="28"/>
          <w:szCs w:val="28"/>
        </w:rPr>
        <w:t>і</w:t>
      </w:r>
      <w:r w:rsidR="009E5ED9" w:rsidRPr="009E5ED9">
        <w:rPr>
          <w:sz w:val="28"/>
          <w:szCs w:val="28"/>
        </w:rPr>
        <w:t xml:space="preserve"> навичк</w:t>
      </w:r>
      <w:r w:rsidR="00DE3F81">
        <w:rPr>
          <w:sz w:val="28"/>
          <w:szCs w:val="28"/>
        </w:rPr>
        <w:t>и</w:t>
      </w:r>
      <w:r w:rsidR="009E5ED9" w:rsidRPr="009E5ED9">
        <w:rPr>
          <w:sz w:val="28"/>
          <w:szCs w:val="28"/>
        </w:rPr>
        <w:t xml:space="preserve"> з методологі</w:t>
      </w:r>
      <w:r w:rsidR="00DE3F81">
        <w:rPr>
          <w:sz w:val="28"/>
          <w:szCs w:val="28"/>
        </w:rPr>
        <w:t>ї</w:t>
      </w:r>
      <w:r w:rsidR="009E5ED9" w:rsidRPr="009E5ED9">
        <w:rPr>
          <w:sz w:val="28"/>
          <w:szCs w:val="28"/>
        </w:rPr>
        <w:t xml:space="preserve"> статистичного дослідження соціально-економічних процесів</w:t>
      </w:r>
      <w:r w:rsidR="009E5ED9" w:rsidRPr="009E5ED9">
        <w:rPr>
          <w:color w:val="000000" w:themeColor="text1"/>
          <w:kern w:val="24"/>
          <w:sz w:val="28"/>
          <w:szCs w:val="28"/>
        </w:rPr>
        <w:t>.</w:t>
      </w:r>
    </w:p>
    <w:p w14:paraId="1EDE679E" w14:textId="188F9C49" w:rsidR="004F4A66" w:rsidRPr="0008735C" w:rsidRDefault="004F4A66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5B7DC20" w14:textId="77777777"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9E5ED9" w14:paraId="771CD236" w14:textId="77777777" w:rsidTr="0008735C">
        <w:tc>
          <w:tcPr>
            <w:tcW w:w="9915" w:type="dxa"/>
            <w:gridSpan w:val="2"/>
          </w:tcPr>
          <w:p w14:paraId="160C7623" w14:textId="5A3C9C21" w:rsidR="00F547E8" w:rsidRPr="009E5ED9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9E5ED9">
              <w:rPr>
                <w:b/>
                <w:caps/>
                <w:sz w:val="28"/>
                <w:szCs w:val="28"/>
              </w:rPr>
              <w:t xml:space="preserve">МОДУЛЬ 1. </w:t>
            </w:r>
            <w:r w:rsidR="009E5ED9" w:rsidRPr="009E5ED9">
              <w:rPr>
                <w:b/>
                <w:sz w:val="28"/>
                <w:szCs w:val="28"/>
              </w:rPr>
              <w:t>ПРЕДМЕТ І МЕТОД СТАТИСТИКИ ЯК НАУКИ. СТАТИСТИЧНІ ПОКАЗНИКИ</w:t>
            </w:r>
          </w:p>
        </w:tc>
      </w:tr>
      <w:tr w:rsidR="009E5ED9" w:rsidRPr="009E5ED9" w14:paraId="50E6B1C3" w14:textId="77777777" w:rsidTr="0008735C">
        <w:tc>
          <w:tcPr>
            <w:tcW w:w="1229" w:type="dxa"/>
          </w:tcPr>
          <w:p w14:paraId="6BDCF995" w14:textId="5B22D615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1. </w:t>
            </w:r>
          </w:p>
        </w:tc>
        <w:tc>
          <w:tcPr>
            <w:tcW w:w="8686" w:type="dxa"/>
          </w:tcPr>
          <w:p w14:paraId="175FCA75" w14:textId="627BD0F3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Визначення статистики</w:t>
            </w:r>
          </w:p>
        </w:tc>
      </w:tr>
      <w:tr w:rsidR="009E5ED9" w:rsidRPr="009E5ED9" w14:paraId="7DE1658A" w14:textId="77777777" w:rsidTr="0008735C">
        <w:tc>
          <w:tcPr>
            <w:tcW w:w="1229" w:type="dxa"/>
          </w:tcPr>
          <w:p w14:paraId="736616EA" w14:textId="378220BD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cap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2. </w:t>
            </w:r>
          </w:p>
        </w:tc>
        <w:tc>
          <w:tcPr>
            <w:tcW w:w="8686" w:type="dxa"/>
          </w:tcPr>
          <w:p w14:paraId="2E89F74F" w14:textId="162ED498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Статистичне спостереження</w:t>
            </w:r>
          </w:p>
        </w:tc>
      </w:tr>
      <w:tr w:rsidR="009E5ED9" w:rsidRPr="009E5ED9" w14:paraId="7A7593B9" w14:textId="77777777" w:rsidTr="0008735C">
        <w:tc>
          <w:tcPr>
            <w:tcW w:w="1229" w:type="dxa"/>
          </w:tcPr>
          <w:p w14:paraId="7A82D4D0" w14:textId="4BA1E632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cap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3. </w:t>
            </w:r>
          </w:p>
        </w:tc>
        <w:tc>
          <w:tcPr>
            <w:tcW w:w="8686" w:type="dxa"/>
          </w:tcPr>
          <w:p w14:paraId="082B26A1" w14:textId="1D08F823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Зведення та групування статистичних даних</w:t>
            </w:r>
          </w:p>
        </w:tc>
      </w:tr>
      <w:tr w:rsidR="009E5ED9" w:rsidRPr="009E5ED9" w14:paraId="3C21492E" w14:textId="77777777" w:rsidTr="0008735C">
        <w:tc>
          <w:tcPr>
            <w:tcW w:w="1229" w:type="dxa"/>
          </w:tcPr>
          <w:p w14:paraId="180152C4" w14:textId="1DECD006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sz w:val="28"/>
                <w:szCs w:val="28"/>
              </w:rPr>
            </w:pPr>
            <w:r w:rsidRPr="009E5ED9">
              <w:rPr>
                <w:b/>
                <w:bCs/>
                <w:sz w:val="28"/>
                <w:szCs w:val="28"/>
              </w:rPr>
              <w:t xml:space="preserve">Тема 4. </w:t>
            </w:r>
          </w:p>
        </w:tc>
        <w:tc>
          <w:tcPr>
            <w:tcW w:w="8686" w:type="dxa"/>
          </w:tcPr>
          <w:p w14:paraId="05D0F3B0" w14:textId="20F54216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Статистичні показники</w:t>
            </w:r>
          </w:p>
        </w:tc>
      </w:tr>
      <w:tr w:rsidR="0008735C" w:rsidRPr="009E5ED9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6040F55B" w:rsidR="0008735C" w:rsidRPr="009E5ED9" w:rsidRDefault="009E5ED9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МОДУЛЬ 2. КІЛЬКІСНИЙ ТА ЯКІСНИЙ АНАЛІЗ СТАТИСТИЧНИХ СУКУПНОСТЕЙ</w:t>
            </w:r>
          </w:p>
        </w:tc>
      </w:tr>
      <w:tr w:rsidR="009E5ED9" w:rsidRPr="009E5ED9" w14:paraId="2E231211" w14:textId="77777777" w:rsidTr="0008735C">
        <w:tc>
          <w:tcPr>
            <w:tcW w:w="1229" w:type="dxa"/>
          </w:tcPr>
          <w:p w14:paraId="7A4524AE" w14:textId="7A4B4FE2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lastRenderedPageBreak/>
              <w:t>Тема</w:t>
            </w:r>
            <w:r w:rsidRPr="009E5ED9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499D2F0E" w14:textId="040F4664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Аналіз варіаційних рядів</w:t>
            </w:r>
          </w:p>
        </w:tc>
      </w:tr>
      <w:tr w:rsidR="009E5ED9" w:rsidRPr="009E5ED9" w14:paraId="45728EB9" w14:textId="77777777" w:rsidTr="0008735C">
        <w:tc>
          <w:tcPr>
            <w:tcW w:w="1229" w:type="dxa"/>
          </w:tcPr>
          <w:p w14:paraId="09A4F5A9" w14:textId="7C4E341F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686" w:type="dxa"/>
          </w:tcPr>
          <w:p w14:paraId="18711656" w14:textId="47E1FF74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Вибіркове спостереження</w:t>
            </w:r>
          </w:p>
        </w:tc>
      </w:tr>
      <w:tr w:rsidR="009E5ED9" w:rsidRPr="009E5ED9" w14:paraId="17AFFA4A" w14:textId="77777777" w:rsidTr="0008735C">
        <w:tc>
          <w:tcPr>
            <w:tcW w:w="1229" w:type="dxa"/>
          </w:tcPr>
          <w:p w14:paraId="0DAEFAAA" w14:textId="2FC51815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Тема</w:t>
            </w:r>
            <w:r w:rsidRPr="009E5ED9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14:paraId="0CD30D40" w14:textId="13FDBADA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Статистичне дослідження кореляційних зв’язків</w:t>
            </w:r>
          </w:p>
        </w:tc>
      </w:tr>
      <w:tr w:rsidR="009E5ED9" w:rsidRPr="009E5ED9" w14:paraId="49B38862" w14:textId="77777777" w:rsidTr="0008735C">
        <w:tc>
          <w:tcPr>
            <w:tcW w:w="1229" w:type="dxa"/>
          </w:tcPr>
          <w:p w14:paraId="5CF40D5D" w14:textId="387793D9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Тема</w:t>
            </w:r>
            <w:r w:rsidRPr="009E5ED9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</w:tcPr>
          <w:p w14:paraId="19B18121" w14:textId="7573D3FD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Ряди динаміки</w:t>
            </w:r>
          </w:p>
        </w:tc>
      </w:tr>
      <w:tr w:rsidR="009E5ED9" w:rsidRPr="009E5ED9" w14:paraId="22FAAD7E" w14:textId="77777777" w:rsidTr="0008735C">
        <w:tc>
          <w:tcPr>
            <w:tcW w:w="1229" w:type="dxa"/>
          </w:tcPr>
          <w:p w14:paraId="1AA30BD7" w14:textId="0215FC9E" w:rsidR="009E5ED9" w:rsidRPr="009E5ED9" w:rsidRDefault="009E5ED9" w:rsidP="009E5ED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9E5ED9">
              <w:rPr>
                <w:b/>
                <w:sz w:val="28"/>
                <w:szCs w:val="28"/>
              </w:rPr>
              <w:t>Тема</w:t>
            </w:r>
            <w:r w:rsidRPr="009E5ED9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6" w:type="dxa"/>
          </w:tcPr>
          <w:p w14:paraId="7C09E748" w14:textId="1C5EB00E" w:rsidR="009E5ED9" w:rsidRPr="009E5ED9" w:rsidRDefault="009E5ED9" w:rsidP="009E5ED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E5ED9">
              <w:rPr>
                <w:sz w:val="28"/>
                <w:szCs w:val="28"/>
              </w:rPr>
              <w:t>Індекси у статистичних дослідженнях</w:t>
            </w:r>
          </w:p>
        </w:tc>
      </w:tr>
    </w:tbl>
    <w:p w14:paraId="012A47A5" w14:textId="77777777" w:rsidR="009E5ED9" w:rsidRDefault="009E5ED9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14:paraId="1E084F68" w14:textId="53A00C02" w:rsidR="004D05DA" w:rsidRDefault="00DE3F81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="004D07A2"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14:paraId="7F555644" w14:textId="7193A1D0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</w:t>
      </w:r>
      <w:r w:rsidR="004F4A66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самостійно-дослідницька робота та ін.</w:t>
      </w:r>
    </w:p>
    <w:bookmarkEnd w:id="2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3D51EF5E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опитування, тестування, </w:t>
      </w:r>
      <w:r w:rsidR="00DE3F81">
        <w:rPr>
          <w:rFonts w:eastAsia="+mn-ea"/>
          <w:color w:val="000000"/>
          <w:kern w:val="24"/>
          <w:sz w:val="28"/>
          <w:szCs w:val="28"/>
        </w:rPr>
        <w:t xml:space="preserve">практичні завдання та </w:t>
      </w:r>
      <w:r w:rsidR="00DE3F81" w:rsidRPr="00B76FC8">
        <w:rPr>
          <w:rFonts w:eastAsia="+mn-ea"/>
          <w:color w:val="000000"/>
          <w:kern w:val="24"/>
          <w:sz w:val="28"/>
          <w:szCs w:val="28"/>
        </w:rPr>
        <w:t>презентаці</w:t>
      </w:r>
      <w:r w:rsidR="00DE3F81">
        <w:rPr>
          <w:rFonts w:eastAsia="+mn-ea"/>
          <w:color w:val="000000"/>
          <w:kern w:val="24"/>
          <w:sz w:val="28"/>
          <w:szCs w:val="28"/>
        </w:rPr>
        <w:t>ї результатів виконаних завдань</w:t>
      </w:r>
      <w:r w:rsidR="00DE3F81"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E3F81">
        <w:rPr>
          <w:rFonts w:eastAsia="+mn-ea"/>
          <w:color w:val="000000"/>
          <w:kern w:val="24"/>
          <w:sz w:val="28"/>
          <w:szCs w:val="28"/>
        </w:rPr>
        <w:t>тощо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71399C54" w14:textId="10C2ED16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1B6DBF">
      <w:pPr>
        <w:pStyle w:val="aa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02956C00" w:rsidR="00B76FC8" w:rsidRDefault="00B76FC8" w:rsidP="001B6DBF">
      <w:pPr>
        <w:pStyle w:val="aa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DE3F81">
        <w:rPr>
          <w:rFonts w:eastAsia="+mn-ea"/>
          <w:color w:val="000000"/>
          <w:kern w:val="24"/>
          <w:sz w:val="28"/>
          <w:szCs w:val="28"/>
        </w:rPr>
        <w:t>.</w:t>
      </w:r>
    </w:p>
    <w:p w14:paraId="7A8ED067" w14:textId="77777777" w:rsidR="00DE3F81" w:rsidRDefault="00DE3F81" w:rsidP="00DE3F81">
      <w:pPr>
        <w:pStyle w:val="aa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687AC3">
        <w:rPr>
          <w:rFonts w:eastAsia="+mn-ea"/>
          <w:color w:val="000000"/>
          <w:kern w:val="24"/>
          <w:sz w:val="28"/>
          <w:szCs w:val="28"/>
        </w:rPr>
        <w:t>Критерії та засоби оцінювання результатів навчання з навчальної дисципліни</w:t>
      </w:r>
      <w:r>
        <w:rPr>
          <w:rFonts w:eastAsia="+mn-ea"/>
          <w:color w:val="000000"/>
          <w:kern w:val="24"/>
          <w:sz w:val="28"/>
          <w:szCs w:val="28"/>
          <w:lang w:val="en-US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детально </w:t>
      </w:r>
      <w:r w:rsidRPr="00A0251A">
        <w:rPr>
          <w:sz w:val="28"/>
          <w:szCs w:val="28"/>
        </w:rPr>
        <w:t>висвітлен</w:t>
      </w:r>
      <w:r>
        <w:rPr>
          <w:sz w:val="28"/>
          <w:szCs w:val="28"/>
        </w:rPr>
        <w:t>і</w:t>
      </w:r>
      <w:r w:rsidRPr="00A0251A">
        <w:rPr>
          <w:sz w:val="28"/>
          <w:szCs w:val="28"/>
        </w:rPr>
        <w:t xml:space="preserve"> у робочій програмі навчальної дисципліни</w:t>
      </w:r>
      <w:r>
        <w:rPr>
          <w:sz w:val="28"/>
          <w:szCs w:val="28"/>
        </w:rPr>
        <w:t>.</w:t>
      </w:r>
    </w:p>
    <w:p w14:paraId="3F3BF766" w14:textId="77777777" w:rsidR="00DE3F81" w:rsidRPr="00B76FC8" w:rsidRDefault="00DE3F81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FA7F287" w14:textId="77777777" w:rsidR="00DE3F81" w:rsidRPr="00453EF7" w:rsidRDefault="00DE3F81" w:rsidP="00DE3F81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7D04A747" w14:textId="77777777" w:rsidR="0050789B" w:rsidRPr="0071799F" w:rsidRDefault="0050789B" w:rsidP="0050789B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bookmarkStart w:id="4" w:name="_Hlk210739606"/>
      <w:r w:rsidRPr="0071799F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6924781" w14:textId="77777777" w:rsidR="0050789B" w:rsidRPr="0071799F" w:rsidRDefault="0050789B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1799F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1799F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Pr="0071799F">
          <w:rPr>
            <w:rStyle w:val="a5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24CDEB51" w14:textId="40AC82E8" w:rsidR="0050789B" w:rsidRPr="0071799F" w:rsidRDefault="00922460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«Положення</w:t>
      </w:r>
      <w:r w:rsidR="0050789B" w:rsidRPr="0071799F">
        <w:rPr>
          <w:bCs/>
          <w:color w:val="000000" w:themeColor="text1"/>
          <w:sz w:val="28"/>
          <w:szCs w:val="28"/>
        </w:rPr>
        <w:t xml:space="preserve">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="0050789B" w:rsidRPr="0071799F">
          <w:rPr>
            <w:rStyle w:val="a5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0AC958E6" w14:textId="77777777" w:rsidR="0050789B" w:rsidRPr="0071799F" w:rsidRDefault="0050789B" w:rsidP="0050789B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sz w:val="28"/>
          <w:szCs w:val="28"/>
        </w:rPr>
        <w:t xml:space="preserve">Правила академічної доброчесності у Чернівецькому національному університеті імені Юрія Федьковича. URL: </w:t>
      </w:r>
      <w:hyperlink r:id="rId12" w:history="1">
        <w:r w:rsidRPr="0071799F">
          <w:rPr>
            <w:rStyle w:val="a5"/>
            <w:sz w:val="28"/>
            <w:szCs w:val="28"/>
          </w:rPr>
          <w:t>https://www.chnu.edu.ua/media/lnojdab4/pravyla-akademichnoi-dobrochesnosti.pdf</w:t>
        </w:r>
      </w:hyperlink>
    </w:p>
    <w:bookmarkEnd w:id="4"/>
    <w:p w14:paraId="1FAB0A7A" w14:textId="22F90BF0" w:rsidR="00310AC4" w:rsidRPr="00040CBF" w:rsidRDefault="00310AC4" w:rsidP="00310AC4">
      <w:pPr>
        <w:pStyle w:val="a4"/>
        <w:numPr>
          <w:ilvl w:val="0"/>
          <w:numId w:val="15"/>
        </w:numPr>
        <w:spacing w:line="242" w:lineRule="auto"/>
        <w:ind w:left="0" w:firstLine="567"/>
        <w:rPr>
          <w:sz w:val="28"/>
          <w:szCs w:val="28"/>
        </w:rPr>
      </w:pPr>
      <w:r w:rsidRPr="00040CBF">
        <w:rPr>
          <w:sz w:val="28"/>
          <w:szCs w:val="28"/>
          <w:lang w:val="ru-RU"/>
        </w:rPr>
        <w:t>«</w:t>
      </w:r>
      <w:proofErr w:type="spellStart"/>
      <w:r w:rsidRPr="00040CBF">
        <w:rPr>
          <w:sz w:val="28"/>
          <w:szCs w:val="28"/>
          <w:lang w:val="ru-RU"/>
        </w:rPr>
        <w:t>Політика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використання</w:t>
      </w:r>
      <w:proofErr w:type="spellEnd"/>
      <w:r w:rsidRPr="00040CBF">
        <w:rPr>
          <w:sz w:val="28"/>
          <w:szCs w:val="28"/>
          <w:lang w:val="ru-RU"/>
        </w:rPr>
        <w:t xml:space="preserve"> штучного </w:t>
      </w:r>
      <w:proofErr w:type="spellStart"/>
      <w:r w:rsidRPr="00040CBF">
        <w:rPr>
          <w:sz w:val="28"/>
          <w:szCs w:val="28"/>
          <w:lang w:val="ru-RU"/>
        </w:rPr>
        <w:t>інтелекту</w:t>
      </w:r>
      <w:proofErr w:type="spellEnd"/>
      <w:r w:rsidRPr="00040CBF">
        <w:rPr>
          <w:sz w:val="28"/>
          <w:szCs w:val="28"/>
          <w:lang w:val="ru-RU"/>
        </w:rPr>
        <w:t xml:space="preserve"> в </w:t>
      </w:r>
      <w:proofErr w:type="spellStart"/>
      <w:r w:rsidRPr="00040CBF">
        <w:rPr>
          <w:sz w:val="28"/>
          <w:szCs w:val="28"/>
          <w:lang w:val="ru-RU"/>
        </w:rPr>
        <w:t>Чернівецькому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національному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університеті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імені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Юрія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Федьковича</w:t>
      </w:r>
      <w:proofErr w:type="spellEnd"/>
      <w:r w:rsidRPr="00040CBF">
        <w:rPr>
          <w:sz w:val="28"/>
          <w:szCs w:val="28"/>
          <w:lang w:val="ru-RU"/>
        </w:rPr>
        <w:t xml:space="preserve">» </w:t>
      </w:r>
      <w:hyperlink r:id="rId13" w:history="1">
        <w:r w:rsidR="00922460" w:rsidRPr="0013246E">
          <w:rPr>
            <w:rStyle w:val="a5"/>
            <w:sz w:val="28"/>
            <w:szCs w:val="28"/>
            <w:lang w:val="ru-RU"/>
          </w:rPr>
          <w:t>https://www.chnu.edu.ua/media/ni4ptvsk/polityka-vykorystannia-shtuchnoho-intelektu-chnu.pdf</w:t>
        </w:r>
      </w:hyperlink>
      <w:r w:rsidR="00922460">
        <w:rPr>
          <w:sz w:val="28"/>
          <w:szCs w:val="28"/>
          <w:lang w:val="ru-RU"/>
        </w:rPr>
        <w:t xml:space="preserve"> </w:t>
      </w:r>
    </w:p>
    <w:p w14:paraId="3E99FF6F" w14:textId="77777777" w:rsidR="00DE3F81" w:rsidRPr="007F5E19" w:rsidRDefault="00DE3F81" w:rsidP="00DE3F81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26807274" w14:textId="77777777" w:rsidR="00DE3F81" w:rsidRPr="00973B16" w:rsidRDefault="00DE3F81" w:rsidP="00DE3F81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  <w:szCs w:val="24"/>
        </w:rPr>
      </w:pPr>
      <w:bookmarkStart w:id="5" w:name="_Hlk114054738"/>
      <w:r w:rsidRPr="00973B16">
        <w:rPr>
          <w:sz w:val="24"/>
          <w:szCs w:val="24"/>
        </w:rPr>
        <w:t>– Державна служба статистики України</w:t>
      </w:r>
    </w:p>
    <w:p w14:paraId="28B3810B" w14:textId="77777777" w:rsidR="00DE3F81" w:rsidRPr="00973B16" w:rsidRDefault="000858EB" w:rsidP="00DE3F81">
      <w:pPr>
        <w:pStyle w:val="Default"/>
        <w:jc w:val="both"/>
        <w:rPr>
          <w:lang w:val="uk-UA"/>
        </w:rPr>
      </w:pPr>
      <w:hyperlink r:id="rId14" w:history="1">
        <w:r w:rsidR="00DE3F81" w:rsidRPr="00973B16">
          <w:rPr>
            <w:rStyle w:val="a5"/>
            <w:lang w:val="uk-UA"/>
          </w:rPr>
          <w:t>http://ukrstat.gov.ua/</w:t>
        </w:r>
      </w:hyperlink>
    </w:p>
    <w:p w14:paraId="33461D8A" w14:textId="77777777" w:rsidR="00DE3F81" w:rsidRPr="00973B16" w:rsidRDefault="00DE3F81" w:rsidP="00DE3F81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14:paraId="23E80CB4" w14:textId="77777777" w:rsidR="00DE3F81" w:rsidRPr="00973B16" w:rsidRDefault="000858EB" w:rsidP="00DE3F81">
      <w:pPr>
        <w:pStyle w:val="Default"/>
        <w:jc w:val="both"/>
        <w:rPr>
          <w:rStyle w:val="a5"/>
          <w:color w:val="000000"/>
          <w:u w:val="none"/>
          <w:lang w:val="uk-UA"/>
        </w:rPr>
      </w:pPr>
      <w:hyperlink r:id="rId15" w:history="1">
        <w:r w:rsidR="00DE3F81" w:rsidRPr="00973B16">
          <w:rPr>
            <w:rStyle w:val="a5"/>
            <w:lang w:val="uk-UA"/>
          </w:rPr>
          <w:t>http://data.worldbank.org/</w:t>
        </w:r>
      </w:hyperlink>
    </w:p>
    <w:p w14:paraId="09B4E19A" w14:textId="77777777" w:rsidR="004F24D6" w:rsidRPr="00973B16" w:rsidRDefault="004F24D6" w:rsidP="004F24D6">
      <w:pPr>
        <w:pStyle w:val="Default"/>
        <w:jc w:val="both"/>
        <w:rPr>
          <w:lang w:val="uk-UA"/>
        </w:rPr>
      </w:pPr>
      <w:r w:rsidRPr="00973B16">
        <w:rPr>
          <w:lang w:val="uk-UA"/>
        </w:rPr>
        <w:t xml:space="preserve">–Дані </w:t>
      </w:r>
      <w:proofErr w:type="spellStart"/>
      <w:r w:rsidRPr="00973B16">
        <w:rPr>
          <w:lang w:val="uk-UA"/>
        </w:rPr>
        <w:t>Євростату</w:t>
      </w:r>
      <w:proofErr w:type="spellEnd"/>
    </w:p>
    <w:p w14:paraId="7B3F817F" w14:textId="77777777" w:rsidR="004F24D6" w:rsidRPr="00973B16" w:rsidRDefault="000858EB" w:rsidP="004F24D6">
      <w:pPr>
        <w:pStyle w:val="Default"/>
        <w:jc w:val="both"/>
        <w:rPr>
          <w:lang w:val="uk-UA"/>
        </w:rPr>
      </w:pPr>
      <w:hyperlink r:id="rId16" w:history="1">
        <w:r w:rsidR="004F24D6" w:rsidRPr="00973B16">
          <w:rPr>
            <w:rStyle w:val="a5"/>
            <w:lang w:val="uk-UA"/>
          </w:rPr>
          <w:t>https://ec.europa.eu/eurostat/home</w:t>
        </w:r>
      </w:hyperlink>
      <w:r w:rsidR="004F24D6" w:rsidRPr="00973B16">
        <w:rPr>
          <w:lang w:val="uk-UA"/>
        </w:rPr>
        <w:t>?</w:t>
      </w:r>
    </w:p>
    <w:p w14:paraId="4E57D9F3" w14:textId="77777777" w:rsidR="004F24D6" w:rsidRPr="00973B16" w:rsidRDefault="004F24D6" w:rsidP="004F24D6">
      <w:pPr>
        <w:rPr>
          <w:i/>
          <w:iCs/>
          <w:sz w:val="24"/>
          <w:szCs w:val="24"/>
        </w:rPr>
      </w:pPr>
      <w:r w:rsidRPr="00973B16">
        <w:rPr>
          <w:sz w:val="24"/>
          <w:szCs w:val="24"/>
        </w:rPr>
        <w:t xml:space="preserve">– </w:t>
      </w:r>
      <w:r w:rsidRPr="00973B16">
        <w:rPr>
          <w:sz w:val="24"/>
          <w:szCs w:val="24"/>
          <w:lang w:val="ru-RU"/>
        </w:rPr>
        <w:t>Журнал </w:t>
      </w:r>
      <w:r w:rsidRPr="00973B16">
        <w:rPr>
          <w:i/>
          <w:iCs/>
          <w:sz w:val="24"/>
          <w:szCs w:val="24"/>
          <w:lang w:val="ru-RU"/>
        </w:rPr>
        <w:t>«</w:t>
      </w:r>
      <w:r w:rsidRPr="00973B16">
        <w:rPr>
          <w:sz w:val="24"/>
          <w:szCs w:val="24"/>
          <w:lang w:val="ru-RU"/>
        </w:rPr>
        <w:t xml:space="preserve">Статистика </w:t>
      </w:r>
      <w:proofErr w:type="spellStart"/>
      <w:r w:rsidRPr="00973B16">
        <w:rPr>
          <w:sz w:val="24"/>
          <w:szCs w:val="24"/>
          <w:lang w:val="ru-RU"/>
        </w:rPr>
        <w:t>України</w:t>
      </w:r>
      <w:proofErr w:type="spellEnd"/>
      <w:r w:rsidRPr="00973B16">
        <w:rPr>
          <w:i/>
          <w:iCs/>
          <w:sz w:val="24"/>
          <w:szCs w:val="24"/>
          <w:lang w:val="ru-RU"/>
        </w:rPr>
        <w:t>»</w:t>
      </w:r>
    </w:p>
    <w:p w14:paraId="1B512003" w14:textId="77777777" w:rsidR="004F24D6" w:rsidRPr="00973B16" w:rsidRDefault="000858EB" w:rsidP="004F24D6">
      <w:pPr>
        <w:pStyle w:val="Default"/>
        <w:jc w:val="both"/>
        <w:rPr>
          <w:color w:val="auto"/>
          <w:lang w:val="uk-UA"/>
        </w:rPr>
      </w:pPr>
      <w:hyperlink r:id="rId17" w:history="1">
        <w:r w:rsidR="004F24D6" w:rsidRPr="00973B16">
          <w:rPr>
            <w:rStyle w:val="a5"/>
          </w:rPr>
          <w:t>https://su-journal.com.ua/index.php/journal</w:t>
        </w:r>
      </w:hyperlink>
    </w:p>
    <w:p w14:paraId="1245D9AD" w14:textId="77777777" w:rsidR="004F24D6" w:rsidRPr="008E3DD9" w:rsidRDefault="004F24D6" w:rsidP="004F24D6">
      <w:pPr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 xml:space="preserve">Головне управління в Чернівецькій області </w:t>
      </w:r>
    </w:p>
    <w:p w14:paraId="1CBC795F" w14:textId="77777777" w:rsidR="004F24D6" w:rsidRPr="008E3DD9" w:rsidRDefault="000858EB" w:rsidP="004F24D6">
      <w:pPr>
        <w:rPr>
          <w:sz w:val="24"/>
        </w:rPr>
      </w:pPr>
      <w:hyperlink r:id="rId18" w:history="1">
        <w:r w:rsidR="004F24D6" w:rsidRPr="008E3DD9">
          <w:rPr>
            <w:rStyle w:val="a5"/>
            <w:sz w:val="24"/>
          </w:rPr>
          <w:t>http://www.cv.ukrstat.gov.ua/</w:t>
        </w:r>
      </w:hyperlink>
    </w:p>
    <w:p w14:paraId="0588FBD8" w14:textId="77777777" w:rsidR="004F24D6" w:rsidRDefault="004F24D6" w:rsidP="004F24D6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>Наукова бібліотека Чернівецького національного університету імені Юрія Федьковича</w:t>
      </w:r>
    </w:p>
    <w:p w14:paraId="73324823" w14:textId="77777777" w:rsidR="004F24D6" w:rsidRDefault="000858EB" w:rsidP="004F24D6">
      <w:pPr>
        <w:jc w:val="both"/>
        <w:rPr>
          <w:sz w:val="24"/>
        </w:rPr>
      </w:pPr>
      <w:hyperlink r:id="rId19" w:history="1">
        <w:r w:rsidR="004F24D6" w:rsidRPr="00670B6C">
          <w:rPr>
            <w:rStyle w:val="a5"/>
            <w:sz w:val="24"/>
          </w:rPr>
          <w:t>http://www.library.chnu.edu.ua/index.php?page=ua</w:t>
        </w:r>
      </w:hyperlink>
    </w:p>
    <w:p w14:paraId="6B06492B" w14:textId="77777777" w:rsidR="004F24D6" w:rsidRDefault="004F24D6" w:rsidP="004F24D6">
      <w:pPr>
        <w:jc w:val="both"/>
        <w:rPr>
          <w:sz w:val="24"/>
        </w:rPr>
      </w:pPr>
    </w:p>
    <w:bookmarkEnd w:id="5"/>
    <w:p w14:paraId="4CD91995" w14:textId="399F81EB" w:rsidR="009B6495" w:rsidRPr="00662F6D" w:rsidRDefault="00306368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>
        <w:rPr>
          <w:b/>
          <w:bCs/>
          <w:i/>
          <w:iCs/>
          <w:color w:val="632423" w:themeColor="accent2" w:themeShade="80"/>
          <w:sz w:val="28"/>
          <w:szCs w:val="28"/>
        </w:rPr>
        <w:t>Покликання на робочу програму навчальної дисципліни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«</w:t>
      </w:r>
      <w:r w:rsidR="009E5ED9">
        <w:rPr>
          <w:b/>
          <w:bCs/>
          <w:i/>
          <w:iCs/>
          <w:color w:val="632423" w:themeColor="accent2" w:themeShade="80"/>
          <w:sz w:val="28"/>
          <w:szCs w:val="28"/>
        </w:rPr>
        <w:t>Статистика</w:t>
      </w:r>
      <w:r w:rsidR="009B6495"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="009B6495"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p w14:paraId="5B063EE1" w14:textId="77777777" w:rsidR="00306368" w:rsidRPr="00306368" w:rsidRDefault="000858EB" w:rsidP="00306368">
      <w:pPr>
        <w:widowControl/>
        <w:autoSpaceDE/>
        <w:autoSpaceDN/>
        <w:jc w:val="center"/>
        <w:rPr>
          <w:rFonts w:eastAsia="+mn-ea"/>
          <w:i/>
          <w:iCs/>
          <w:color w:val="0070C0"/>
          <w:kern w:val="24"/>
          <w:sz w:val="28"/>
          <w:szCs w:val="28"/>
        </w:rPr>
      </w:pPr>
      <w:hyperlink r:id="rId20" w:history="1">
        <w:r w:rsidR="00306368" w:rsidRPr="00306368">
          <w:rPr>
            <w:rFonts w:eastAsia="+mn-ea"/>
            <w:i/>
            <w:iCs/>
            <w:color w:val="0000FF"/>
            <w:kern w:val="24"/>
            <w:sz w:val="28"/>
            <w:szCs w:val="28"/>
            <w:u w:val="single"/>
          </w:rPr>
          <w:t>https://accounting.chnu.edu.ua/diialnist/osvitnia/osvitni-prohramy/bakalavr/robochi-prohramy/</w:t>
        </w:r>
      </w:hyperlink>
    </w:p>
    <w:p w14:paraId="105A026B" w14:textId="41259D09" w:rsidR="00554C48" w:rsidRDefault="00554C48" w:rsidP="00306368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6"/>
  </w:num>
  <w:num w:numId="5">
    <w:abstractNumId w:val="1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858EB"/>
    <w:rsid w:val="0008735C"/>
    <w:rsid w:val="000C17AD"/>
    <w:rsid w:val="000D008C"/>
    <w:rsid w:val="000F018E"/>
    <w:rsid w:val="00114E11"/>
    <w:rsid w:val="00140201"/>
    <w:rsid w:val="001B6DBF"/>
    <w:rsid w:val="001E34A8"/>
    <w:rsid w:val="00210128"/>
    <w:rsid w:val="0022660A"/>
    <w:rsid w:val="00236C27"/>
    <w:rsid w:val="00242E85"/>
    <w:rsid w:val="00277334"/>
    <w:rsid w:val="00282A8B"/>
    <w:rsid w:val="0028798F"/>
    <w:rsid w:val="00287A0C"/>
    <w:rsid w:val="002C494F"/>
    <w:rsid w:val="00306368"/>
    <w:rsid w:val="00310AC4"/>
    <w:rsid w:val="0034176F"/>
    <w:rsid w:val="00343542"/>
    <w:rsid w:val="00346DF9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3551A"/>
    <w:rsid w:val="00443EF9"/>
    <w:rsid w:val="00453EF7"/>
    <w:rsid w:val="004671E6"/>
    <w:rsid w:val="004C3E97"/>
    <w:rsid w:val="004D05DA"/>
    <w:rsid w:val="004D07A2"/>
    <w:rsid w:val="004E28E7"/>
    <w:rsid w:val="004F24D6"/>
    <w:rsid w:val="004F4A66"/>
    <w:rsid w:val="0050789B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57C7C"/>
    <w:rsid w:val="0069033A"/>
    <w:rsid w:val="006C3DA4"/>
    <w:rsid w:val="006C4A9D"/>
    <w:rsid w:val="006E6843"/>
    <w:rsid w:val="006F1D22"/>
    <w:rsid w:val="006F585A"/>
    <w:rsid w:val="00710CAC"/>
    <w:rsid w:val="007412CF"/>
    <w:rsid w:val="007601B3"/>
    <w:rsid w:val="00775107"/>
    <w:rsid w:val="0079473A"/>
    <w:rsid w:val="0079638D"/>
    <w:rsid w:val="007E2B5E"/>
    <w:rsid w:val="007F22B2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154F4"/>
    <w:rsid w:val="00921AE5"/>
    <w:rsid w:val="00922460"/>
    <w:rsid w:val="009440C0"/>
    <w:rsid w:val="00953BB7"/>
    <w:rsid w:val="00954069"/>
    <w:rsid w:val="009608D5"/>
    <w:rsid w:val="009B6495"/>
    <w:rsid w:val="009D17EA"/>
    <w:rsid w:val="009E0405"/>
    <w:rsid w:val="009E5ED9"/>
    <w:rsid w:val="009F23E4"/>
    <w:rsid w:val="00A24993"/>
    <w:rsid w:val="00A50D19"/>
    <w:rsid w:val="00A5784F"/>
    <w:rsid w:val="00A747B0"/>
    <w:rsid w:val="00AC71E6"/>
    <w:rsid w:val="00AD052A"/>
    <w:rsid w:val="00AD06D4"/>
    <w:rsid w:val="00AD532E"/>
    <w:rsid w:val="00AF2B34"/>
    <w:rsid w:val="00AF2B6E"/>
    <w:rsid w:val="00B133CA"/>
    <w:rsid w:val="00B27D60"/>
    <w:rsid w:val="00B76FC8"/>
    <w:rsid w:val="00BE271A"/>
    <w:rsid w:val="00C43FA9"/>
    <w:rsid w:val="00C815BE"/>
    <w:rsid w:val="00CA1254"/>
    <w:rsid w:val="00D01C9D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E3F81"/>
    <w:rsid w:val="00E01315"/>
    <w:rsid w:val="00E0534D"/>
    <w:rsid w:val="00E2612B"/>
    <w:rsid w:val="00E41B39"/>
    <w:rsid w:val="00E44C8E"/>
    <w:rsid w:val="00E515C1"/>
    <w:rsid w:val="00E710F2"/>
    <w:rsid w:val="00E7265D"/>
    <w:rsid w:val="00E82897"/>
    <w:rsid w:val="00EB4BA8"/>
    <w:rsid w:val="00EC6E42"/>
    <w:rsid w:val="00F33010"/>
    <w:rsid w:val="00F46C20"/>
    <w:rsid w:val="00F547E8"/>
    <w:rsid w:val="00F550A1"/>
    <w:rsid w:val="00F56B20"/>
    <w:rsid w:val="00F57AA5"/>
    <w:rsid w:val="00F853CC"/>
    <w:rsid w:val="00F96C0B"/>
    <w:rsid w:val="00FB2D03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15525C7E-19A0-4520-A983-920F8E4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vinnychuk@chnu.edu.ua" TargetMode="External"/><Relationship Id="rId13" Type="http://schemas.openxmlformats.org/officeDocument/2006/relationships/hyperlink" Target="https://www.chnu.edu.ua/media/ni4ptvsk/polityka-vykorystannia-shtuchnoho-intelektu-chnu.pdf" TargetMode="External"/><Relationship Id="rId18" Type="http://schemas.openxmlformats.org/officeDocument/2006/relationships/hyperlink" Target="http://www.cv.ukrstat.gov.u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emm.cv.ua/teachers/vinnychuk-olena-yuriyivna/" TargetMode="External"/><Relationship Id="rId12" Type="http://schemas.openxmlformats.org/officeDocument/2006/relationships/hyperlink" Target="https://www.chnu.edu.ua/media/lnojdab4/pravyla-akademichnoi-dobrochesnosti.pdf" TargetMode="External"/><Relationship Id="rId17" Type="http://schemas.openxmlformats.org/officeDocument/2006/relationships/hyperlink" Target="https://su-journal.com.ua/index.php/journ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.europa.eu/eurostat/home" TargetMode="External"/><Relationship Id="rId20" Type="http://schemas.openxmlformats.org/officeDocument/2006/relationships/hyperlink" Target="https://accounting.chnu.edu.ua/diialnist/osvitnia/osvitni-prohramy/bakalavr/robochi-prohramy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ta.worldbank.org/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://www.library.chnu.edu.ua/index.php?page=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90" TargetMode="External"/><Relationship Id="rId14" Type="http://schemas.openxmlformats.org/officeDocument/2006/relationships/hyperlink" Target="http://ukrstat.gov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1E034-6EA4-4384-A557-EE379660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6</cp:revision>
  <cp:lastPrinted>2024-08-20T06:10:00Z</cp:lastPrinted>
  <dcterms:created xsi:type="dcterms:W3CDTF">2025-10-09T17:49:00Z</dcterms:created>
  <dcterms:modified xsi:type="dcterms:W3CDTF">2025-11-02T10:08:00Z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