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D17EE14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color w:val="202124"/>
          <w:sz w:val="24"/>
          <w:szCs w:val="24"/>
          <w:lang w:val="ru-RU" w:eastAsia="en-GB"/>
        </w:rPr>
      </w:pPr>
      <w:r>
        <w:rPr>
          <w:rFonts w:ascii="Times New Roman" w:hAnsi="Times New Roman"/>
          <w:b/>
          <w:color w:val="202124"/>
          <w:sz w:val="24"/>
          <w:szCs w:val="24"/>
          <w:lang w:val="uk-UA" w:eastAsia="en-GB"/>
        </w:rPr>
        <w:t>Результати о</w:t>
      </w:r>
      <w:r>
        <w:rPr>
          <w:rFonts w:ascii="Times New Roman" w:hAnsi="Times New Roman"/>
          <w:b/>
          <w:color w:val="202124"/>
          <w:sz w:val="24"/>
          <w:szCs w:val="24"/>
          <w:lang w:val="ru-RU" w:eastAsia="en-GB"/>
        </w:rPr>
        <w:t xml:space="preserve">питування </w:t>
      </w:r>
      <w:r>
        <w:rPr>
          <w:rFonts w:ascii="Times New Roman" w:hAnsi="Times New Roman"/>
          <w:b/>
          <w:color w:val="202124"/>
          <w:sz w:val="24"/>
          <w:szCs w:val="24"/>
          <w:lang w:val="uk-UA" w:eastAsia="en-GB"/>
        </w:rPr>
        <w:t>випускників</w:t>
      </w:r>
      <w:r>
        <w:rPr>
          <w:rFonts w:ascii="Times New Roman" w:hAnsi="Times New Roman"/>
          <w:b/>
          <w:color w:val="202124"/>
          <w:sz w:val="24"/>
          <w:szCs w:val="24"/>
          <w:lang w:val="ru-RU" w:eastAsia="en-GB"/>
        </w:rPr>
        <w:t xml:space="preserve"> за спеціальністю 035 Філологія першого (бакалаврського) рівня вищої освіти</w:t>
      </w:r>
    </w:p>
    <w:p w14:paraId="16E5A301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202124"/>
          <w:sz w:val="24"/>
          <w:szCs w:val="24"/>
          <w:lang w:val="ru-RU" w:eastAsia="en-GB"/>
        </w:rPr>
      </w:pPr>
      <w:r>
        <w:rPr>
          <w:rFonts w:ascii="Times New Roman" w:hAnsi="Times New Roman"/>
          <w:b/>
          <w:color w:val="202124"/>
          <w:sz w:val="24"/>
          <w:szCs w:val="24"/>
          <w:lang w:val="ru-RU" w:eastAsia="en-GB"/>
        </w:rPr>
        <w:t>ОСВІТНЬО-ПРОФЕСІЙНА ПРОГРАМА «Англійська мова і література та друга іноземна мова»</w:t>
      </w:r>
      <w:r>
        <w:rPr>
          <w:rFonts w:ascii="Times New Roman" w:hAnsi="Times New Roman"/>
          <w:color w:val="202124"/>
          <w:sz w:val="24"/>
          <w:szCs w:val="24"/>
          <w:lang w:val="ru-RU" w:eastAsia="en-GB"/>
        </w:rPr>
        <w:t xml:space="preserve"> </w:t>
      </w:r>
    </w:p>
    <w:p w14:paraId="457A50DD">
      <w:pPr>
        <w:jc w:val="center"/>
        <w:rPr>
          <w:rFonts w:ascii="Times New Roman" w:hAnsi="Times New Roman"/>
          <w:sz w:val="24"/>
          <w:szCs w:val="24"/>
          <w:lang w:val="ru-RU" w:eastAsia="ru-RU"/>
        </w:rPr>
      </w:pPr>
      <w:r>
        <w:rPr>
          <w:rFonts w:ascii="Times New Roman" w:hAnsi="Times New Roman"/>
          <w:sz w:val="24"/>
          <w:szCs w:val="24"/>
          <w:lang w:val="ru-RU" w:eastAsia="ru-RU"/>
        </w:rPr>
        <w:t>(</w:t>
      </w:r>
      <w:r>
        <w:rPr>
          <w:rFonts w:ascii="Times New Roman" w:hAnsi="Times New Roman"/>
          <w:sz w:val="24"/>
          <w:szCs w:val="24"/>
          <w:lang w:val="uk-UA" w:eastAsia="ru-RU"/>
        </w:rPr>
        <w:t>серпень</w:t>
      </w:r>
      <w:r>
        <w:rPr>
          <w:rFonts w:ascii="Times New Roman" w:hAnsi="Times New Roman"/>
          <w:sz w:val="24"/>
          <w:szCs w:val="24"/>
          <w:lang w:val="ru-RU" w:eastAsia="ru-RU"/>
        </w:rPr>
        <w:t xml:space="preserve"> 202</w:t>
      </w:r>
      <w:r>
        <w:rPr>
          <w:rFonts w:hint="default" w:ascii="Times New Roman" w:hAnsi="Times New Roman"/>
          <w:sz w:val="24"/>
          <w:szCs w:val="24"/>
          <w:lang w:val="uk-UA" w:eastAsia="ru-RU"/>
        </w:rPr>
        <w:t>4</w:t>
      </w:r>
      <w:r>
        <w:rPr>
          <w:rFonts w:ascii="Times New Roman" w:hAnsi="Times New Roman"/>
          <w:sz w:val="24"/>
          <w:szCs w:val="24"/>
          <w:lang w:val="ru-RU" w:eastAsia="ru-RU"/>
        </w:rPr>
        <w:t xml:space="preserve"> р.)</w:t>
      </w:r>
    </w:p>
    <w:p w14:paraId="722F09A2">
      <w:pPr>
        <w:rPr>
          <w:rFonts w:ascii="SimSun" w:hAnsi="SimSun" w:eastAsia="SimSun" w:cs="SimSun"/>
          <w:b w:val="0"/>
          <w:bCs w:val="0"/>
          <w:sz w:val="24"/>
          <w:szCs w:val="24"/>
        </w:rPr>
      </w:pPr>
      <w:r>
        <w:rPr>
          <w:rFonts w:ascii="SimSun" w:hAnsi="SimSun" w:eastAsia="SimSun" w:cs="SimSun"/>
          <w:b w:val="0"/>
          <w:bCs w:val="0"/>
          <w:sz w:val="24"/>
          <w:szCs w:val="24"/>
        </w:rPr>
        <w:drawing>
          <wp:inline distT="0" distB="0" distL="114300" distR="114300">
            <wp:extent cx="5036820" cy="2393950"/>
            <wp:effectExtent l="0" t="0" r="7620" b="13970"/>
            <wp:docPr id="3" name="Picture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36820" cy="2393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AE6951C">
      <w:pPr>
        <w:rPr>
          <w:rFonts w:ascii="SimSun" w:hAnsi="SimSun" w:eastAsia="SimSun" w:cs="SimSun"/>
          <w:b w:val="0"/>
          <w:bCs w:val="0"/>
          <w:sz w:val="24"/>
          <w:szCs w:val="24"/>
        </w:rPr>
      </w:pPr>
      <w:r>
        <w:rPr>
          <w:rFonts w:ascii="SimSun" w:hAnsi="SimSun" w:eastAsia="SimSun" w:cs="SimSun"/>
          <w:b w:val="0"/>
          <w:bCs w:val="0"/>
          <w:sz w:val="24"/>
          <w:szCs w:val="24"/>
        </w:rPr>
        <w:drawing>
          <wp:inline distT="0" distB="0" distL="114300" distR="114300">
            <wp:extent cx="5224780" cy="2655570"/>
            <wp:effectExtent l="0" t="0" r="2540" b="11430"/>
            <wp:docPr id="4" name="Picture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24780" cy="26555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512CF9D">
      <w:pPr>
        <w:rPr>
          <w:rFonts w:ascii="SimSun" w:hAnsi="SimSun" w:eastAsia="SimSun" w:cs="SimSun"/>
          <w:b w:val="0"/>
          <w:bCs w:val="0"/>
          <w:sz w:val="24"/>
          <w:szCs w:val="24"/>
        </w:rPr>
      </w:pPr>
      <w:r>
        <w:rPr>
          <w:rFonts w:ascii="SimSun" w:hAnsi="SimSun" w:eastAsia="SimSun" w:cs="SimSun"/>
          <w:b w:val="0"/>
          <w:bCs w:val="0"/>
          <w:sz w:val="24"/>
          <w:szCs w:val="24"/>
        </w:rPr>
        <w:drawing>
          <wp:inline distT="0" distB="0" distL="114300" distR="114300">
            <wp:extent cx="5330825" cy="2709545"/>
            <wp:effectExtent l="0" t="0" r="3175" b="3175"/>
            <wp:docPr id="5" name="Picture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3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30825" cy="27095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D991E7C">
      <w:pPr>
        <w:rPr>
          <w:rFonts w:ascii="SimSun" w:hAnsi="SimSun" w:eastAsia="SimSun" w:cs="SimSun"/>
          <w:b w:val="0"/>
          <w:bCs w:val="0"/>
          <w:sz w:val="24"/>
          <w:szCs w:val="24"/>
        </w:rPr>
      </w:pPr>
      <w:r>
        <w:rPr>
          <w:rFonts w:ascii="SimSun" w:hAnsi="SimSun" w:eastAsia="SimSun" w:cs="SimSun"/>
          <w:b w:val="0"/>
          <w:bCs w:val="0"/>
          <w:sz w:val="24"/>
          <w:szCs w:val="24"/>
        </w:rPr>
        <w:drawing>
          <wp:inline distT="0" distB="0" distL="114300" distR="114300">
            <wp:extent cx="5645785" cy="2868930"/>
            <wp:effectExtent l="0" t="0" r="8255" b="11430"/>
            <wp:docPr id="6" name="Picture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4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45785" cy="28689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DEC2277">
      <w:pPr>
        <w:rPr>
          <w:rFonts w:ascii="SimSun" w:hAnsi="SimSun" w:eastAsia="SimSun" w:cs="SimSun"/>
          <w:b w:val="0"/>
          <w:bCs w:val="0"/>
          <w:sz w:val="24"/>
          <w:szCs w:val="24"/>
        </w:rPr>
      </w:pPr>
      <w:r>
        <w:rPr>
          <w:rFonts w:ascii="SimSun" w:hAnsi="SimSun" w:eastAsia="SimSun" w:cs="SimSun"/>
          <w:b w:val="0"/>
          <w:bCs w:val="0"/>
          <w:sz w:val="24"/>
          <w:szCs w:val="24"/>
        </w:rPr>
        <w:drawing>
          <wp:inline distT="0" distB="0" distL="114300" distR="114300">
            <wp:extent cx="5618480" cy="2855595"/>
            <wp:effectExtent l="0" t="0" r="5080" b="9525"/>
            <wp:docPr id="7" name="Picture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5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8480" cy="28555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A009F0B">
      <w:pPr>
        <w:rPr>
          <w:rFonts w:ascii="SimSun" w:hAnsi="SimSun" w:eastAsia="SimSun" w:cs="SimSun"/>
          <w:b w:val="0"/>
          <w:bCs w:val="0"/>
          <w:sz w:val="24"/>
          <w:szCs w:val="24"/>
        </w:rPr>
      </w:pPr>
    </w:p>
    <w:p w14:paraId="70AD2B45">
      <w:pPr>
        <w:rPr>
          <w:rFonts w:ascii="SimSun" w:hAnsi="SimSun" w:eastAsia="SimSun" w:cs="SimSun"/>
          <w:b w:val="0"/>
          <w:bCs w:val="0"/>
          <w:sz w:val="24"/>
          <w:szCs w:val="24"/>
        </w:rPr>
      </w:pPr>
      <w:r>
        <w:rPr>
          <w:rFonts w:ascii="SimSun" w:hAnsi="SimSun" w:eastAsia="SimSun" w:cs="SimSun"/>
          <w:b w:val="0"/>
          <w:bCs w:val="0"/>
          <w:sz w:val="24"/>
          <w:szCs w:val="24"/>
        </w:rPr>
        <w:drawing>
          <wp:inline distT="0" distB="0" distL="114300" distR="114300">
            <wp:extent cx="5755005" cy="2924810"/>
            <wp:effectExtent l="0" t="0" r="5715" b="1270"/>
            <wp:docPr id="8" name="Picture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6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55005" cy="29248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F643CFD">
      <w:pPr>
        <w:rPr>
          <w:rFonts w:ascii="SimSun" w:hAnsi="SimSun" w:eastAsia="SimSun" w:cs="SimSun"/>
          <w:b w:val="0"/>
          <w:bCs w:val="0"/>
          <w:sz w:val="24"/>
          <w:szCs w:val="24"/>
        </w:rPr>
      </w:pPr>
      <w:r>
        <w:rPr>
          <w:rFonts w:ascii="SimSun" w:hAnsi="SimSun" w:eastAsia="SimSun" w:cs="SimSun"/>
          <w:b w:val="0"/>
          <w:bCs w:val="0"/>
          <w:sz w:val="24"/>
          <w:szCs w:val="24"/>
        </w:rPr>
        <w:drawing>
          <wp:inline distT="0" distB="0" distL="114300" distR="114300">
            <wp:extent cx="5629275" cy="2861310"/>
            <wp:effectExtent l="0" t="0" r="9525" b="3810"/>
            <wp:docPr id="9" name="Picture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7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29275" cy="28613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33D29A7">
      <w:pPr>
        <w:rPr>
          <w:rFonts w:ascii="SimSun" w:hAnsi="SimSun" w:eastAsia="SimSun" w:cs="SimSun"/>
          <w:b w:val="0"/>
          <w:bCs w:val="0"/>
          <w:sz w:val="24"/>
          <w:szCs w:val="24"/>
        </w:rPr>
      </w:pPr>
    </w:p>
    <w:p w14:paraId="44CE77FE">
      <w:pPr>
        <w:rPr>
          <w:rFonts w:ascii="SimSun" w:hAnsi="SimSun" w:eastAsia="SimSun" w:cs="SimSun"/>
          <w:b w:val="0"/>
          <w:bCs w:val="0"/>
          <w:sz w:val="24"/>
          <w:szCs w:val="24"/>
        </w:rPr>
      </w:pPr>
      <w:r>
        <w:rPr>
          <w:rFonts w:ascii="SimSun" w:hAnsi="SimSun" w:eastAsia="SimSun" w:cs="SimSun"/>
          <w:b w:val="0"/>
          <w:bCs w:val="0"/>
          <w:sz w:val="24"/>
          <w:szCs w:val="24"/>
        </w:rPr>
        <w:drawing>
          <wp:inline distT="0" distB="0" distL="114300" distR="114300">
            <wp:extent cx="5697855" cy="2895600"/>
            <wp:effectExtent l="0" t="0" r="1905" b="0"/>
            <wp:docPr id="10" name="Picture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8" descr="IMG_2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97855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FA99104">
      <w:pPr>
        <w:rPr>
          <w:rFonts w:ascii="SimSun" w:hAnsi="SimSun" w:eastAsia="SimSun" w:cs="SimSun"/>
          <w:b w:val="0"/>
          <w:bCs w:val="0"/>
          <w:sz w:val="24"/>
          <w:szCs w:val="24"/>
        </w:rPr>
      </w:pPr>
    </w:p>
    <w:p w14:paraId="1D81756E">
      <w:pPr>
        <w:rPr>
          <w:rFonts w:ascii="SimSun" w:hAnsi="SimSun" w:eastAsia="SimSun" w:cs="SimSun"/>
          <w:b w:val="0"/>
          <w:bCs w:val="0"/>
          <w:sz w:val="24"/>
          <w:szCs w:val="24"/>
        </w:rPr>
      </w:pPr>
      <w:r>
        <w:rPr>
          <w:rFonts w:ascii="SimSun" w:hAnsi="SimSun" w:eastAsia="SimSun" w:cs="SimSun"/>
          <w:b w:val="0"/>
          <w:bCs w:val="0"/>
          <w:sz w:val="24"/>
          <w:szCs w:val="24"/>
        </w:rPr>
        <w:drawing>
          <wp:inline distT="0" distB="0" distL="114300" distR="114300">
            <wp:extent cx="5491480" cy="2310765"/>
            <wp:effectExtent l="0" t="0" r="10160" b="5715"/>
            <wp:docPr id="11" name="Picture 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9" descr="IMG_25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91480" cy="23107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04C92F4">
      <w:pPr>
        <w:rPr>
          <w:rFonts w:ascii="SimSun" w:hAnsi="SimSun" w:eastAsia="SimSun" w:cs="SimSun"/>
          <w:b w:val="0"/>
          <w:bCs w:val="0"/>
          <w:sz w:val="24"/>
          <w:szCs w:val="24"/>
        </w:rPr>
      </w:pPr>
    </w:p>
    <w:p w14:paraId="417359EA">
      <w:pPr>
        <w:rPr>
          <w:rFonts w:ascii="SimSun" w:hAnsi="SimSun" w:eastAsia="SimSun" w:cs="SimSun"/>
          <w:b w:val="0"/>
          <w:bCs w:val="0"/>
          <w:sz w:val="24"/>
          <w:szCs w:val="24"/>
        </w:rPr>
      </w:pPr>
      <w:r>
        <w:rPr>
          <w:rFonts w:ascii="SimSun" w:hAnsi="SimSun" w:eastAsia="SimSun" w:cs="SimSun"/>
          <w:b w:val="0"/>
          <w:bCs w:val="0"/>
          <w:sz w:val="24"/>
          <w:szCs w:val="24"/>
        </w:rPr>
        <w:drawing>
          <wp:inline distT="0" distB="0" distL="114300" distR="114300">
            <wp:extent cx="5629275" cy="2675890"/>
            <wp:effectExtent l="0" t="0" r="9525" b="6350"/>
            <wp:docPr id="12" name="Picture 1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0" descr="IMG_25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29275" cy="26758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0177A44">
      <w:pPr>
        <w:rPr>
          <w:rFonts w:ascii="SimSun" w:hAnsi="SimSun" w:eastAsia="SimSun" w:cs="SimSun"/>
          <w:b w:val="0"/>
          <w:bCs w:val="0"/>
          <w:sz w:val="24"/>
          <w:szCs w:val="24"/>
        </w:rPr>
      </w:pPr>
    </w:p>
    <w:p w14:paraId="09BB2606">
      <w:pPr>
        <w:rPr>
          <w:rFonts w:ascii="SimSun" w:hAnsi="SimSun" w:eastAsia="SimSun" w:cs="SimSun"/>
          <w:b w:val="0"/>
          <w:bCs w:val="0"/>
          <w:sz w:val="24"/>
          <w:szCs w:val="24"/>
        </w:rPr>
      </w:pPr>
      <w:r>
        <w:rPr>
          <w:rFonts w:ascii="SimSun" w:hAnsi="SimSun" w:eastAsia="SimSun" w:cs="SimSun"/>
          <w:b w:val="0"/>
          <w:bCs w:val="0"/>
          <w:sz w:val="24"/>
          <w:szCs w:val="24"/>
        </w:rPr>
        <w:drawing>
          <wp:inline distT="0" distB="0" distL="114300" distR="114300">
            <wp:extent cx="5530215" cy="2628900"/>
            <wp:effectExtent l="0" t="0" r="1905" b="7620"/>
            <wp:docPr id="13" name="Picture 1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1" descr="IMG_25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30215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A7C5D49">
      <w:pPr>
        <w:rPr>
          <w:rFonts w:ascii="SimSun" w:hAnsi="SimSun" w:eastAsia="SimSun" w:cs="SimSun"/>
          <w:b w:val="0"/>
          <w:bCs w:val="0"/>
          <w:sz w:val="24"/>
          <w:szCs w:val="24"/>
        </w:rPr>
      </w:pPr>
      <w:r>
        <w:rPr>
          <w:rFonts w:ascii="SimSun" w:hAnsi="SimSun" w:eastAsia="SimSun" w:cs="SimSun"/>
          <w:b w:val="0"/>
          <w:bCs w:val="0"/>
          <w:sz w:val="24"/>
          <w:szCs w:val="24"/>
        </w:rPr>
        <w:drawing>
          <wp:inline distT="0" distB="0" distL="114300" distR="114300">
            <wp:extent cx="5599430" cy="2661920"/>
            <wp:effectExtent l="0" t="0" r="8890" b="5080"/>
            <wp:docPr id="14" name="Picture 1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2" descr="IMG_25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99430" cy="26619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BF9678B">
      <w:pPr>
        <w:rPr>
          <w:rFonts w:ascii="SimSun" w:hAnsi="SimSun" w:eastAsia="SimSun" w:cs="SimSun"/>
          <w:b w:val="0"/>
          <w:bCs w:val="0"/>
          <w:sz w:val="24"/>
          <w:szCs w:val="24"/>
        </w:rPr>
      </w:pPr>
    </w:p>
    <w:p w14:paraId="5500CD15">
      <w:pPr>
        <w:rPr>
          <w:rFonts w:ascii="SimSun" w:hAnsi="SimSun" w:eastAsia="SimSun" w:cs="SimSun"/>
          <w:b w:val="0"/>
          <w:bCs w:val="0"/>
          <w:sz w:val="24"/>
          <w:szCs w:val="24"/>
        </w:rPr>
      </w:pPr>
      <w:r>
        <w:rPr>
          <w:rFonts w:ascii="SimSun" w:hAnsi="SimSun" w:eastAsia="SimSun" w:cs="SimSun"/>
          <w:b w:val="0"/>
          <w:bCs w:val="0"/>
          <w:sz w:val="24"/>
          <w:szCs w:val="24"/>
        </w:rPr>
        <w:drawing>
          <wp:inline distT="0" distB="0" distL="114300" distR="114300">
            <wp:extent cx="5424170" cy="2578735"/>
            <wp:effectExtent l="0" t="0" r="1270" b="12065"/>
            <wp:docPr id="15" name="Picture 1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3" descr="IMG_25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24170" cy="25787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F817AFD">
      <w:pPr>
        <w:rPr>
          <w:rFonts w:ascii="SimSun" w:hAnsi="SimSun" w:eastAsia="SimSun" w:cs="SimSun"/>
          <w:b w:val="0"/>
          <w:bCs w:val="0"/>
          <w:sz w:val="24"/>
          <w:szCs w:val="24"/>
        </w:rPr>
      </w:pPr>
    </w:p>
    <w:p w14:paraId="3E400A52">
      <w:pPr>
        <w:rPr>
          <w:rFonts w:ascii="SimSun" w:hAnsi="SimSun" w:eastAsia="SimSun" w:cs="SimSun"/>
          <w:b w:val="0"/>
          <w:bCs w:val="0"/>
          <w:sz w:val="24"/>
          <w:szCs w:val="24"/>
        </w:rPr>
      </w:pPr>
      <w:r>
        <w:rPr>
          <w:rFonts w:ascii="SimSun" w:hAnsi="SimSun" w:eastAsia="SimSun" w:cs="SimSun"/>
          <w:b w:val="0"/>
          <w:bCs w:val="0"/>
          <w:sz w:val="24"/>
          <w:szCs w:val="24"/>
        </w:rPr>
        <w:drawing>
          <wp:inline distT="0" distB="0" distL="114300" distR="114300">
            <wp:extent cx="5403850" cy="2569210"/>
            <wp:effectExtent l="0" t="0" r="6350" b="6350"/>
            <wp:docPr id="16" name="Picture 1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4" descr="IMG_25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03850" cy="25692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E49BCDF">
      <w:pPr>
        <w:rPr>
          <w:rFonts w:ascii="SimSun" w:hAnsi="SimSun" w:eastAsia="SimSun" w:cs="SimSun"/>
          <w:b w:val="0"/>
          <w:bCs w:val="0"/>
          <w:sz w:val="24"/>
          <w:szCs w:val="24"/>
        </w:rPr>
      </w:pPr>
    </w:p>
    <w:p w14:paraId="49C34472">
      <w:pPr>
        <w:rPr>
          <w:rFonts w:hint="default" w:ascii="SimSun" w:hAnsi="SimSun" w:eastAsia="SimSun" w:cs="SimSun"/>
          <w:b w:val="0"/>
          <w:bCs w:val="0"/>
          <w:sz w:val="24"/>
          <w:szCs w:val="24"/>
          <w:lang w:val="uk-UA"/>
        </w:rPr>
      </w:pPr>
      <w:r>
        <w:rPr>
          <w:rFonts w:ascii="SimSun" w:hAnsi="SimSun" w:eastAsia="SimSun" w:cs="SimSun"/>
          <w:b w:val="0"/>
          <w:bCs w:val="0"/>
          <w:sz w:val="24"/>
          <w:szCs w:val="24"/>
        </w:rPr>
        <w:drawing>
          <wp:inline distT="0" distB="0" distL="114300" distR="114300">
            <wp:extent cx="5432425" cy="2582545"/>
            <wp:effectExtent l="0" t="0" r="8255" b="8255"/>
            <wp:docPr id="17" name="Picture 1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5" descr="IMG_25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32425" cy="25825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AC584DF">
      <w:pPr>
        <w:rPr>
          <w:rFonts w:hint="default" w:ascii="SimSun" w:hAnsi="SimSun" w:eastAsia="SimSun" w:cs="SimSun"/>
          <w:b w:val="0"/>
          <w:bCs w:val="0"/>
          <w:sz w:val="24"/>
          <w:szCs w:val="24"/>
          <w:lang w:val="uk-UA"/>
        </w:rPr>
      </w:pPr>
    </w:p>
    <w:p w14:paraId="3E19B7A5">
      <w:pPr>
        <w:rPr>
          <w:rFonts w:hint="default" w:ascii="SimSun" w:hAnsi="SimSun" w:eastAsia="SimSun" w:cs="SimSun"/>
          <w:b w:val="0"/>
          <w:bCs w:val="0"/>
          <w:sz w:val="24"/>
          <w:szCs w:val="24"/>
          <w:lang w:val="uk-UA"/>
        </w:rPr>
      </w:pPr>
      <w:r>
        <w:rPr>
          <w:rFonts w:ascii="SimSun" w:hAnsi="SimSun" w:eastAsia="SimSun" w:cs="SimSun"/>
          <w:b w:val="0"/>
          <w:bCs w:val="0"/>
          <w:sz w:val="24"/>
          <w:szCs w:val="24"/>
        </w:rPr>
        <w:drawing>
          <wp:inline distT="0" distB="0" distL="114300" distR="114300">
            <wp:extent cx="5480050" cy="2605405"/>
            <wp:effectExtent l="0" t="0" r="6350" b="635"/>
            <wp:docPr id="18" name="Picture 1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6" descr="IMG_25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80050" cy="26054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70F050E">
      <w:pPr>
        <w:rPr>
          <w:rFonts w:hint="default" w:ascii="SimSun" w:hAnsi="SimSun" w:eastAsia="SimSun" w:cs="SimSun"/>
          <w:b w:val="0"/>
          <w:bCs w:val="0"/>
          <w:sz w:val="24"/>
          <w:szCs w:val="24"/>
          <w:lang w:val="uk-UA"/>
        </w:rPr>
      </w:pPr>
    </w:p>
    <w:p w14:paraId="29D30398">
      <w:pPr>
        <w:rPr>
          <w:rFonts w:hint="default" w:ascii="SimSun" w:hAnsi="SimSun" w:eastAsia="SimSun" w:cs="SimSun"/>
          <w:b w:val="0"/>
          <w:bCs w:val="0"/>
          <w:sz w:val="24"/>
          <w:szCs w:val="24"/>
          <w:lang w:val="uk-UA"/>
        </w:rPr>
      </w:pPr>
      <w:r>
        <w:rPr>
          <w:rFonts w:ascii="SimSun" w:hAnsi="SimSun" w:eastAsia="SimSun" w:cs="SimSun"/>
          <w:b w:val="0"/>
          <w:bCs w:val="0"/>
          <w:sz w:val="24"/>
          <w:szCs w:val="24"/>
        </w:rPr>
        <w:drawing>
          <wp:inline distT="0" distB="0" distL="114300" distR="114300">
            <wp:extent cx="5396865" cy="2566035"/>
            <wp:effectExtent l="0" t="0" r="13335" b="9525"/>
            <wp:docPr id="19" name="Picture 1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7" descr="IMG_25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396865" cy="25660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6560650">
      <w:pPr>
        <w:rPr>
          <w:rFonts w:hint="default" w:ascii="SimSun" w:hAnsi="SimSun" w:eastAsia="SimSun" w:cs="SimSun"/>
          <w:b w:val="0"/>
          <w:bCs w:val="0"/>
          <w:sz w:val="24"/>
          <w:szCs w:val="24"/>
          <w:lang w:val="uk-UA"/>
        </w:rPr>
      </w:pPr>
    </w:p>
    <w:p w14:paraId="7AB6D5CB">
      <w:pPr>
        <w:rPr>
          <w:rFonts w:hint="default" w:ascii="SimSun" w:hAnsi="SimSun" w:eastAsia="SimSun" w:cs="SimSun"/>
          <w:b w:val="0"/>
          <w:bCs w:val="0"/>
          <w:sz w:val="24"/>
          <w:szCs w:val="24"/>
          <w:lang w:val="uk-UA"/>
        </w:rPr>
      </w:pPr>
      <w:bookmarkStart w:id="0" w:name="_GoBack"/>
      <w:r>
        <w:rPr>
          <w:rFonts w:ascii="SimSun" w:hAnsi="SimSun" w:eastAsia="SimSun" w:cs="SimSun"/>
          <w:b w:val="0"/>
          <w:bCs w:val="0"/>
          <w:sz w:val="24"/>
          <w:szCs w:val="24"/>
        </w:rPr>
        <w:drawing>
          <wp:inline distT="0" distB="0" distL="114300" distR="114300">
            <wp:extent cx="5351145" cy="2251075"/>
            <wp:effectExtent l="0" t="0" r="13335" b="4445"/>
            <wp:docPr id="20" name="Picture 1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18" descr="IMG_25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351145" cy="2251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2844D60C">
      <w:pPr>
        <w:rPr>
          <w:rFonts w:hint="default" w:ascii="SimSun" w:hAnsi="SimSun" w:eastAsia="SimSun" w:cs="SimSun"/>
          <w:b w:val="0"/>
          <w:bCs w:val="0"/>
          <w:sz w:val="24"/>
          <w:szCs w:val="24"/>
          <w:lang w:val="uk-UA"/>
        </w:rPr>
      </w:pPr>
    </w:p>
    <w:p w14:paraId="3C9D77DA">
      <w:pPr>
        <w:rPr>
          <w:rFonts w:hint="default" w:ascii="SimSun" w:hAnsi="SimSun" w:eastAsia="SimSun" w:cs="SimSun"/>
          <w:b w:val="0"/>
          <w:bCs w:val="0"/>
          <w:sz w:val="24"/>
          <w:szCs w:val="24"/>
          <w:lang w:val="uk-UA"/>
        </w:rPr>
      </w:pPr>
      <w:r>
        <w:rPr>
          <w:rFonts w:ascii="SimSun" w:hAnsi="SimSun" w:eastAsia="SimSun" w:cs="SimSun"/>
          <w:b w:val="0"/>
          <w:bCs w:val="0"/>
          <w:sz w:val="24"/>
          <w:szCs w:val="24"/>
        </w:rPr>
        <w:drawing>
          <wp:inline distT="0" distB="0" distL="114300" distR="114300">
            <wp:extent cx="5471160" cy="2301875"/>
            <wp:effectExtent l="0" t="0" r="0" b="14605"/>
            <wp:docPr id="21" name="Picture 1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19" descr="IMG_25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71160" cy="2301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1907CF3">
      <w:pPr>
        <w:rPr>
          <w:rFonts w:hint="default" w:ascii="SimSun" w:hAnsi="SimSun" w:eastAsia="SimSun" w:cs="SimSun"/>
          <w:b w:val="0"/>
          <w:bCs w:val="0"/>
          <w:sz w:val="24"/>
          <w:szCs w:val="24"/>
          <w:lang w:val="uk-UA"/>
        </w:rPr>
      </w:pPr>
    </w:p>
    <w:p w14:paraId="203495A3">
      <w:pPr>
        <w:rPr>
          <w:rFonts w:hint="default" w:ascii="SimSun" w:hAnsi="SimSun" w:eastAsia="SimSun" w:cs="SimSun"/>
          <w:b w:val="0"/>
          <w:bCs w:val="0"/>
          <w:sz w:val="24"/>
          <w:szCs w:val="24"/>
          <w:lang w:val="uk-UA"/>
        </w:rPr>
      </w:pPr>
      <w:r>
        <w:rPr>
          <w:rFonts w:ascii="SimSun" w:hAnsi="SimSun" w:eastAsia="SimSun" w:cs="SimSun"/>
          <w:b w:val="0"/>
          <w:bCs w:val="0"/>
          <w:sz w:val="24"/>
          <w:szCs w:val="24"/>
        </w:rPr>
        <w:drawing>
          <wp:inline distT="0" distB="0" distL="114300" distR="114300">
            <wp:extent cx="5806440" cy="2443480"/>
            <wp:effectExtent l="0" t="0" r="0" b="10160"/>
            <wp:docPr id="22" name="Picture 2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0" descr="IMG_25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806440" cy="24434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D0735AA">
      <w:pPr>
        <w:rPr>
          <w:rFonts w:hint="default" w:ascii="SimSun" w:hAnsi="SimSun" w:eastAsia="SimSun" w:cs="SimSun"/>
          <w:b w:val="0"/>
          <w:bCs w:val="0"/>
          <w:sz w:val="24"/>
          <w:szCs w:val="24"/>
          <w:lang w:val="uk-UA"/>
        </w:rPr>
      </w:pPr>
    </w:p>
    <w:p w14:paraId="4CE34F40">
      <w:pPr>
        <w:rPr>
          <w:rFonts w:hint="default" w:ascii="SimSun" w:hAnsi="SimSun" w:eastAsia="SimSun" w:cs="SimSun"/>
          <w:b w:val="0"/>
          <w:bCs w:val="0"/>
          <w:sz w:val="24"/>
          <w:szCs w:val="24"/>
          <w:lang w:val="uk-UA"/>
        </w:rPr>
      </w:pPr>
      <w:r>
        <w:rPr>
          <w:rFonts w:ascii="SimSun" w:hAnsi="SimSun" w:eastAsia="SimSun" w:cs="SimSun"/>
          <w:b w:val="0"/>
          <w:bCs w:val="0"/>
          <w:sz w:val="24"/>
          <w:szCs w:val="24"/>
        </w:rPr>
        <w:drawing>
          <wp:inline distT="0" distB="0" distL="114300" distR="114300">
            <wp:extent cx="5974715" cy="2513965"/>
            <wp:effectExtent l="0" t="0" r="14605" b="635"/>
            <wp:docPr id="23" name="Picture 2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1" descr="IMG_25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74715" cy="25139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E66120C">
      <w:pPr>
        <w:rPr>
          <w:rFonts w:hint="default" w:ascii="Times New Roman" w:hAnsi="Times New Roman" w:eastAsia="SimSun"/>
          <w:b w:val="0"/>
          <w:bCs w:val="0"/>
          <w:sz w:val="24"/>
          <w:szCs w:val="24"/>
          <w:lang w:val="uk-UA"/>
        </w:rPr>
      </w:pPr>
    </w:p>
    <w:p w14:paraId="3011BD9E">
      <w:pPr>
        <w:rPr>
          <w:rFonts w:hint="default" w:ascii="Times New Roman" w:hAnsi="Times New Roman" w:eastAsia="SimSun"/>
          <w:b w:val="0"/>
          <w:bCs w:val="0"/>
          <w:sz w:val="24"/>
          <w:szCs w:val="24"/>
          <w:lang w:val="uk-UA"/>
        </w:rPr>
      </w:pPr>
      <w:r>
        <w:rPr>
          <w:rFonts w:hint="default" w:ascii="Times New Roman" w:hAnsi="Times New Roman" w:eastAsia="SimSun"/>
          <w:b w:val="0"/>
          <w:bCs w:val="0"/>
          <w:sz w:val="24"/>
          <w:szCs w:val="24"/>
          <w:lang w:val="uk-UA"/>
        </w:rPr>
        <w:t>Коментарі випускників</w:t>
      </w:r>
    </w:p>
    <w:p w14:paraId="583342E3">
      <w:pPr>
        <w:rPr>
          <w:rFonts w:hint="default" w:ascii="Times New Roman" w:hAnsi="Times New Roman" w:eastAsia="SimSun" w:cs="Times New Roman"/>
          <w:b w:val="0"/>
          <w:bCs w:val="0"/>
          <w:sz w:val="24"/>
          <w:szCs w:val="24"/>
          <w:lang w:val="uk-UA"/>
        </w:rPr>
      </w:pPr>
      <w:r>
        <w:rPr>
          <w:rFonts w:hint="default" w:ascii="Times New Roman" w:hAnsi="Times New Roman" w:eastAsia="SimSun"/>
          <w:b w:val="0"/>
          <w:bCs w:val="0"/>
          <w:sz w:val="24"/>
          <w:szCs w:val="24"/>
          <w:lang w:val="uk-UA"/>
        </w:rPr>
        <w:t>я вдячна за навчання і я обожнювала свою кафедру</w:t>
      </w:r>
    </w:p>
    <w:p w14:paraId="6A8EA5DE">
      <w:pPr>
        <w:rPr>
          <w:rFonts w:hint="default" w:ascii="Times New Roman" w:hAnsi="Times New Roman" w:eastAsia="SimSun" w:cs="Times New Roman"/>
          <w:b w:val="0"/>
          <w:bCs w:val="0"/>
          <w:sz w:val="24"/>
          <w:szCs w:val="24"/>
          <w:lang w:val="en-US"/>
        </w:rPr>
      </w:pPr>
    </w:p>
    <w:p w14:paraId="5F04EE25">
      <w:pPr>
        <w:rPr>
          <w:rFonts w:hint="default" w:ascii="SimSun" w:hAnsi="SimSun" w:eastAsia="SimSun" w:cs="SimSun"/>
          <w:b w:val="0"/>
          <w:bCs w:val="0"/>
          <w:sz w:val="24"/>
          <w:szCs w:val="24"/>
          <w:lang w:val="uk-UA"/>
        </w:rPr>
      </w:pPr>
    </w:p>
    <w:p w14:paraId="1CE9E4A8">
      <w:pPr>
        <w:rPr>
          <w:rFonts w:hint="default" w:ascii="SimSun" w:hAnsi="SimSun" w:eastAsia="SimSun" w:cs="SimSun"/>
          <w:b w:val="0"/>
          <w:bCs w:val="0"/>
          <w:sz w:val="24"/>
          <w:szCs w:val="24"/>
          <w:lang w:val="uk-UA"/>
        </w:rPr>
      </w:pPr>
    </w:p>
    <w:sectPr>
      <w:pgSz w:w="11906" w:h="16838"/>
      <w:pgMar w:top="1134" w:right="567" w:bottom="1134" w:left="1701" w:header="720" w:footer="720" w:gutter="0"/>
      <w:cols w:space="72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7"/>
  <w:embedSystemFonts/>
  <w:bordersDoNotSurroundHeader w:val="0"/>
  <w:bordersDoNotSurroundFooter w:val="0"/>
  <w:documentProtection w:enforcement="0"/>
  <w:defaultTabStop w:val="720"/>
  <w:drawingGridVerticalSpacing w:val="156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spaceForUL/>
    <w:doNotLeaveBackslashAlone/>
    <w:ulTrailSpace/>
    <w:doNotExpandShiftReturn/>
    <w:adjustLineHeightInTable/>
    <w:doNotWrapTextWithPunct/>
    <w:doNotUseEastAsian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A5B410A"/>
    <w:rsid w:val="1C0D676C"/>
    <w:rsid w:val="6B4C511E"/>
    <w:rsid w:val="6CE45C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="Calibri" w:hAnsi="Calibri" w:eastAsia="Times New Roman" w:cs="Times New Roman"/>
      <w:sz w:val="22"/>
      <w:szCs w:val="22"/>
      <w:lang w:val="en-GB" w:eastAsia="en-US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7" Type="http://schemas.openxmlformats.org/officeDocument/2006/relationships/fontTable" Target="fontTable.xml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0</Words>
  <Characters>0</Characters>
  <Lines>0</Lines>
  <Paragraphs>0</Paragraphs>
  <TotalTime>18</TotalTime>
  <ScaleCrop>false</ScaleCrop>
  <LinksUpToDate>false</LinksUpToDate>
  <CharactersWithSpaces>0</CharactersWithSpaces>
  <Application>WPS Office_12.2.0.22222_F1E327BC-269C-435d-A152-05C5408002CA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2025-10-01T09:22:00Z</dcterms:created>
  <dc:creator>Dell 5591</dc:creator>
  <cp:lastModifiedBy>Алена -</cp:lastModifiedBy>
  <dcterms:modified xsi:type="dcterms:W3CDTF">2025-10-01T22:10:30Z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1033-12.2.0.22222</vt:lpwstr>
  </property>
  <property fmtid="{D5CDD505-2E9C-101B-9397-08002B2CF9AE}" pid="3" name="ICV">
    <vt:lpwstr>90E47133E95A40AC9D1D9D09B217CED0_12</vt:lpwstr>
  </property>
</Properties>
</file>