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60D" w:rsidRPr="00BD3CDA" w:rsidRDefault="0098560D" w:rsidP="00985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70C8">
        <w:rPr>
          <w:rFonts w:ascii="Calibri" w:eastAsia="Calibri" w:hAnsi="Calibri" w:cs="Arial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0FD77602" wp14:editId="57D6DC2E">
            <wp:simplePos x="0" y="0"/>
            <wp:positionH relativeFrom="column">
              <wp:posOffset>-736659</wp:posOffset>
            </wp:positionH>
            <wp:positionV relativeFrom="paragraph">
              <wp:posOffset>-339652</wp:posOffset>
            </wp:positionV>
            <wp:extent cx="1174090" cy="116280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090" cy="1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3C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СИЛАБУС НАВЧАЛЬНОЇ ДИСЦИПЛІНИ </w:t>
      </w:r>
    </w:p>
    <w:p w:rsidR="0098560D" w:rsidRPr="00BD3CDA" w:rsidRDefault="0098560D" w:rsidP="0098560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98560D" w:rsidRPr="00BD3CDA" w:rsidRDefault="0098560D" w:rsidP="0098560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«</w:t>
      </w:r>
      <w:r w:rsidR="00A537C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МІЖПРЕДМЕТНИЙ ФАХОВИЙ ТРЕНІНГ</w:t>
      </w: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»</w:t>
      </w:r>
    </w:p>
    <w:p w:rsidR="0098560D" w:rsidRPr="00BD3CDA" w:rsidRDefault="0098560D" w:rsidP="0098560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98560D" w:rsidRDefault="0098560D" w:rsidP="009856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3CDA">
        <w:rPr>
          <w:rFonts w:ascii="Times New Roman" w:hAnsi="Times New Roman" w:cs="Times New Roman"/>
          <w:b/>
          <w:sz w:val="28"/>
          <w:szCs w:val="28"/>
        </w:rPr>
        <w:t xml:space="preserve">Компонента освітньої програми          </w:t>
      </w:r>
      <w:r w:rsidRPr="00BD3CDA">
        <w:rPr>
          <w:rFonts w:ascii="Times New Roman" w:hAnsi="Times New Roman" w:cs="Times New Roman"/>
          <w:b/>
          <w:i/>
          <w:sz w:val="28"/>
          <w:szCs w:val="28"/>
          <w:u w:val="single"/>
        </w:rPr>
        <w:t>обов’язкова</w:t>
      </w:r>
      <w:r w:rsidRPr="00BD3CDA">
        <w:rPr>
          <w:rFonts w:ascii="Times New Roman" w:hAnsi="Times New Roman" w:cs="Times New Roman"/>
          <w:sz w:val="28"/>
          <w:szCs w:val="28"/>
        </w:rPr>
        <w:t xml:space="preserve">  </w:t>
      </w:r>
      <w:r w:rsidRPr="00D759DD">
        <w:rPr>
          <w:rFonts w:ascii="Times New Roman" w:hAnsi="Times New Roman" w:cs="Times New Roman"/>
          <w:sz w:val="28"/>
          <w:szCs w:val="28"/>
        </w:rPr>
        <w:t>(</w:t>
      </w:r>
      <w:r w:rsidR="00A537CB">
        <w:rPr>
          <w:rFonts w:ascii="Times New Roman" w:hAnsi="Times New Roman" w:cs="Times New Roman"/>
          <w:i/>
          <w:sz w:val="28"/>
          <w:szCs w:val="28"/>
        </w:rPr>
        <w:t>4</w:t>
      </w:r>
      <w:r w:rsidRPr="00D759DD">
        <w:rPr>
          <w:rFonts w:ascii="Times New Roman" w:hAnsi="Times New Roman" w:cs="Times New Roman"/>
          <w:i/>
          <w:sz w:val="28"/>
          <w:szCs w:val="28"/>
        </w:rPr>
        <w:t xml:space="preserve"> кредит</w:t>
      </w:r>
      <w:r w:rsidR="00D759DD" w:rsidRPr="00D759DD">
        <w:rPr>
          <w:rFonts w:ascii="Times New Roman" w:hAnsi="Times New Roman" w:cs="Times New Roman"/>
          <w:i/>
          <w:sz w:val="28"/>
          <w:szCs w:val="28"/>
        </w:rPr>
        <w:t>и</w:t>
      </w:r>
      <w:r w:rsidRPr="00D759DD">
        <w:rPr>
          <w:rFonts w:ascii="Times New Roman" w:hAnsi="Times New Roman" w:cs="Times New Roman"/>
          <w:sz w:val="28"/>
          <w:szCs w:val="28"/>
        </w:rPr>
        <w:t>)</w:t>
      </w:r>
    </w:p>
    <w:p w:rsidR="0098560D" w:rsidRPr="00BD3CDA" w:rsidRDefault="0098560D" w:rsidP="009856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5636"/>
      </w:tblGrid>
      <w:tr w:rsidR="0098560D" w:rsidRPr="00BD3CDA" w:rsidTr="0098560D">
        <w:tc>
          <w:tcPr>
            <w:tcW w:w="4219" w:type="dxa"/>
          </w:tcPr>
          <w:p w:rsidR="0098560D" w:rsidRPr="00BD3CDA" w:rsidRDefault="0098560D" w:rsidP="00985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Освітньо-професійна програма</w:t>
            </w:r>
          </w:p>
        </w:tc>
        <w:tc>
          <w:tcPr>
            <w:tcW w:w="5636" w:type="dxa"/>
          </w:tcPr>
          <w:p w:rsidR="0098560D" w:rsidRPr="00BD3CDA" w:rsidRDefault="0098560D" w:rsidP="00985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Облік і оподаткування</w:t>
            </w:r>
          </w:p>
        </w:tc>
      </w:tr>
      <w:tr w:rsidR="0098560D" w:rsidRPr="00BD3CDA" w:rsidTr="0098560D">
        <w:tc>
          <w:tcPr>
            <w:tcW w:w="4219" w:type="dxa"/>
          </w:tcPr>
          <w:p w:rsidR="0098560D" w:rsidRPr="00BD3CDA" w:rsidRDefault="0098560D" w:rsidP="009856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Спеціальність</w:t>
            </w:r>
          </w:p>
        </w:tc>
        <w:tc>
          <w:tcPr>
            <w:tcW w:w="5636" w:type="dxa"/>
          </w:tcPr>
          <w:p w:rsidR="0098560D" w:rsidRPr="00BD3CDA" w:rsidRDefault="004062F3" w:rsidP="00985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  <w:r w:rsidR="0098560D" w:rsidRPr="00BD3C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Облік і оподаткування</w:t>
            </w:r>
          </w:p>
        </w:tc>
      </w:tr>
      <w:tr w:rsidR="0098560D" w:rsidRPr="00BD3CDA" w:rsidTr="0098560D">
        <w:tc>
          <w:tcPr>
            <w:tcW w:w="4219" w:type="dxa"/>
          </w:tcPr>
          <w:p w:rsidR="0098560D" w:rsidRPr="00BD3CDA" w:rsidRDefault="0098560D" w:rsidP="00985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Галузь знань</w:t>
            </w:r>
          </w:p>
        </w:tc>
        <w:tc>
          <w:tcPr>
            <w:tcW w:w="5636" w:type="dxa"/>
          </w:tcPr>
          <w:p w:rsidR="0098560D" w:rsidRPr="00BD3CDA" w:rsidRDefault="004062F3" w:rsidP="0040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98560D"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та</w:t>
            </w:r>
            <w:r w:rsidR="0098560D"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 адміністрування</w:t>
            </w:r>
            <w:r w:rsidR="00354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98560D" w:rsidRPr="00BD3CDA" w:rsidTr="0098560D">
        <w:tc>
          <w:tcPr>
            <w:tcW w:w="4219" w:type="dxa"/>
          </w:tcPr>
          <w:p w:rsidR="0098560D" w:rsidRPr="00BD3CDA" w:rsidRDefault="0098560D" w:rsidP="00985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Рівень вищої освіти</w:t>
            </w:r>
          </w:p>
        </w:tc>
        <w:tc>
          <w:tcPr>
            <w:tcW w:w="5636" w:type="dxa"/>
          </w:tcPr>
          <w:p w:rsidR="0098560D" w:rsidRPr="00BD3CDA" w:rsidRDefault="0098560D" w:rsidP="00985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перший (бакалаврський)</w:t>
            </w:r>
          </w:p>
        </w:tc>
      </w:tr>
      <w:tr w:rsidR="0098560D" w:rsidRPr="00BD3CDA" w:rsidTr="0098560D">
        <w:tc>
          <w:tcPr>
            <w:tcW w:w="4219" w:type="dxa"/>
          </w:tcPr>
          <w:p w:rsidR="0098560D" w:rsidRPr="00BD3CDA" w:rsidRDefault="0098560D" w:rsidP="00985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Мова навчання</w:t>
            </w:r>
          </w:p>
        </w:tc>
        <w:tc>
          <w:tcPr>
            <w:tcW w:w="5636" w:type="dxa"/>
          </w:tcPr>
          <w:p w:rsidR="0098560D" w:rsidRPr="00BD3CDA" w:rsidRDefault="0098560D" w:rsidP="0098560D">
            <w:pPr>
              <w:tabs>
                <w:tab w:val="left" w:pos="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98560D" w:rsidRPr="00BD3CDA" w:rsidTr="0098560D">
        <w:tc>
          <w:tcPr>
            <w:tcW w:w="4219" w:type="dxa"/>
          </w:tcPr>
          <w:p w:rsidR="0098560D" w:rsidRPr="00BD3CDA" w:rsidRDefault="0098560D" w:rsidP="00985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Профайл</w:t>
            </w:r>
            <w:proofErr w:type="spellEnd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викладач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а (-</w:t>
            </w:r>
            <w:proofErr w:type="spellStart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)</w:t>
            </w:r>
          </w:p>
        </w:tc>
        <w:tc>
          <w:tcPr>
            <w:tcW w:w="5636" w:type="dxa"/>
          </w:tcPr>
          <w:p w:rsidR="0098560D" w:rsidRPr="00716776" w:rsidRDefault="0098560D" w:rsidP="00716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776">
              <w:rPr>
                <w:rStyle w:val="a4"/>
                <w:rFonts w:ascii="Times New Roman" w:hAnsi="Times New Roman" w:cs="Times New Roman"/>
                <w:color w:val="auto"/>
                <w:kern w:val="24"/>
                <w:sz w:val="28"/>
                <w:szCs w:val="28"/>
                <w:u w:val="none"/>
              </w:rPr>
              <w:t xml:space="preserve">Столяр Людмила Георгіївна - кандидат економічних наук, доцент </w:t>
            </w:r>
            <w:hyperlink r:id="rId6" w:history="1">
              <w:r w:rsidRPr="00716776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http://econom.chnu.edu.ua/stolyar-lyudmyla-georgiyivna</w:t>
              </w:r>
            </w:hyperlink>
            <w:r w:rsidRPr="00716776">
              <w:rPr>
                <w:rStyle w:val="a4"/>
                <w:rFonts w:ascii="Times New Roman" w:hAnsi="Times New Roman" w:cs="Times New Roman"/>
                <w:color w:val="auto"/>
                <w:kern w:val="24"/>
                <w:sz w:val="28"/>
                <w:szCs w:val="28"/>
                <w:u w:val="none"/>
              </w:rPr>
              <w:t xml:space="preserve"> </w:t>
            </w:r>
          </w:p>
        </w:tc>
      </w:tr>
      <w:tr w:rsidR="0098560D" w:rsidRPr="00BD3CDA" w:rsidTr="0098560D">
        <w:tc>
          <w:tcPr>
            <w:tcW w:w="4219" w:type="dxa"/>
          </w:tcPr>
          <w:p w:rsidR="0098560D" w:rsidRPr="00BD3CDA" w:rsidRDefault="0098560D" w:rsidP="0098560D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Контактний тел.</w:t>
            </w: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ab/>
            </w:r>
          </w:p>
        </w:tc>
        <w:tc>
          <w:tcPr>
            <w:tcW w:w="5636" w:type="dxa"/>
          </w:tcPr>
          <w:p w:rsidR="0098560D" w:rsidRPr="00BD3CDA" w:rsidRDefault="0098560D" w:rsidP="00985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+38(0372)522691</w:t>
            </w:r>
          </w:p>
        </w:tc>
      </w:tr>
      <w:tr w:rsidR="0098560D" w:rsidRPr="00BD3CDA" w:rsidTr="0098560D">
        <w:tc>
          <w:tcPr>
            <w:tcW w:w="4219" w:type="dxa"/>
          </w:tcPr>
          <w:p w:rsidR="0098560D" w:rsidRPr="00BD3CDA" w:rsidRDefault="0098560D" w:rsidP="0098560D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636" w:type="dxa"/>
          </w:tcPr>
          <w:p w:rsidR="0098560D" w:rsidRPr="00BD3CDA" w:rsidRDefault="00354FF5" w:rsidP="00354FF5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l</w:t>
            </w:r>
            <w:r w:rsidR="0098560D"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stoliar</w:t>
            </w:r>
            <w:proofErr w:type="spellEnd"/>
            <w:r w:rsidR="0098560D"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@</w:t>
            </w:r>
            <w:proofErr w:type="spellStart"/>
            <w:r w:rsidR="0098560D"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chu</w:t>
            </w:r>
            <w:proofErr w:type="spellEnd"/>
            <w:r w:rsidR="0098560D"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.</w:t>
            </w:r>
            <w:proofErr w:type="spellStart"/>
            <w:r w:rsidR="0098560D"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edu</w:t>
            </w:r>
            <w:proofErr w:type="spellEnd"/>
            <w:r w:rsidR="0098560D"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.</w:t>
            </w:r>
            <w:proofErr w:type="spellStart"/>
            <w:r w:rsidR="0098560D"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ua</w:t>
            </w:r>
            <w:proofErr w:type="spellEnd"/>
          </w:p>
        </w:tc>
      </w:tr>
      <w:tr w:rsidR="0098560D" w:rsidRPr="00BD3CDA" w:rsidTr="0098560D">
        <w:tc>
          <w:tcPr>
            <w:tcW w:w="4219" w:type="dxa"/>
          </w:tcPr>
          <w:p w:rsidR="0098560D" w:rsidRPr="00BD3CDA" w:rsidRDefault="0098560D" w:rsidP="0098560D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Сторінка курсу в Moodle</w:t>
            </w:r>
          </w:p>
        </w:tc>
        <w:tc>
          <w:tcPr>
            <w:tcW w:w="5636" w:type="dxa"/>
          </w:tcPr>
          <w:p w:rsidR="0098560D" w:rsidRPr="00BD3CDA" w:rsidRDefault="0098560D" w:rsidP="0098560D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pl-PL"/>
              </w:rPr>
            </w:pPr>
          </w:p>
        </w:tc>
      </w:tr>
      <w:tr w:rsidR="0098560D" w:rsidRPr="00BD3CDA" w:rsidTr="0098560D">
        <w:tc>
          <w:tcPr>
            <w:tcW w:w="4219" w:type="dxa"/>
          </w:tcPr>
          <w:p w:rsidR="0098560D" w:rsidRPr="00BD3CDA" w:rsidRDefault="0098560D" w:rsidP="0098560D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Консультації</w:t>
            </w:r>
          </w:p>
        </w:tc>
        <w:tc>
          <w:tcPr>
            <w:tcW w:w="5636" w:type="dxa"/>
          </w:tcPr>
          <w:p w:rsidR="0098560D" w:rsidRPr="00BD3CDA" w:rsidRDefault="0098560D" w:rsidP="00985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Згідно графіку</w:t>
            </w:r>
          </w:p>
        </w:tc>
      </w:tr>
    </w:tbl>
    <w:p w:rsidR="0098560D" w:rsidRDefault="0098560D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560D" w:rsidRDefault="0098560D" w:rsidP="0098560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АНОТАЦІЯ НАВЧАЛЬНОЇ ДИСЦИПЛІНИ</w:t>
      </w:r>
    </w:p>
    <w:p w:rsidR="007941E2" w:rsidRDefault="007941E2" w:rsidP="007941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066C44" w:rsidRDefault="00066C44" w:rsidP="00066C4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BD3CDA">
        <w:rPr>
          <w:rFonts w:ascii="Times New Roman" w:hAnsi="Times New Roman" w:cs="Times New Roman"/>
          <w:sz w:val="28"/>
          <w:szCs w:val="28"/>
        </w:rPr>
        <w:t>Навчальна дисципліна «</w:t>
      </w:r>
      <w:r w:rsidR="007D0691">
        <w:rPr>
          <w:rFonts w:ascii="Times New Roman" w:hAnsi="Times New Roman" w:cs="Times New Roman"/>
          <w:sz w:val="28"/>
          <w:szCs w:val="28"/>
        </w:rPr>
        <w:t>Міжпредметний фаховий тренінг</w:t>
      </w:r>
      <w:r w:rsidRPr="00BD3CDA">
        <w:rPr>
          <w:rFonts w:ascii="Times New Roman" w:hAnsi="Times New Roman" w:cs="Times New Roman"/>
          <w:sz w:val="28"/>
          <w:szCs w:val="28"/>
        </w:rPr>
        <w:t>»</w:t>
      </w:r>
      <w:r w:rsidRPr="00BD3CDA">
        <w:t xml:space="preserve"> </w:t>
      </w:r>
      <w:r w:rsidRPr="00066C44">
        <w:rPr>
          <w:rFonts w:ascii="Times New Roman" w:hAnsi="Times New Roman" w:cs="Times New Roman"/>
          <w:sz w:val="28"/>
          <w:szCs w:val="28"/>
        </w:rPr>
        <w:t xml:space="preserve">спрямована на </w:t>
      </w:r>
      <w:r w:rsidRPr="00066C4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формування у </w:t>
      </w:r>
      <w:r w:rsidRPr="00066C44">
        <w:rPr>
          <w:rFonts w:ascii="Times New Roman" w:hAnsi="Times New Roman" w:cs="Times New Roman"/>
          <w:sz w:val="28"/>
          <w:szCs w:val="28"/>
        </w:rPr>
        <w:t>здобувачів</w:t>
      </w:r>
      <w:r w:rsidRPr="00066C4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сучасного рівня інформаційної та комп’ютерної культури</w:t>
      </w:r>
      <w:r w:rsidRPr="00066C44">
        <w:rPr>
          <w:rFonts w:ascii="Times New Roman" w:hAnsi="Times New Roman" w:cs="Times New Roman"/>
          <w:sz w:val="28"/>
          <w:szCs w:val="28"/>
        </w:rPr>
        <w:t xml:space="preserve">, </w:t>
      </w:r>
      <w:r w:rsidRPr="00066C4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оволодіння навичками практичної роботи з програмними продуктами «</w:t>
      </w:r>
      <w:proofErr w:type="spellStart"/>
      <w:r w:rsidRPr="00066C4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БукКіпер</w:t>
      </w:r>
      <w:proofErr w:type="spellEnd"/>
      <w:r w:rsidRPr="00066C4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», набуття навичок узагальнення та використання облікової інформації в управлінні.</w:t>
      </w:r>
    </w:p>
    <w:p w:rsidR="0098560D" w:rsidRPr="00066C44" w:rsidRDefault="00066C44" w:rsidP="00066C4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066C44">
        <w:rPr>
          <w:rFonts w:ascii="Times New Roman" w:hAnsi="Times New Roman" w:cs="Times New Roman"/>
          <w:sz w:val="28"/>
          <w:szCs w:val="28"/>
        </w:rPr>
        <w:t>Мета навчальної дисципліни</w:t>
      </w:r>
      <w:r w:rsidR="002478D6">
        <w:rPr>
          <w:rFonts w:ascii="Times New Roman" w:hAnsi="Times New Roman" w:cs="Times New Roman"/>
          <w:sz w:val="28"/>
          <w:szCs w:val="28"/>
        </w:rPr>
        <w:t xml:space="preserve"> </w:t>
      </w:r>
      <w:r w:rsidR="002478D6" w:rsidRPr="002478D6">
        <w:rPr>
          <w:rFonts w:ascii="Times New Roman" w:hAnsi="Times New Roman" w:cs="Times New Roman"/>
          <w:sz w:val="28"/>
          <w:szCs w:val="28"/>
        </w:rPr>
        <w:t>«</w:t>
      </w:r>
      <w:r w:rsidR="007D0691">
        <w:rPr>
          <w:rFonts w:ascii="Times New Roman" w:hAnsi="Times New Roman" w:cs="Times New Roman"/>
          <w:sz w:val="28"/>
          <w:szCs w:val="28"/>
        </w:rPr>
        <w:t>Міжпредметний фаховий тренінг</w:t>
      </w:r>
      <w:r w:rsidR="002478D6" w:rsidRPr="002478D6">
        <w:rPr>
          <w:rFonts w:ascii="Times New Roman" w:hAnsi="Times New Roman" w:cs="Times New Roman"/>
          <w:sz w:val="28"/>
          <w:szCs w:val="28"/>
        </w:rPr>
        <w:t>»</w:t>
      </w:r>
      <w:r w:rsidRPr="00066C44">
        <w:rPr>
          <w:rFonts w:ascii="Times New Roman" w:hAnsi="Times New Roman" w:cs="Times New Roman"/>
          <w:sz w:val="28"/>
          <w:szCs w:val="28"/>
        </w:rPr>
        <w:t>:</w:t>
      </w:r>
      <w:r w:rsidRPr="00066C4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формування системних знань з концептуальних засад і практичних навичок використання програмного забезпечення обліку</w:t>
      </w:r>
      <w:r w:rsidR="009D1B5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та оподаткування</w:t>
      </w:r>
      <w:r w:rsidRPr="00066C4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практичними навичками та формування компетентності фахівця, здатного організувати облік</w:t>
      </w:r>
      <w:r w:rsidR="009D1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активів, зобов’язань та</w:t>
      </w:r>
      <w:r w:rsidRPr="0006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власного капіталу</w:t>
      </w:r>
      <w:r w:rsidR="009D1B5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формувати</w:t>
      </w:r>
      <w:r w:rsidRPr="0006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звітн</w:t>
      </w:r>
      <w:r w:rsidR="009D1B5D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066C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9D1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та </w:t>
      </w:r>
      <w:proofErr w:type="spellStart"/>
      <w:r w:rsidR="009D1B5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оптимізовувати</w:t>
      </w:r>
      <w:proofErr w:type="spellEnd"/>
      <w:r w:rsidR="009D1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оподаткування</w:t>
      </w:r>
      <w:r w:rsidRPr="0006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програмі </w:t>
      </w:r>
      <w:r w:rsidRPr="00066C4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«</w:t>
      </w:r>
      <w:proofErr w:type="spellStart"/>
      <w:r w:rsidRPr="00066C4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БукКіпер</w:t>
      </w:r>
      <w:proofErr w:type="spellEnd"/>
      <w:r w:rsidRPr="00066C44">
        <w:rPr>
          <w:rStyle w:val="FontStyle11"/>
          <w:i w:val="0"/>
          <w:sz w:val="28"/>
          <w:szCs w:val="28"/>
          <w:lang w:eastAsia="uk-UA"/>
        </w:rPr>
        <w:t>»</w:t>
      </w:r>
      <w:r w:rsidRPr="00066C44">
        <w:rPr>
          <w:rStyle w:val="FontStyle11"/>
          <w:sz w:val="28"/>
          <w:szCs w:val="28"/>
          <w:lang w:eastAsia="uk-UA"/>
        </w:rPr>
        <w:t>.</w:t>
      </w:r>
    </w:p>
    <w:p w:rsidR="00716776" w:rsidRDefault="00716776" w:rsidP="00764A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C44" w:rsidRPr="007F0A4E" w:rsidRDefault="00066C44" w:rsidP="00764A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4E">
        <w:rPr>
          <w:rFonts w:ascii="Times New Roman" w:hAnsi="Times New Roman" w:cs="Times New Roman"/>
          <w:b/>
          <w:sz w:val="28"/>
          <w:szCs w:val="28"/>
        </w:rPr>
        <w:t>НАВЧАЛЬНИЙ КОНТЕНТ ОСВІТНЬОЇ КОМПОНЕНТИ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26"/>
        <w:gridCol w:w="8329"/>
      </w:tblGrid>
      <w:tr w:rsidR="00066C44" w:rsidRPr="007F0A4E" w:rsidTr="003E0A30">
        <w:tc>
          <w:tcPr>
            <w:tcW w:w="9855" w:type="dxa"/>
            <w:gridSpan w:val="2"/>
          </w:tcPr>
          <w:p w:rsidR="00066C44" w:rsidRPr="007F0A4E" w:rsidRDefault="00066C44" w:rsidP="009D1B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A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1</w:t>
            </w:r>
            <w:r w:rsidRPr="007F0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D814AB" w:rsidRPr="00D814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ОБЛІК</w:t>
            </w:r>
            <w:r w:rsidR="007D06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ТА </w:t>
            </w:r>
            <w:r w:rsidR="009D1B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ОПОДАТКУВАННЯ</w:t>
            </w:r>
            <w:r w:rsidR="00D814AB" w:rsidRPr="00D814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АКТИВІВ</w:t>
            </w:r>
            <w:r w:rsidR="00D814AB" w:rsidRPr="007226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66C44" w:rsidRPr="007F0A4E" w:rsidTr="003E0A30">
        <w:tc>
          <w:tcPr>
            <w:tcW w:w="1526" w:type="dxa"/>
          </w:tcPr>
          <w:p w:rsidR="00066C44" w:rsidRPr="000B0766" w:rsidRDefault="00066C44" w:rsidP="003E0A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>Тема 1.</w:t>
            </w:r>
          </w:p>
        </w:tc>
        <w:tc>
          <w:tcPr>
            <w:tcW w:w="8329" w:type="dxa"/>
          </w:tcPr>
          <w:p w:rsidR="00066C44" w:rsidRPr="007F0A4E" w:rsidRDefault="003E0A30" w:rsidP="003E0A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Встановлення індивідуальної інформаційної бази та її параметрів у програмі </w:t>
            </w:r>
            <w:r w:rsidRPr="00F17BD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proofErr w:type="spellStart"/>
            <w:r w:rsidRPr="00F17BD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БукКіпер</w:t>
            </w:r>
            <w:proofErr w:type="spellEnd"/>
            <w:r w:rsidRPr="00F17BD9">
              <w:rPr>
                <w:rStyle w:val="FontStyle11"/>
                <w:i w:val="0"/>
                <w:sz w:val="24"/>
                <w:szCs w:val="24"/>
                <w:lang w:eastAsia="uk-UA"/>
              </w:rPr>
              <w:t>»</w:t>
            </w:r>
          </w:p>
        </w:tc>
      </w:tr>
      <w:tr w:rsidR="00066C44" w:rsidRPr="007F0A4E" w:rsidTr="003E0A30">
        <w:tc>
          <w:tcPr>
            <w:tcW w:w="1526" w:type="dxa"/>
          </w:tcPr>
          <w:p w:rsidR="00066C44" w:rsidRPr="000B0766" w:rsidRDefault="00066C44" w:rsidP="003E0A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>Тема 2.</w:t>
            </w:r>
          </w:p>
        </w:tc>
        <w:tc>
          <w:tcPr>
            <w:tcW w:w="8329" w:type="dxa"/>
          </w:tcPr>
          <w:p w:rsidR="00066C44" w:rsidRPr="007F0A4E" w:rsidRDefault="003E0A30" w:rsidP="009D1B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Облік</w:t>
            </w:r>
            <w:r w:rsidR="009D1B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</w:t>
            </w:r>
            <w:r w:rsidR="006C6A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9D1B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оподаткування</w:t>
            </w: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основних засобів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інших необоротних матеріальних активів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нематеріальних активів</w:t>
            </w: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засобами програми </w:t>
            </w:r>
            <w:r w:rsidRPr="00F17BD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proofErr w:type="spellStart"/>
            <w:r w:rsidRPr="00F17BD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БукКіпер</w:t>
            </w:r>
            <w:proofErr w:type="spellEnd"/>
            <w:r w:rsidRPr="00F17BD9">
              <w:rPr>
                <w:rStyle w:val="FontStyle11"/>
                <w:i w:val="0"/>
                <w:sz w:val="24"/>
                <w:szCs w:val="24"/>
                <w:lang w:eastAsia="uk-UA"/>
              </w:rPr>
              <w:t>»</w:t>
            </w:r>
          </w:p>
        </w:tc>
      </w:tr>
      <w:tr w:rsidR="00066C44" w:rsidRPr="007F0A4E" w:rsidTr="003E0A30">
        <w:tc>
          <w:tcPr>
            <w:tcW w:w="1526" w:type="dxa"/>
          </w:tcPr>
          <w:p w:rsidR="00066C44" w:rsidRPr="000B0766" w:rsidRDefault="00066C44" w:rsidP="003E0A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>Тема 3.</w:t>
            </w:r>
          </w:p>
        </w:tc>
        <w:tc>
          <w:tcPr>
            <w:tcW w:w="8329" w:type="dxa"/>
          </w:tcPr>
          <w:p w:rsidR="00066C44" w:rsidRPr="007F0A4E" w:rsidRDefault="009D1B5D" w:rsidP="003E0A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оподаткування</w:t>
            </w: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E0A30"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виробничих запасів засобами програми </w:t>
            </w:r>
            <w:r w:rsidR="003E0A30" w:rsidRPr="00F17BD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proofErr w:type="spellStart"/>
            <w:r w:rsidR="003E0A30" w:rsidRPr="00F17BD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БукКіпер</w:t>
            </w:r>
            <w:proofErr w:type="spellEnd"/>
            <w:r w:rsidR="003E0A30" w:rsidRPr="00F17BD9">
              <w:rPr>
                <w:rStyle w:val="FontStyle11"/>
                <w:i w:val="0"/>
                <w:sz w:val="24"/>
                <w:szCs w:val="24"/>
                <w:lang w:eastAsia="uk-UA"/>
              </w:rPr>
              <w:t>»</w:t>
            </w:r>
          </w:p>
        </w:tc>
      </w:tr>
      <w:tr w:rsidR="00066C44" w:rsidRPr="007F0A4E" w:rsidTr="003E0A30">
        <w:tc>
          <w:tcPr>
            <w:tcW w:w="1526" w:type="dxa"/>
          </w:tcPr>
          <w:p w:rsidR="00066C44" w:rsidRPr="000B0766" w:rsidRDefault="00066C44" w:rsidP="003E0A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>Тема 4.</w:t>
            </w:r>
          </w:p>
        </w:tc>
        <w:tc>
          <w:tcPr>
            <w:tcW w:w="8329" w:type="dxa"/>
          </w:tcPr>
          <w:p w:rsidR="00066C44" w:rsidRPr="007F0A4E" w:rsidRDefault="009D1B5D" w:rsidP="003E0A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оподаткування</w:t>
            </w: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E0A30"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витрат виробництва засобами програми </w:t>
            </w:r>
            <w:r w:rsidR="003E0A30" w:rsidRPr="00F17BD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proofErr w:type="spellStart"/>
            <w:r w:rsidR="003E0A30" w:rsidRPr="00F17BD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БукКіпер</w:t>
            </w:r>
            <w:proofErr w:type="spellEnd"/>
            <w:r w:rsidR="003E0A30" w:rsidRPr="00F17BD9">
              <w:rPr>
                <w:rStyle w:val="FontStyle11"/>
                <w:i w:val="0"/>
                <w:sz w:val="24"/>
                <w:szCs w:val="24"/>
                <w:lang w:eastAsia="uk-UA"/>
              </w:rPr>
              <w:t>»</w:t>
            </w:r>
          </w:p>
        </w:tc>
      </w:tr>
      <w:tr w:rsidR="00D814AB" w:rsidRPr="007F0A4E" w:rsidTr="003E0A30">
        <w:tc>
          <w:tcPr>
            <w:tcW w:w="1526" w:type="dxa"/>
          </w:tcPr>
          <w:p w:rsidR="00D814AB" w:rsidRPr="000B0766" w:rsidRDefault="00D814AB" w:rsidP="003E0A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>Тема 5.</w:t>
            </w:r>
          </w:p>
        </w:tc>
        <w:tc>
          <w:tcPr>
            <w:tcW w:w="8329" w:type="dxa"/>
          </w:tcPr>
          <w:p w:rsidR="00D814AB" w:rsidRPr="007F0A4E" w:rsidRDefault="009D1B5D" w:rsidP="003E0A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оподаткування </w:t>
            </w:r>
            <w:r w:rsidR="003E0A30"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дебіторської заборгованості</w:t>
            </w:r>
            <w:r w:rsidR="003E0A30"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засобами програми </w:t>
            </w:r>
            <w:r w:rsidR="003E0A30" w:rsidRPr="00F17BD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proofErr w:type="spellStart"/>
            <w:r w:rsidR="003E0A30" w:rsidRPr="00F17BD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БукКіпер</w:t>
            </w:r>
            <w:proofErr w:type="spellEnd"/>
            <w:r w:rsidR="003E0A30" w:rsidRPr="00F17BD9">
              <w:rPr>
                <w:rStyle w:val="FontStyle11"/>
                <w:i w:val="0"/>
                <w:sz w:val="24"/>
                <w:szCs w:val="24"/>
                <w:lang w:eastAsia="uk-UA"/>
              </w:rPr>
              <w:t>»</w:t>
            </w:r>
          </w:p>
        </w:tc>
      </w:tr>
      <w:tr w:rsidR="00D814AB" w:rsidRPr="007F0A4E" w:rsidTr="003E0A30">
        <w:tc>
          <w:tcPr>
            <w:tcW w:w="1526" w:type="dxa"/>
          </w:tcPr>
          <w:p w:rsidR="00D814AB" w:rsidRPr="000B0766" w:rsidRDefault="00D814AB" w:rsidP="003E0A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>Тема 6.</w:t>
            </w:r>
          </w:p>
        </w:tc>
        <w:tc>
          <w:tcPr>
            <w:tcW w:w="8329" w:type="dxa"/>
          </w:tcPr>
          <w:p w:rsidR="00D814AB" w:rsidRPr="007F0A4E" w:rsidRDefault="006C6A65" w:rsidP="003E0A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аналіз і контроль</w:t>
            </w: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E0A30"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грошових коштів засобами програми </w:t>
            </w:r>
            <w:r w:rsidR="003E0A30" w:rsidRPr="00F17BD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proofErr w:type="spellStart"/>
            <w:r w:rsidR="003E0A30" w:rsidRPr="00F17BD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БукКіпер</w:t>
            </w:r>
            <w:proofErr w:type="spellEnd"/>
            <w:r w:rsidR="003E0A30" w:rsidRPr="00F17BD9">
              <w:rPr>
                <w:rStyle w:val="FontStyle11"/>
                <w:i w:val="0"/>
                <w:sz w:val="24"/>
                <w:szCs w:val="24"/>
                <w:lang w:eastAsia="uk-UA"/>
              </w:rPr>
              <w:t>»</w:t>
            </w:r>
          </w:p>
        </w:tc>
      </w:tr>
      <w:tr w:rsidR="00D814AB" w:rsidRPr="007F0A4E" w:rsidTr="003E0A30">
        <w:tc>
          <w:tcPr>
            <w:tcW w:w="9855" w:type="dxa"/>
            <w:gridSpan w:val="2"/>
          </w:tcPr>
          <w:p w:rsidR="00D814AB" w:rsidRPr="007F0A4E" w:rsidRDefault="00D814AB" w:rsidP="009D1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 </w:t>
            </w:r>
            <w:r w:rsidR="007D0691" w:rsidRPr="00D814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ОБЛІК</w:t>
            </w:r>
            <w:r w:rsidR="009D1B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7D06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ТА </w:t>
            </w:r>
            <w:r w:rsidR="009D1B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ОПОДАТКУВАННЯ</w:t>
            </w:r>
            <w:r w:rsidR="009D1B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ЗОБОВ’ЯЗАНЬ ТА </w:t>
            </w:r>
            <w:r w:rsidRPr="00D814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ВЛАСНОГО КАПІТАЛУ </w:t>
            </w:r>
          </w:p>
        </w:tc>
      </w:tr>
      <w:tr w:rsidR="00D814AB" w:rsidRPr="007F0A4E" w:rsidTr="003E0A30">
        <w:tc>
          <w:tcPr>
            <w:tcW w:w="1526" w:type="dxa"/>
          </w:tcPr>
          <w:p w:rsidR="00D814AB" w:rsidRPr="000B0766" w:rsidRDefault="00D814AB" w:rsidP="003E0A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>Тема 7.</w:t>
            </w:r>
          </w:p>
        </w:tc>
        <w:tc>
          <w:tcPr>
            <w:tcW w:w="8329" w:type="dxa"/>
          </w:tcPr>
          <w:p w:rsidR="00D814AB" w:rsidRPr="007F0A4E" w:rsidRDefault="009D1B5D" w:rsidP="003E0A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оподаткування</w:t>
            </w: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E0A30" w:rsidRPr="00241D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поточних зобов’язань засобами програми </w:t>
            </w:r>
            <w:r w:rsidR="003E0A30" w:rsidRPr="00241D88">
              <w:rPr>
                <w:rStyle w:val="FontStyle11"/>
                <w:i w:val="0"/>
                <w:sz w:val="24"/>
                <w:szCs w:val="24"/>
                <w:lang w:eastAsia="uk-UA"/>
              </w:rPr>
              <w:t>«</w:t>
            </w:r>
            <w:proofErr w:type="spellStart"/>
            <w:r w:rsidR="003E0A30" w:rsidRPr="00241D88">
              <w:rPr>
                <w:rStyle w:val="FontStyle11"/>
                <w:i w:val="0"/>
                <w:sz w:val="24"/>
                <w:szCs w:val="24"/>
                <w:lang w:eastAsia="uk-UA"/>
              </w:rPr>
              <w:t>БукКіпер</w:t>
            </w:r>
            <w:proofErr w:type="spellEnd"/>
            <w:r w:rsidR="003E0A30" w:rsidRPr="00241D88">
              <w:rPr>
                <w:rStyle w:val="FontStyle11"/>
                <w:i w:val="0"/>
                <w:sz w:val="24"/>
                <w:szCs w:val="24"/>
                <w:lang w:eastAsia="uk-UA"/>
              </w:rPr>
              <w:t>»</w:t>
            </w:r>
          </w:p>
        </w:tc>
      </w:tr>
      <w:tr w:rsidR="00D814AB" w:rsidRPr="007F0A4E" w:rsidTr="003E0A30">
        <w:tc>
          <w:tcPr>
            <w:tcW w:w="1526" w:type="dxa"/>
          </w:tcPr>
          <w:p w:rsidR="00D814AB" w:rsidRPr="000B0766" w:rsidRDefault="00D814AB" w:rsidP="003E0A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8.</w:t>
            </w:r>
          </w:p>
        </w:tc>
        <w:tc>
          <w:tcPr>
            <w:tcW w:w="8329" w:type="dxa"/>
          </w:tcPr>
          <w:p w:rsidR="00D814AB" w:rsidRPr="007F0A4E" w:rsidRDefault="009D1B5D" w:rsidP="003E0A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оподаткування</w:t>
            </w: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E0A30" w:rsidRPr="00241D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довгострокових  зобов’язань засобами програми </w:t>
            </w:r>
            <w:r w:rsidR="003E0A30" w:rsidRPr="00241D88">
              <w:rPr>
                <w:rStyle w:val="FontStyle11"/>
                <w:i w:val="0"/>
                <w:sz w:val="24"/>
                <w:szCs w:val="24"/>
                <w:lang w:eastAsia="uk-UA"/>
              </w:rPr>
              <w:t>«</w:t>
            </w:r>
            <w:proofErr w:type="spellStart"/>
            <w:r w:rsidR="003E0A30" w:rsidRPr="00241D88">
              <w:rPr>
                <w:rStyle w:val="FontStyle11"/>
                <w:i w:val="0"/>
                <w:sz w:val="24"/>
                <w:szCs w:val="24"/>
                <w:lang w:eastAsia="uk-UA"/>
              </w:rPr>
              <w:t>БукКіпер</w:t>
            </w:r>
            <w:proofErr w:type="spellEnd"/>
            <w:r w:rsidR="003E0A30" w:rsidRPr="00241D88">
              <w:rPr>
                <w:rStyle w:val="FontStyle11"/>
                <w:i w:val="0"/>
                <w:sz w:val="24"/>
                <w:szCs w:val="24"/>
                <w:lang w:eastAsia="uk-UA"/>
              </w:rPr>
              <w:t>»</w:t>
            </w:r>
          </w:p>
        </w:tc>
      </w:tr>
      <w:tr w:rsidR="00D814AB" w:rsidRPr="007F0A4E" w:rsidTr="003E0A30">
        <w:tc>
          <w:tcPr>
            <w:tcW w:w="1526" w:type="dxa"/>
          </w:tcPr>
          <w:p w:rsidR="00D814AB" w:rsidRPr="000B0766" w:rsidRDefault="00D814AB" w:rsidP="003E0A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>Тема 9.</w:t>
            </w:r>
          </w:p>
        </w:tc>
        <w:tc>
          <w:tcPr>
            <w:tcW w:w="8329" w:type="dxa"/>
          </w:tcPr>
          <w:p w:rsidR="00D814AB" w:rsidRPr="007F0A4E" w:rsidRDefault="009D1B5D" w:rsidP="003E0A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оподаткування</w:t>
            </w: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E0A30" w:rsidRPr="00241D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оплати праці засобами програми </w:t>
            </w:r>
            <w:r w:rsidR="003E0A30" w:rsidRPr="00241D88">
              <w:rPr>
                <w:rStyle w:val="FontStyle11"/>
                <w:i w:val="0"/>
                <w:sz w:val="24"/>
                <w:szCs w:val="24"/>
                <w:lang w:eastAsia="uk-UA"/>
              </w:rPr>
              <w:t>«</w:t>
            </w:r>
            <w:proofErr w:type="spellStart"/>
            <w:r w:rsidR="003E0A30" w:rsidRPr="00241D88">
              <w:rPr>
                <w:rStyle w:val="FontStyle11"/>
                <w:i w:val="0"/>
                <w:sz w:val="24"/>
                <w:szCs w:val="24"/>
                <w:lang w:eastAsia="uk-UA"/>
              </w:rPr>
              <w:t>БукКіпер</w:t>
            </w:r>
            <w:proofErr w:type="spellEnd"/>
            <w:r w:rsidR="003E0A30" w:rsidRPr="00241D88">
              <w:rPr>
                <w:rStyle w:val="FontStyle11"/>
                <w:i w:val="0"/>
                <w:sz w:val="24"/>
                <w:szCs w:val="24"/>
                <w:lang w:eastAsia="uk-UA"/>
              </w:rPr>
              <w:t>»</w:t>
            </w:r>
          </w:p>
        </w:tc>
      </w:tr>
      <w:tr w:rsidR="00D814AB" w:rsidRPr="007F0A4E" w:rsidTr="003E0A30">
        <w:tc>
          <w:tcPr>
            <w:tcW w:w="1526" w:type="dxa"/>
          </w:tcPr>
          <w:p w:rsidR="00D814AB" w:rsidRPr="000B0766" w:rsidRDefault="003E0A30" w:rsidP="003E0A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329" w:type="dxa"/>
          </w:tcPr>
          <w:p w:rsidR="00D814AB" w:rsidRPr="007F0A4E" w:rsidRDefault="009D1B5D" w:rsidP="003E0A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оподаткування</w:t>
            </w: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E0A30" w:rsidRPr="00241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розрахунків з бюджетом </w:t>
            </w:r>
            <w:r w:rsidR="003E0A30" w:rsidRPr="00241D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засобами програми </w:t>
            </w:r>
            <w:r w:rsidR="003E0A30" w:rsidRPr="00241D88">
              <w:rPr>
                <w:rStyle w:val="FontStyle11"/>
                <w:i w:val="0"/>
                <w:sz w:val="24"/>
                <w:szCs w:val="24"/>
                <w:lang w:eastAsia="uk-UA"/>
              </w:rPr>
              <w:t>«</w:t>
            </w:r>
            <w:proofErr w:type="spellStart"/>
            <w:r w:rsidR="003E0A30" w:rsidRPr="00241D88">
              <w:rPr>
                <w:rStyle w:val="FontStyle11"/>
                <w:i w:val="0"/>
                <w:sz w:val="24"/>
                <w:szCs w:val="24"/>
                <w:lang w:eastAsia="uk-UA"/>
              </w:rPr>
              <w:t>БукКіпер</w:t>
            </w:r>
            <w:proofErr w:type="spellEnd"/>
            <w:r w:rsidR="003E0A30" w:rsidRPr="00241D88">
              <w:rPr>
                <w:rStyle w:val="FontStyle11"/>
                <w:i w:val="0"/>
                <w:sz w:val="24"/>
                <w:szCs w:val="24"/>
                <w:lang w:eastAsia="uk-UA"/>
              </w:rPr>
              <w:t>»</w:t>
            </w:r>
          </w:p>
        </w:tc>
      </w:tr>
      <w:tr w:rsidR="00D814AB" w:rsidRPr="007F0A4E" w:rsidTr="003E0A30">
        <w:tc>
          <w:tcPr>
            <w:tcW w:w="1526" w:type="dxa"/>
          </w:tcPr>
          <w:p w:rsidR="00D814AB" w:rsidRPr="000B0766" w:rsidRDefault="003E0A30" w:rsidP="003E0A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329" w:type="dxa"/>
          </w:tcPr>
          <w:p w:rsidR="00D814AB" w:rsidRPr="007F0A4E" w:rsidRDefault="009D1B5D" w:rsidP="003E0A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оподаткування</w:t>
            </w: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E0A30" w:rsidRPr="00241D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доходів та витрат засобами програми </w:t>
            </w:r>
            <w:r w:rsidR="003E0A30" w:rsidRPr="00241D88">
              <w:rPr>
                <w:rStyle w:val="FontStyle11"/>
                <w:i w:val="0"/>
                <w:sz w:val="24"/>
                <w:szCs w:val="24"/>
                <w:lang w:eastAsia="uk-UA"/>
              </w:rPr>
              <w:t>«</w:t>
            </w:r>
            <w:proofErr w:type="spellStart"/>
            <w:r w:rsidR="003E0A30" w:rsidRPr="00241D88">
              <w:rPr>
                <w:rStyle w:val="FontStyle11"/>
                <w:i w:val="0"/>
                <w:sz w:val="24"/>
                <w:szCs w:val="24"/>
                <w:lang w:eastAsia="uk-UA"/>
              </w:rPr>
              <w:t>БукКіпер</w:t>
            </w:r>
            <w:proofErr w:type="spellEnd"/>
            <w:r w:rsidR="003E0A30" w:rsidRPr="00241D88">
              <w:rPr>
                <w:rStyle w:val="FontStyle11"/>
                <w:i w:val="0"/>
                <w:sz w:val="24"/>
                <w:szCs w:val="24"/>
                <w:lang w:eastAsia="uk-UA"/>
              </w:rPr>
              <w:t>»</w:t>
            </w:r>
          </w:p>
        </w:tc>
      </w:tr>
      <w:tr w:rsidR="00D814AB" w:rsidRPr="007F0A4E" w:rsidTr="003E0A30">
        <w:tc>
          <w:tcPr>
            <w:tcW w:w="1526" w:type="dxa"/>
          </w:tcPr>
          <w:p w:rsidR="00D814AB" w:rsidRPr="000B0766" w:rsidRDefault="003E0A30" w:rsidP="003E0A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329" w:type="dxa"/>
          </w:tcPr>
          <w:p w:rsidR="00D814AB" w:rsidRPr="007F0A4E" w:rsidRDefault="009D1B5D" w:rsidP="003E0A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оподаткування</w:t>
            </w:r>
            <w:r w:rsidRPr="00F17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E0A30" w:rsidRPr="00241D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фінансових результатів діяльності підприємства засобами програми </w:t>
            </w:r>
            <w:r w:rsidR="003E0A30" w:rsidRPr="00241D88">
              <w:rPr>
                <w:rStyle w:val="FontStyle11"/>
                <w:i w:val="0"/>
                <w:sz w:val="24"/>
                <w:szCs w:val="24"/>
                <w:lang w:eastAsia="uk-UA"/>
              </w:rPr>
              <w:t>«</w:t>
            </w:r>
            <w:proofErr w:type="spellStart"/>
            <w:r w:rsidR="003E0A30" w:rsidRPr="00241D88">
              <w:rPr>
                <w:rStyle w:val="FontStyle11"/>
                <w:i w:val="0"/>
                <w:sz w:val="24"/>
                <w:szCs w:val="24"/>
                <w:lang w:eastAsia="uk-UA"/>
              </w:rPr>
              <w:t>БукКіпер</w:t>
            </w:r>
            <w:proofErr w:type="spellEnd"/>
            <w:r w:rsidR="003E0A30" w:rsidRPr="00241D88">
              <w:rPr>
                <w:rStyle w:val="FontStyle11"/>
                <w:i w:val="0"/>
                <w:sz w:val="24"/>
                <w:szCs w:val="24"/>
                <w:lang w:eastAsia="uk-UA"/>
              </w:rPr>
              <w:t>»</w:t>
            </w:r>
          </w:p>
        </w:tc>
      </w:tr>
      <w:tr w:rsidR="00D814AB" w:rsidRPr="007F0A4E" w:rsidTr="003E0A30">
        <w:tc>
          <w:tcPr>
            <w:tcW w:w="1526" w:type="dxa"/>
          </w:tcPr>
          <w:p w:rsidR="00D814AB" w:rsidRPr="000B0766" w:rsidRDefault="003E0A30" w:rsidP="003E0A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329" w:type="dxa"/>
          </w:tcPr>
          <w:p w:rsidR="00D814AB" w:rsidRPr="007F0A4E" w:rsidRDefault="003E0A30" w:rsidP="009D1B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D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Складання звітності підприємства засобами програми </w:t>
            </w:r>
            <w:r w:rsidRPr="00241D88">
              <w:rPr>
                <w:rStyle w:val="FontStyle11"/>
                <w:i w:val="0"/>
                <w:sz w:val="24"/>
                <w:szCs w:val="24"/>
                <w:lang w:eastAsia="uk-UA"/>
              </w:rPr>
              <w:t>«</w:t>
            </w:r>
            <w:proofErr w:type="spellStart"/>
            <w:r w:rsidRPr="00241D88">
              <w:rPr>
                <w:rStyle w:val="FontStyle11"/>
                <w:i w:val="0"/>
                <w:sz w:val="24"/>
                <w:szCs w:val="24"/>
                <w:lang w:eastAsia="uk-UA"/>
              </w:rPr>
              <w:t>БукКіпер</w:t>
            </w:r>
            <w:proofErr w:type="spellEnd"/>
            <w:r w:rsidRPr="00241D88">
              <w:rPr>
                <w:rStyle w:val="FontStyle11"/>
                <w:i w:val="0"/>
                <w:sz w:val="24"/>
                <w:szCs w:val="24"/>
                <w:lang w:eastAsia="uk-UA"/>
              </w:rPr>
              <w:t>»</w:t>
            </w:r>
          </w:p>
        </w:tc>
      </w:tr>
    </w:tbl>
    <w:p w:rsidR="00066C44" w:rsidRDefault="00066C44" w:rsidP="003521D8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4D49F3" w:rsidRDefault="004D49F3" w:rsidP="004D4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ОСВІТНІ ТЕХНОЛОГІЇ, ФОРМИ ТА МЕТОДИ НАВЧАННЯ</w:t>
      </w:r>
    </w:p>
    <w:p w:rsidR="004D49F3" w:rsidRDefault="004D49F3" w:rsidP="004D49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процесі вивчення навчальної дисципліни використовуються інноваційні освітні технології: інформаційно-комунікаційні, технології </w:t>
      </w:r>
      <w:proofErr w:type="spellStart"/>
      <w:r w:rsidRPr="002176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студентоцентрованого</w:t>
      </w:r>
      <w:proofErr w:type="spellEnd"/>
      <w:r w:rsidRPr="00217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навчання; традиційні та інтерактивні форми та методи навчання, серед яких: лекція-візуалізація, лекція-презентація, аналіз і рішення професійних ситуативних завдань, робота з інформаційними ресурсами, в т.ч. інтернет-ресурсами, </w:t>
      </w:r>
      <w:r w:rsidR="009036C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036C9" w:rsidRPr="009036C9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икористання хмарних технологій</w:t>
      </w:r>
      <w:r w:rsidR="009036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036C9" w:rsidRPr="0090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64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самостійно-дослідницька робота та ін.</w:t>
      </w:r>
    </w:p>
    <w:p w:rsidR="004D49F3" w:rsidRDefault="004D49F3" w:rsidP="004D49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49F3" w:rsidRDefault="004D49F3" w:rsidP="004D49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 І МЕТОДИ КОНТРОЛЮ ТА ОЦІНЮВАННЯ</w:t>
      </w:r>
    </w:p>
    <w:p w:rsidR="004D49F3" w:rsidRDefault="004D49F3" w:rsidP="004D4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429">
        <w:rPr>
          <w:rFonts w:ascii="Times New Roman" w:hAnsi="Times New Roman" w:cs="Times New Roman"/>
          <w:b/>
          <w:i/>
          <w:sz w:val="28"/>
          <w:szCs w:val="28"/>
        </w:rPr>
        <w:t>Поточний контроль:</w:t>
      </w:r>
      <w:r>
        <w:rPr>
          <w:rFonts w:ascii="Times New Roman" w:hAnsi="Times New Roman" w:cs="Times New Roman"/>
          <w:sz w:val="28"/>
          <w:szCs w:val="28"/>
        </w:rPr>
        <w:t xml:space="preserve"> усне та письмове опитування, тестування, </w:t>
      </w:r>
      <w:r w:rsidR="007D0691">
        <w:rPr>
          <w:rFonts w:ascii="Times New Roman" w:hAnsi="Times New Roman" w:cs="Times New Roman"/>
          <w:sz w:val="28"/>
          <w:szCs w:val="28"/>
        </w:rPr>
        <w:t>виконання лабораторних завдань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179F">
        <w:rPr>
          <w:rFonts w:ascii="Times New Roman" w:hAnsi="Times New Roman" w:cs="Times New Roman"/>
          <w:sz w:val="28"/>
          <w:szCs w:val="28"/>
        </w:rPr>
        <w:t>тематичні контрольні роботи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179F">
        <w:rPr>
          <w:rFonts w:ascii="Times New Roman" w:hAnsi="Times New Roman" w:cs="Times New Roman"/>
          <w:sz w:val="28"/>
          <w:szCs w:val="28"/>
        </w:rPr>
        <w:t xml:space="preserve">презентація результатів виконання </w:t>
      </w:r>
      <w:r>
        <w:rPr>
          <w:rFonts w:ascii="Times New Roman" w:hAnsi="Times New Roman" w:cs="Times New Roman"/>
          <w:sz w:val="28"/>
          <w:szCs w:val="28"/>
        </w:rPr>
        <w:t xml:space="preserve">кейсів та індивідуальних </w:t>
      </w:r>
      <w:r w:rsidRPr="0034179F">
        <w:rPr>
          <w:rFonts w:ascii="Times New Roman" w:hAnsi="Times New Roman" w:cs="Times New Roman"/>
          <w:sz w:val="28"/>
          <w:szCs w:val="28"/>
        </w:rPr>
        <w:t>завдань (</w:t>
      </w:r>
      <w:r>
        <w:rPr>
          <w:rFonts w:ascii="Times New Roman" w:hAnsi="Times New Roman" w:cs="Times New Roman"/>
          <w:sz w:val="28"/>
          <w:szCs w:val="28"/>
        </w:rPr>
        <w:t>творчо-</w:t>
      </w:r>
      <w:r w:rsidRPr="0034179F">
        <w:rPr>
          <w:rFonts w:ascii="Times New Roman" w:hAnsi="Times New Roman" w:cs="Times New Roman"/>
          <w:sz w:val="28"/>
          <w:szCs w:val="28"/>
        </w:rPr>
        <w:t>наукових, розрахункових та інших)</w:t>
      </w:r>
      <w:r>
        <w:rPr>
          <w:rFonts w:ascii="Times New Roman" w:hAnsi="Times New Roman" w:cs="Times New Roman"/>
          <w:sz w:val="28"/>
          <w:szCs w:val="28"/>
        </w:rPr>
        <w:t xml:space="preserve"> та ін.</w:t>
      </w:r>
    </w:p>
    <w:p w:rsidR="004D49F3" w:rsidRDefault="004D49F3" w:rsidP="004D4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429">
        <w:rPr>
          <w:rFonts w:ascii="Times New Roman" w:hAnsi="Times New Roman" w:cs="Times New Roman"/>
          <w:b/>
          <w:i/>
          <w:sz w:val="28"/>
          <w:szCs w:val="28"/>
        </w:rPr>
        <w:t>Підсумковий контроль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036C9">
        <w:rPr>
          <w:rFonts w:ascii="Times New Roman" w:hAnsi="Times New Roman" w:cs="Times New Roman"/>
          <w:sz w:val="28"/>
          <w:szCs w:val="28"/>
        </w:rPr>
        <w:t>залік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49F3" w:rsidRDefault="004D49F3" w:rsidP="004D4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49F3" w:rsidRDefault="004D49F3" w:rsidP="004D4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A6C">
        <w:rPr>
          <w:rFonts w:ascii="Times New Roman" w:hAnsi="Times New Roman" w:cs="Times New Roman"/>
          <w:b/>
          <w:sz w:val="28"/>
          <w:szCs w:val="28"/>
        </w:rPr>
        <w:t>КРИТЕРІЇ ОЦІНЮВАННЯ РЕЗУЛЬТАТІВ НАВЧАННЯ</w:t>
      </w:r>
    </w:p>
    <w:p w:rsidR="004D49F3" w:rsidRDefault="004D49F3" w:rsidP="004D4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кредитно-трансфертної системи (</w:t>
      </w:r>
      <w:r>
        <w:rPr>
          <w:rFonts w:ascii="Times New Roman" w:hAnsi="Times New Roman" w:cs="Times New Roman"/>
          <w:sz w:val="28"/>
          <w:szCs w:val="28"/>
          <w:lang w:val="en-US"/>
        </w:rPr>
        <w:t>ECTS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D49F3" w:rsidRDefault="004D49F3" w:rsidP="004D4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навчання.</w:t>
      </w:r>
    </w:p>
    <w:p w:rsidR="00716776" w:rsidRDefault="00716776" w:rsidP="004D4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9F3" w:rsidRDefault="004D49F3" w:rsidP="004D4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7D6">
        <w:rPr>
          <w:rFonts w:ascii="Times New Roman" w:hAnsi="Times New Roman" w:cs="Times New Roman"/>
          <w:b/>
          <w:sz w:val="28"/>
          <w:szCs w:val="28"/>
        </w:rPr>
        <w:t>ПОЛІТИКА ЩОДО АКАДЕМІЧНОЇ ДОБРОЧЕСНОСТІ</w:t>
      </w:r>
    </w:p>
    <w:p w:rsidR="004D49F3" w:rsidRDefault="004D49F3" w:rsidP="004D4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4D49F3" w:rsidRDefault="004D49F3" w:rsidP="004D49F3">
      <w:pPr>
        <w:pStyle w:val="ab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C4FA9">
        <w:rPr>
          <w:rFonts w:ascii="Times New Roman" w:hAnsi="Times New Roman" w:cs="Times New Roman"/>
          <w:sz w:val="28"/>
          <w:szCs w:val="28"/>
        </w:rPr>
        <w:t xml:space="preserve">Етичний кодекс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1C4FA9">
        <w:rPr>
          <w:rFonts w:ascii="Times New Roman" w:hAnsi="Times New Roman" w:cs="Times New Roman"/>
          <w:sz w:val="28"/>
          <w:szCs w:val="28"/>
        </w:rPr>
        <w:t xml:space="preserve">ернівецького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C4FA9">
        <w:rPr>
          <w:rFonts w:ascii="Times New Roman" w:hAnsi="Times New Roman" w:cs="Times New Roman"/>
          <w:sz w:val="28"/>
          <w:szCs w:val="28"/>
        </w:rPr>
        <w:t xml:space="preserve">аціонального університету імені Юрія </w:t>
      </w:r>
      <w:proofErr w:type="spellStart"/>
      <w:r w:rsidRPr="001C4FA9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1C4FA9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1C4FA9">
          <w:rPr>
            <w:rStyle w:val="a4"/>
            <w:rFonts w:ascii="Times New Roman" w:hAnsi="Times New Roman" w:cs="Times New Roman"/>
            <w:sz w:val="28"/>
            <w:szCs w:val="28"/>
          </w:rPr>
          <w:t>https://www.chnu.edu.ua/media/xe1lulcg/etychnyi-kodeks-chernivetskoho-natsionalnoho-universytetu.pdf</w:t>
        </w:r>
      </w:hyperlink>
      <w:r w:rsidRPr="001C4F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9F3" w:rsidRDefault="004D49F3" w:rsidP="004D49F3">
      <w:pPr>
        <w:pStyle w:val="ab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727B8">
        <w:rPr>
          <w:rFonts w:ascii="Times New Roman" w:hAnsi="Times New Roman" w:cs="Times New Roman"/>
          <w:sz w:val="28"/>
          <w:szCs w:val="28"/>
        </w:rPr>
        <w:t xml:space="preserve">Положення про виявлення та запобігання академічному плагіату у Чернівецькому Національному університеті імені Юрія </w:t>
      </w:r>
      <w:proofErr w:type="spellStart"/>
      <w:r w:rsidRPr="009727B8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9727B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9727B8">
          <w:rPr>
            <w:rStyle w:val="a4"/>
            <w:rFonts w:ascii="Times New Roman" w:hAnsi="Times New Roman" w:cs="Times New Roman"/>
            <w:sz w:val="28"/>
            <w:szCs w:val="28"/>
          </w:rPr>
          <w:t>https://www.chnu.edu.ua/media/n5nbzwgb/polozhennia-chnu-pro-plahiat-2023plusdodatky-31102023.pdf</w:t>
        </w:r>
      </w:hyperlink>
      <w:r w:rsidRPr="009727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9F3" w:rsidRDefault="004D49F3" w:rsidP="004D49F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4D49F3" w:rsidRDefault="004D49F3" w:rsidP="004D4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7B8">
        <w:rPr>
          <w:rFonts w:ascii="Times New Roman" w:hAnsi="Times New Roman" w:cs="Times New Roman"/>
          <w:b/>
          <w:sz w:val="28"/>
          <w:szCs w:val="28"/>
        </w:rPr>
        <w:t>ІНФОРМАЦІЙНІ РЕСУРСИ</w:t>
      </w:r>
    </w:p>
    <w:p w:rsidR="004D49F3" w:rsidRPr="00C84DF7" w:rsidRDefault="004D49F3" w:rsidP="004D49F3">
      <w:pPr>
        <w:numPr>
          <w:ilvl w:val="0"/>
          <w:numId w:val="2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 xml:space="preserve">Сайт Верховної Ради України: </w:t>
      </w:r>
      <w:hyperlink r:id="rId9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https://zakon.rada.gov.ua/laws</w:t>
        </w:r>
      </w:hyperlink>
    </w:p>
    <w:p w:rsidR="004D49F3" w:rsidRPr="00C84DF7" w:rsidRDefault="004D49F3" w:rsidP="004D49F3">
      <w:pPr>
        <w:numPr>
          <w:ilvl w:val="0"/>
          <w:numId w:val="2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 xml:space="preserve">Сайт Міністерства Фінансів України: </w:t>
      </w:r>
      <w:hyperlink r:id="rId10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https://mof.gov.ua</w:t>
        </w:r>
      </w:hyperlink>
    </w:p>
    <w:p w:rsidR="004D49F3" w:rsidRDefault="004D49F3" w:rsidP="004D49F3">
      <w:pPr>
        <w:numPr>
          <w:ilvl w:val="0"/>
          <w:numId w:val="2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Сайт Державної податкової служби України: </w:t>
      </w:r>
      <w:hyperlink r:id="rId11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</w:t>
        </w:r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tax</w:t>
        </w:r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.gov.ua</w:t>
        </w:r>
      </w:hyperlink>
    </w:p>
    <w:p w:rsidR="004D49F3" w:rsidRPr="00BE0DE8" w:rsidRDefault="004D49F3" w:rsidP="004D49F3">
      <w:pPr>
        <w:numPr>
          <w:ilvl w:val="0"/>
          <w:numId w:val="2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BE0D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Сайт Державної служби статистики України : </w:t>
      </w:r>
      <w:hyperlink r:id="rId12" w:history="1">
        <w:r w:rsidRPr="00BE0DE8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https://www.ukrstat.gov.ua/</w:t>
        </w:r>
      </w:hyperlink>
    </w:p>
    <w:p w:rsidR="004D49F3" w:rsidRPr="00BE0DE8" w:rsidRDefault="004D49F3" w:rsidP="004D49F3">
      <w:pPr>
        <w:numPr>
          <w:ilvl w:val="0"/>
          <w:numId w:val="2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 xml:space="preserve">Сайт Міжнародної Федерації Бухгалтерів (МФБ): </w:t>
      </w:r>
      <w:hyperlink r:id="rId13" w:history="1">
        <w:r w:rsidRPr="00BE0DE8">
          <w:rPr>
            <w:rStyle w:val="a4"/>
            <w:rFonts w:ascii="Times New Roman" w:hAnsi="Times New Roman" w:cs="Times New Roman"/>
            <w:sz w:val="28"/>
            <w:szCs w:val="28"/>
          </w:rPr>
          <w:t>https://www.ifac.org/</w:t>
        </w:r>
      </w:hyperlink>
      <w:r w:rsidRPr="00BE0DE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4D49F3" w:rsidRDefault="004D49F3" w:rsidP="004D49F3">
      <w:pPr>
        <w:numPr>
          <w:ilvl w:val="0"/>
          <w:numId w:val="2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Асоціації дипломованих сертифікованих бухгалтерів (АССА): https://</w:t>
      </w:r>
      <w:hyperlink r:id="rId14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www.accaglobal.com</w:t>
        </w:r>
      </w:hyperlink>
    </w:p>
    <w:p w:rsidR="004D49F3" w:rsidRPr="007F0BB9" w:rsidRDefault="004D49F3" w:rsidP="004D49F3">
      <w:pPr>
        <w:numPr>
          <w:ilvl w:val="0"/>
          <w:numId w:val="2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D63FA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С</w:t>
      </w:r>
      <w:r w:rsidRPr="00D63FA7">
        <w:rPr>
          <w:rFonts w:ascii="Times New Roman" w:eastAsia="Calibri" w:hAnsi="Times New Roman" w:cs="Times New Roman"/>
          <w:spacing w:val="-4"/>
          <w:sz w:val="28"/>
          <w:szCs w:val="28"/>
        </w:rPr>
        <w:t>айт</w:t>
      </w:r>
      <w:r w:rsidRPr="00D63FA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 </w:t>
      </w:r>
      <w:r w:rsidRPr="00D63FA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видавничого будинку </w:t>
      </w:r>
      <w:r w:rsidRPr="00D63FA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«Ф</w:t>
      </w:r>
      <w:r w:rsidRPr="00D63FA7">
        <w:rPr>
          <w:rFonts w:ascii="Times New Roman" w:eastAsia="Calibri" w:hAnsi="Times New Roman" w:cs="Times New Roman"/>
          <w:spacing w:val="-4"/>
          <w:sz w:val="28"/>
          <w:szCs w:val="28"/>
        </w:rPr>
        <w:t>актор</w:t>
      </w:r>
      <w:r w:rsidRPr="00D63FA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»</w:t>
      </w:r>
      <w:r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:</w:t>
      </w:r>
      <w:r w:rsidRPr="00D63FA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</w:t>
      </w:r>
      <w:hyperlink r:id="rId15" w:history="1">
        <w:r w:rsidRPr="00D63FA7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https://i.factor.ua/ukr/</w:t>
        </w:r>
      </w:hyperlink>
    </w:p>
    <w:p w:rsidR="004D49F3" w:rsidRDefault="004D49F3" w:rsidP="004D49F3">
      <w:pPr>
        <w:numPr>
          <w:ilvl w:val="0"/>
          <w:numId w:val="2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7F0BB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Бухгалтерський інтернет-портал : </w:t>
      </w:r>
      <w:hyperlink r:id="rId16" w:history="1">
        <w:r w:rsidRPr="007F0BB9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https://ibuhgalter.net/</w:t>
        </w:r>
      </w:hyperlink>
      <w:r w:rsidRPr="007F0BB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4D49F3" w:rsidRDefault="004D49F3" w:rsidP="004D49F3">
      <w:pPr>
        <w:numPr>
          <w:ilvl w:val="0"/>
          <w:numId w:val="2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Сайт Національного банку України : </w:t>
      </w:r>
      <w:hyperlink r:id="rId17" w:history="1">
        <w:r w:rsidRPr="000A74DA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https://bank.gov.ua/</w:t>
        </w:r>
      </w:hyperlink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4D49F3" w:rsidRDefault="004D49F3" w:rsidP="004D49F3">
      <w:pPr>
        <w:numPr>
          <w:ilvl w:val="0"/>
          <w:numId w:val="2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Сайт Пенсійного фонду України : </w:t>
      </w:r>
      <w:hyperlink r:id="rId18" w:history="1">
        <w:r w:rsidRPr="000A74DA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https://www.pfu.gov.ua/</w:t>
        </w:r>
      </w:hyperlink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4D49F3" w:rsidRDefault="004D49F3" w:rsidP="004D49F3">
      <w:pPr>
        <w:numPr>
          <w:ilvl w:val="0"/>
          <w:numId w:val="2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5D6989">
        <w:rPr>
          <w:rFonts w:ascii="Times New Roman" w:eastAsia="Calibri" w:hAnsi="Times New Roman" w:cs="Times New Roman"/>
          <w:spacing w:val="-4"/>
          <w:sz w:val="28"/>
          <w:szCs w:val="28"/>
        </w:rPr>
        <w:t>«Бухгалтер 911» - інформаційний портал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: </w:t>
      </w:r>
      <w:hyperlink r:id="rId19" w:history="1">
        <w:r w:rsidRPr="005D6989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https://buhgalter911.com/uk/</w:t>
        </w:r>
      </w:hyperlink>
      <w:r w:rsidRPr="005D698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4D49F3" w:rsidRDefault="004D49F3" w:rsidP="004D49F3">
      <w:pPr>
        <w:numPr>
          <w:ilvl w:val="0"/>
          <w:numId w:val="2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5D698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Дебет-Кредит: Український бухгалтерський портал : </w:t>
      </w:r>
      <w:hyperlink r:id="rId20" w:history="1">
        <w:r w:rsidRPr="005D6989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https://dtkt.ua/</w:t>
        </w:r>
      </w:hyperlink>
      <w:r w:rsidRPr="005D698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4D49F3" w:rsidRPr="00060FE2" w:rsidRDefault="004D49F3" w:rsidP="004D49F3">
      <w:pPr>
        <w:numPr>
          <w:ilvl w:val="0"/>
          <w:numId w:val="2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060FE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Газета “Все про бухгалтерський облік” :   </w:t>
      </w:r>
      <w:hyperlink r:id="rId21" w:history="1">
        <w:r w:rsidRPr="00060FE2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http://vobu.ua/ukr/</w:t>
        </w:r>
      </w:hyperlink>
      <w:r w:rsidRPr="00060FE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         </w:t>
      </w:r>
    </w:p>
    <w:p w:rsidR="004D49F3" w:rsidRPr="00060FE2" w:rsidRDefault="004D49F3" w:rsidP="004D49F3">
      <w:pPr>
        <w:tabs>
          <w:tab w:val="num" w:pos="1440"/>
        </w:tabs>
        <w:spacing w:after="0" w:line="240" w:lineRule="auto"/>
        <w:ind w:left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                                                                         </w:t>
      </w:r>
      <w:hyperlink r:id="rId22" w:history="1">
        <w:r w:rsidRPr="00060FE2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http://gazeta.vobu.ua/</w:t>
        </w:r>
      </w:hyperlink>
      <w:r w:rsidRPr="00060FE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4D49F3" w:rsidRPr="00E20AB4" w:rsidRDefault="004D49F3" w:rsidP="004D49F3">
      <w:pPr>
        <w:numPr>
          <w:ilvl w:val="0"/>
          <w:numId w:val="21"/>
        </w:numPr>
        <w:tabs>
          <w:tab w:val="clear" w:pos="1440"/>
          <w:tab w:val="num" w:pos="426"/>
          <w:tab w:val="num" w:pos="1080"/>
        </w:tabs>
        <w:spacing w:after="0" w:line="240" w:lineRule="auto"/>
        <w:ind w:hanging="1440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D70BC9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Б</w:t>
      </w:r>
      <w:r w:rsidRPr="00D70BC9">
        <w:rPr>
          <w:rFonts w:ascii="Times New Roman" w:eastAsia="Calibri" w:hAnsi="Times New Roman" w:cs="Times New Roman"/>
          <w:spacing w:val="-4"/>
          <w:sz w:val="28"/>
          <w:szCs w:val="28"/>
        </w:rPr>
        <w:t>ланки та шаблони документів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hyperlink r:id="rId23" w:history="1">
        <w:r w:rsidRPr="00BB63A3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https://document.vobu.ua/korysne/blanks</w:t>
        </w:r>
      </w:hyperlink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4D49F3" w:rsidRPr="00E20AB4" w:rsidRDefault="004D49F3" w:rsidP="004D49F3">
      <w:pPr>
        <w:numPr>
          <w:ilvl w:val="0"/>
          <w:numId w:val="21"/>
        </w:numPr>
        <w:tabs>
          <w:tab w:val="clear" w:pos="1440"/>
          <w:tab w:val="num" w:pos="426"/>
          <w:tab w:val="num" w:pos="1080"/>
        </w:tabs>
        <w:spacing w:after="0" w:line="240" w:lineRule="auto"/>
        <w:ind w:hanging="1440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552DB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«Б</w:t>
      </w:r>
      <w:r w:rsidRPr="00552DB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ухгалтерський сервіс </w:t>
      </w:r>
      <w:r w:rsidRPr="00552DB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«І</w:t>
      </w:r>
      <w:r w:rsidRPr="00552DB7">
        <w:rPr>
          <w:rFonts w:ascii="Times New Roman" w:eastAsia="Calibri" w:hAnsi="Times New Roman" w:cs="Times New Roman"/>
          <w:spacing w:val="-4"/>
          <w:sz w:val="28"/>
          <w:szCs w:val="28"/>
        </w:rPr>
        <w:t>нтерактивна бухгалтерія</w:t>
      </w:r>
      <w:r w:rsidRPr="00552DB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» : </w:t>
      </w:r>
      <w:hyperlink r:id="rId24" w:history="1">
        <w:r w:rsidRPr="00552DB7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https://interbuh.com.ua/ua/</w:t>
        </w:r>
      </w:hyperlink>
      <w:r w:rsidRPr="00552DB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4D49F3" w:rsidRDefault="004D49F3" w:rsidP="004D4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49F3" w:rsidRDefault="004D49F3" w:rsidP="004D49F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727B8">
        <w:rPr>
          <w:rFonts w:ascii="Times New Roman" w:hAnsi="Times New Roman" w:cs="Times New Roman"/>
          <w:b/>
          <w:i/>
          <w:sz w:val="28"/>
          <w:szCs w:val="28"/>
        </w:rPr>
        <w:t>Детальна інформація щодо вивчення курсу «</w:t>
      </w:r>
      <w:r w:rsidR="00AE2B46">
        <w:rPr>
          <w:rFonts w:ascii="Times New Roman" w:hAnsi="Times New Roman" w:cs="Times New Roman"/>
          <w:b/>
          <w:i/>
          <w:sz w:val="28"/>
          <w:szCs w:val="28"/>
        </w:rPr>
        <w:t>Міжпредметний фаховий тренінг</w:t>
      </w:r>
      <w:r w:rsidRPr="009727B8">
        <w:rPr>
          <w:rFonts w:ascii="Times New Roman" w:hAnsi="Times New Roman" w:cs="Times New Roman"/>
          <w:b/>
          <w:i/>
          <w:sz w:val="28"/>
          <w:szCs w:val="28"/>
        </w:rPr>
        <w:t>» висвітлена у робочій програмі навчальної дисципліни</w:t>
      </w:r>
    </w:p>
    <w:p w:rsidR="00AE2B46" w:rsidRPr="00844DBF" w:rsidRDefault="00AE2B46" w:rsidP="00AE2B46">
      <w:pPr>
        <w:pStyle w:val="ab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Cs w:val="28"/>
        </w:rPr>
      </w:pPr>
      <w:r w:rsidRPr="00844DBF">
        <w:rPr>
          <w:rFonts w:eastAsia="+mn-ea"/>
          <w:i/>
          <w:iCs/>
          <w:color w:val="0070C0"/>
          <w:kern w:val="24"/>
          <w:szCs w:val="28"/>
        </w:rPr>
        <w:t>(</w:t>
      </w:r>
      <w:r w:rsidRPr="008F5D72">
        <w:rPr>
          <w:rFonts w:eastAsia="+mn-ea"/>
          <w:i/>
          <w:iCs/>
          <w:color w:val="0070C0"/>
          <w:kern w:val="24"/>
          <w:szCs w:val="28"/>
        </w:rPr>
        <w:t>https://accounting.chnu.edu.ua/diialnist/osvitnia/osvitni-prohramy/bakalavr/robochi-prohramy/</w:t>
      </w:r>
      <w:r>
        <w:rPr>
          <w:rFonts w:eastAsia="+mn-ea"/>
          <w:i/>
          <w:iCs/>
          <w:color w:val="0070C0"/>
          <w:kern w:val="24"/>
          <w:szCs w:val="28"/>
          <w:u w:val="single"/>
        </w:rPr>
        <w:t>)</w:t>
      </w:r>
    </w:p>
    <w:p w:rsidR="004D49F3" w:rsidRDefault="004D49F3" w:rsidP="004D49F3">
      <w:pPr>
        <w:spacing w:after="0" w:line="240" w:lineRule="auto"/>
        <w:jc w:val="center"/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</w:rPr>
      </w:pPr>
    </w:p>
    <w:p w:rsidR="004D49F3" w:rsidRPr="00447D15" w:rsidRDefault="004D49F3" w:rsidP="004D49F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F536FF" w:rsidRDefault="00F536FF" w:rsidP="00073911">
      <w:pPr>
        <w:spacing w:after="0" w:line="240" w:lineRule="auto"/>
        <w:ind w:firstLine="709"/>
        <w:jc w:val="center"/>
      </w:pPr>
    </w:p>
    <w:sectPr w:rsidR="00F536FF" w:rsidSect="00255492">
      <w:pgSz w:w="11906" w:h="16838"/>
      <w:pgMar w:top="851" w:right="42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16C8"/>
    <w:multiLevelType w:val="hybridMultilevel"/>
    <w:tmpl w:val="E9644C12"/>
    <w:lvl w:ilvl="0" w:tplc="07D25C3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6522F1C"/>
    <w:multiLevelType w:val="multilevel"/>
    <w:tmpl w:val="E9D417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" w15:restartNumberingAfterBreak="0">
    <w:nsid w:val="0A4A6A6B"/>
    <w:multiLevelType w:val="multilevel"/>
    <w:tmpl w:val="9BB8507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20" w:hanging="2160"/>
      </w:pPr>
      <w:rPr>
        <w:rFonts w:hint="default"/>
      </w:rPr>
    </w:lvl>
  </w:abstractNum>
  <w:abstractNum w:abstractNumId="3" w15:restartNumberingAfterBreak="0">
    <w:nsid w:val="0D716944"/>
    <w:multiLevelType w:val="hybridMultilevel"/>
    <w:tmpl w:val="3E98AD18"/>
    <w:lvl w:ilvl="0" w:tplc="96C6C27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34C57A6"/>
    <w:multiLevelType w:val="hybridMultilevel"/>
    <w:tmpl w:val="31A61F6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B1D1D"/>
    <w:multiLevelType w:val="hybridMultilevel"/>
    <w:tmpl w:val="672688C0"/>
    <w:lvl w:ilvl="0" w:tplc="EF68F17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C0372"/>
    <w:multiLevelType w:val="multilevel"/>
    <w:tmpl w:val="976211A2"/>
    <w:lvl w:ilvl="0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7" w15:restartNumberingAfterBreak="0">
    <w:nsid w:val="32BC0427"/>
    <w:multiLevelType w:val="hybridMultilevel"/>
    <w:tmpl w:val="04929AC2"/>
    <w:lvl w:ilvl="0" w:tplc="F19809A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73C3B8F"/>
    <w:multiLevelType w:val="hybridMultilevel"/>
    <w:tmpl w:val="EE76C3E6"/>
    <w:lvl w:ilvl="0" w:tplc="98B4C988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2D76B9D"/>
    <w:multiLevelType w:val="hybridMultilevel"/>
    <w:tmpl w:val="06F8B606"/>
    <w:lvl w:ilvl="0" w:tplc="96C6C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C4192D"/>
    <w:multiLevelType w:val="hybridMultilevel"/>
    <w:tmpl w:val="3126D33A"/>
    <w:lvl w:ilvl="0" w:tplc="98F2283E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73A335D"/>
    <w:multiLevelType w:val="hybridMultilevel"/>
    <w:tmpl w:val="427AD64A"/>
    <w:lvl w:ilvl="0" w:tplc="8DF8E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525C21"/>
    <w:multiLevelType w:val="multilevel"/>
    <w:tmpl w:val="BC4E92D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FE2AF4"/>
    <w:multiLevelType w:val="hybridMultilevel"/>
    <w:tmpl w:val="2ACE8940"/>
    <w:lvl w:ilvl="0" w:tplc="27044F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604AAD"/>
    <w:multiLevelType w:val="multilevel"/>
    <w:tmpl w:val="6BF06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5" w15:restartNumberingAfterBreak="0">
    <w:nsid w:val="4B4737F7"/>
    <w:multiLevelType w:val="hybridMultilevel"/>
    <w:tmpl w:val="6EECB0E2"/>
    <w:lvl w:ilvl="0" w:tplc="D2BAA1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E4BED"/>
    <w:multiLevelType w:val="hybridMultilevel"/>
    <w:tmpl w:val="43CAF06A"/>
    <w:lvl w:ilvl="0" w:tplc="A0C8B5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851EC1"/>
    <w:multiLevelType w:val="hybridMultilevel"/>
    <w:tmpl w:val="4922F1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9AC1353"/>
    <w:multiLevelType w:val="hybridMultilevel"/>
    <w:tmpl w:val="885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6"/>
  </w:num>
  <w:num w:numId="7">
    <w:abstractNumId w:val="14"/>
  </w:num>
  <w:num w:numId="8">
    <w:abstractNumId w:val="4"/>
  </w:num>
  <w:num w:numId="9">
    <w:abstractNumId w:val="13"/>
  </w:num>
  <w:num w:numId="10">
    <w:abstractNumId w:val="17"/>
  </w:num>
  <w:num w:numId="11">
    <w:abstractNumId w:val="3"/>
  </w:num>
  <w:num w:numId="12">
    <w:abstractNumId w:val="10"/>
  </w:num>
  <w:num w:numId="13">
    <w:abstractNumId w:val="2"/>
  </w:num>
  <w:num w:numId="14">
    <w:abstractNumId w:val="12"/>
  </w:num>
  <w:num w:numId="15">
    <w:abstractNumId w:val="18"/>
  </w:num>
  <w:num w:numId="16">
    <w:abstractNumId w:val="16"/>
  </w:num>
  <w:num w:numId="17">
    <w:abstractNumId w:val="1"/>
  </w:num>
  <w:num w:numId="18">
    <w:abstractNumId w:val="5"/>
  </w:num>
  <w:num w:numId="19">
    <w:abstractNumId w:val="15"/>
  </w:num>
  <w:num w:numId="20">
    <w:abstractNumId w:val="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75"/>
    <w:rsid w:val="00026091"/>
    <w:rsid w:val="00026D7E"/>
    <w:rsid w:val="00027485"/>
    <w:rsid w:val="000537DB"/>
    <w:rsid w:val="00053AB4"/>
    <w:rsid w:val="000551E4"/>
    <w:rsid w:val="00066C44"/>
    <w:rsid w:val="00073911"/>
    <w:rsid w:val="000A0507"/>
    <w:rsid w:val="000D062D"/>
    <w:rsid w:val="000D0725"/>
    <w:rsid w:val="000D30D7"/>
    <w:rsid w:val="000D3212"/>
    <w:rsid w:val="000D55E4"/>
    <w:rsid w:val="000F039E"/>
    <w:rsid w:val="000F0B18"/>
    <w:rsid w:val="00105634"/>
    <w:rsid w:val="00105FDE"/>
    <w:rsid w:val="00112C8B"/>
    <w:rsid w:val="00114A1B"/>
    <w:rsid w:val="001232BE"/>
    <w:rsid w:val="00127BE1"/>
    <w:rsid w:val="0013169F"/>
    <w:rsid w:val="001360E2"/>
    <w:rsid w:val="0015279B"/>
    <w:rsid w:val="001764EE"/>
    <w:rsid w:val="0018534D"/>
    <w:rsid w:val="001902F2"/>
    <w:rsid w:val="001941D1"/>
    <w:rsid w:val="0019735D"/>
    <w:rsid w:val="00197682"/>
    <w:rsid w:val="001B2D10"/>
    <w:rsid w:val="001B7B15"/>
    <w:rsid w:val="001C10AF"/>
    <w:rsid w:val="001D663F"/>
    <w:rsid w:val="001D68D1"/>
    <w:rsid w:val="001E05E3"/>
    <w:rsid w:val="001E1803"/>
    <w:rsid w:val="001E5F58"/>
    <w:rsid w:val="001E6FD6"/>
    <w:rsid w:val="001F6620"/>
    <w:rsid w:val="001F7634"/>
    <w:rsid w:val="00203B9C"/>
    <w:rsid w:val="002049B9"/>
    <w:rsid w:val="002050D9"/>
    <w:rsid w:val="002231DB"/>
    <w:rsid w:val="002247AF"/>
    <w:rsid w:val="002305A8"/>
    <w:rsid w:val="00241D88"/>
    <w:rsid w:val="002478D6"/>
    <w:rsid w:val="00255492"/>
    <w:rsid w:val="00270949"/>
    <w:rsid w:val="002803BD"/>
    <w:rsid w:val="00281B56"/>
    <w:rsid w:val="00281B83"/>
    <w:rsid w:val="00296A07"/>
    <w:rsid w:val="002E002C"/>
    <w:rsid w:val="003372C1"/>
    <w:rsid w:val="00351858"/>
    <w:rsid w:val="003521D8"/>
    <w:rsid w:val="00354FF5"/>
    <w:rsid w:val="00357D08"/>
    <w:rsid w:val="003600B3"/>
    <w:rsid w:val="003614CA"/>
    <w:rsid w:val="00384BAB"/>
    <w:rsid w:val="003859A4"/>
    <w:rsid w:val="003A1C64"/>
    <w:rsid w:val="003A43C6"/>
    <w:rsid w:val="003A6246"/>
    <w:rsid w:val="003D0D07"/>
    <w:rsid w:val="003D17A7"/>
    <w:rsid w:val="003D3952"/>
    <w:rsid w:val="003E00F4"/>
    <w:rsid w:val="003E08D6"/>
    <w:rsid w:val="003E0A30"/>
    <w:rsid w:val="00404806"/>
    <w:rsid w:val="004062F3"/>
    <w:rsid w:val="004213F1"/>
    <w:rsid w:val="0043110B"/>
    <w:rsid w:val="0043474D"/>
    <w:rsid w:val="00434D95"/>
    <w:rsid w:val="004366C9"/>
    <w:rsid w:val="00440C30"/>
    <w:rsid w:val="004540F4"/>
    <w:rsid w:val="00470D17"/>
    <w:rsid w:val="00483811"/>
    <w:rsid w:val="004938C2"/>
    <w:rsid w:val="004B38AF"/>
    <w:rsid w:val="004C1346"/>
    <w:rsid w:val="004C4673"/>
    <w:rsid w:val="004D3AA6"/>
    <w:rsid w:val="004D465E"/>
    <w:rsid w:val="004D49F3"/>
    <w:rsid w:val="004E1566"/>
    <w:rsid w:val="004E3CBC"/>
    <w:rsid w:val="004F1CE2"/>
    <w:rsid w:val="004F574E"/>
    <w:rsid w:val="00511B5F"/>
    <w:rsid w:val="00514F1F"/>
    <w:rsid w:val="00515DC1"/>
    <w:rsid w:val="00517461"/>
    <w:rsid w:val="00524B98"/>
    <w:rsid w:val="00530CA3"/>
    <w:rsid w:val="00534C13"/>
    <w:rsid w:val="00544113"/>
    <w:rsid w:val="00550C9A"/>
    <w:rsid w:val="00553594"/>
    <w:rsid w:val="0055634B"/>
    <w:rsid w:val="00562C57"/>
    <w:rsid w:val="00580776"/>
    <w:rsid w:val="00595922"/>
    <w:rsid w:val="005B1E22"/>
    <w:rsid w:val="005D5B38"/>
    <w:rsid w:val="0061391C"/>
    <w:rsid w:val="00626CB7"/>
    <w:rsid w:val="00643B30"/>
    <w:rsid w:val="00655842"/>
    <w:rsid w:val="00660B64"/>
    <w:rsid w:val="00666A96"/>
    <w:rsid w:val="00673984"/>
    <w:rsid w:val="0067508A"/>
    <w:rsid w:val="006967E4"/>
    <w:rsid w:val="006B2DDC"/>
    <w:rsid w:val="006C2F1F"/>
    <w:rsid w:val="006C6A65"/>
    <w:rsid w:val="006D3AD6"/>
    <w:rsid w:val="006E4631"/>
    <w:rsid w:val="006E49A9"/>
    <w:rsid w:val="006F6194"/>
    <w:rsid w:val="00701B05"/>
    <w:rsid w:val="00714BD4"/>
    <w:rsid w:val="00716776"/>
    <w:rsid w:val="00743086"/>
    <w:rsid w:val="007461EC"/>
    <w:rsid w:val="00764A56"/>
    <w:rsid w:val="00783F1F"/>
    <w:rsid w:val="007941E2"/>
    <w:rsid w:val="00796C18"/>
    <w:rsid w:val="007977C6"/>
    <w:rsid w:val="007A7B9A"/>
    <w:rsid w:val="007C3E86"/>
    <w:rsid w:val="007D0691"/>
    <w:rsid w:val="007D553B"/>
    <w:rsid w:val="007E13EE"/>
    <w:rsid w:val="007E73FB"/>
    <w:rsid w:val="007F00E6"/>
    <w:rsid w:val="007F4FDA"/>
    <w:rsid w:val="00806FFE"/>
    <w:rsid w:val="008125F4"/>
    <w:rsid w:val="008207F6"/>
    <w:rsid w:val="00821D35"/>
    <w:rsid w:val="00824338"/>
    <w:rsid w:val="0083066E"/>
    <w:rsid w:val="00836E29"/>
    <w:rsid w:val="00850553"/>
    <w:rsid w:val="00851ECF"/>
    <w:rsid w:val="00854A80"/>
    <w:rsid w:val="008550DD"/>
    <w:rsid w:val="008602B2"/>
    <w:rsid w:val="00865F76"/>
    <w:rsid w:val="00885036"/>
    <w:rsid w:val="008A08EF"/>
    <w:rsid w:val="008B0242"/>
    <w:rsid w:val="008B71D0"/>
    <w:rsid w:val="008C0F2F"/>
    <w:rsid w:val="008E0F76"/>
    <w:rsid w:val="008E4342"/>
    <w:rsid w:val="008E6544"/>
    <w:rsid w:val="0090349B"/>
    <w:rsid w:val="009036C9"/>
    <w:rsid w:val="009063F2"/>
    <w:rsid w:val="009229C5"/>
    <w:rsid w:val="009524C5"/>
    <w:rsid w:val="00953ACD"/>
    <w:rsid w:val="00964840"/>
    <w:rsid w:val="009667E2"/>
    <w:rsid w:val="00984827"/>
    <w:rsid w:val="0098560D"/>
    <w:rsid w:val="00990461"/>
    <w:rsid w:val="00993709"/>
    <w:rsid w:val="00997A79"/>
    <w:rsid w:val="009A0EB2"/>
    <w:rsid w:val="009A5331"/>
    <w:rsid w:val="009A77CF"/>
    <w:rsid w:val="009D1B5D"/>
    <w:rsid w:val="009D3D7E"/>
    <w:rsid w:val="009F5DDE"/>
    <w:rsid w:val="009F6A2B"/>
    <w:rsid w:val="00A04D55"/>
    <w:rsid w:val="00A10453"/>
    <w:rsid w:val="00A1227C"/>
    <w:rsid w:val="00A146DD"/>
    <w:rsid w:val="00A212E4"/>
    <w:rsid w:val="00A36062"/>
    <w:rsid w:val="00A37D5E"/>
    <w:rsid w:val="00A531D7"/>
    <w:rsid w:val="00A537CB"/>
    <w:rsid w:val="00A53E44"/>
    <w:rsid w:val="00A56CC5"/>
    <w:rsid w:val="00A61445"/>
    <w:rsid w:val="00A70946"/>
    <w:rsid w:val="00A71CCA"/>
    <w:rsid w:val="00AA0DB5"/>
    <w:rsid w:val="00AA6115"/>
    <w:rsid w:val="00AB353E"/>
    <w:rsid w:val="00AB48C6"/>
    <w:rsid w:val="00AC49D3"/>
    <w:rsid w:val="00AD6075"/>
    <w:rsid w:val="00AE0F19"/>
    <w:rsid w:val="00AE2B46"/>
    <w:rsid w:val="00AE6ACD"/>
    <w:rsid w:val="00AF2C1B"/>
    <w:rsid w:val="00B23361"/>
    <w:rsid w:val="00B27A31"/>
    <w:rsid w:val="00B31598"/>
    <w:rsid w:val="00B345F8"/>
    <w:rsid w:val="00B37949"/>
    <w:rsid w:val="00B51762"/>
    <w:rsid w:val="00B67929"/>
    <w:rsid w:val="00B85F12"/>
    <w:rsid w:val="00B86A39"/>
    <w:rsid w:val="00B92555"/>
    <w:rsid w:val="00BB1E7D"/>
    <w:rsid w:val="00BB25D9"/>
    <w:rsid w:val="00BD1DB9"/>
    <w:rsid w:val="00BD2073"/>
    <w:rsid w:val="00BD4BC2"/>
    <w:rsid w:val="00BE7964"/>
    <w:rsid w:val="00BF48C5"/>
    <w:rsid w:val="00C00466"/>
    <w:rsid w:val="00C02802"/>
    <w:rsid w:val="00C241EE"/>
    <w:rsid w:val="00C36EBB"/>
    <w:rsid w:val="00C37B16"/>
    <w:rsid w:val="00C37E0D"/>
    <w:rsid w:val="00C45D11"/>
    <w:rsid w:val="00C51765"/>
    <w:rsid w:val="00C56B93"/>
    <w:rsid w:val="00C64DF4"/>
    <w:rsid w:val="00C66D4E"/>
    <w:rsid w:val="00C924B3"/>
    <w:rsid w:val="00CA5276"/>
    <w:rsid w:val="00CB0931"/>
    <w:rsid w:val="00CB7496"/>
    <w:rsid w:val="00CC7217"/>
    <w:rsid w:val="00CE4E24"/>
    <w:rsid w:val="00CE68A9"/>
    <w:rsid w:val="00CF75E1"/>
    <w:rsid w:val="00CF7F45"/>
    <w:rsid w:val="00D0122D"/>
    <w:rsid w:val="00D40206"/>
    <w:rsid w:val="00D47937"/>
    <w:rsid w:val="00D563B4"/>
    <w:rsid w:val="00D66021"/>
    <w:rsid w:val="00D728FB"/>
    <w:rsid w:val="00D759DD"/>
    <w:rsid w:val="00D814AB"/>
    <w:rsid w:val="00D868D0"/>
    <w:rsid w:val="00D87C27"/>
    <w:rsid w:val="00D90EF7"/>
    <w:rsid w:val="00DB2DAF"/>
    <w:rsid w:val="00DC1137"/>
    <w:rsid w:val="00DD550C"/>
    <w:rsid w:val="00DF7A37"/>
    <w:rsid w:val="00E17335"/>
    <w:rsid w:val="00E30B4C"/>
    <w:rsid w:val="00E31B8B"/>
    <w:rsid w:val="00E3571B"/>
    <w:rsid w:val="00E452D2"/>
    <w:rsid w:val="00E47F96"/>
    <w:rsid w:val="00E5009F"/>
    <w:rsid w:val="00E505F0"/>
    <w:rsid w:val="00E51D50"/>
    <w:rsid w:val="00E553E7"/>
    <w:rsid w:val="00E62FB4"/>
    <w:rsid w:val="00E66367"/>
    <w:rsid w:val="00E66AF9"/>
    <w:rsid w:val="00E80C5A"/>
    <w:rsid w:val="00E81762"/>
    <w:rsid w:val="00E825C5"/>
    <w:rsid w:val="00E93D32"/>
    <w:rsid w:val="00EA272B"/>
    <w:rsid w:val="00EA40CC"/>
    <w:rsid w:val="00EB066D"/>
    <w:rsid w:val="00EB2413"/>
    <w:rsid w:val="00EB4C51"/>
    <w:rsid w:val="00EC55DB"/>
    <w:rsid w:val="00EC7942"/>
    <w:rsid w:val="00ED12AA"/>
    <w:rsid w:val="00ED3817"/>
    <w:rsid w:val="00ED3FB7"/>
    <w:rsid w:val="00EF0563"/>
    <w:rsid w:val="00F10021"/>
    <w:rsid w:val="00F17BD9"/>
    <w:rsid w:val="00F2416C"/>
    <w:rsid w:val="00F36A23"/>
    <w:rsid w:val="00F41B6A"/>
    <w:rsid w:val="00F46183"/>
    <w:rsid w:val="00F5295D"/>
    <w:rsid w:val="00F536FF"/>
    <w:rsid w:val="00F55E5E"/>
    <w:rsid w:val="00F60402"/>
    <w:rsid w:val="00F646E9"/>
    <w:rsid w:val="00F77798"/>
    <w:rsid w:val="00F84E16"/>
    <w:rsid w:val="00FA1745"/>
    <w:rsid w:val="00FC1194"/>
    <w:rsid w:val="00FC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F0988"/>
  <w15:docId w15:val="{6AA0C941-89C8-4711-8155-F328B7F4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81B8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6602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C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1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05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8">
    <w:name w:val="Body Text Indent"/>
    <w:basedOn w:val="a"/>
    <w:link w:val="a9"/>
    <w:rsid w:val="001E05E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1E05E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table" w:styleId="aa">
    <w:name w:val="Table Grid"/>
    <w:basedOn w:val="a1"/>
    <w:uiPriority w:val="59"/>
    <w:rsid w:val="00B3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1"/>
    <w:qFormat/>
    <w:rsid w:val="00851ECF"/>
    <w:pPr>
      <w:ind w:left="720"/>
      <w:contextualSpacing/>
    </w:pPr>
  </w:style>
  <w:style w:type="character" w:customStyle="1" w:styleId="FontStyle11">
    <w:name w:val="Font Style11"/>
    <w:uiPriority w:val="99"/>
    <w:rsid w:val="0019735D"/>
    <w:rPr>
      <w:rFonts w:ascii="Times New Roman" w:hAnsi="Times New Roman" w:cs="Times New Roman"/>
      <w:i/>
      <w:iCs/>
      <w:sz w:val="22"/>
      <w:szCs w:val="22"/>
    </w:rPr>
  </w:style>
  <w:style w:type="paragraph" w:styleId="3">
    <w:name w:val="Body Text Indent 3"/>
    <w:basedOn w:val="a"/>
    <w:link w:val="30"/>
    <w:uiPriority w:val="99"/>
    <w:semiHidden/>
    <w:unhideWhenUsed/>
    <w:rsid w:val="001E180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E180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n5nbzwgb/polozhennia-chnu-pro-plahiat-2023plusdodatky-31102023.pdf" TargetMode="External"/><Relationship Id="rId13" Type="http://schemas.openxmlformats.org/officeDocument/2006/relationships/hyperlink" Target="https://www.ifac.org/" TargetMode="External"/><Relationship Id="rId18" Type="http://schemas.openxmlformats.org/officeDocument/2006/relationships/hyperlink" Target="https://www.pfu.gov.ua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vobu.ua/ukr/" TargetMode="External"/><Relationship Id="rId7" Type="http://schemas.openxmlformats.org/officeDocument/2006/relationships/hyperlink" Target="https://www.chnu.edu.ua/media/xe1lulcg/etychnyi-kodeks-chernivetskoho-natsionalnoho-universytetu.pdf" TargetMode="External"/><Relationship Id="rId12" Type="http://schemas.openxmlformats.org/officeDocument/2006/relationships/hyperlink" Target="https://www.ukrstat.gov.ua/" TargetMode="External"/><Relationship Id="rId17" Type="http://schemas.openxmlformats.org/officeDocument/2006/relationships/hyperlink" Target="https://bank.gov.ua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buhgalter.net/" TargetMode="External"/><Relationship Id="rId20" Type="http://schemas.openxmlformats.org/officeDocument/2006/relationships/hyperlink" Target="https://dtkt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conom.chnu.edu.ua/stolyar-lyudmyla-georgiyivna" TargetMode="External"/><Relationship Id="rId11" Type="http://schemas.openxmlformats.org/officeDocument/2006/relationships/hyperlink" Target="http://tax.gov.ua" TargetMode="External"/><Relationship Id="rId24" Type="http://schemas.openxmlformats.org/officeDocument/2006/relationships/hyperlink" Target="https://interbuh.com.ua/u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i.factor.ua/ukr/" TargetMode="External"/><Relationship Id="rId23" Type="http://schemas.openxmlformats.org/officeDocument/2006/relationships/hyperlink" Target="https://document.vobu.ua/korysne/blanks" TargetMode="External"/><Relationship Id="rId10" Type="http://schemas.openxmlformats.org/officeDocument/2006/relationships/hyperlink" Target="https://mof.gov.ua" TargetMode="External"/><Relationship Id="rId19" Type="http://schemas.openxmlformats.org/officeDocument/2006/relationships/hyperlink" Target="https://buhgalter911.com/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" TargetMode="External"/><Relationship Id="rId14" Type="http://schemas.openxmlformats.org/officeDocument/2006/relationships/hyperlink" Target="http://www.accaglobal.com" TargetMode="External"/><Relationship Id="rId22" Type="http://schemas.openxmlformats.org/officeDocument/2006/relationships/hyperlink" Target="http://gazeta.vob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3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56</cp:revision>
  <dcterms:created xsi:type="dcterms:W3CDTF">2020-09-27T14:42:00Z</dcterms:created>
  <dcterms:modified xsi:type="dcterms:W3CDTF">2025-11-07T07:32:00Z</dcterms:modified>
</cp:coreProperties>
</file>