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68F" w:rsidRPr="00341987" w:rsidRDefault="007D2928">
      <w:pPr>
        <w:spacing w:after="191" w:line="259" w:lineRule="auto"/>
        <w:ind w:right="10"/>
        <w:jc w:val="center"/>
        <w:rPr>
          <w:lang w:val="uk-UA"/>
        </w:rPr>
      </w:pPr>
      <w:r w:rsidRPr="00341987">
        <w:rPr>
          <w:b/>
          <w:sz w:val="28"/>
          <w:lang w:val="uk-UA"/>
        </w:rPr>
        <w:t xml:space="preserve">Чернівецький національний університет імені Юрія </w:t>
      </w:r>
      <w:proofErr w:type="spellStart"/>
      <w:r w:rsidRPr="00341987">
        <w:rPr>
          <w:b/>
          <w:sz w:val="28"/>
          <w:lang w:val="uk-UA"/>
        </w:rPr>
        <w:t>Федьковича</w:t>
      </w:r>
      <w:proofErr w:type="spellEnd"/>
      <w:r w:rsidRPr="00341987">
        <w:rPr>
          <w:b/>
          <w:sz w:val="28"/>
          <w:lang w:val="uk-UA"/>
        </w:rPr>
        <w:t xml:space="preserve"> </w:t>
      </w:r>
    </w:p>
    <w:p w:rsidR="007F168F" w:rsidRPr="00341987" w:rsidRDefault="007D2928">
      <w:pPr>
        <w:spacing w:after="191" w:line="259" w:lineRule="auto"/>
        <w:ind w:right="9"/>
        <w:jc w:val="center"/>
        <w:rPr>
          <w:lang w:val="uk-UA"/>
        </w:rPr>
      </w:pPr>
      <w:r w:rsidRPr="00341987">
        <w:rPr>
          <w:b/>
          <w:sz w:val="28"/>
          <w:lang w:val="uk-UA"/>
        </w:rPr>
        <w:t xml:space="preserve">Факультет математики та інформатики </w:t>
      </w:r>
    </w:p>
    <w:p w:rsidR="007F168F" w:rsidRPr="00341987" w:rsidRDefault="007D2928">
      <w:pPr>
        <w:spacing w:after="131" w:line="259" w:lineRule="auto"/>
        <w:ind w:right="6"/>
        <w:jc w:val="center"/>
        <w:rPr>
          <w:lang w:val="uk-UA"/>
        </w:rPr>
      </w:pPr>
      <w:r w:rsidRPr="00341987">
        <w:rPr>
          <w:b/>
          <w:sz w:val="28"/>
          <w:lang w:val="uk-UA"/>
        </w:rPr>
        <w:t xml:space="preserve">Кафедра математичного моделювання </w:t>
      </w:r>
    </w:p>
    <w:p w:rsidR="007F168F" w:rsidRPr="00341987" w:rsidRDefault="007D2928">
      <w:pPr>
        <w:spacing w:after="126" w:line="259" w:lineRule="auto"/>
        <w:ind w:left="63" w:firstLine="0"/>
        <w:jc w:val="center"/>
        <w:rPr>
          <w:lang w:val="uk-UA"/>
        </w:rPr>
      </w:pPr>
      <w:r w:rsidRPr="00341987">
        <w:rPr>
          <w:b/>
          <w:sz w:val="28"/>
          <w:lang w:val="uk-UA"/>
        </w:rPr>
        <w:t xml:space="preserve"> </w:t>
      </w:r>
    </w:p>
    <w:p w:rsidR="007F168F" w:rsidRPr="00341987" w:rsidRDefault="007D2928">
      <w:pPr>
        <w:spacing w:after="0" w:line="259" w:lineRule="auto"/>
        <w:ind w:left="63" w:firstLine="0"/>
        <w:jc w:val="center"/>
        <w:rPr>
          <w:lang w:val="uk-UA"/>
        </w:rPr>
      </w:pPr>
      <w:r w:rsidRPr="00341987">
        <w:rPr>
          <w:sz w:val="28"/>
          <w:lang w:val="uk-UA"/>
        </w:rPr>
        <w:t xml:space="preserve"> </w:t>
      </w:r>
    </w:p>
    <w:p w:rsidR="007F168F" w:rsidRPr="00341987" w:rsidRDefault="007D2928">
      <w:pPr>
        <w:spacing w:after="193" w:line="259" w:lineRule="auto"/>
        <w:ind w:left="63" w:firstLine="0"/>
        <w:jc w:val="center"/>
        <w:rPr>
          <w:lang w:val="uk-UA"/>
        </w:rPr>
      </w:pPr>
      <w:r w:rsidRPr="00341987">
        <w:rPr>
          <w:sz w:val="28"/>
          <w:lang w:val="uk-UA"/>
        </w:rPr>
        <w:t xml:space="preserve"> </w:t>
      </w:r>
    </w:p>
    <w:p w:rsidR="007F168F" w:rsidRPr="00341987" w:rsidRDefault="007D2928">
      <w:pPr>
        <w:spacing w:after="191" w:line="259" w:lineRule="auto"/>
        <w:ind w:right="4"/>
        <w:jc w:val="center"/>
        <w:rPr>
          <w:lang w:val="uk-UA"/>
        </w:rPr>
      </w:pPr>
      <w:r w:rsidRPr="00341987">
        <w:rPr>
          <w:b/>
          <w:sz w:val="28"/>
          <w:lang w:val="uk-UA"/>
        </w:rPr>
        <w:t xml:space="preserve">СИЛАБУС </w:t>
      </w:r>
    </w:p>
    <w:p w:rsidR="007F168F" w:rsidRPr="00341987" w:rsidRDefault="007D2928">
      <w:pPr>
        <w:spacing w:after="191" w:line="259" w:lineRule="auto"/>
        <w:ind w:right="3"/>
        <w:jc w:val="center"/>
        <w:rPr>
          <w:lang w:val="uk-UA"/>
        </w:rPr>
      </w:pPr>
      <w:r w:rsidRPr="00341987">
        <w:rPr>
          <w:b/>
          <w:sz w:val="28"/>
          <w:lang w:val="uk-UA"/>
        </w:rPr>
        <w:t xml:space="preserve">навчальної дисципліни </w:t>
      </w:r>
    </w:p>
    <w:p w:rsidR="007F168F" w:rsidRPr="00341987" w:rsidRDefault="007D2928">
      <w:pPr>
        <w:spacing w:after="0" w:line="400" w:lineRule="auto"/>
        <w:ind w:left="4069" w:right="1964" w:hanging="538"/>
        <w:jc w:val="left"/>
        <w:rPr>
          <w:lang w:val="uk-UA"/>
        </w:rPr>
      </w:pPr>
      <w:r w:rsidRPr="00341987">
        <w:rPr>
          <w:b/>
          <w:sz w:val="28"/>
          <w:lang w:val="uk-UA"/>
        </w:rPr>
        <w:t xml:space="preserve">«Вища математика» обов’язкова </w:t>
      </w:r>
    </w:p>
    <w:p w:rsidR="007F168F" w:rsidRPr="00341987" w:rsidRDefault="007D2928">
      <w:pPr>
        <w:spacing w:after="629" w:line="259" w:lineRule="auto"/>
        <w:ind w:left="63" w:firstLine="0"/>
        <w:jc w:val="center"/>
        <w:rPr>
          <w:lang w:val="uk-UA"/>
        </w:rPr>
      </w:pPr>
      <w:r w:rsidRPr="00341987">
        <w:rPr>
          <w:sz w:val="28"/>
          <w:lang w:val="uk-UA"/>
        </w:rPr>
        <w:t xml:space="preserve"> </w:t>
      </w:r>
    </w:p>
    <w:p w:rsidR="007F168F" w:rsidRPr="00341987" w:rsidRDefault="007D2928">
      <w:pPr>
        <w:tabs>
          <w:tab w:val="center" w:pos="5026"/>
        </w:tabs>
        <w:spacing w:after="159" w:line="270" w:lineRule="auto"/>
        <w:ind w:left="-15" w:firstLine="0"/>
        <w:jc w:val="left"/>
        <w:rPr>
          <w:lang w:val="uk-UA"/>
        </w:rPr>
      </w:pPr>
      <w:r w:rsidRPr="00341987">
        <w:rPr>
          <w:b/>
          <w:lang w:val="uk-UA"/>
        </w:rPr>
        <w:t xml:space="preserve">Освітньо-професійна програма: </w:t>
      </w:r>
      <w:r w:rsidRPr="00341987">
        <w:rPr>
          <w:b/>
          <w:lang w:val="uk-UA"/>
        </w:rPr>
        <w:tab/>
        <w:t xml:space="preserve">Облік і оподаткування </w:t>
      </w:r>
    </w:p>
    <w:p w:rsidR="007F168F" w:rsidRPr="00341987" w:rsidRDefault="007D2928">
      <w:pPr>
        <w:tabs>
          <w:tab w:val="center" w:pos="5237"/>
        </w:tabs>
        <w:spacing w:after="159" w:line="270" w:lineRule="auto"/>
        <w:ind w:left="-15" w:firstLine="0"/>
        <w:jc w:val="left"/>
        <w:rPr>
          <w:lang w:val="uk-UA"/>
        </w:rPr>
      </w:pPr>
      <w:r w:rsidRPr="00341987">
        <w:rPr>
          <w:b/>
          <w:lang w:val="uk-UA"/>
        </w:rPr>
        <w:t xml:space="preserve">Спеціальність: </w:t>
      </w:r>
      <w:r w:rsidRPr="00341987">
        <w:rPr>
          <w:b/>
          <w:lang w:val="uk-UA"/>
        </w:rPr>
        <w:tab/>
        <w:t xml:space="preserve">071 Облік і оподаткування </w:t>
      </w:r>
    </w:p>
    <w:p w:rsidR="007F168F" w:rsidRPr="00341987" w:rsidRDefault="007D2928">
      <w:pPr>
        <w:tabs>
          <w:tab w:val="center" w:pos="5706"/>
        </w:tabs>
        <w:spacing w:after="159" w:line="270" w:lineRule="auto"/>
        <w:ind w:left="-15" w:firstLine="0"/>
        <w:jc w:val="left"/>
        <w:rPr>
          <w:lang w:val="uk-UA"/>
        </w:rPr>
      </w:pPr>
      <w:r w:rsidRPr="00341987">
        <w:rPr>
          <w:b/>
          <w:lang w:val="uk-UA"/>
        </w:rPr>
        <w:t xml:space="preserve">Галузь знань: </w:t>
      </w:r>
      <w:r w:rsidRPr="00341987">
        <w:rPr>
          <w:b/>
          <w:lang w:val="uk-UA"/>
        </w:rPr>
        <w:tab/>
        <w:t xml:space="preserve">07 «Управління і адміністрування» </w:t>
      </w:r>
    </w:p>
    <w:p w:rsidR="007F168F" w:rsidRPr="00341987" w:rsidRDefault="007D2928">
      <w:pPr>
        <w:tabs>
          <w:tab w:val="center" w:pos="5165"/>
        </w:tabs>
        <w:spacing w:after="159" w:line="270" w:lineRule="auto"/>
        <w:ind w:left="-15" w:firstLine="0"/>
        <w:jc w:val="left"/>
        <w:rPr>
          <w:lang w:val="uk-UA"/>
        </w:rPr>
      </w:pPr>
      <w:r w:rsidRPr="00341987">
        <w:rPr>
          <w:b/>
          <w:lang w:val="uk-UA"/>
        </w:rPr>
        <w:t xml:space="preserve">Рівень вищої освіти: </w:t>
      </w:r>
      <w:r w:rsidRPr="00341987">
        <w:rPr>
          <w:b/>
          <w:lang w:val="uk-UA"/>
        </w:rPr>
        <w:tab/>
        <w:t xml:space="preserve">перший (бакалаврський) </w:t>
      </w:r>
    </w:p>
    <w:p w:rsidR="007F168F" w:rsidRPr="00341987" w:rsidRDefault="007D2928">
      <w:pPr>
        <w:tabs>
          <w:tab w:val="center" w:pos="4494"/>
        </w:tabs>
        <w:spacing w:after="159" w:line="270" w:lineRule="auto"/>
        <w:ind w:left="-15" w:firstLine="0"/>
        <w:jc w:val="left"/>
        <w:rPr>
          <w:lang w:val="uk-UA"/>
        </w:rPr>
      </w:pPr>
      <w:r w:rsidRPr="00341987">
        <w:rPr>
          <w:b/>
          <w:lang w:val="uk-UA"/>
        </w:rPr>
        <w:t xml:space="preserve">Факультет: </w:t>
      </w:r>
      <w:r w:rsidRPr="00341987">
        <w:rPr>
          <w:b/>
          <w:lang w:val="uk-UA"/>
        </w:rPr>
        <w:tab/>
        <w:t xml:space="preserve">економічний </w:t>
      </w:r>
    </w:p>
    <w:p w:rsidR="007F168F" w:rsidRPr="00341987" w:rsidRDefault="007D2928">
      <w:pPr>
        <w:tabs>
          <w:tab w:val="center" w:pos="4398"/>
        </w:tabs>
        <w:spacing w:after="159" w:line="270" w:lineRule="auto"/>
        <w:ind w:left="-15" w:firstLine="0"/>
        <w:jc w:val="left"/>
        <w:rPr>
          <w:lang w:val="uk-UA"/>
        </w:rPr>
      </w:pPr>
      <w:r w:rsidRPr="00341987">
        <w:rPr>
          <w:b/>
          <w:lang w:val="uk-UA"/>
        </w:rPr>
        <w:t xml:space="preserve">Мова навчання: </w:t>
      </w:r>
      <w:r w:rsidRPr="00341987">
        <w:rPr>
          <w:b/>
          <w:lang w:val="uk-UA"/>
        </w:rPr>
        <w:tab/>
        <w:t xml:space="preserve">українська </w:t>
      </w:r>
    </w:p>
    <w:p w:rsidR="007F168F" w:rsidRPr="00341987" w:rsidRDefault="007D2928" w:rsidP="006E2B14">
      <w:pPr>
        <w:tabs>
          <w:tab w:val="center" w:pos="6201"/>
        </w:tabs>
        <w:spacing w:after="159" w:line="240" w:lineRule="auto"/>
        <w:ind w:left="-15" w:firstLine="0"/>
        <w:jc w:val="left"/>
        <w:rPr>
          <w:lang w:val="uk-UA"/>
        </w:rPr>
      </w:pPr>
      <w:r w:rsidRPr="00341987">
        <w:rPr>
          <w:b/>
          <w:lang w:val="uk-UA"/>
        </w:rPr>
        <w:t xml:space="preserve">Розробники: </w:t>
      </w:r>
      <w:r w:rsidRPr="00341987">
        <w:rPr>
          <w:b/>
          <w:lang w:val="uk-UA"/>
        </w:rPr>
        <w:tab/>
      </w:r>
      <w:proofErr w:type="spellStart"/>
      <w:r w:rsidR="00BD3A89">
        <w:rPr>
          <w:b/>
          <w:lang w:val="uk-UA"/>
        </w:rPr>
        <w:t>Кушнірчук</w:t>
      </w:r>
      <w:proofErr w:type="spellEnd"/>
      <w:r w:rsidR="00BD3A89">
        <w:rPr>
          <w:b/>
          <w:lang w:val="uk-UA"/>
        </w:rPr>
        <w:t xml:space="preserve"> В.Й.</w:t>
      </w:r>
      <w:r w:rsidRPr="00341987">
        <w:rPr>
          <w:b/>
          <w:lang w:val="uk-UA"/>
        </w:rPr>
        <w:t xml:space="preserve">, доцент кафедри математичного </w:t>
      </w:r>
    </w:p>
    <w:p w:rsidR="007F168F" w:rsidRPr="00341987" w:rsidRDefault="007D2928" w:rsidP="006E2B14">
      <w:pPr>
        <w:spacing w:after="112" w:line="240" w:lineRule="auto"/>
        <w:ind w:left="1760"/>
        <w:jc w:val="center"/>
        <w:rPr>
          <w:lang w:val="uk-UA"/>
        </w:rPr>
      </w:pPr>
      <w:r w:rsidRPr="00341987">
        <w:rPr>
          <w:b/>
          <w:lang w:val="uk-UA"/>
        </w:rPr>
        <w:t>моде</w:t>
      </w:r>
      <w:r w:rsidR="006E2B14">
        <w:rPr>
          <w:b/>
          <w:lang w:val="uk-UA"/>
        </w:rPr>
        <w:t>лювання, к.</w:t>
      </w:r>
      <w:proofErr w:type="spellStart"/>
      <w:r w:rsidR="006E2B14">
        <w:rPr>
          <w:b/>
          <w:lang w:val="uk-UA"/>
        </w:rPr>
        <w:t>фіз</w:t>
      </w:r>
      <w:proofErr w:type="spellEnd"/>
      <w:r w:rsidR="006E2B14">
        <w:rPr>
          <w:b/>
          <w:lang w:val="uk-UA"/>
        </w:rPr>
        <w:t>.-</w:t>
      </w:r>
      <w:proofErr w:type="spellStart"/>
      <w:r w:rsidR="006E2B14">
        <w:rPr>
          <w:b/>
          <w:lang w:val="uk-UA"/>
        </w:rPr>
        <w:t>мат.н</w:t>
      </w:r>
      <w:proofErr w:type="spellEnd"/>
      <w:r w:rsidR="006E2B14">
        <w:rPr>
          <w:b/>
          <w:lang w:val="uk-UA"/>
        </w:rPr>
        <w:t>., доцент</w:t>
      </w:r>
    </w:p>
    <w:p w:rsidR="007F168F" w:rsidRPr="00341987" w:rsidRDefault="007D2928" w:rsidP="006E2B14">
      <w:pPr>
        <w:spacing w:after="159" w:line="240" w:lineRule="auto"/>
        <w:ind w:left="3805" w:hanging="261"/>
        <w:jc w:val="left"/>
        <w:rPr>
          <w:lang w:val="uk-UA"/>
        </w:rPr>
      </w:pPr>
      <w:proofErr w:type="spellStart"/>
      <w:r w:rsidRPr="00341987">
        <w:rPr>
          <w:b/>
          <w:lang w:val="uk-UA"/>
        </w:rPr>
        <w:t>Фратавчан</w:t>
      </w:r>
      <w:proofErr w:type="spellEnd"/>
      <w:r w:rsidRPr="00341987">
        <w:rPr>
          <w:b/>
          <w:lang w:val="uk-UA"/>
        </w:rPr>
        <w:t xml:space="preserve"> Т.М., доцент кафедри математичного </w:t>
      </w:r>
    </w:p>
    <w:p w:rsidR="006E2B14" w:rsidRDefault="007D2928" w:rsidP="006E2B14">
      <w:pPr>
        <w:spacing w:after="122" w:line="240" w:lineRule="auto"/>
        <w:ind w:left="3805"/>
        <w:jc w:val="left"/>
        <w:rPr>
          <w:b/>
          <w:lang w:val="uk-UA"/>
        </w:rPr>
      </w:pPr>
      <w:r w:rsidRPr="00341987">
        <w:rPr>
          <w:b/>
          <w:lang w:val="uk-UA"/>
        </w:rPr>
        <w:t>моделювання, к.</w:t>
      </w:r>
      <w:proofErr w:type="spellStart"/>
      <w:r w:rsidRPr="00341987">
        <w:rPr>
          <w:b/>
          <w:lang w:val="uk-UA"/>
        </w:rPr>
        <w:t>фіз</w:t>
      </w:r>
      <w:proofErr w:type="spellEnd"/>
      <w:r w:rsidRPr="00341987">
        <w:rPr>
          <w:b/>
          <w:lang w:val="uk-UA"/>
        </w:rPr>
        <w:t>.-</w:t>
      </w:r>
      <w:proofErr w:type="spellStart"/>
      <w:r w:rsidRPr="00341987">
        <w:rPr>
          <w:b/>
          <w:lang w:val="uk-UA"/>
        </w:rPr>
        <w:t>мат.н</w:t>
      </w:r>
      <w:proofErr w:type="spellEnd"/>
      <w:r w:rsidRPr="00341987">
        <w:rPr>
          <w:b/>
          <w:lang w:val="uk-UA"/>
        </w:rPr>
        <w:t xml:space="preserve">., доцент </w:t>
      </w:r>
    </w:p>
    <w:p w:rsidR="006E2B14" w:rsidRPr="00341987" w:rsidRDefault="006E2B14" w:rsidP="006E2B14">
      <w:pPr>
        <w:tabs>
          <w:tab w:val="center" w:pos="6201"/>
        </w:tabs>
        <w:spacing w:after="159" w:line="240" w:lineRule="auto"/>
        <w:ind w:left="-15" w:firstLine="3559"/>
        <w:jc w:val="left"/>
        <w:rPr>
          <w:lang w:val="uk-UA"/>
        </w:rPr>
      </w:pPr>
      <w:r>
        <w:rPr>
          <w:b/>
          <w:lang w:val="uk-UA"/>
        </w:rPr>
        <w:t>Івасюк Г.П.,</w:t>
      </w:r>
      <w:r w:rsidR="007D2928" w:rsidRPr="00341987">
        <w:rPr>
          <w:b/>
          <w:lang w:val="uk-UA"/>
        </w:rPr>
        <w:t xml:space="preserve"> </w:t>
      </w:r>
      <w:r w:rsidRPr="00341987">
        <w:rPr>
          <w:b/>
          <w:lang w:val="uk-UA"/>
        </w:rPr>
        <w:t xml:space="preserve">доцент кафедри математичного </w:t>
      </w:r>
    </w:p>
    <w:p w:rsidR="006E2B14" w:rsidRPr="00341987" w:rsidRDefault="006E2B14" w:rsidP="006E2B14">
      <w:pPr>
        <w:spacing w:after="112" w:line="240" w:lineRule="auto"/>
        <w:ind w:left="1760"/>
        <w:jc w:val="center"/>
        <w:rPr>
          <w:lang w:val="uk-UA"/>
        </w:rPr>
      </w:pPr>
      <w:r w:rsidRPr="00341987">
        <w:rPr>
          <w:b/>
          <w:lang w:val="uk-UA"/>
        </w:rPr>
        <w:t>моде</w:t>
      </w:r>
      <w:r>
        <w:rPr>
          <w:b/>
          <w:lang w:val="uk-UA"/>
        </w:rPr>
        <w:t>лювання, к.</w:t>
      </w:r>
      <w:proofErr w:type="spellStart"/>
      <w:r>
        <w:rPr>
          <w:b/>
          <w:lang w:val="uk-UA"/>
        </w:rPr>
        <w:t>фіз</w:t>
      </w:r>
      <w:proofErr w:type="spellEnd"/>
      <w:r>
        <w:rPr>
          <w:b/>
          <w:lang w:val="uk-UA"/>
        </w:rPr>
        <w:t>.-</w:t>
      </w:r>
      <w:proofErr w:type="spellStart"/>
      <w:r>
        <w:rPr>
          <w:b/>
          <w:lang w:val="uk-UA"/>
        </w:rPr>
        <w:t>мат.н</w:t>
      </w:r>
      <w:proofErr w:type="spellEnd"/>
      <w:r>
        <w:rPr>
          <w:b/>
          <w:lang w:val="uk-UA"/>
        </w:rPr>
        <w:t>., доцент</w:t>
      </w:r>
    </w:p>
    <w:p w:rsidR="007F168F" w:rsidRPr="00341987" w:rsidRDefault="007D2928">
      <w:pPr>
        <w:spacing w:after="122" w:line="270" w:lineRule="auto"/>
        <w:ind w:left="3805"/>
        <w:jc w:val="left"/>
        <w:rPr>
          <w:lang w:val="uk-UA"/>
        </w:rPr>
      </w:pPr>
      <w:r w:rsidRPr="00341987">
        <w:rPr>
          <w:b/>
          <w:lang w:val="uk-UA"/>
        </w:rPr>
        <w:t xml:space="preserve">                        </w:t>
      </w:r>
    </w:p>
    <w:p w:rsidR="006E2B14" w:rsidRPr="00341987" w:rsidRDefault="007D2928" w:rsidP="006E2B14">
      <w:pPr>
        <w:spacing w:after="0" w:line="250" w:lineRule="auto"/>
        <w:ind w:left="3780" w:hanging="3795"/>
        <w:jc w:val="left"/>
        <w:rPr>
          <w:lang w:val="uk-UA"/>
        </w:rPr>
      </w:pPr>
      <w:proofErr w:type="spellStart"/>
      <w:r w:rsidRPr="00341987">
        <w:rPr>
          <w:b/>
          <w:lang w:val="uk-UA"/>
        </w:rPr>
        <w:t>Профайл</w:t>
      </w:r>
      <w:proofErr w:type="spellEnd"/>
      <w:r w:rsidRPr="00341987">
        <w:rPr>
          <w:b/>
          <w:lang w:val="uk-UA"/>
        </w:rPr>
        <w:t xml:space="preserve"> викладача: </w:t>
      </w:r>
      <w:r w:rsidRPr="00341987">
        <w:rPr>
          <w:b/>
          <w:lang w:val="uk-UA"/>
        </w:rPr>
        <w:tab/>
      </w:r>
      <w:r w:rsidRPr="00341987">
        <w:rPr>
          <w:b/>
          <w:u w:val="single" w:color="000000"/>
          <w:lang w:val="uk-UA"/>
        </w:rPr>
        <w:t>http://matmod.fmi.org.ua/prokafedru/spivrobitnyky</w:t>
      </w:r>
      <w:r w:rsidR="006E2B14" w:rsidRPr="00341987">
        <w:rPr>
          <w:lang w:val="uk-UA"/>
        </w:rPr>
        <w:t xml:space="preserve"> </w:t>
      </w:r>
    </w:p>
    <w:p w:rsidR="007F168F" w:rsidRPr="00341987" w:rsidRDefault="007F168F">
      <w:pPr>
        <w:spacing w:after="0" w:line="250" w:lineRule="auto"/>
        <w:ind w:left="3805"/>
        <w:jc w:val="left"/>
        <w:rPr>
          <w:lang w:val="uk-UA"/>
        </w:rPr>
      </w:pPr>
    </w:p>
    <w:p w:rsidR="007F168F" w:rsidRPr="00341987" w:rsidRDefault="007D2928">
      <w:pPr>
        <w:tabs>
          <w:tab w:val="center" w:pos="4554"/>
          <w:tab w:val="center" w:pos="5919"/>
        </w:tabs>
        <w:spacing w:after="111" w:line="270" w:lineRule="auto"/>
        <w:ind w:left="-15" w:firstLine="0"/>
        <w:jc w:val="left"/>
        <w:rPr>
          <w:lang w:val="uk-UA"/>
        </w:rPr>
      </w:pPr>
      <w:r w:rsidRPr="00341987">
        <w:rPr>
          <w:b/>
          <w:lang w:val="uk-UA"/>
        </w:rPr>
        <w:t xml:space="preserve">Контактний </w:t>
      </w:r>
      <w:proofErr w:type="spellStart"/>
      <w:r w:rsidRPr="00341987">
        <w:rPr>
          <w:b/>
          <w:lang w:val="uk-UA"/>
        </w:rPr>
        <w:t>тел</w:t>
      </w:r>
      <w:proofErr w:type="spellEnd"/>
      <w:r w:rsidRPr="00341987">
        <w:rPr>
          <w:b/>
          <w:lang w:val="uk-UA"/>
        </w:rPr>
        <w:t xml:space="preserve">.: </w:t>
      </w:r>
      <w:r w:rsidRPr="00341987">
        <w:rPr>
          <w:b/>
          <w:lang w:val="uk-UA"/>
        </w:rPr>
        <w:tab/>
        <w:t xml:space="preserve">(0372)58-48-25 </w:t>
      </w:r>
      <w:r w:rsidRPr="00341987">
        <w:rPr>
          <w:b/>
          <w:lang w:val="uk-UA"/>
        </w:rPr>
        <w:tab/>
      </w:r>
      <w:r w:rsidRPr="00341987">
        <w:rPr>
          <w:lang w:val="uk-UA"/>
        </w:rPr>
        <w:t xml:space="preserve"> </w:t>
      </w:r>
    </w:p>
    <w:p w:rsidR="007F168F" w:rsidRPr="00341987" w:rsidRDefault="007D2928">
      <w:pPr>
        <w:tabs>
          <w:tab w:val="center" w:pos="6582"/>
        </w:tabs>
        <w:spacing w:after="143" w:line="250" w:lineRule="auto"/>
        <w:ind w:left="-15" w:firstLine="0"/>
        <w:jc w:val="left"/>
        <w:rPr>
          <w:lang w:val="uk-UA"/>
        </w:rPr>
      </w:pPr>
      <w:r w:rsidRPr="00341987">
        <w:rPr>
          <w:b/>
          <w:lang w:val="uk-UA"/>
        </w:rPr>
        <w:t>E-</w:t>
      </w:r>
      <w:proofErr w:type="spellStart"/>
      <w:r w:rsidRPr="00341987">
        <w:rPr>
          <w:b/>
          <w:lang w:val="uk-UA"/>
        </w:rPr>
        <w:t>mail</w:t>
      </w:r>
      <w:proofErr w:type="spellEnd"/>
      <w:r w:rsidRPr="00341987">
        <w:rPr>
          <w:b/>
          <w:lang w:val="uk-UA"/>
        </w:rPr>
        <w:t xml:space="preserve">: </w:t>
      </w:r>
      <w:r w:rsidRPr="00341987">
        <w:rPr>
          <w:b/>
          <w:lang w:val="uk-UA"/>
        </w:rPr>
        <w:tab/>
      </w:r>
      <w:r w:rsidR="00BD3A89">
        <w:rPr>
          <w:b/>
          <w:u w:val="single" w:color="000000"/>
          <w:lang w:val="en-US"/>
        </w:rPr>
        <w:t>v</w:t>
      </w:r>
      <w:r w:rsidRPr="00341987">
        <w:rPr>
          <w:b/>
          <w:u w:val="single" w:color="000000"/>
          <w:lang w:val="uk-UA"/>
        </w:rPr>
        <w:t>.</w:t>
      </w:r>
      <w:proofErr w:type="spellStart"/>
      <w:r w:rsidR="00BD3A89">
        <w:rPr>
          <w:b/>
          <w:u w:val="single" w:color="000000"/>
          <w:lang w:val="en-US"/>
        </w:rPr>
        <w:t>kushnirch</w:t>
      </w:r>
      <w:proofErr w:type="spellEnd"/>
      <w:r w:rsidRPr="00341987">
        <w:rPr>
          <w:b/>
          <w:u w:val="single" w:color="000000"/>
          <w:lang w:val="uk-UA"/>
        </w:rPr>
        <w:t>uk@chnu.edu.ua ,     t.fratavchan@chnu.edu.ua</w:t>
      </w:r>
      <w:r w:rsidRPr="00341987">
        <w:rPr>
          <w:b/>
          <w:lang w:val="uk-UA"/>
        </w:rPr>
        <w:t xml:space="preserve">  </w:t>
      </w:r>
    </w:p>
    <w:p w:rsidR="007F168F" w:rsidRPr="00341987" w:rsidRDefault="007D2928">
      <w:pPr>
        <w:tabs>
          <w:tab w:val="center" w:pos="6377"/>
        </w:tabs>
        <w:spacing w:after="186" w:line="249" w:lineRule="auto"/>
        <w:ind w:left="-15" w:firstLine="0"/>
        <w:jc w:val="left"/>
        <w:rPr>
          <w:lang w:val="uk-UA"/>
        </w:rPr>
      </w:pPr>
      <w:r w:rsidRPr="00341987">
        <w:rPr>
          <w:b/>
          <w:lang w:val="uk-UA"/>
        </w:rPr>
        <w:t xml:space="preserve">Сторінка курсу в </w:t>
      </w:r>
      <w:proofErr w:type="spellStart"/>
      <w:r w:rsidRPr="00341987">
        <w:rPr>
          <w:b/>
          <w:lang w:val="uk-UA"/>
        </w:rPr>
        <w:t>Moodle</w:t>
      </w:r>
      <w:proofErr w:type="spellEnd"/>
      <w:r w:rsidRPr="00341987">
        <w:rPr>
          <w:b/>
          <w:lang w:val="uk-UA"/>
        </w:rPr>
        <w:t xml:space="preserve">: </w:t>
      </w:r>
      <w:r w:rsidRPr="00341987">
        <w:rPr>
          <w:b/>
          <w:lang w:val="uk-UA"/>
        </w:rPr>
        <w:tab/>
      </w:r>
      <w:hyperlink r:id="rId5">
        <w:r w:rsidRPr="00341987">
          <w:rPr>
            <w:color w:val="0000FF"/>
            <w:u w:val="single" w:color="0000FF"/>
            <w:lang w:val="uk-UA"/>
          </w:rPr>
          <w:t>https</w:t>
        </w:r>
      </w:hyperlink>
      <w:hyperlink r:id="rId6">
        <w:r w:rsidRPr="00341987">
          <w:rPr>
            <w:color w:val="0000FF"/>
            <w:u w:val="single" w:color="0000FF"/>
            <w:lang w:val="uk-UA"/>
          </w:rPr>
          <w:t>://</w:t>
        </w:r>
      </w:hyperlink>
      <w:hyperlink r:id="rId7">
        <w:r w:rsidRPr="00341987">
          <w:rPr>
            <w:color w:val="0000FF"/>
            <w:u w:val="single" w:color="0000FF"/>
            <w:lang w:val="uk-UA"/>
          </w:rPr>
          <w:t>moodle</w:t>
        </w:r>
      </w:hyperlink>
      <w:hyperlink r:id="rId8">
        <w:r w:rsidRPr="00341987">
          <w:rPr>
            <w:color w:val="0000FF"/>
            <w:u w:val="single" w:color="0000FF"/>
            <w:lang w:val="uk-UA"/>
          </w:rPr>
          <w:t>.</w:t>
        </w:r>
      </w:hyperlink>
      <w:hyperlink r:id="rId9">
        <w:r w:rsidRPr="00341987">
          <w:rPr>
            <w:color w:val="0000FF"/>
            <w:u w:val="single" w:color="0000FF"/>
            <w:lang w:val="uk-UA"/>
          </w:rPr>
          <w:t>chnu</w:t>
        </w:r>
      </w:hyperlink>
      <w:hyperlink r:id="rId10">
        <w:r w:rsidRPr="00341987">
          <w:rPr>
            <w:color w:val="0000FF"/>
            <w:u w:val="single" w:color="0000FF"/>
            <w:lang w:val="uk-UA"/>
          </w:rPr>
          <w:t>.</w:t>
        </w:r>
      </w:hyperlink>
      <w:hyperlink r:id="rId11">
        <w:r w:rsidRPr="00341987">
          <w:rPr>
            <w:color w:val="0000FF"/>
            <w:u w:val="single" w:color="0000FF"/>
            <w:lang w:val="uk-UA"/>
          </w:rPr>
          <w:t>edu</w:t>
        </w:r>
      </w:hyperlink>
      <w:hyperlink r:id="rId12">
        <w:r w:rsidRPr="00341987">
          <w:rPr>
            <w:color w:val="0000FF"/>
            <w:u w:val="single" w:color="0000FF"/>
            <w:lang w:val="uk-UA"/>
          </w:rPr>
          <w:t>.</w:t>
        </w:r>
      </w:hyperlink>
      <w:hyperlink r:id="rId13">
        <w:r w:rsidRPr="00341987">
          <w:rPr>
            <w:color w:val="0000FF"/>
            <w:u w:val="single" w:color="0000FF"/>
            <w:lang w:val="uk-UA"/>
          </w:rPr>
          <w:t>ua</w:t>
        </w:r>
      </w:hyperlink>
      <w:hyperlink r:id="rId14">
        <w:r w:rsidRPr="00341987">
          <w:rPr>
            <w:color w:val="0000FF"/>
            <w:u w:val="single" w:color="0000FF"/>
            <w:lang w:val="uk-UA"/>
          </w:rPr>
          <w:t>/</w:t>
        </w:r>
      </w:hyperlink>
      <w:hyperlink r:id="rId15">
        <w:r w:rsidRPr="00341987">
          <w:rPr>
            <w:color w:val="0000FF"/>
            <w:u w:val="single" w:color="0000FF"/>
            <w:lang w:val="uk-UA"/>
          </w:rPr>
          <w:t>course</w:t>
        </w:r>
      </w:hyperlink>
      <w:hyperlink r:id="rId16">
        <w:r w:rsidRPr="00341987">
          <w:rPr>
            <w:color w:val="0000FF"/>
            <w:u w:val="single" w:color="0000FF"/>
            <w:lang w:val="uk-UA"/>
          </w:rPr>
          <w:t>/</w:t>
        </w:r>
      </w:hyperlink>
      <w:hyperlink r:id="rId17">
        <w:r w:rsidRPr="00341987">
          <w:rPr>
            <w:color w:val="0000FF"/>
            <w:u w:val="single" w:color="0000FF"/>
            <w:lang w:val="uk-UA"/>
          </w:rPr>
          <w:t>view</w:t>
        </w:r>
      </w:hyperlink>
      <w:hyperlink r:id="rId18">
        <w:r w:rsidRPr="00341987">
          <w:rPr>
            <w:color w:val="0000FF"/>
            <w:u w:val="single" w:color="0000FF"/>
            <w:lang w:val="uk-UA"/>
          </w:rPr>
          <w:t>.</w:t>
        </w:r>
      </w:hyperlink>
      <w:hyperlink r:id="rId19">
        <w:r w:rsidRPr="00341987">
          <w:rPr>
            <w:color w:val="0000FF"/>
            <w:u w:val="single" w:color="0000FF"/>
            <w:lang w:val="uk-UA"/>
          </w:rPr>
          <w:t>php</w:t>
        </w:r>
      </w:hyperlink>
      <w:hyperlink r:id="rId20">
        <w:r w:rsidRPr="00341987">
          <w:rPr>
            <w:color w:val="0000FF"/>
            <w:u w:val="single" w:color="0000FF"/>
            <w:lang w:val="uk-UA"/>
          </w:rPr>
          <w:t>?</w:t>
        </w:r>
      </w:hyperlink>
      <w:hyperlink r:id="rId21">
        <w:r w:rsidRPr="00341987">
          <w:rPr>
            <w:color w:val="0000FF"/>
            <w:u w:val="single" w:color="0000FF"/>
            <w:lang w:val="uk-UA"/>
          </w:rPr>
          <w:t>id</w:t>
        </w:r>
      </w:hyperlink>
      <w:hyperlink r:id="rId22">
        <w:r w:rsidRPr="00341987">
          <w:rPr>
            <w:color w:val="0000FF"/>
            <w:u w:val="single" w:color="0000FF"/>
            <w:lang w:val="uk-UA"/>
          </w:rPr>
          <w:t>=2361</w:t>
        </w:r>
      </w:hyperlink>
      <w:hyperlink r:id="rId23">
        <w:r w:rsidRPr="00341987">
          <w:rPr>
            <w:lang w:val="uk-UA"/>
          </w:rPr>
          <w:t xml:space="preserve"> </w:t>
        </w:r>
      </w:hyperlink>
      <w:r w:rsidRPr="00341987">
        <w:rPr>
          <w:b/>
          <w:lang w:val="uk-UA"/>
        </w:rPr>
        <w:t xml:space="preserve"> </w:t>
      </w:r>
    </w:p>
    <w:p w:rsidR="007F168F" w:rsidRPr="00341987" w:rsidRDefault="007D2928">
      <w:pPr>
        <w:tabs>
          <w:tab w:val="center" w:pos="5986"/>
        </w:tabs>
        <w:spacing w:after="159" w:line="270" w:lineRule="auto"/>
        <w:ind w:left="-15" w:firstLine="0"/>
        <w:jc w:val="left"/>
        <w:rPr>
          <w:lang w:val="uk-UA"/>
        </w:rPr>
      </w:pPr>
      <w:r w:rsidRPr="00341987">
        <w:rPr>
          <w:b/>
          <w:lang w:val="uk-UA"/>
        </w:rPr>
        <w:t xml:space="preserve">Консультації : </w:t>
      </w:r>
      <w:r w:rsidRPr="00341987">
        <w:rPr>
          <w:b/>
          <w:lang w:val="uk-UA"/>
        </w:rPr>
        <w:tab/>
        <w:t xml:space="preserve">он-лайн консультації - згідно з графіком </w:t>
      </w:r>
    </w:p>
    <w:p w:rsidR="007F168F" w:rsidRDefault="007D2928">
      <w:pPr>
        <w:spacing w:after="159" w:line="270" w:lineRule="auto"/>
        <w:ind w:left="3805"/>
        <w:jc w:val="left"/>
      </w:pPr>
      <w:r w:rsidRPr="00341987">
        <w:rPr>
          <w:b/>
          <w:lang w:val="uk-UA"/>
        </w:rPr>
        <w:t>очні консультації – за попередньою домовленістю</w:t>
      </w:r>
      <w:r>
        <w:rPr>
          <w:b/>
        </w:rPr>
        <w:t xml:space="preserve"> </w:t>
      </w:r>
    </w:p>
    <w:p w:rsidR="007F168F" w:rsidRDefault="007D2928">
      <w:pPr>
        <w:spacing w:after="95" w:line="259" w:lineRule="auto"/>
        <w:ind w:left="63" w:firstLine="0"/>
        <w:jc w:val="center"/>
      </w:pPr>
      <w:r>
        <w:rPr>
          <w:b/>
          <w:sz w:val="28"/>
        </w:rPr>
        <w:lastRenderedPageBreak/>
        <w:t xml:space="preserve"> </w:t>
      </w:r>
    </w:p>
    <w:p w:rsidR="007F168F" w:rsidRDefault="007D2928" w:rsidP="006E2B14">
      <w:pPr>
        <w:spacing w:after="115" w:line="259" w:lineRule="auto"/>
        <w:ind w:left="0" w:firstLine="0"/>
        <w:jc w:val="left"/>
      </w:pPr>
      <w:r>
        <w:rPr>
          <w:b/>
        </w:rPr>
        <w:t xml:space="preserve"> </w:t>
      </w:r>
    </w:p>
    <w:p w:rsidR="007F168F" w:rsidRPr="00725232" w:rsidRDefault="007D2928">
      <w:pPr>
        <w:numPr>
          <w:ilvl w:val="0"/>
          <w:numId w:val="1"/>
        </w:numPr>
        <w:ind w:firstLine="708"/>
        <w:rPr>
          <w:lang w:val="uk-UA"/>
        </w:rPr>
      </w:pPr>
      <w:r w:rsidRPr="00725232">
        <w:rPr>
          <w:b/>
          <w:lang w:val="uk-UA"/>
        </w:rPr>
        <w:t xml:space="preserve">Анотація навчальної дисципліни. </w:t>
      </w:r>
      <w:r w:rsidRPr="00725232">
        <w:rPr>
          <w:lang w:val="uk-UA"/>
        </w:rPr>
        <w:t>Навчальна</w:t>
      </w:r>
      <w:r w:rsidRPr="00725232">
        <w:rPr>
          <w:b/>
          <w:lang w:val="uk-UA"/>
        </w:rPr>
        <w:t xml:space="preserve"> </w:t>
      </w:r>
      <w:r w:rsidRPr="00725232">
        <w:rPr>
          <w:lang w:val="uk-UA"/>
        </w:rPr>
        <w:t xml:space="preserve">дисципліна «Вища математики» належить до циклу обов'язкових освітніх компонент циклу професійної підготовки здобувачів першого (бакалаврського) рівня вищої освіти за освітньо-професійною програмою «Облік і оподаткування» спеціальності 071 «Облік і оподаткування». Навчальна дисципліна призначена для формування аналітичного та методичного інструментарію й розуміння логіки прийняття господарчих рішень різними економічними агентами (індивідуумами, домогосподарствами, підприємствами та органами державної влади), а також формування вміння застосовувати відповідні економіко-математичні методи та моделі для вирішення економічних задач.  </w:t>
      </w:r>
    </w:p>
    <w:p w:rsidR="007F168F" w:rsidRPr="00725232" w:rsidRDefault="007D2928">
      <w:pPr>
        <w:numPr>
          <w:ilvl w:val="0"/>
          <w:numId w:val="1"/>
        </w:numPr>
        <w:ind w:firstLine="708"/>
        <w:rPr>
          <w:lang w:val="uk-UA"/>
        </w:rPr>
      </w:pPr>
      <w:r w:rsidRPr="00725232">
        <w:rPr>
          <w:b/>
          <w:lang w:val="uk-UA"/>
        </w:rPr>
        <w:t>Мета навчальної дисципліни:</w:t>
      </w:r>
      <w:r w:rsidRPr="00725232">
        <w:rPr>
          <w:lang w:val="uk-UA"/>
        </w:rPr>
        <w:t xml:space="preserve"> вивчити основи знань з аналітичної геометрії, лінійної і векторної алгебри, диференціального та інтегрального числення функцій однієї та багатьох змінних; теорії числових та функціональних рядів, диференціальних рівнянь; вказати на численні застосування математики в сучасних економічних дослідженнях; навчити застосовувати знання і розуміння для ідентифікації, формулювання і вирішення технічних задач спеціальності, використовуючи відомі методи; навчити застосовувати знання і розуміння для розв’язування задач синтезу та аналізу, поєднувати теорію і практику; навчити оцінювати отримані результати та аргументовано захищати прийняті рішення.</w:t>
      </w:r>
      <w:r w:rsidRPr="00725232">
        <w:rPr>
          <w:sz w:val="28"/>
          <w:lang w:val="uk-UA"/>
        </w:rPr>
        <w:t xml:space="preserve"> </w:t>
      </w:r>
    </w:p>
    <w:p w:rsidR="007F168F" w:rsidRPr="00725232" w:rsidRDefault="007D2928">
      <w:pPr>
        <w:numPr>
          <w:ilvl w:val="0"/>
          <w:numId w:val="1"/>
        </w:numPr>
        <w:ind w:firstLine="708"/>
        <w:rPr>
          <w:lang w:val="uk-UA"/>
        </w:rPr>
      </w:pPr>
      <w:proofErr w:type="spellStart"/>
      <w:r w:rsidRPr="00725232">
        <w:rPr>
          <w:b/>
          <w:lang w:val="uk-UA"/>
        </w:rPr>
        <w:t>Пререквізити</w:t>
      </w:r>
      <w:proofErr w:type="spellEnd"/>
      <w:r w:rsidRPr="00725232">
        <w:rPr>
          <w:b/>
          <w:lang w:val="uk-UA"/>
        </w:rPr>
        <w:t xml:space="preserve">. </w:t>
      </w:r>
      <w:r w:rsidRPr="00725232">
        <w:rPr>
          <w:lang w:val="uk-UA"/>
        </w:rPr>
        <w:t xml:space="preserve">Навчальна дисципліна «Вища математика» відповідно до структурно-логічної схеми освітньо-професійної програми слухається здобувачами освіти в першому семестрі першого року навчання паралельно із такими дисциплінами як «Інформатика», «Економічна теорія». Вивчення дисципліни «Вища математика» є основою для засвоєння інших обов’язкових </w:t>
      </w:r>
      <w:r w:rsidR="00725232">
        <w:rPr>
          <w:lang w:val="uk-UA"/>
        </w:rPr>
        <w:t>дисциплін, зокрема «Статистика»</w:t>
      </w:r>
      <w:r w:rsidRPr="00725232">
        <w:rPr>
          <w:lang w:val="uk-UA"/>
        </w:rPr>
        <w:t xml:space="preserve">. Для успішного оволодіння курсу здобувач має вільно володіти знаннями з курсу шкільної математики. </w:t>
      </w:r>
    </w:p>
    <w:p w:rsidR="007F168F" w:rsidRPr="00725232" w:rsidRDefault="007D2928">
      <w:pPr>
        <w:ind w:left="-15" w:firstLine="708"/>
        <w:rPr>
          <w:lang w:val="uk-UA"/>
        </w:rPr>
      </w:pPr>
      <w:r w:rsidRPr="00725232">
        <w:rPr>
          <w:b/>
          <w:lang w:val="uk-UA"/>
        </w:rPr>
        <w:t xml:space="preserve">3. Результати навчання. </w:t>
      </w:r>
      <w:r w:rsidRPr="00725232">
        <w:rPr>
          <w:lang w:val="uk-UA"/>
        </w:rPr>
        <w:t xml:space="preserve">Відповідно до освітньо-професійної програми «Облік і оподаткування» підготовки здобувачів першого (бакалаврського) рівня вищої освіти за спеціальністю 071 «Облік і оподаткування» та галузі знань 07 Управління і адміністрування вивчення дисципліни «Вища математика» сприяє формуванню наступних </w:t>
      </w:r>
      <w:proofErr w:type="spellStart"/>
      <w:r w:rsidRPr="00725232">
        <w:rPr>
          <w:lang w:val="uk-UA"/>
        </w:rPr>
        <w:t>компетентностей</w:t>
      </w:r>
      <w:proofErr w:type="spellEnd"/>
      <w:r w:rsidRPr="00725232">
        <w:rPr>
          <w:lang w:val="uk-UA"/>
        </w:rPr>
        <w:t xml:space="preserve"> та програмних результатів навчання: </w:t>
      </w:r>
    </w:p>
    <w:p w:rsidR="007F168F" w:rsidRPr="00725232" w:rsidRDefault="007D2928">
      <w:pPr>
        <w:spacing w:after="20" w:line="259" w:lineRule="auto"/>
        <w:ind w:left="703"/>
        <w:jc w:val="left"/>
        <w:rPr>
          <w:lang w:val="uk-UA"/>
        </w:rPr>
      </w:pPr>
      <w:r w:rsidRPr="00725232">
        <w:rPr>
          <w:b/>
          <w:i/>
          <w:lang w:val="uk-UA"/>
        </w:rPr>
        <w:t xml:space="preserve">Загальні та фахові компетентності: </w:t>
      </w:r>
    </w:p>
    <w:p w:rsidR="007F168F" w:rsidRPr="00725232" w:rsidRDefault="00CA6CA3">
      <w:pPr>
        <w:ind w:left="718"/>
        <w:rPr>
          <w:lang w:val="uk-UA"/>
        </w:rPr>
      </w:pPr>
      <w:r>
        <w:rPr>
          <w:lang w:val="uk-UA"/>
        </w:rPr>
        <w:t>ЗК0</w:t>
      </w:r>
      <w:r w:rsidR="007D2928" w:rsidRPr="00725232">
        <w:rPr>
          <w:lang w:val="uk-UA"/>
        </w:rPr>
        <w:t xml:space="preserve">1. Здатність вчитися і оволодівати сучасними знаннями. </w:t>
      </w:r>
    </w:p>
    <w:p w:rsidR="007F168F" w:rsidRDefault="00CA6CA3">
      <w:pPr>
        <w:ind w:left="718"/>
        <w:rPr>
          <w:lang w:val="uk-UA"/>
        </w:rPr>
      </w:pPr>
      <w:r>
        <w:rPr>
          <w:lang w:val="uk-UA"/>
        </w:rPr>
        <w:t>ЗК0</w:t>
      </w:r>
      <w:r w:rsidR="007D2928" w:rsidRPr="00725232">
        <w:rPr>
          <w:lang w:val="uk-UA"/>
        </w:rPr>
        <w:t xml:space="preserve">2. Здатність до абстрактного мислення, аналізу та синтезу. </w:t>
      </w:r>
    </w:p>
    <w:p w:rsidR="007F168F" w:rsidRPr="00725232" w:rsidRDefault="007D2928">
      <w:pPr>
        <w:spacing w:after="20" w:line="259" w:lineRule="auto"/>
        <w:ind w:left="703"/>
        <w:jc w:val="left"/>
        <w:rPr>
          <w:lang w:val="uk-UA"/>
        </w:rPr>
      </w:pPr>
      <w:r w:rsidRPr="00725232">
        <w:rPr>
          <w:b/>
          <w:i/>
          <w:lang w:val="uk-UA"/>
        </w:rPr>
        <w:t>Програмні результати навчання</w:t>
      </w:r>
      <w:r w:rsidRPr="00725232">
        <w:rPr>
          <w:i/>
          <w:lang w:val="uk-UA"/>
        </w:rPr>
        <w:t xml:space="preserve">: </w:t>
      </w:r>
    </w:p>
    <w:p w:rsidR="007F168F" w:rsidRPr="00725232" w:rsidRDefault="00CA6CA3">
      <w:pPr>
        <w:ind w:left="718"/>
        <w:rPr>
          <w:lang w:val="uk-UA"/>
        </w:rPr>
      </w:pPr>
      <w:r>
        <w:rPr>
          <w:lang w:val="uk-UA"/>
        </w:rPr>
        <w:t>ПР</w:t>
      </w:r>
      <w:r w:rsidR="007D2928" w:rsidRPr="00725232">
        <w:rPr>
          <w:lang w:val="uk-UA"/>
        </w:rPr>
        <w:t xml:space="preserve">14. Вміти застосовувати економіко-математичні методи в обраній професії.  </w:t>
      </w:r>
    </w:p>
    <w:p w:rsidR="007F168F" w:rsidRDefault="007F168F">
      <w:pPr>
        <w:ind w:left="-15" w:firstLine="708"/>
        <w:rPr>
          <w:lang w:val="uk-UA"/>
        </w:rPr>
      </w:pPr>
    </w:p>
    <w:p w:rsidR="00CA6CA3" w:rsidRPr="00725232" w:rsidRDefault="00CA6CA3">
      <w:pPr>
        <w:ind w:left="-15" w:firstLine="708"/>
        <w:rPr>
          <w:lang w:val="uk-UA"/>
        </w:rPr>
      </w:pPr>
    </w:p>
    <w:p w:rsidR="007F168F" w:rsidRPr="00725232" w:rsidRDefault="007D2928">
      <w:pPr>
        <w:spacing w:after="0" w:line="259" w:lineRule="auto"/>
        <w:ind w:left="708" w:firstLine="0"/>
        <w:jc w:val="left"/>
        <w:rPr>
          <w:lang w:val="uk-UA"/>
        </w:rPr>
      </w:pPr>
      <w:r w:rsidRPr="00725232">
        <w:rPr>
          <w:b/>
          <w:lang w:val="uk-UA"/>
        </w:rPr>
        <w:t xml:space="preserve"> </w:t>
      </w:r>
    </w:p>
    <w:p w:rsidR="007F168F" w:rsidRPr="00725232" w:rsidRDefault="007D2928">
      <w:pPr>
        <w:spacing w:after="0" w:line="259" w:lineRule="auto"/>
        <w:ind w:left="57" w:firstLine="0"/>
        <w:jc w:val="center"/>
        <w:rPr>
          <w:lang w:val="uk-UA"/>
        </w:rPr>
      </w:pPr>
      <w:r w:rsidRPr="00725232">
        <w:rPr>
          <w:b/>
          <w:lang w:val="uk-UA"/>
        </w:rPr>
        <w:t xml:space="preserve"> </w:t>
      </w:r>
    </w:p>
    <w:p w:rsidR="007F168F" w:rsidRPr="00A52151" w:rsidRDefault="007D2928">
      <w:pPr>
        <w:spacing w:after="0" w:line="259" w:lineRule="auto"/>
        <w:ind w:left="57" w:firstLine="0"/>
        <w:jc w:val="center"/>
        <w:rPr>
          <w:lang w:val="uk-UA"/>
        </w:rPr>
      </w:pPr>
      <w:r w:rsidRPr="00A52151">
        <w:rPr>
          <w:b/>
          <w:lang w:val="uk-UA"/>
        </w:rPr>
        <w:t xml:space="preserve"> </w:t>
      </w:r>
    </w:p>
    <w:p w:rsidR="007F168F" w:rsidRPr="00A52151" w:rsidRDefault="007D2928">
      <w:pPr>
        <w:spacing w:after="0" w:line="259" w:lineRule="auto"/>
        <w:ind w:left="57" w:firstLine="0"/>
        <w:jc w:val="center"/>
        <w:rPr>
          <w:lang w:val="uk-UA"/>
        </w:rPr>
      </w:pPr>
      <w:r w:rsidRPr="00A52151">
        <w:rPr>
          <w:b/>
          <w:lang w:val="uk-UA"/>
        </w:rPr>
        <w:t xml:space="preserve"> </w:t>
      </w:r>
    </w:p>
    <w:p w:rsidR="007F168F" w:rsidRPr="00A52151" w:rsidRDefault="007D2928">
      <w:pPr>
        <w:spacing w:after="0" w:line="259" w:lineRule="auto"/>
        <w:ind w:left="57" w:firstLine="0"/>
        <w:jc w:val="center"/>
        <w:rPr>
          <w:lang w:val="uk-UA"/>
        </w:rPr>
      </w:pPr>
      <w:r w:rsidRPr="00A52151">
        <w:rPr>
          <w:b/>
          <w:lang w:val="uk-UA"/>
        </w:rPr>
        <w:t xml:space="preserve"> </w:t>
      </w:r>
    </w:p>
    <w:p w:rsidR="007F168F" w:rsidRPr="00A52151" w:rsidRDefault="007D2928">
      <w:pPr>
        <w:spacing w:after="0" w:line="259" w:lineRule="auto"/>
        <w:ind w:left="57" w:firstLine="0"/>
        <w:jc w:val="center"/>
        <w:rPr>
          <w:lang w:val="uk-UA"/>
        </w:rPr>
      </w:pPr>
      <w:r w:rsidRPr="00A52151">
        <w:rPr>
          <w:b/>
          <w:lang w:val="uk-UA"/>
        </w:rPr>
        <w:t xml:space="preserve"> </w:t>
      </w:r>
    </w:p>
    <w:p w:rsidR="007F168F" w:rsidRPr="00A52151" w:rsidRDefault="007D2928">
      <w:pPr>
        <w:spacing w:after="23" w:line="259" w:lineRule="auto"/>
        <w:ind w:left="4820" w:firstLine="0"/>
        <w:jc w:val="left"/>
        <w:rPr>
          <w:lang w:val="uk-UA"/>
        </w:rPr>
      </w:pPr>
      <w:r w:rsidRPr="00A52151">
        <w:rPr>
          <w:b/>
          <w:lang w:val="uk-UA"/>
        </w:rPr>
        <w:t xml:space="preserve"> </w:t>
      </w:r>
    </w:p>
    <w:p w:rsidR="00725232" w:rsidRPr="00A52151" w:rsidRDefault="00725232" w:rsidP="00725232">
      <w:pPr>
        <w:spacing w:after="0" w:line="270" w:lineRule="auto"/>
        <w:ind w:right="3796"/>
        <w:jc w:val="left"/>
        <w:rPr>
          <w:lang w:val="uk-UA"/>
        </w:rPr>
      </w:pPr>
    </w:p>
    <w:p w:rsidR="00725232" w:rsidRPr="00A52151" w:rsidRDefault="00725232" w:rsidP="00725232">
      <w:pPr>
        <w:spacing w:after="0" w:line="270" w:lineRule="auto"/>
        <w:ind w:right="3796"/>
        <w:jc w:val="left"/>
        <w:rPr>
          <w:lang w:val="uk-UA"/>
        </w:rPr>
      </w:pPr>
    </w:p>
    <w:p w:rsidR="00725232" w:rsidRPr="00CA6CA3" w:rsidRDefault="007D2928" w:rsidP="00725232">
      <w:pPr>
        <w:numPr>
          <w:ilvl w:val="0"/>
          <w:numId w:val="2"/>
        </w:numPr>
        <w:spacing w:after="0" w:line="270" w:lineRule="auto"/>
        <w:ind w:right="3796"/>
        <w:jc w:val="left"/>
        <w:rPr>
          <w:lang w:val="uk-UA"/>
        </w:rPr>
      </w:pPr>
      <w:r w:rsidRPr="00CA6CA3">
        <w:rPr>
          <w:b/>
          <w:lang w:val="uk-UA"/>
        </w:rPr>
        <w:lastRenderedPageBreak/>
        <w:t xml:space="preserve">Опис навчальної дисципліни </w:t>
      </w:r>
    </w:p>
    <w:p w:rsidR="007F168F" w:rsidRPr="00CA6CA3" w:rsidRDefault="007D2928" w:rsidP="00725232">
      <w:pPr>
        <w:spacing w:after="0" w:line="270" w:lineRule="auto"/>
        <w:ind w:left="718" w:right="3796" w:firstLine="0"/>
        <w:jc w:val="left"/>
        <w:rPr>
          <w:lang w:val="uk-UA"/>
        </w:rPr>
      </w:pPr>
      <w:r w:rsidRPr="00CA6CA3">
        <w:rPr>
          <w:b/>
          <w:lang w:val="uk-UA"/>
        </w:rPr>
        <w:t xml:space="preserve">5.1 Загальна інформація </w:t>
      </w:r>
    </w:p>
    <w:tbl>
      <w:tblPr>
        <w:tblStyle w:val="TableGrid"/>
        <w:tblW w:w="9986" w:type="dxa"/>
        <w:tblInd w:w="-173" w:type="dxa"/>
        <w:tblCellMar>
          <w:top w:w="7" w:type="dxa"/>
          <w:left w:w="108" w:type="dxa"/>
          <w:right w:w="1" w:type="dxa"/>
        </w:tblCellMar>
        <w:tblLook w:val="04A0" w:firstRow="1" w:lastRow="0" w:firstColumn="1" w:lastColumn="0" w:noHBand="0" w:noVBand="1"/>
      </w:tblPr>
      <w:tblGrid>
        <w:gridCol w:w="1450"/>
        <w:gridCol w:w="566"/>
        <w:gridCol w:w="567"/>
        <w:gridCol w:w="662"/>
        <w:gridCol w:w="660"/>
        <w:gridCol w:w="663"/>
        <w:gridCol w:w="663"/>
        <w:gridCol w:w="662"/>
        <w:gridCol w:w="660"/>
        <w:gridCol w:w="662"/>
        <w:gridCol w:w="661"/>
        <w:gridCol w:w="663"/>
        <w:gridCol w:w="1447"/>
      </w:tblGrid>
      <w:tr w:rsidR="007F168F" w:rsidRPr="00CA6CA3">
        <w:trPr>
          <w:trHeight w:val="319"/>
        </w:trPr>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7F168F" w:rsidRPr="00CA6CA3" w:rsidRDefault="007D2928">
            <w:pPr>
              <w:spacing w:after="0" w:line="259" w:lineRule="auto"/>
              <w:ind w:left="111" w:firstLine="130"/>
              <w:jc w:val="left"/>
              <w:rPr>
                <w:lang w:val="uk-UA"/>
              </w:rPr>
            </w:pPr>
            <w:r w:rsidRPr="00CA6CA3">
              <w:rPr>
                <w:lang w:val="uk-UA"/>
              </w:rPr>
              <w:t xml:space="preserve">Форма навчання </w:t>
            </w:r>
          </w:p>
        </w:tc>
        <w:tc>
          <w:tcPr>
            <w:tcW w:w="566" w:type="dxa"/>
            <w:vMerge w:val="restart"/>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96" w:firstLine="0"/>
              <w:jc w:val="left"/>
              <w:rPr>
                <w:lang w:val="uk-UA"/>
              </w:rPr>
            </w:pPr>
            <w:r w:rsidRPr="00CA6CA3">
              <w:rPr>
                <w:rFonts w:ascii="Calibri" w:eastAsia="Calibri" w:hAnsi="Calibri" w:cs="Calibri"/>
                <w:noProof/>
                <w:sz w:val="22"/>
              </w:rPr>
              <mc:AlternateContent>
                <mc:Choice Requires="wpg">
                  <w:drawing>
                    <wp:inline distT="0" distB="0" distL="0" distR="0">
                      <wp:extent cx="168754" cy="987552"/>
                      <wp:effectExtent l="0" t="0" r="0" b="0"/>
                      <wp:docPr id="33040" name="Group 33040"/>
                      <wp:cNvGraphicFramePr/>
                      <a:graphic xmlns:a="http://schemas.openxmlformats.org/drawingml/2006/main">
                        <a:graphicData uri="http://schemas.microsoft.com/office/word/2010/wordprocessingGroup">
                          <wpg:wgp>
                            <wpg:cNvGrpSpPr/>
                            <wpg:grpSpPr>
                              <a:xfrm>
                                <a:off x="0" y="0"/>
                                <a:ext cx="168754" cy="987552"/>
                                <a:chOff x="0" y="0"/>
                                <a:chExt cx="168754" cy="987552"/>
                              </a:xfrm>
                            </wpg:grpSpPr>
                            <wps:wsp>
                              <wps:cNvPr id="432" name="Rectangle 432"/>
                              <wps:cNvSpPr/>
                              <wps:spPr>
                                <a:xfrm rot="-5399999">
                                  <a:off x="-509275" y="263773"/>
                                  <a:ext cx="1263176" cy="184382"/>
                                </a:xfrm>
                                <a:prstGeom prst="rect">
                                  <a:avLst/>
                                </a:prstGeom>
                                <a:ln>
                                  <a:noFill/>
                                </a:ln>
                              </wps:spPr>
                              <wps:txbx>
                                <w:txbxContent>
                                  <w:p w:rsidR="007F168F" w:rsidRDefault="007D2928">
                                    <w:pPr>
                                      <w:spacing w:after="160" w:line="259" w:lineRule="auto"/>
                                      <w:ind w:left="0" w:firstLine="0"/>
                                      <w:jc w:val="left"/>
                                    </w:pPr>
                                    <w:proofErr w:type="spellStart"/>
                                    <w:r>
                                      <w:t>Рік</w:t>
                                    </w:r>
                                    <w:proofErr w:type="spellEnd"/>
                                    <w:r>
                                      <w:t xml:space="preserve"> </w:t>
                                    </w:r>
                                    <w:proofErr w:type="spellStart"/>
                                    <w:r>
                                      <w:t>підготовки</w:t>
                                    </w:r>
                                    <w:proofErr w:type="spellEnd"/>
                                  </w:p>
                                </w:txbxContent>
                              </wps:txbx>
                              <wps:bodyPr horzOverflow="overflow" vert="horz" lIns="0" tIns="0" rIns="0" bIns="0" rtlCol="0">
                                <a:noAutofit/>
                              </wps:bodyPr>
                            </wps:wsp>
                            <wps:wsp>
                              <wps:cNvPr id="433" name="Rectangle 433"/>
                              <wps:cNvSpPr/>
                              <wps:spPr>
                                <a:xfrm rot="-5399999">
                                  <a:off x="86853"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3040" o:spid="_x0000_s1026" style="width:13.3pt;height:77.75pt;mso-position-horizontal-relative:char;mso-position-vertical-relative:line" coordsize="1687,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">
                      <v:rect id="Rectangle 432" o:spid="_x0000_s1027" style="position:absolute;left:-5093;top:2638;width:1263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" filled="f" stroked="f">
                        <v:textbox inset="0,0,0,0">
                          <w:txbxContent>
                            <w:p w:rsidR="007F168F" w:rsidRDefault="007D2928">
                              <w:pPr>
                                <w:spacing w:after="160" w:line="259" w:lineRule="auto"/>
                                <w:ind w:left="0" w:firstLine="0"/>
                                <w:jc w:val="left"/>
                              </w:pPr>
                              <w:proofErr w:type="spellStart"/>
                              <w:r>
                                <w:t>Рік</w:t>
                              </w:r>
                              <w:proofErr w:type="spellEnd"/>
                              <w:r>
                                <w:t xml:space="preserve"> </w:t>
                              </w:r>
                              <w:proofErr w:type="spellStart"/>
                              <w:r>
                                <w:t>підготовки</w:t>
                              </w:r>
                              <w:proofErr w:type="spellEnd"/>
                            </w:p>
                          </w:txbxContent>
                        </v:textbox>
                      </v:rect>
                      <v:rect id="Rectangle 433" o:spid="_x0000_s102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" filled="f" stroked="f">
                        <v:textbox inset="0,0,0,0">
                          <w:txbxContent>
                            <w:p w:rsidR="007F168F" w:rsidRDefault="007D2928">
                              <w:pPr>
                                <w:spacing w:after="160" w:line="259" w:lineRule="auto"/>
                                <w:ind w:left="0" w:firstLine="0"/>
                                <w:jc w:val="left"/>
                              </w:pPr>
                              <w:r>
                                <w:t xml:space="preserve"> </w:t>
                              </w:r>
                            </w:p>
                          </w:txbxContent>
                        </v:textbox>
                      </v:rect>
                      <w10:anchorlock/>
                    </v:group>
                  </w:pict>
                </mc:Fallback>
              </mc:AlternateContent>
            </w:r>
          </w:p>
        </w:tc>
        <w:tc>
          <w:tcPr>
            <w:tcW w:w="567" w:type="dxa"/>
            <w:vMerge w:val="restart"/>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96" w:firstLine="0"/>
              <w:jc w:val="left"/>
              <w:rPr>
                <w:lang w:val="uk-UA"/>
              </w:rPr>
            </w:pPr>
            <w:r w:rsidRPr="00CA6CA3">
              <w:rPr>
                <w:rFonts w:ascii="Calibri" w:eastAsia="Calibri" w:hAnsi="Calibri" w:cs="Calibri"/>
                <w:noProof/>
                <w:sz w:val="22"/>
              </w:rPr>
              <mc:AlternateContent>
                <mc:Choice Requires="wpg">
                  <w:drawing>
                    <wp:inline distT="0" distB="0" distL="0" distR="0">
                      <wp:extent cx="168754" cy="582168"/>
                      <wp:effectExtent l="0" t="0" r="0" b="0"/>
                      <wp:docPr id="33044" name="Group 33044"/>
                      <wp:cNvGraphicFramePr/>
                      <a:graphic xmlns:a="http://schemas.openxmlformats.org/drawingml/2006/main">
                        <a:graphicData uri="http://schemas.microsoft.com/office/word/2010/wordprocessingGroup">
                          <wpg:wgp>
                            <wpg:cNvGrpSpPr/>
                            <wpg:grpSpPr>
                              <a:xfrm>
                                <a:off x="0" y="0"/>
                                <a:ext cx="168754" cy="582168"/>
                                <a:chOff x="0" y="0"/>
                                <a:chExt cx="168754" cy="582168"/>
                              </a:xfrm>
                            </wpg:grpSpPr>
                            <wps:wsp>
                              <wps:cNvPr id="434" name="Rectangle 434"/>
                              <wps:cNvSpPr/>
                              <wps:spPr>
                                <a:xfrm rot="-5399999">
                                  <a:off x="-238074" y="129591"/>
                                  <a:ext cx="720773" cy="184382"/>
                                </a:xfrm>
                                <a:prstGeom prst="rect">
                                  <a:avLst/>
                                </a:prstGeom>
                                <a:ln>
                                  <a:noFill/>
                                </a:ln>
                              </wps:spPr>
                              <wps:txbx>
                                <w:txbxContent>
                                  <w:p w:rsidR="007F168F" w:rsidRDefault="007D2928">
                                    <w:pPr>
                                      <w:spacing w:after="160" w:line="259" w:lineRule="auto"/>
                                      <w:ind w:left="0" w:firstLine="0"/>
                                      <w:jc w:val="left"/>
                                    </w:pPr>
                                    <w:r>
                                      <w:t>Семестр</w:t>
                                    </w:r>
                                  </w:p>
                                </w:txbxContent>
                              </wps:txbx>
                              <wps:bodyPr horzOverflow="overflow" vert="horz" lIns="0" tIns="0" rIns="0" bIns="0" rtlCol="0">
                                <a:noAutofit/>
                              </wps:bodyPr>
                            </wps:wsp>
                            <wps:wsp>
                              <wps:cNvPr id="435" name="Rectangle 435"/>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3044" o:spid="_x0000_s1029" style="width:13.3pt;height:45.85pt;mso-position-horizontal-relative:char;mso-position-vertical-relative:line" coordsize="1687,5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">
                      <v:rect id="Rectangle 434" o:spid="_x0000_s1030" style="position:absolute;left:-2381;top:1296;width:720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" filled="f" stroked="f">
                        <v:textbox inset="0,0,0,0">
                          <w:txbxContent>
                            <w:p w:rsidR="007F168F" w:rsidRDefault="007D2928">
                              <w:pPr>
                                <w:spacing w:after="160" w:line="259" w:lineRule="auto"/>
                                <w:ind w:left="0" w:firstLine="0"/>
                                <w:jc w:val="left"/>
                              </w:pPr>
                              <w:r>
                                <w:t>Семестр</w:t>
                              </w:r>
                            </w:p>
                          </w:txbxContent>
                        </v:textbox>
                      </v:rect>
                      <v:rect id="Rectangle 435" o:spid="_x0000_s103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" filled="f" stroked="f">
                        <v:textbox inset="0,0,0,0">
                          <w:txbxContent>
                            <w:p w:rsidR="007F168F" w:rsidRDefault="007D2928">
                              <w:pPr>
                                <w:spacing w:after="160" w:line="259" w:lineRule="auto"/>
                                <w:ind w:left="0" w:firstLine="0"/>
                                <w:jc w:val="left"/>
                              </w:pPr>
                              <w:r>
                                <w:t xml:space="preserve"> </w:t>
                              </w:r>
                            </w:p>
                          </w:txbxContent>
                        </v:textbox>
                      </v:rect>
                      <w10:anchorlock/>
                    </v:group>
                  </w:pict>
                </mc:Fallback>
              </mc:AlternateContent>
            </w:r>
          </w:p>
        </w:tc>
        <w:tc>
          <w:tcPr>
            <w:tcW w:w="1985" w:type="dxa"/>
            <w:gridSpan w:val="3"/>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9" w:firstLine="0"/>
              <w:jc w:val="center"/>
              <w:rPr>
                <w:lang w:val="uk-UA"/>
              </w:rPr>
            </w:pPr>
            <w:r w:rsidRPr="00CA6CA3">
              <w:rPr>
                <w:lang w:val="uk-UA"/>
              </w:rPr>
              <w:t xml:space="preserve">Кількість </w:t>
            </w:r>
          </w:p>
        </w:tc>
        <w:tc>
          <w:tcPr>
            <w:tcW w:w="663" w:type="dxa"/>
            <w:tcBorders>
              <w:top w:val="single" w:sz="4" w:space="0" w:color="000000"/>
              <w:left w:val="single" w:sz="4" w:space="0" w:color="000000"/>
              <w:bottom w:val="single" w:sz="4" w:space="0" w:color="000000"/>
              <w:right w:val="nil"/>
            </w:tcBorders>
          </w:tcPr>
          <w:p w:rsidR="007F168F" w:rsidRPr="00CA6CA3" w:rsidRDefault="007F168F">
            <w:pPr>
              <w:spacing w:after="160" w:line="259" w:lineRule="auto"/>
              <w:ind w:left="0" w:firstLine="0"/>
              <w:jc w:val="left"/>
              <w:rPr>
                <w:lang w:val="uk-UA"/>
              </w:rPr>
            </w:pPr>
          </w:p>
        </w:tc>
        <w:tc>
          <w:tcPr>
            <w:tcW w:w="3308" w:type="dxa"/>
            <w:gridSpan w:val="5"/>
            <w:tcBorders>
              <w:top w:val="single" w:sz="4" w:space="0" w:color="000000"/>
              <w:left w:val="nil"/>
              <w:bottom w:val="single" w:sz="4" w:space="0" w:color="000000"/>
              <w:right w:val="single" w:sz="4" w:space="0" w:color="000000"/>
            </w:tcBorders>
          </w:tcPr>
          <w:p w:rsidR="007F168F" w:rsidRPr="00CA6CA3" w:rsidRDefault="007D2928">
            <w:pPr>
              <w:spacing w:after="0" w:line="259" w:lineRule="auto"/>
              <w:ind w:left="406" w:firstLine="0"/>
              <w:jc w:val="left"/>
              <w:rPr>
                <w:lang w:val="uk-UA"/>
              </w:rPr>
            </w:pPr>
            <w:r w:rsidRPr="00CA6CA3">
              <w:rPr>
                <w:lang w:val="uk-UA"/>
              </w:rPr>
              <w:t xml:space="preserve">Кількість годин </w:t>
            </w:r>
          </w:p>
        </w:tc>
        <w:tc>
          <w:tcPr>
            <w:tcW w:w="1447" w:type="dxa"/>
            <w:vMerge w:val="restart"/>
            <w:tcBorders>
              <w:top w:val="single" w:sz="4" w:space="0" w:color="000000"/>
              <w:left w:val="single" w:sz="4" w:space="0" w:color="000000"/>
              <w:bottom w:val="single" w:sz="4" w:space="0" w:color="000000"/>
              <w:right w:val="single" w:sz="4" w:space="0" w:color="000000"/>
            </w:tcBorders>
            <w:vAlign w:val="center"/>
          </w:tcPr>
          <w:p w:rsidR="007F168F" w:rsidRPr="00CA6CA3" w:rsidRDefault="007D2928">
            <w:pPr>
              <w:spacing w:after="0" w:line="238" w:lineRule="auto"/>
              <w:ind w:left="0" w:firstLine="0"/>
              <w:jc w:val="center"/>
              <w:rPr>
                <w:lang w:val="uk-UA"/>
              </w:rPr>
            </w:pPr>
            <w:r w:rsidRPr="00CA6CA3">
              <w:rPr>
                <w:lang w:val="uk-UA"/>
              </w:rPr>
              <w:t xml:space="preserve">Вид  </w:t>
            </w:r>
            <w:proofErr w:type="spellStart"/>
            <w:r w:rsidRPr="00CA6CA3">
              <w:rPr>
                <w:lang w:val="uk-UA"/>
              </w:rPr>
              <w:t>підсумково</w:t>
            </w:r>
            <w:proofErr w:type="spellEnd"/>
          </w:p>
          <w:p w:rsidR="007F168F" w:rsidRPr="00CA6CA3" w:rsidRDefault="007D2928">
            <w:pPr>
              <w:spacing w:after="20" w:line="259" w:lineRule="auto"/>
              <w:ind w:left="0" w:right="107" w:firstLine="0"/>
              <w:jc w:val="center"/>
              <w:rPr>
                <w:lang w:val="uk-UA"/>
              </w:rPr>
            </w:pPr>
            <w:r w:rsidRPr="00CA6CA3">
              <w:rPr>
                <w:lang w:val="uk-UA"/>
              </w:rPr>
              <w:t xml:space="preserve">го </w:t>
            </w:r>
          </w:p>
          <w:p w:rsidR="007F168F" w:rsidRPr="00CA6CA3" w:rsidRDefault="007D2928">
            <w:pPr>
              <w:spacing w:after="0" w:line="259" w:lineRule="auto"/>
              <w:ind w:left="110" w:firstLine="0"/>
              <w:jc w:val="left"/>
              <w:rPr>
                <w:lang w:val="uk-UA"/>
              </w:rPr>
            </w:pPr>
            <w:r w:rsidRPr="00CA6CA3">
              <w:rPr>
                <w:lang w:val="uk-UA"/>
              </w:rPr>
              <w:t xml:space="preserve">контролю </w:t>
            </w:r>
          </w:p>
        </w:tc>
      </w:tr>
      <w:tr w:rsidR="007F168F" w:rsidRPr="00CA6CA3">
        <w:trPr>
          <w:trHeight w:val="1562"/>
        </w:trPr>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4" w:firstLine="0"/>
              <w:jc w:val="left"/>
              <w:rPr>
                <w:lang w:val="uk-UA"/>
              </w:rPr>
            </w:pPr>
            <w:r w:rsidRPr="00CA6CA3">
              <w:rPr>
                <w:rFonts w:ascii="Calibri" w:eastAsia="Calibri" w:hAnsi="Calibri" w:cs="Calibri"/>
                <w:noProof/>
                <w:sz w:val="22"/>
              </w:rPr>
              <mc:AlternateContent>
                <mc:Choice Requires="wpg">
                  <w:drawing>
                    <wp:inline distT="0" distB="0" distL="0" distR="0">
                      <wp:extent cx="168754" cy="595884"/>
                      <wp:effectExtent l="0" t="0" r="0" b="0"/>
                      <wp:docPr id="33092" name="Group 33092"/>
                      <wp:cNvGraphicFramePr/>
                      <a:graphic xmlns:a="http://schemas.openxmlformats.org/drawingml/2006/main">
                        <a:graphicData uri="http://schemas.microsoft.com/office/word/2010/wordprocessingGroup">
                          <wpg:wgp>
                            <wpg:cNvGrpSpPr/>
                            <wpg:grpSpPr>
                              <a:xfrm>
                                <a:off x="0" y="0"/>
                                <a:ext cx="168754" cy="595884"/>
                                <a:chOff x="0" y="0"/>
                                <a:chExt cx="168754" cy="595884"/>
                              </a:xfrm>
                            </wpg:grpSpPr>
                            <wps:wsp>
                              <wps:cNvPr id="468" name="Rectangle 468"/>
                              <wps:cNvSpPr/>
                              <wps:spPr>
                                <a:xfrm rot="-5399999">
                                  <a:off x="-249526" y="131854"/>
                                  <a:ext cx="743677" cy="184382"/>
                                </a:xfrm>
                                <a:prstGeom prst="rect">
                                  <a:avLst/>
                                </a:prstGeom>
                                <a:ln>
                                  <a:noFill/>
                                </a:ln>
                              </wps:spPr>
                              <wps:txbx>
                                <w:txbxContent>
                                  <w:p w:rsidR="007F168F" w:rsidRDefault="007D2928">
                                    <w:pPr>
                                      <w:spacing w:after="160" w:line="259" w:lineRule="auto"/>
                                      <w:ind w:left="0" w:firstLine="0"/>
                                      <w:jc w:val="left"/>
                                    </w:pPr>
                                    <w:proofErr w:type="spellStart"/>
                                    <w:r>
                                      <w:t>кредитів</w:t>
                                    </w:r>
                                    <w:proofErr w:type="spellEnd"/>
                                  </w:p>
                                </w:txbxContent>
                              </wps:txbx>
                              <wps:bodyPr horzOverflow="overflow" vert="horz" lIns="0" tIns="0" rIns="0" bIns="0" rtlCol="0">
                                <a:noAutofit/>
                              </wps:bodyPr>
                            </wps:wsp>
                            <wps:wsp>
                              <wps:cNvPr id="469" name="Rectangle 469"/>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3092" o:spid="_x0000_s1032" style="width:13.3pt;height:46.9pt;mso-position-horizontal-relative:char;mso-position-vertical-relative:line" coordsize="1687,5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">
                      <v:rect id="Rectangle 468" o:spid="_x0000_s1033" style="position:absolute;left:-2495;top:1319;width:743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" filled="f" stroked="f">
                        <v:textbox inset="0,0,0,0">
                          <w:txbxContent>
                            <w:p w:rsidR="007F168F" w:rsidRDefault="007D2928">
                              <w:pPr>
                                <w:spacing w:after="160" w:line="259" w:lineRule="auto"/>
                                <w:ind w:left="0" w:firstLine="0"/>
                                <w:jc w:val="left"/>
                              </w:pPr>
                              <w:proofErr w:type="spellStart"/>
                              <w:r>
                                <w:t>кредитів</w:t>
                              </w:r>
                              <w:proofErr w:type="spellEnd"/>
                            </w:p>
                          </w:txbxContent>
                        </v:textbox>
                      </v:rect>
                      <v:rect id="Rectangle 469" o:spid="_x0000_s103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" filled="f" stroked="f">
                        <v:textbox inset="0,0,0,0">
                          <w:txbxContent>
                            <w:p w:rsidR="007F168F" w:rsidRDefault="007D2928">
                              <w:pPr>
                                <w:spacing w:after="160" w:line="259" w:lineRule="auto"/>
                                <w:ind w:left="0" w:firstLine="0"/>
                                <w:jc w:val="left"/>
                              </w:pPr>
                              <w:r>
                                <w:t xml:space="preserve"> </w:t>
                              </w:r>
                            </w:p>
                          </w:txbxContent>
                        </v:textbox>
                      </v:rect>
                      <w10:anchorlock/>
                    </v:group>
                  </w:pict>
                </mc:Fallback>
              </mc:AlternateConten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4" w:firstLine="0"/>
              <w:jc w:val="left"/>
              <w:rPr>
                <w:lang w:val="uk-UA"/>
              </w:rPr>
            </w:pPr>
            <w:r w:rsidRPr="00CA6CA3">
              <w:rPr>
                <w:rFonts w:ascii="Calibri" w:eastAsia="Calibri" w:hAnsi="Calibri" w:cs="Calibri"/>
                <w:noProof/>
                <w:sz w:val="22"/>
              </w:rPr>
              <mc:AlternateContent>
                <mc:Choice Requires="wpg">
                  <w:drawing>
                    <wp:inline distT="0" distB="0" distL="0" distR="0">
                      <wp:extent cx="168754" cy="417576"/>
                      <wp:effectExtent l="0" t="0" r="0" b="0"/>
                      <wp:docPr id="33096" name="Group 33096"/>
                      <wp:cNvGraphicFramePr/>
                      <a:graphic xmlns:a="http://schemas.openxmlformats.org/drawingml/2006/main">
                        <a:graphicData uri="http://schemas.microsoft.com/office/word/2010/wordprocessingGroup">
                          <wpg:wgp>
                            <wpg:cNvGrpSpPr/>
                            <wpg:grpSpPr>
                              <a:xfrm>
                                <a:off x="0" y="0"/>
                                <a:ext cx="168754" cy="417576"/>
                                <a:chOff x="0" y="0"/>
                                <a:chExt cx="168754" cy="417576"/>
                              </a:xfrm>
                            </wpg:grpSpPr>
                            <wps:wsp>
                              <wps:cNvPr id="470" name="Rectangle 470"/>
                              <wps:cNvSpPr/>
                              <wps:spPr>
                                <a:xfrm rot="-5399999">
                                  <a:off x="-130444" y="72628"/>
                                  <a:ext cx="505514" cy="184382"/>
                                </a:xfrm>
                                <a:prstGeom prst="rect">
                                  <a:avLst/>
                                </a:prstGeom>
                                <a:ln>
                                  <a:noFill/>
                                </a:ln>
                              </wps:spPr>
                              <wps:txbx>
                                <w:txbxContent>
                                  <w:p w:rsidR="007F168F" w:rsidRDefault="007D2928">
                                    <w:pPr>
                                      <w:spacing w:after="160" w:line="259" w:lineRule="auto"/>
                                      <w:ind w:left="0" w:firstLine="0"/>
                                      <w:jc w:val="left"/>
                                    </w:pPr>
                                    <w:r>
                                      <w:t>годин</w:t>
                                    </w:r>
                                  </w:p>
                                </w:txbxContent>
                              </wps:txbx>
                              <wps:bodyPr horzOverflow="overflow" vert="horz" lIns="0" tIns="0" rIns="0" bIns="0" rtlCol="0">
                                <a:noAutofit/>
                              </wps:bodyPr>
                            </wps:wsp>
                            <wps:wsp>
                              <wps:cNvPr id="471" name="Rectangle 471"/>
                              <wps:cNvSpPr/>
                              <wps:spPr>
                                <a:xfrm rot="-5399999">
                                  <a:off x="86853"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3096" o:spid="_x0000_s1035" style="width:13.3pt;height:32.9pt;mso-position-horizontal-relative:char;mso-position-vertical-relative:line" coordsize="168754,41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">
                      <v:rect id="Rectangle 470" o:spid="_x0000_s1036" style="position:absolute;left:-130444;top:72628;width:505514;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" filled="f" stroked="f">
                        <v:textbox inset="0,0,0,0">
                          <w:txbxContent>
                            <w:p w:rsidR="007F168F" w:rsidRDefault="007D2928">
                              <w:pPr>
                                <w:spacing w:after="160" w:line="259" w:lineRule="auto"/>
                                <w:ind w:left="0" w:firstLine="0"/>
                                <w:jc w:val="left"/>
                              </w:pPr>
                              <w:r>
                                <w:t>годин</w:t>
                              </w:r>
                            </w:p>
                          </w:txbxContent>
                        </v:textbox>
                      </v:rect>
                      <v:rect id="Rectangle 471" o:spid="_x0000_s1037"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" filled="f" stroked="f">
                        <v:textbox inset="0,0,0,0">
                          <w:txbxContent>
                            <w:p w:rsidR="007F168F" w:rsidRDefault="007D2928">
                              <w:pPr>
                                <w:spacing w:after="160" w:line="259" w:lineRule="auto"/>
                                <w:ind w:left="0" w:firstLine="0"/>
                                <w:jc w:val="left"/>
                              </w:pPr>
                              <w:r>
                                <w:t xml:space="preserve"> </w:t>
                              </w:r>
                            </w:p>
                          </w:txbxContent>
                        </v:textbox>
                      </v:rect>
                      <w10:anchorlock/>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52" w:firstLine="0"/>
              <w:jc w:val="left"/>
              <w:rPr>
                <w:lang w:val="uk-UA"/>
              </w:rPr>
            </w:pPr>
            <w:r w:rsidRPr="00CA6CA3">
              <w:rPr>
                <w:rFonts w:ascii="Calibri" w:eastAsia="Calibri" w:hAnsi="Calibri" w:cs="Calibri"/>
                <w:noProof/>
                <w:sz w:val="22"/>
              </w:rPr>
              <mc:AlternateContent>
                <mc:Choice Requires="wpg">
                  <w:drawing>
                    <wp:inline distT="0" distB="0" distL="0" distR="0">
                      <wp:extent cx="318465" cy="677875"/>
                      <wp:effectExtent l="0" t="0" r="0" b="0"/>
                      <wp:docPr id="33100" name="Group 33100"/>
                      <wp:cNvGraphicFramePr/>
                      <a:graphic xmlns:a="http://schemas.openxmlformats.org/drawingml/2006/main">
                        <a:graphicData uri="http://schemas.microsoft.com/office/word/2010/wordprocessingGroup">
                          <wpg:wgp>
                            <wpg:cNvGrpSpPr/>
                            <wpg:grpSpPr>
                              <a:xfrm>
                                <a:off x="0" y="0"/>
                                <a:ext cx="318465" cy="677875"/>
                                <a:chOff x="0" y="0"/>
                                <a:chExt cx="318465" cy="677875"/>
                              </a:xfrm>
                            </wpg:grpSpPr>
                            <wps:wsp>
                              <wps:cNvPr id="472" name="Rectangle 472"/>
                              <wps:cNvSpPr/>
                              <wps:spPr>
                                <a:xfrm rot="-5399999">
                                  <a:off x="-358594" y="134897"/>
                                  <a:ext cx="901574" cy="184382"/>
                                </a:xfrm>
                                <a:prstGeom prst="rect">
                                  <a:avLst/>
                                </a:prstGeom>
                                <a:ln>
                                  <a:noFill/>
                                </a:ln>
                              </wps:spPr>
                              <wps:txbx>
                                <w:txbxContent>
                                  <w:p w:rsidR="007F168F" w:rsidRDefault="007D2928">
                                    <w:pPr>
                                      <w:spacing w:after="160" w:line="259" w:lineRule="auto"/>
                                      <w:ind w:left="0" w:firstLine="0"/>
                                      <w:jc w:val="left"/>
                                    </w:pPr>
                                    <w:proofErr w:type="spellStart"/>
                                    <w:r>
                                      <w:t>змістових</w:t>
                                    </w:r>
                                    <w:proofErr w:type="spellEnd"/>
                                    <w:r>
                                      <w:t xml:space="preserve"> </w:t>
                                    </w:r>
                                  </w:p>
                                </w:txbxContent>
                              </wps:txbx>
                              <wps:bodyPr horzOverflow="overflow" vert="horz" lIns="0" tIns="0" rIns="0" bIns="0" rtlCol="0">
                                <a:noAutofit/>
                              </wps:bodyPr>
                            </wps:wsp>
                            <wps:wsp>
                              <wps:cNvPr id="473" name="Rectangle 473"/>
                              <wps:cNvSpPr/>
                              <wps:spPr>
                                <a:xfrm rot="-5399999">
                                  <a:off x="-71640" y="179536"/>
                                  <a:ext cx="687329" cy="184382"/>
                                </a:xfrm>
                                <a:prstGeom prst="rect">
                                  <a:avLst/>
                                </a:prstGeom>
                                <a:ln>
                                  <a:noFill/>
                                </a:ln>
                              </wps:spPr>
                              <wps:txbx>
                                <w:txbxContent>
                                  <w:p w:rsidR="007F168F" w:rsidRDefault="007D2928">
                                    <w:pPr>
                                      <w:spacing w:after="160" w:line="259" w:lineRule="auto"/>
                                      <w:ind w:left="0" w:firstLine="0"/>
                                      <w:jc w:val="left"/>
                                    </w:pPr>
                                    <w:proofErr w:type="spellStart"/>
                                    <w:r>
                                      <w:t>модулів</w:t>
                                    </w:r>
                                    <w:proofErr w:type="spellEnd"/>
                                  </w:p>
                                </w:txbxContent>
                              </wps:txbx>
                              <wps:bodyPr horzOverflow="overflow" vert="horz" lIns="0" tIns="0" rIns="0" bIns="0" rtlCol="0">
                                <a:noAutofit/>
                              </wps:bodyPr>
                            </wps:wsp>
                            <wps:wsp>
                              <wps:cNvPr id="474" name="Rectangle 474"/>
                              <wps:cNvSpPr/>
                              <wps:spPr>
                                <a:xfrm rot="-5399999">
                                  <a:off x="236565" y="-38770"/>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3100" o:spid="_x0000_s1038" style="width:25.1pt;height:53.4pt;mso-position-horizontal-relative:char;mso-position-vertical-relative:line" coordsize="3184,6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">
                      <v:rect id="Rectangle 472" o:spid="_x0000_s1039" style="position:absolute;left:-3585;top:1349;width:901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" filled="f" stroked="f">
                        <v:textbox inset="0,0,0,0">
                          <w:txbxContent>
                            <w:p w:rsidR="007F168F" w:rsidRDefault="007D2928">
                              <w:pPr>
                                <w:spacing w:after="160" w:line="259" w:lineRule="auto"/>
                                <w:ind w:left="0" w:firstLine="0"/>
                                <w:jc w:val="left"/>
                              </w:pPr>
                              <w:proofErr w:type="spellStart"/>
                              <w:r>
                                <w:t>змістових</w:t>
                              </w:r>
                              <w:proofErr w:type="spellEnd"/>
                              <w:r>
                                <w:t xml:space="preserve"> </w:t>
                              </w:r>
                            </w:p>
                          </w:txbxContent>
                        </v:textbox>
                      </v:rect>
                      <v:rect id="Rectangle 473" o:spid="_x0000_s1040" style="position:absolute;left:-716;top:1795;width:687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" filled="f" stroked="f">
                        <v:textbox inset="0,0,0,0">
                          <w:txbxContent>
                            <w:p w:rsidR="007F168F" w:rsidRDefault="007D2928">
                              <w:pPr>
                                <w:spacing w:after="160" w:line="259" w:lineRule="auto"/>
                                <w:ind w:left="0" w:firstLine="0"/>
                                <w:jc w:val="left"/>
                              </w:pPr>
                              <w:proofErr w:type="spellStart"/>
                              <w:r>
                                <w:t>модулів</w:t>
                              </w:r>
                              <w:proofErr w:type="spellEnd"/>
                            </w:p>
                          </w:txbxContent>
                        </v:textbox>
                      </v:rect>
                      <v:rect id="Rectangle 474" o:spid="_x0000_s1041" style="position:absolute;left:2365;top:-388;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" filled="f" stroked="f">
                        <v:textbox inset="0,0,0,0">
                          <w:txbxContent>
                            <w:p w:rsidR="007F168F" w:rsidRDefault="007D2928">
                              <w:pPr>
                                <w:spacing w:after="160" w:line="259" w:lineRule="auto"/>
                                <w:ind w:left="0" w:firstLine="0"/>
                                <w:jc w:val="left"/>
                              </w:pPr>
                              <w:r>
                                <w:t xml:space="preserve"> </w:t>
                              </w:r>
                            </w:p>
                          </w:txbxContent>
                        </v:textbox>
                      </v:rect>
                      <w10:anchorlock/>
                    </v:group>
                  </w:pict>
                </mc:Fallback>
              </mc:AlternateContent>
            </w:r>
          </w:p>
        </w:tc>
        <w:tc>
          <w:tcPr>
            <w:tcW w:w="663"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4" w:firstLine="0"/>
              <w:jc w:val="left"/>
              <w:rPr>
                <w:lang w:val="uk-UA"/>
              </w:rPr>
            </w:pPr>
            <w:r w:rsidRPr="00CA6CA3">
              <w:rPr>
                <w:rFonts w:ascii="Calibri" w:eastAsia="Calibri" w:hAnsi="Calibri" w:cs="Calibri"/>
                <w:noProof/>
                <w:sz w:val="22"/>
              </w:rPr>
              <mc:AlternateContent>
                <mc:Choice Requires="wpg">
                  <w:drawing>
                    <wp:inline distT="0" distB="0" distL="0" distR="0">
                      <wp:extent cx="168754" cy="422148"/>
                      <wp:effectExtent l="0" t="0" r="0" b="0"/>
                      <wp:docPr id="33104" name="Group 33104"/>
                      <wp:cNvGraphicFramePr/>
                      <a:graphic xmlns:a="http://schemas.openxmlformats.org/drawingml/2006/main">
                        <a:graphicData uri="http://schemas.microsoft.com/office/word/2010/wordprocessingGroup">
                          <wpg:wgp>
                            <wpg:cNvGrpSpPr/>
                            <wpg:grpSpPr>
                              <a:xfrm>
                                <a:off x="0" y="0"/>
                                <a:ext cx="168754" cy="422148"/>
                                <a:chOff x="0" y="0"/>
                                <a:chExt cx="168754" cy="422148"/>
                              </a:xfrm>
                            </wpg:grpSpPr>
                            <wps:wsp>
                              <wps:cNvPr id="475" name="Rectangle 475"/>
                              <wps:cNvSpPr/>
                              <wps:spPr>
                                <a:xfrm rot="-5399999">
                                  <a:off x="-133485" y="74159"/>
                                  <a:ext cx="511595" cy="184382"/>
                                </a:xfrm>
                                <a:prstGeom prst="rect">
                                  <a:avLst/>
                                </a:prstGeom>
                                <a:ln>
                                  <a:noFill/>
                                </a:ln>
                              </wps:spPr>
                              <wps:txbx>
                                <w:txbxContent>
                                  <w:p w:rsidR="007F168F" w:rsidRDefault="007D2928">
                                    <w:pPr>
                                      <w:spacing w:after="160" w:line="259" w:lineRule="auto"/>
                                      <w:ind w:left="0" w:firstLine="0"/>
                                      <w:jc w:val="left"/>
                                    </w:pPr>
                                    <w:proofErr w:type="spellStart"/>
                                    <w:r>
                                      <w:t>лекції</w:t>
                                    </w:r>
                                    <w:proofErr w:type="spellEnd"/>
                                  </w:p>
                                </w:txbxContent>
                              </wps:txbx>
                              <wps:bodyPr horzOverflow="overflow" vert="horz" lIns="0" tIns="0" rIns="0" bIns="0" rtlCol="0">
                                <a:noAutofit/>
                              </wps:bodyPr>
                            </wps:wsp>
                            <wps:wsp>
                              <wps:cNvPr id="476" name="Rectangle 476"/>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3104" o:spid="_x0000_s1042" style="width:13.3pt;height:33.25pt;mso-position-horizontal-relative:char;mso-position-vertical-relative:line" coordsize="168754,42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">
                      <v:rect id="Rectangle 475" o:spid="_x0000_s1043" style="position:absolute;left:-133485;top:74159;width:511595;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" filled="f" stroked="f">
                        <v:textbox inset="0,0,0,0">
                          <w:txbxContent>
                            <w:p w:rsidR="007F168F" w:rsidRDefault="007D2928">
                              <w:pPr>
                                <w:spacing w:after="160" w:line="259" w:lineRule="auto"/>
                                <w:ind w:left="0" w:firstLine="0"/>
                                <w:jc w:val="left"/>
                              </w:pPr>
                              <w:proofErr w:type="spellStart"/>
                              <w:r>
                                <w:t>лекції</w:t>
                              </w:r>
                              <w:proofErr w:type="spellEnd"/>
                            </w:p>
                          </w:txbxContent>
                        </v:textbox>
                      </v:rect>
                      <v:rect id="Rectangle 476" o:spid="_x0000_s1044"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" filled="f" stroked="f">
                        <v:textbox inset="0,0,0,0">
                          <w:txbxContent>
                            <w:p w:rsidR="007F168F" w:rsidRDefault="007D2928">
                              <w:pPr>
                                <w:spacing w:after="160" w:line="259" w:lineRule="auto"/>
                                <w:ind w:left="0" w:firstLine="0"/>
                                <w:jc w:val="left"/>
                              </w:pPr>
                              <w:r>
                                <w:t xml:space="preserve"> </w:t>
                              </w:r>
                            </w:p>
                          </w:txbxContent>
                        </v:textbox>
                      </v:rect>
                      <w10:anchorlock/>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4" w:firstLine="0"/>
              <w:jc w:val="left"/>
              <w:rPr>
                <w:lang w:val="uk-UA"/>
              </w:rPr>
            </w:pPr>
            <w:r w:rsidRPr="00CA6CA3">
              <w:rPr>
                <w:rFonts w:ascii="Calibri" w:eastAsia="Calibri" w:hAnsi="Calibri" w:cs="Calibri"/>
                <w:noProof/>
                <w:sz w:val="22"/>
              </w:rPr>
              <mc:AlternateContent>
                <mc:Choice Requires="wpg">
                  <w:drawing>
                    <wp:inline distT="0" distB="0" distL="0" distR="0">
                      <wp:extent cx="168754" cy="685800"/>
                      <wp:effectExtent l="0" t="0" r="0" b="0"/>
                      <wp:docPr id="33108" name="Group 33108"/>
                      <wp:cNvGraphicFramePr/>
                      <a:graphic xmlns:a="http://schemas.openxmlformats.org/drawingml/2006/main">
                        <a:graphicData uri="http://schemas.microsoft.com/office/word/2010/wordprocessingGroup">
                          <wpg:wgp>
                            <wpg:cNvGrpSpPr/>
                            <wpg:grpSpPr>
                              <a:xfrm>
                                <a:off x="0" y="0"/>
                                <a:ext cx="168754" cy="685800"/>
                                <a:chOff x="0" y="0"/>
                                <a:chExt cx="168754" cy="685800"/>
                              </a:xfrm>
                            </wpg:grpSpPr>
                            <wps:wsp>
                              <wps:cNvPr id="477" name="Rectangle 477"/>
                              <wps:cNvSpPr/>
                              <wps:spPr>
                                <a:xfrm rot="-5399999">
                                  <a:off x="-308915" y="162382"/>
                                  <a:ext cx="862454" cy="184382"/>
                                </a:xfrm>
                                <a:prstGeom prst="rect">
                                  <a:avLst/>
                                </a:prstGeom>
                                <a:ln>
                                  <a:noFill/>
                                </a:ln>
                              </wps:spPr>
                              <wps:txbx>
                                <w:txbxContent>
                                  <w:p w:rsidR="007F168F" w:rsidRDefault="007D2928">
                                    <w:pPr>
                                      <w:spacing w:after="160" w:line="259" w:lineRule="auto"/>
                                      <w:ind w:left="0" w:firstLine="0"/>
                                      <w:jc w:val="left"/>
                                    </w:pPr>
                                    <w:proofErr w:type="spellStart"/>
                                    <w:r>
                                      <w:t>практичні</w:t>
                                    </w:r>
                                    <w:proofErr w:type="spellEnd"/>
                                  </w:p>
                                </w:txbxContent>
                              </wps:txbx>
                              <wps:bodyPr horzOverflow="overflow" vert="horz" lIns="0" tIns="0" rIns="0" bIns="0" rtlCol="0">
                                <a:noAutofit/>
                              </wps:bodyPr>
                            </wps:wsp>
                            <wps:wsp>
                              <wps:cNvPr id="478" name="Rectangle 478"/>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3108" o:spid="_x0000_s1045" style="width:13.3pt;height:54pt;mso-position-horizontal-relative:char;mso-position-vertical-relative:line" coordsize="1687,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">
                      <v:rect id="Rectangle 477" o:spid="_x0000_s1046" style="position:absolute;left:-3089;top:1624;width:862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" filled="f" stroked="f">
                        <v:textbox inset="0,0,0,0">
                          <w:txbxContent>
                            <w:p w:rsidR="007F168F" w:rsidRDefault="007D2928">
                              <w:pPr>
                                <w:spacing w:after="160" w:line="259" w:lineRule="auto"/>
                                <w:ind w:left="0" w:firstLine="0"/>
                                <w:jc w:val="left"/>
                              </w:pPr>
                              <w:proofErr w:type="spellStart"/>
                              <w:r>
                                <w:t>практичні</w:t>
                              </w:r>
                              <w:proofErr w:type="spellEnd"/>
                            </w:p>
                          </w:txbxContent>
                        </v:textbox>
                      </v:rect>
                      <v:rect id="Rectangle 478" o:spid="_x0000_s104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" filled="f" stroked="f">
                        <v:textbox inset="0,0,0,0">
                          <w:txbxContent>
                            <w:p w:rsidR="007F168F" w:rsidRDefault="007D2928">
                              <w:pPr>
                                <w:spacing w:after="160" w:line="259" w:lineRule="auto"/>
                                <w:ind w:left="0" w:firstLine="0"/>
                                <w:jc w:val="left"/>
                              </w:pPr>
                              <w:r>
                                <w:t xml:space="preserve"> </w:t>
                              </w:r>
                            </w:p>
                          </w:txbxContent>
                        </v:textbox>
                      </v:rect>
                      <w10:anchorlock/>
                    </v:group>
                  </w:pict>
                </mc:Fallback>
              </mc:AlternateConten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1" w:firstLine="0"/>
              <w:jc w:val="left"/>
              <w:rPr>
                <w:lang w:val="uk-UA"/>
              </w:rPr>
            </w:pPr>
            <w:r w:rsidRPr="00CA6CA3">
              <w:rPr>
                <w:rFonts w:ascii="Calibri" w:eastAsia="Calibri" w:hAnsi="Calibri" w:cs="Calibri"/>
                <w:noProof/>
                <w:sz w:val="22"/>
              </w:rPr>
              <mc:AlternateContent>
                <mc:Choice Requires="wpg">
                  <w:drawing>
                    <wp:inline distT="0" distB="0" distL="0" distR="0">
                      <wp:extent cx="168754" cy="790956"/>
                      <wp:effectExtent l="0" t="0" r="0" b="0"/>
                      <wp:docPr id="33112" name="Group 33112"/>
                      <wp:cNvGraphicFramePr/>
                      <a:graphic xmlns:a="http://schemas.openxmlformats.org/drawingml/2006/main">
                        <a:graphicData uri="http://schemas.microsoft.com/office/word/2010/wordprocessingGroup">
                          <wpg:wgp>
                            <wpg:cNvGrpSpPr/>
                            <wpg:grpSpPr>
                              <a:xfrm>
                                <a:off x="0" y="0"/>
                                <a:ext cx="168754" cy="790956"/>
                                <a:chOff x="0" y="0"/>
                                <a:chExt cx="168754" cy="790956"/>
                              </a:xfrm>
                            </wpg:grpSpPr>
                            <wps:wsp>
                              <wps:cNvPr id="479" name="Rectangle 479"/>
                              <wps:cNvSpPr/>
                              <wps:spPr>
                                <a:xfrm rot="-5399999">
                                  <a:off x="-377830" y="198622"/>
                                  <a:ext cx="1000285" cy="184382"/>
                                </a:xfrm>
                                <a:prstGeom prst="rect">
                                  <a:avLst/>
                                </a:prstGeom>
                                <a:ln>
                                  <a:noFill/>
                                </a:ln>
                              </wps:spPr>
                              <wps:txbx>
                                <w:txbxContent>
                                  <w:p w:rsidR="007F168F" w:rsidRDefault="007D2928">
                                    <w:pPr>
                                      <w:spacing w:after="160" w:line="259" w:lineRule="auto"/>
                                      <w:ind w:left="0" w:firstLine="0"/>
                                      <w:jc w:val="left"/>
                                    </w:pPr>
                                    <w:proofErr w:type="spellStart"/>
                                    <w:r>
                                      <w:t>семінарські</w:t>
                                    </w:r>
                                    <w:proofErr w:type="spellEnd"/>
                                  </w:p>
                                </w:txbxContent>
                              </wps:txbx>
                              <wps:bodyPr horzOverflow="overflow" vert="horz" lIns="0" tIns="0" rIns="0" bIns="0" rtlCol="0">
                                <a:noAutofit/>
                              </wps:bodyPr>
                            </wps:wsp>
                            <wps:wsp>
                              <wps:cNvPr id="480" name="Rectangle 480"/>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3112" o:spid="_x0000_s1048" style="width:13.3pt;height:62.3pt;mso-position-horizontal-relative:char;mso-position-vertical-relative:line" coordsize="1687,7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">
                      <v:rect id="Rectangle 479" o:spid="_x0000_s1049" style="position:absolute;left:-3778;top:1986;width:1000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" filled="f" stroked="f">
                        <v:textbox inset="0,0,0,0">
                          <w:txbxContent>
                            <w:p w:rsidR="007F168F" w:rsidRDefault="007D2928">
                              <w:pPr>
                                <w:spacing w:after="160" w:line="259" w:lineRule="auto"/>
                                <w:ind w:left="0" w:firstLine="0"/>
                                <w:jc w:val="left"/>
                              </w:pPr>
                              <w:proofErr w:type="spellStart"/>
                              <w:r>
                                <w:t>семінарські</w:t>
                              </w:r>
                              <w:proofErr w:type="spellEnd"/>
                            </w:p>
                          </w:txbxContent>
                        </v:textbox>
                      </v:rect>
                      <v:rect id="Rectangle 480" o:spid="_x0000_s105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" filled="f" stroked="f">
                        <v:textbox inset="0,0,0,0">
                          <w:txbxContent>
                            <w:p w:rsidR="007F168F" w:rsidRDefault="007D2928">
                              <w:pPr>
                                <w:spacing w:after="160" w:line="259" w:lineRule="auto"/>
                                <w:ind w:left="0" w:firstLine="0"/>
                                <w:jc w:val="left"/>
                              </w:pPr>
                              <w:r>
                                <w:t xml:space="preserve"> </w:t>
                              </w:r>
                            </w:p>
                          </w:txbxContent>
                        </v:textbox>
                      </v:rect>
                      <w10:anchorlock/>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4" w:firstLine="0"/>
              <w:jc w:val="left"/>
              <w:rPr>
                <w:lang w:val="uk-UA"/>
              </w:rPr>
            </w:pPr>
            <w:r w:rsidRPr="00CA6CA3">
              <w:rPr>
                <w:rFonts w:ascii="Calibri" w:eastAsia="Calibri" w:hAnsi="Calibri" w:cs="Calibri"/>
                <w:noProof/>
                <w:sz w:val="22"/>
              </w:rPr>
              <mc:AlternateContent>
                <mc:Choice Requires="wpg">
                  <w:drawing>
                    <wp:inline distT="0" distB="0" distL="0" distR="0">
                      <wp:extent cx="168754" cy="822960"/>
                      <wp:effectExtent l="0" t="0" r="0" b="0"/>
                      <wp:docPr id="33116" name="Group 33116"/>
                      <wp:cNvGraphicFramePr/>
                      <a:graphic xmlns:a="http://schemas.openxmlformats.org/drawingml/2006/main">
                        <a:graphicData uri="http://schemas.microsoft.com/office/word/2010/wordprocessingGroup">
                          <wpg:wgp>
                            <wpg:cNvGrpSpPr/>
                            <wpg:grpSpPr>
                              <a:xfrm>
                                <a:off x="0" y="0"/>
                                <a:ext cx="168754" cy="822960"/>
                                <a:chOff x="0" y="0"/>
                                <a:chExt cx="168754" cy="822960"/>
                              </a:xfrm>
                            </wpg:grpSpPr>
                            <wps:wsp>
                              <wps:cNvPr id="481" name="Rectangle 481"/>
                              <wps:cNvSpPr/>
                              <wps:spPr>
                                <a:xfrm rot="-5399999">
                                  <a:off x="-399315" y="209141"/>
                                  <a:ext cx="1043255" cy="184382"/>
                                </a:xfrm>
                                <a:prstGeom prst="rect">
                                  <a:avLst/>
                                </a:prstGeom>
                                <a:ln>
                                  <a:noFill/>
                                </a:ln>
                              </wps:spPr>
                              <wps:txbx>
                                <w:txbxContent>
                                  <w:p w:rsidR="007F168F" w:rsidRDefault="007D2928">
                                    <w:pPr>
                                      <w:spacing w:after="160" w:line="259" w:lineRule="auto"/>
                                      <w:ind w:left="0" w:firstLine="0"/>
                                      <w:jc w:val="left"/>
                                    </w:pPr>
                                    <w:proofErr w:type="spellStart"/>
                                    <w:r>
                                      <w:t>лабораторні</w:t>
                                    </w:r>
                                    <w:proofErr w:type="spellEnd"/>
                                  </w:p>
                                </w:txbxContent>
                              </wps:txbx>
                              <wps:bodyPr horzOverflow="overflow" vert="horz" lIns="0" tIns="0" rIns="0" bIns="0" rtlCol="0">
                                <a:noAutofit/>
                              </wps:bodyPr>
                            </wps:wsp>
                            <wps:wsp>
                              <wps:cNvPr id="482" name="Rectangle 482"/>
                              <wps:cNvSpPr/>
                              <wps:spPr>
                                <a:xfrm rot="-5399999">
                                  <a:off x="86854" y="-99425"/>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3116" o:spid="_x0000_s1051" style="width:13.3pt;height:64.8pt;mso-position-horizontal-relative:char;mso-position-vertical-relative:line" coordsize="1687,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">
                      <v:rect id="Rectangle 481" o:spid="_x0000_s1052" style="position:absolute;left:-3993;top:2092;width:1043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" filled="f" stroked="f">
                        <v:textbox inset="0,0,0,0">
                          <w:txbxContent>
                            <w:p w:rsidR="007F168F" w:rsidRDefault="007D2928">
                              <w:pPr>
                                <w:spacing w:after="160" w:line="259" w:lineRule="auto"/>
                                <w:ind w:left="0" w:firstLine="0"/>
                                <w:jc w:val="left"/>
                              </w:pPr>
                              <w:proofErr w:type="spellStart"/>
                              <w:r>
                                <w:t>лабораторні</w:t>
                              </w:r>
                              <w:proofErr w:type="spellEnd"/>
                            </w:p>
                          </w:txbxContent>
                        </v:textbox>
                      </v:rect>
                      <v:rect id="Rectangle 482" o:spid="_x0000_s105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" filled="f" stroked="f">
                        <v:textbox inset="0,0,0,0">
                          <w:txbxContent>
                            <w:p w:rsidR="007F168F" w:rsidRDefault="007D2928">
                              <w:pPr>
                                <w:spacing w:after="160" w:line="259" w:lineRule="auto"/>
                                <w:ind w:left="0" w:firstLine="0"/>
                                <w:jc w:val="left"/>
                              </w:pPr>
                              <w:r>
                                <w:t xml:space="preserve"> </w:t>
                              </w:r>
                            </w:p>
                          </w:txbxContent>
                        </v:textbox>
                      </v:rect>
                      <w10:anchorlock/>
                    </v:group>
                  </w:pict>
                </mc:Fallback>
              </mc:AlternateContent>
            </w:r>
          </w:p>
        </w:tc>
        <w:tc>
          <w:tcPr>
            <w:tcW w:w="66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50" w:firstLine="0"/>
              <w:jc w:val="left"/>
              <w:rPr>
                <w:lang w:val="uk-UA"/>
              </w:rPr>
            </w:pPr>
            <w:r w:rsidRPr="00CA6CA3">
              <w:rPr>
                <w:rFonts w:ascii="Calibri" w:eastAsia="Calibri" w:hAnsi="Calibri" w:cs="Calibri"/>
                <w:noProof/>
                <w:sz w:val="22"/>
              </w:rPr>
              <mc:AlternateContent>
                <mc:Choice Requires="wpg">
                  <w:drawing>
                    <wp:inline distT="0" distB="0" distL="0" distR="0">
                      <wp:extent cx="318846" cy="752399"/>
                      <wp:effectExtent l="0" t="0" r="0" b="0"/>
                      <wp:docPr id="33120" name="Group 33120"/>
                      <wp:cNvGraphicFramePr/>
                      <a:graphic xmlns:a="http://schemas.openxmlformats.org/drawingml/2006/main">
                        <a:graphicData uri="http://schemas.microsoft.com/office/word/2010/wordprocessingGroup">
                          <wpg:wgp>
                            <wpg:cNvGrpSpPr/>
                            <wpg:grpSpPr>
                              <a:xfrm>
                                <a:off x="0" y="0"/>
                                <a:ext cx="318846" cy="752399"/>
                                <a:chOff x="0" y="0"/>
                                <a:chExt cx="318846" cy="752399"/>
                              </a:xfrm>
                            </wpg:grpSpPr>
                            <wps:wsp>
                              <wps:cNvPr id="483" name="Rectangle 483"/>
                              <wps:cNvSpPr/>
                              <wps:spPr>
                                <a:xfrm rot="-5399999">
                                  <a:off x="-408153" y="159863"/>
                                  <a:ext cx="1000691" cy="184382"/>
                                </a:xfrm>
                                <a:prstGeom prst="rect">
                                  <a:avLst/>
                                </a:prstGeom>
                                <a:ln>
                                  <a:noFill/>
                                </a:ln>
                              </wps:spPr>
                              <wps:txbx>
                                <w:txbxContent>
                                  <w:p w:rsidR="007F168F" w:rsidRDefault="007D2928">
                                    <w:pPr>
                                      <w:spacing w:after="160" w:line="259" w:lineRule="auto"/>
                                      <w:ind w:left="0" w:firstLine="0"/>
                                      <w:jc w:val="left"/>
                                    </w:pPr>
                                    <w:proofErr w:type="spellStart"/>
                                    <w:r>
                                      <w:t>самостійна</w:t>
                                    </w:r>
                                    <w:proofErr w:type="spellEnd"/>
                                    <w:r>
                                      <w:t xml:space="preserve"> </w:t>
                                    </w:r>
                                  </w:p>
                                </w:txbxContent>
                              </wps:txbx>
                              <wps:bodyPr horzOverflow="overflow" vert="horz" lIns="0" tIns="0" rIns="0" bIns="0" rtlCol="0">
                                <a:noAutofit/>
                              </wps:bodyPr>
                            </wps:wsp>
                            <wps:wsp>
                              <wps:cNvPr id="484" name="Rectangle 484"/>
                              <wps:cNvSpPr/>
                              <wps:spPr>
                                <a:xfrm rot="-5399999">
                                  <a:off x="-20788" y="229854"/>
                                  <a:ext cx="586388" cy="184382"/>
                                </a:xfrm>
                                <a:prstGeom prst="rect">
                                  <a:avLst/>
                                </a:prstGeom>
                                <a:ln>
                                  <a:noFill/>
                                </a:ln>
                              </wps:spPr>
                              <wps:txbx>
                                <w:txbxContent>
                                  <w:p w:rsidR="007F168F" w:rsidRDefault="007D2928">
                                    <w:pPr>
                                      <w:spacing w:after="160" w:line="259" w:lineRule="auto"/>
                                      <w:ind w:left="0" w:firstLine="0"/>
                                      <w:jc w:val="left"/>
                                    </w:pPr>
                                    <w:r>
                                      <w:t>робота</w:t>
                                    </w:r>
                                  </w:p>
                                </w:txbxContent>
                              </wps:txbx>
                              <wps:bodyPr horzOverflow="overflow" vert="horz" lIns="0" tIns="0" rIns="0" bIns="0" rtlCol="0">
                                <a:noAutofit/>
                              </wps:bodyPr>
                            </wps:wsp>
                            <wps:wsp>
                              <wps:cNvPr id="485" name="Rectangle 485"/>
                              <wps:cNvSpPr/>
                              <wps:spPr>
                                <a:xfrm rot="-5399999">
                                  <a:off x="236946" y="37277"/>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3120" o:spid="_x0000_s1054" style="width:25.1pt;height:59.25pt;mso-position-horizontal-relative:char;mso-position-vertical-relative:line" coordsize="3188,7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">
                      <v:rect id="Rectangle 483" o:spid="_x0000_s1055" style="position:absolute;left:-4081;top:1599;width:1000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" filled="f" stroked="f">
                        <v:textbox inset="0,0,0,0">
                          <w:txbxContent>
                            <w:p w:rsidR="007F168F" w:rsidRDefault="007D2928">
                              <w:pPr>
                                <w:spacing w:after="160" w:line="259" w:lineRule="auto"/>
                                <w:ind w:left="0" w:firstLine="0"/>
                                <w:jc w:val="left"/>
                              </w:pPr>
                              <w:proofErr w:type="spellStart"/>
                              <w:r>
                                <w:t>самостійна</w:t>
                              </w:r>
                              <w:proofErr w:type="spellEnd"/>
                              <w:r>
                                <w:t xml:space="preserve"> </w:t>
                              </w:r>
                            </w:p>
                          </w:txbxContent>
                        </v:textbox>
                      </v:rect>
                      <v:rect id="Rectangle 484" o:spid="_x0000_s1056" style="position:absolute;left:-208;top:2298;width:586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" filled="f" stroked="f">
                        <v:textbox inset="0,0,0,0">
                          <w:txbxContent>
                            <w:p w:rsidR="007F168F" w:rsidRDefault="007D2928">
                              <w:pPr>
                                <w:spacing w:after="160" w:line="259" w:lineRule="auto"/>
                                <w:ind w:left="0" w:firstLine="0"/>
                                <w:jc w:val="left"/>
                              </w:pPr>
                              <w:r>
                                <w:t>робота</w:t>
                              </w:r>
                            </w:p>
                          </w:txbxContent>
                        </v:textbox>
                      </v:rect>
                      <v:rect id="Rectangle 485" o:spid="_x0000_s1057" style="position:absolute;left:2368;top:373;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" filled="f" stroked="f">
                        <v:textbox inset="0,0,0,0">
                          <w:txbxContent>
                            <w:p w:rsidR="007F168F" w:rsidRDefault="007D2928">
                              <w:pPr>
                                <w:spacing w:after="160" w:line="259" w:lineRule="auto"/>
                                <w:ind w:left="0" w:firstLine="0"/>
                                <w:jc w:val="left"/>
                              </w:pPr>
                              <w:r>
                                <w:t xml:space="preserve"> </w:t>
                              </w:r>
                            </w:p>
                          </w:txbxContent>
                        </v:textbox>
                      </v:rect>
                      <w10:anchorlock/>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50" w:firstLine="0"/>
              <w:jc w:val="left"/>
              <w:rPr>
                <w:lang w:val="uk-UA"/>
              </w:rPr>
            </w:pPr>
            <w:r w:rsidRPr="00CA6CA3">
              <w:rPr>
                <w:rFonts w:ascii="Calibri" w:eastAsia="Calibri" w:hAnsi="Calibri" w:cs="Calibri"/>
                <w:noProof/>
                <w:sz w:val="22"/>
              </w:rPr>
              <mc:AlternateContent>
                <mc:Choice Requires="wpg">
                  <w:drawing>
                    <wp:inline distT="0" distB="0" distL="0" distR="0">
                      <wp:extent cx="318465" cy="927354"/>
                      <wp:effectExtent l="0" t="0" r="0" b="0"/>
                      <wp:docPr id="33124" name="Group 33124"/>
                      <wp:cNvGraphicFramePr/>
                      <a:graphic xmlns:a="http://schemas.openxmlformats.org/drawingml/2006/main">
                        <a:graphicData uri="http://schemas.microsoft.com/office/word/2010/wordprocessingGroup">
                          <wpg:wgp>
                            <wpg:cNvGrpSpPr/>
                            <wpg:grpSpPr>
                              <a:xfrm>
                                <a:off x="0" y="0"/>
                                <a:ext cx="318465" cy="927354"/>
                                <a:chOff x="0" y="0"/>
                                <a:chExt cx="318465" cy="927354"/>
                              </a:xfrm>
                            </wpg:grpSpPr>
                            <wps:wsp>
                              <wps:cNvPr id="486" name="Rectangle 486"/>
                              <wps:cNvSpPr/>
                              <wps:spPr>
                                <a:xfrm rot="-5399999">
                                  <a:off x="-524498" y="218473"/>
                                  <a:ext cx="1233381" cy="184382"/>
                                </a:xfrm>
                                <a:prstGeom prst="rect">
                                  <a:avLst/>
                                </a:prstGeom>
                                <a:ln>
                                  <a:noFill/>
                                </a:ln>
                              </wps:spPr>
                              <wps:txbx>
                                <w:txbxContent>
                                  <w:p w:rsidR="007F168F" w:rsidRDefault="007D2928">
                                    <w:pPr>
                                      <w:spacing w:after="160" w:line="259" w:lineRule="auto"/>
                                      <w:ind w:left="0" w:firstLine="0"/>
                                      <w:jc w:val="left"/>
                                    </w:pPr>
                                    <w:proofErr w:type="spellStart"/>
                                    <w:r>
                                      <w:t>індивідуальні</w:t>
                                    </w:r>
                                    <w:proofErr w:type="spellEnd"/>
                                    <w:r>
                                      <w:t xml:space="preserve"> </w:t>
                                    </w:r>
                                  </w:p>
                                </w:txbxContent>
                              </wps:txbx>
                              <wps:bodyPr horzOverflow="overflow" vert="horz" lIns="0" tIns="0" rIns="0" bIns="0" rtlCol="0">
                                <a:noAutofit/>
                              </wps:bodyPr>
                            </wps:wsp>
                            <wps:wsp>
                              <wps:cNvPr id="487" name="Rectangle 487"/>
                              <wps:cNvSpPr/>
                              <wps:spPr>
                                <a:xfrm rot="-5399999">
                                  <a:off x="-112787" y="293380"/>
                                  <a:ext cx="769622" cy="184382"/>
                                </a:xfrm>
                                <a:prstGeom prst="rect">
                                  <a:avLst/>
                                </a:prstGeom>
                                <a:ln>
                                  <a:noFill/>
                                </a:ln>
                              </wps:spPr>
                              <wps:txbx>
                                <w:txbxContent>
                                  <w:p w:rsidR="007F168F" w:rsidRDefault="007D2928">
                                    <w:pPr>
                                      <w:spacing w:after="160" w:line="259" w:lineRule="auto"/>
                                      <w:ind w:left="0" w:firstLine="0"/>
                                      <w:jc w:val="left"/>
                                    </w:pPr>
                                    <w:proofErr w:type="spellStart"/>
                                    <w:r>
                                      <w:t>завдання</w:t>
                                    </w:r>
                                    <w:proofErr w:type="spellEnd"/>
                                  </w:p>
                                </w:txbxContent>
                              </wps:txbx>
                              <wps:bodyPr horzOverflow="overflow" vert="horz" lIns="0" tIns="0" rIns="0" bIns="0" rtlCol="0">
                                <a:noAutofit/>
                              </wps:bodyPr>
                            </wps:wsp>
                            <wps:wsp>
                              <wps:cNvPr id="488" name="Rectangle 488"/>
                              <wps:cNvSpPr/>
                              <wps:spPr>
                                <a:xfrm rot="-5399999">
                                  <a:off x="236565" y="55259"/>
                                  <a:ext cx="50673" cy="224380"/>
                                </a:xfrm>
                                <a:prstGeom prst="rect">
                                  <a:avLst/>
                                </a:prstGeom>
                                <a:ln>
                                  <a:noFill/>
                                </a:ln>
                              </wps:spPr>
                              <wps:txbx>
                                <w:txbxContent>
                                  <w:p w:rsidR="007F168F" w:rsidRDefault="007D29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33124" o:spid="_x0000_s1058" style="width:25.1pt;height:73pt;mso-position-horizontal-relative:char;mso-position-vertical-relative:line" coordsize="3184,9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">
                      <v:rect id="Rectangle 486" o:spid="_x0000_s1059" style="position:absolute;left:-5245;top:2185;width:1233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" filled="f" stroked="f">
                        <v:textbox inset="0,0,0,0">
                          <w:txbxContent>
                            <w:p w:rsidR="007F168F" w:rsidRDefault="007D2928">
                              <w:pPr>
                                <w:spacing w:after="160" w:line="259" w:lineRule="auto"/>
                                <w:ind w:left="0" w:firstLine="0"/>
                                <w:jc w:val="left"/>
                              </w:pPr>
                              <w:proofErr w:type="spellStart"/>
                              <w:r>
                                <w:t>індивідуальні</w:t>
                              </w:r>
                              <w:proofErr w:type="spellEnd"/>
                              <w:r>
                                <w:t xml:space="preserve"> </w:t>
                              </w:r>
                            </w:p>
                          </w:txbxContent>
                        </v:textbox>
                      </v:rect>
                      <v:rect id="Rectangle 487" o:spid="_x0000_s1060" style="position:absolute;left:-1128;top:2933;width:769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" filled="f" stroked="f">
                        <v:textbox inset="0,0,0,0">
                          <w:txbxContent>
                            <w:p w:rsidR="007F168F" w:rsidRDefault="007D2928">
                              <w:pPr>
                                <w:spacing w:after="160" w:line="259" w:lineRule="auto"/>
                                <w:ind w:left="0" w:firstLine="0"/>
                                <w:jc w:val="left"/>
                              </w:pPr>
                              <w:proofErr w:type="spellStart"/>
                              <w:r>
                                <w:t>завдання</w:t>
                              </w:r>
                              <w:proofErr w:type="spellEnd"/>
                            </w:p>
                          </w:txbxContent>
                        </v:textbox>
                      </v:rect>
                      <v:rect id="Rectangle 488" o:spid="_x0000_s1061" style="position:absolute;left:2366;top:552;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" filled="f" stroked="f">
                        <v:textbox inset="0,0,0,0">
                          <w:txbxContent>
                            <w:p w:rsidR="007F168F" w:rsidRDefault="007D2928">
                              <w:pPr>
                                <w:spacing w:after="160" w:line="259" w:lineRule="auto"/>
                                <w:ind w:left="0" w:firstLine="0"/>
                                <w:jc w:val="left"/>
                              </w:pPr>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r>
      <w:tr w:rsidR="007F168F" w:rsidRPr="00CA6CA3">
        <w:trPr>
          <w:trHeight w:val="286"/>
        </w:trPr>
        <w:tc>
          <w:tcPr>
            <w:tcW w:w="145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Денна </w:t>
            </w:r>
            <w:proofErr w:type="spellStart"/>
            <w:r w:rsidRPr="00CA6CA3">
              <w:rPr>
                <w:lang w:val="uk-UA"/>
              </w:rPr>
              <w:t>ф.н</w:t>
            </w:r>
            <w:proofErr w:type="spellEnd"/>
            <w:r w:rsidRPr="00CA6CA3">
              <w:rPr>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4" w:firstLine="0"/>
              <w:jc w:val="center"/>
              <w:rPr>
                <w:lang w:val="uk-UA"/>
              </w:rPr>
            </w:pPr>
            <w:r w:rsidRPr="00CA6CA3">
              <w:rPr>
                <w:lang w:val="uk-UA"/>
              </w:rPr>
              <w:t xml:space="preserve">І </w:t>
            </w:r>
          </w:p>
        </w:tc>
        <w:tc>
          <w:tcPr>
            <w:tcW w:w="56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9" w:firstLine="0"/>
              <w:jc w:val="center"/>
              <w:rPr>
                <w:lang w:val="uk-UA"/>
              </w:rPr>
            </w:pPr>
            <w:r w:rsidRPr="00CA6CA3">
              <w:rPr>
                <w:lang w:val="uk-UA"/>
              </w:rPr>
              <w:t xml:space="preserve">І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 w:firstLine="0"/>
              <w:jc w:val="center"/>
              <w:rPr>
                <w:lang w:val="uk-UA"/>
              </w:rPr>
            </w:pPr>
            <w:r w:rsidRPr="00CA6CA3">
              <w:rPr>
                <w:lang w:val="uk-UA"/>
              </w:rPr>
              <w:t xml:space="preserve">4 </w: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96" w:firstLine="0"/>
              <w:jc w:val="left"/>
              <w:rPr>
                <w:lang w:val="uk-UA"/>
              </w:rPr>
            </w:pPr>
            <w:r w:rsidRPr="00CA6CA3">
              <w:rPr>
                <w:lang w:val="uk-UA"/>
              </w:rPr>
              <w:t xml:space="preserve">120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69" w:firstLine="0"/>
              <w:jc w:val="left"/>
              <w:rPr>
                <w:lang w:val="uk-UA"/>
              </w:rPr>
            </w:pPr>
            <w:r w:rsidRPr="00CA6CA3">
              <w:rPr>
                <w:lang w:val="uk-UA"/>
              </w:rPr>
              <w:t xml:space="preserve">2 </w:t>
            </w:r>
          </w:p>
        </w:tc>
        <w:tc>
          <w:tcPr>
            <w:tcW w:w="663"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58" w:firstLine="0"/>
              <w:jc w:val="right"/>
              <w:rPr>
                <w:lang w:val="uk-UA"/>
              </w:rPr>
            </w:pPr>
            <w:r w:rsidRPr="00CA6CA3">
              <w:rPr>
                <w:lang w:val="uk-UA"/>
              </w:rPr>
              <w:t xml:space="preserve">30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58" w:firstLine="0"/>
              <w:jc w:val="right"/>
              <w:rPr>
                <w:lang w:val="uk-UA"/>
              </w:rPr>
            </w:pPr>
            <w:r w:rsidRPr="00CA6CA3">
              <w:rPr>
                <w:lang w:val="uk-UA"/>
              </w:rPr>
              <w:t xml:space="preserve">30 </w: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 w:firstLine="0"/>
              <w:jc w:val="center"/>
              <w:rPr>
                <w:lang w:val="uk-UA"/>
              </w:rPr>
            </w:pPr>
            <w:r w:rsidRPr="00CA6CA3">
              <w:rPr>
                <w:lang w:val="uk-UA"/>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center"/>
              <w:rPr>
                <w:lang w:val="uk-UA"/>
              </w:rPr>
            </w:pPr>
            <w:r w:rsidRPr="00CA6CA3">
              <w:rPr>
                <w:lang w:val="uk-UA"/>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56" w:firstLine="0"/>
              <w:jc w:val="right"/>
              <w:rPr>
                <w:lang w:val="uk-UA"/>
              </w:rPr>
            </w:pPr>
            <w:r w:rsidRPr="00CA6CA3">
              <w:rPr>
                <w:lang w:val="uk-UA"/>
              </w:rPr>
              <w:t xml:space="preserve">60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9" w:firstLine="0"/>
              <w:jc w:val="center"/>
              <w:rPr>
                <w:lang w:val="uk-UA"/>
              </w:rPr>
            </w:pPr>
            <w:r w:rsidRPr="00CA6CA3">
              <w:rPr>
                <w:lang w:val="uk-UA"/>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Екзамен </w:t>
            </w:r>
          </w:p>
        </w:tc>
      </w:tr>
      <w:tr w:rsidR="007F168F" w:rsidRPr="00CA6CA3">
        <w:trPr>
          <w:trHeight w:val="288"/>
        </w:trPr>
        <w:tc>
          <w:tcPr>
            <w:tcW w:w="145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Заочна </w:t>
            </w:r>
            <w:proofErr w:type="spellStart"/>
            <w:r w:rsidRPr="00CA6CA3">
              <w:rPr>
                <w:lang w:val="uk-UA"/>
              </w:rPr>
              <w:t>ф.н</w:t>
            </w:r>
            <w:proofErr w:type="spellEnd"/>
            <w:r w:rsidRPr="00CA6CA3">
              <w:rPr>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4" w:firstLine="0"/>
              <w:jc w:val="center"/>
              <w:rPr>
                <w:lang w:val="uk-UA"/>
              </w:rPr>
            </w:pPr>
            <w:r w:rsidRPr="00CA6CA3">
              <w:rPr>
                <w:lang w:val="uk-UA"/>
              </w:rPr>
              <w:t xml:space="preserve">І </w:t>
            </w:r>
          </w:p>
        </w:tc>
        <w:tc>
          <w:tcPr>
            <w:tcW w:w="56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9" w:firstLine="0"/>
              <w:jc w:val="center"/>
              <w:rPr>
                <w:lang w:val="uk-UA"/>
              </w:rPr>
            </w:pPr>
            <w:r w:rsidRPr="00CA6CA3">
              <w:rPr>
                <w:lang w:val="uk-UA"/>
              </w:rPr>
              <w:t xml:space="preserve">І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 w:firstLine="0"/>
              <w:jc w:val="center"/>
              <w:rPr>
                <w:lang w:val="uk-UA"/>
              </w:rPr>
            </w:pPr>
            <w:r w:rsidRPr="00CA6CA3">
              <w:rPr>
                <w:lang w:val="uk-UA"/>
              </w:rPr>
              <w:t xml:space="preserve">4 </w: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96" w:firstLine="0"/>
              <w:jc w:val="left"/>
              <w:rPr>
                <w:lang w:val="uk-UA"/>
              </w:rPr>
            </w:pPr>
            <w:r w:rsidRPr="00CA6CA3">
              <w:rPr>
                <w:lang w:val="uk-UA"/>
              </w:rPr>
              <w:t xml:space="preserve">120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69" w:firstLine="0"/>
              <w:jc w:val="left"/>
              <w:rPr>
                <w:lang w:val="uk-UA"/>
              </w:rPr>
            </w:pPr>
            <w:r w:rsidRPr="00CA6CA3">
              <w:rPr>
                <w:lang w:val="uk-UA"/>
              </w:rPr>
              <w:t xml:space="preserve">2 </w:t>
            </w:r>
          </w:p>
        </w:tc>
        <w:tc>
          <w:tcPr>
            <w:tcW w:w="663"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 w:firstLine="0"/>
              <w:jc w:val="center"/>
              <w:rPr>
                <w:lang w:val="uk-UA"/>
              </w:rPr>
            </w:pPr>
            <w:r w:rsidRPr="00CA6CA3">
              <w:rPr>
                <w:lang w:val="uk-UA"/>
              </w:rPr>
              <w:t xml:space="preserve">4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 w:firstLine="0"/>
              <w:jc w:val="center"/>
              <w:rPr>
                <w:lang w:val="uk-UA"/>
              </w:rPr>
            </w:pPr>
            <w:r w:rsidRPr="00CA6CA3">
              <w:rPr>
                <w:lang w:val="uk-UA"/>
              </w:rPr>
              <w:t xml:space="preserve">6 </w:t>
            </w:r>
          </w:p>
        </w:tc>
        <w:tc>
          <w:tcPr>
            <w:tcW w:w="66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 w:firstLine="0"/>
              <w:jc w:val="center"/>
              <w:rPr>
                <w:lang w:val="uk-UA"/>
              </w:rPr>
            </w:pPr>
            <w:r w:rsidRPr="00CA6CA3">
              <w:rPr>
                <w:lang w:val="uk-UA"/>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center"/>
              <w:rPr>
                <w:lang w:val="uk-UA"/>
              </w:rPr>
            </w:pPr>
            <w:r w:rsidRPr="00CA6CA3">
              <w:rPr>
                <w:lang w:val="uk-UA"/>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96" w:firstLine="0"/>
              <w:jc w:val="left"/>
              <w:rPr>
                <w:lang w:val="uk-UA"/>
              </w:rPr>
            </w:pPr>
            <w:r w:rsidRPr="00CA6CA3">
              <w:rPr>
                <w:lang w:val="uk-UA"/>
              </w:rPr>
              <w:t xml:space="preserve">110 </w:t>
            </w:r>
          </w:p>
        </w:tc>
        <w:tc>
          <w:tcPr>
            <w:tcW w:w="66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9" w:firstLine="0"/>
              <w:jc w:val="center"/>
              <w:rPr>
                <w:lang w:val="uk-UA"/>
              </w:rPr>
            </w:pPr>
            <w:r w:rsidRPr="00CA6CA3">
              <w:rPr>
                <w:lang w:val="uk-UA"/>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Екзамен </w:t>
            </w:r>
          </w:p>
        </w:tc>
      </w:tr>
    </w:tbl>
    <w:p w:rsidR="007F168F" w:rsidRPr="00CA6CA3" w:rsidRDefault="007D2928">
      <w:pPr>
        <w:spacing w:after="23" w:line="259" w:lineRule="auto"/>
        <w:ind w:left="4817" w:firstLine="0"/>
        <w:jc w:val="left"/>
        <w:rPr>
          <w:lang w:val="uk-UA"/>
        </w:rPr>
      </w:pPr>
      <w:r w:rsidRPr="00CA6CA3">
        <w:rPr>
          <w:b/>
          <w:lang w:val="uk-UA"/>
        </w:rPr>
        <w:t xml:space="preserve"> </w:t>
      </w:r>
    </w:p>
    <w:p w:rsidR="007F168F" w:rsidRPr="00CA6CA3" w:rsidRDefault="007D2928">
      <w:pPr>
        <w:numPr>
          <w:ilvl w:val="1"/>
          <w:numId w:val="2"/>
        </w:numPr>
        <w:spacing w:after="0" w:line="270" w:lineRule="auto"/>
        <w:ind w:right="2159" w:hanging="420"/>
        <w:jc w:val="left"/>
        <w:rPr>
          <w:lang w:val="uk-UA"/>
        </w:rPr>
      </w:pPr>
      <w:r w:rsidRPr="00CA6CA3">
        <w:rPr>
          <w:b/>
          <w:lang w:val="uk-UA"/>
        </w:rPr>
        <w:t xml:space="preserve">Дидактична карта навчальної дисципліни </w:t>
      </w:r>
    </w:p>
    <w:p w:rsidR="007F168F" w:rsidRPr="00CA6CA3" w:rsidRDefault="007D2928">
      <w:pPr>
        <w:spacing w:after="0" w:line="259" w:lineRule="auto"/>
        <w:ind w:left="852" w:firstLine="0"/>
        <w:jc w:val="left"/>
        <w:rPr>
          <w:lang w:val="uk-UA"/>
        </w:rPr>
      </w:pPr>
      <w:r w:rsidRPr="00CA6CA3">
        <w:rPr>
          <w:b/>
          <w:lang w:val="uk-UA"/>
        </w:rPr>
        <w:t xml:space="preserve"> </w:t>
      </w:r>
    </w:p>
    <w:tbl>
      <w:tblPr>
        <w:tblStyle w:val="TableGrid"/>
        <w:tblW w:w="9743" w:type="dxa"/>
        <w:tblInd w:w="142" w:type="dxa"/>
        <w:tblCellMar>
          <w:top w:w="7" w:type="dxa"/>
          <w:left w:w="106" w:type="dxa"/>
        </w:tblCellMar>
        <w:tblLook w:val="04A0" w:firstRow="1" w:lastRow="0" w:firstColumn="1" w:lastColumn="0" w:noHBand="0" w:noVBand="1"/>
      </w:tblPr>
      <w:tblGrid>
        <w:gridCol w:w="2330"/>
        <w:gridCol w:w="970"/>
        <w:gridCol w:w="456"/>
        <w:gridCol w:w="456"/>
        <w:gridCol w:w="600"/>
        <w:gridCol w:w="564"/>
        <w:gridCol w:w="598"/>
        <w:gridCol w:w="970"/>
        <w:gridCol w:w="517"/>
        <w:gridCol w:w="516"/>
        <w:gridCol w:w="600"/>
        <w:gridCol w:w="564"/>
        <w:gridCol w:w="602"/>
      </w:tblGrid>
      <w:tr w:rsidR="007F168F" w:rsidRPr="00CA6CA3">
        <w:trPr>
          <w:trHeight w:val="286"/>
        </w:trPr>
        <w:tc>
          <w:tcPr>
            <w:tcW w:w="2331" w:type="dxa"/>
            <w:vMerge w:val="restart"/>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center"/>
              <w:rPr>
                <w:lang w:val="uk-UA"/>
              </w:rPr>
            </w:pPr>
            <w:r w:rsidRPr="00CA6CA3">
              <w:rPr>
                <w:lang w:val="uk-UA"/>
              </w:rPr>
              <w:t xml:space="preserve">Назви змістових модулів і тем </w:t>
            </w:r>
          </w:p>
        </w:tc>
        <w:tc>
          <w:tcPr>
            <w:tcW w:w="7412" w:type="dxa"/>
            <w:gridSpan w:val="12"/>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1" w:firstLine="0"/>
              <w:jc w:val="center"/>
              <w:rPr>
                <w:lang w:val="uk-UA"/>
              </w:rPr>
            </w:pPr>
            <w:r w:rsidRPr="00CA6CA3">
              <w:rPr>
                <w:lang w:val="uk-UA"/>
              </w:rPr>
              <w:t xml:space="preserve">Кількість годин </w:t>
            </w:r>
          </w:p>
        </w:tc>
      </w:tr>
      <w:tr w:rsidR="007F168F" w:rsidRPr="00CA6CA3">
        <w:trPr>
          <w:trHeight w:val="286"/>
        </w:trPr>
        <w:tc>
          <w:tcPr>
            <w:tcW w:w="0" w:type="auto"/>
            <w:vMerge/>
            <w:tcBorders>
              <w:top w:val="nil"/>
              <w:left w:val="single" w:sz="4" w:space="0" w:color="000000"/>
              <w:bottom w:val="nil"/>
              <w:right w:val="single" w:sz="4" w:space="0" w:color="000000"/>
            </w:tcBorders>
          </w:tcPr>
          <w:p w:rsidR="007F168F" w:rsidRPr="00CA6CA3" w:rsidRDefault="007F168F">
            <w:pPr>
              <w:spacing w:after="160" w:line="259" w:lineRule="auto"/>
              <w:ind w:left="0" w:firstLine="0"/>
              <w:jc w:val="left"/>
              <w:rPr>
                <w:lang w:val="uk-UA"/>
              </w:rPr>
            </w:pPr>
          </w:p>
        </w:tc>
        <w:tc>
          <w:tcPr>
            <w:tcW w:w="3644" w:type="dxa"/>
            <w:gridSpan w:val="6"/>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6" w:firstLine="0"/>
              <w:jc w:val="center"/>
              <w:rPr>
                <w:lang w:val="uk-UA"/>
              </w:rPr>
            </w:pPr>
            <w:r w:rsidRPr="00CA6CA3">
              <w:rPr>
                <w:lang w:val="uk-UA"/>
              </w:rPr>
              <w:t xml:space="preserve">денна форма </w:t>
            </w:r>
          </w:p>
        </w:tc>
        <w:tc>
          <w:tcPr>
            <w:tcW w:w="3769" w:type="dxa"/>
            <w:gridSpan w:val="6"/>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Заочна форма </w:t>
            </w:r>
          </w:p>
        </w:tc>
      </w:tr>
      <w:tr w:rsidR="007F168F" w:rsidRPr="00CA6CA3">
        <w:trPr>
          <w:trHeight w:val="286"/>
        </w:trPr>
        <w:tc>
          <w:tcPr>
            <w:tcW w:w="0" w:type="auto"/>
            <w:vMerge/>
            <w:tcBorders>
              <w:top w:val="nil"/>
              <w:left w:val="single" w:sz="4" w:space="0" w:color="000000"/>
              <w:bottom w:val="nil"/>
              <w:right w:val="single" w:sz="4" w:space="0" w:color="000000"/>
            </w:tcBorders>
          </w:tcPr>
          <w:p w:rsidR="007F168F" w:rsidRPr="00CA6CA3" w:rsidRDefault="007F168F">
            <w:pPr>
              <w:spacing w:after="160" w:line="259" w:lineRule="auto"/>
              <w:ind w:left="0" w:firstLine="0"/>
              <w:jc w:val="left"/>
              <w:rPr>
                <w:lang w:val="uk-UA"/>
              </w:rPr>
            </w:pPr>
          </w:p>
        </w:tc>
        <w:tc>
          <w:tcPr>
            <w:tcW w:w="970" w:type="dxa"/>
            <w:vMerge w:val="restart"/>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41" w:firstLine="0"/>
              <w:jc w:val="left"/>
              <w:rPr>
                <w:lang w:val="uk-UA"/>
              </w:rPr>
            </w:pPr>
            <w:r w:rsidRPr="00CA6CA3">
              <w:rPr>
                <w:lang w:val="uk-UA"/>
              </w:rPr>
              <w:t xml:space="preserve">усього  </w:t>
            </w:r>
          </w:p>
        </w:tc>
        <w:tc>
          <w:tcPr>
            <w:tcW w:w="2674" w:type="dxa"/>
            <w:gridSpan w:val="5"/>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у тому числі </w:t>
            </w:r>
          </w:p>
        </w:tc>
        <w:tc>
          <w:tcPr>
            <w:tcW w:w="970" w:type="dxa"/>
            <w:vMerge w:val="restart"/>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41" w:firstLine="0"/>
              <w:jc w:val="left"/>
              <w:rPr>
                <w:lang w:val="uk-UA"/>
              </w:rPr>
            </w:pPr>
            <w:r w:rsidRPr="00CA6CA3">
              <w:rPr>
                <w:lang w:val="uk-UA"/>
              </w:rPr>
              <w:t xml:space="preserve">усього  </w:t>
            </w:r>
          </w:p>
        </w:tc>
        <w:tc>
          <w:tcPr>
            <w:tcW w:w="2799" w:type="dxa"/>
            <w:gridSpan w:val="5"/>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7" w:firstLine="0"/>
              <w:jc w:val="center"/>
              <w:rPr>
                <w:lang w:val="uk-UA"/>
              </w:rPr>
            </w:pPr>
            <w:r w:rsidRPr="00CA6CA3">
              <w:rPr>
                <w:lang w:val="uk-UA"/>
              </w:rPr>
              <w:t xml:space="preserve">у тому числі </w:t>
            </w:r>
          </w:p>
        </w:tc>
      </w:tr>
      <w:tr w:rsidR="007F168F" w:rsidRPr="00CA6CA3">
        <w:trPr>
          <w:trHeight w:val="286"/>
        </w:trPr>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л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58" w:firstLine="0"/>
              <w:jc w:val="left"/>
              <w:rPr>
                <w:lang w:val="uk-UA"/>
              </w:rPr>
            </w:pPr>
            <w:r w:rsidRPr="00CA6CA3">
              <w:rPr>
                <w:lang w:val="uk-UA"/>
              </w:rPr>
              <w:t xml:space="preserve">п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9" w:firstLine="0"/>
              <w:jc w:val="left"/>
              <w:rPr>
                <w:lang w:val="uk-UA"/>
              </w:rPr>
            </w:pPr>
            <w:proofErr w:type="spellStart"/>
            <w:r w:rsidRPr="00CA6CA3">
              <w:rPr>
                <w:lang w:val="uk-UA"/>
              </w:rPr>
              <w:t>лаб</w:t>
            </w:r>
            <w:proofErr w:type="spellEnd"/>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7" w:firstLine="0"/>
              <w:jc w:val="left"/>
              <w:rPr>
                <w:lang w:val="uk-UA"/>
              </w:rPr>
            </w:pPr>
            <w:proofErr w:type="spellStart"/>
            <w:r w:rsidRPr="00CA6CA3">
              <w:rPr>
                <w:lang w:val="uk-UA"/>
              </w:rPr>
              <w:t>інд</w:t>
            </w:r>
            <w:proofErr w:type="spellEnd"/>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9" w:firstLine="0"/>
              <w:jc w:val="left"/>
              <w:rPr>
                <w:lang w:val="uk-UA"/>
              </w:rPr>
            </w:pPr>
            <w:proofErr w:type="spellStart"/>
            <w:r w:rsidRPr="00CA6CA3">
              <w:rPr>
                <w:lang w:val="uk-UA"/>
              </w:rPr>
              <w:t>с.р</w:t>
            </w:r>
            <w:proofErr w:type="spellEnd"/>
            <w:r w:rsidRPr="00CA6CA3">
              <w:rPr>
                <w:lang w:val="uk-UA"/>
              </w:rPr>
              <w:t xml:space="preserve">. </w:t>
            </w:r>
          </w:p>
        </w:tc>
        <w:tc>
          <w:tcPr>
            <w:tcW w:w="0" w:type="auto"/>
            <w:vMerge/>
            <w:tcBorders>
              <w:top w:val="nil"/>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5" w:firstLine="0"/>
              <w:jc w:val="center"/>
              <w:rPr>
                <w:lang w:val="uk-UA"/>
              </w:rPr>
            </w:pPr>
            <w:r w:rsidRPr="00CA6CA3">
              <w:rPr>
                <w:lang w:val="uk-UA"/>
              </w:rPr>
              <w:t xml:space="preserve">л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5" w:firstLine="0"/>
              <w:jc w:val="center"/>
              <w:rPr>
                <w:lang w:val="uk-UA"/>
              </w:rPr>
            </w:pPr>
            <w:r w:rsidRPr="00CA6CA3">
              <w:rPr>
                <w:lang w:val="uk-UA"/>
              </w:rPr>
              <w:t xml:space="preserve">п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7" w:firstLine="0"/>
              <w:jc w:val="left"/>
              <w:rPr>
                <w:lang w:val="uk-UA"/>
              </w:rPr>
            </w:pPr>
            <w:proofErr w:type="spellStart"/>
            <w:r w:rsidRPr="00CA6CA3">
              <w:rPr>
                <w:lang w:val="uk-UA"/>
              </w:rPr>
              <w:t>лаб</w:t>
            </w:r>
            <w:proofErr w:type="spellEnd"/>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 w:firstLine="0"/>
              <w:jc w:val="left"/>
              <w:rPr>
                <w:lang w:val="uk-UA"/>
              </w:rPr>
            </w:pPr>
            <w:proofErr w:type="spellStart"/>
            <w:r w:rsidRPr="00CA6CA3">
              <w:rPr>
                <w:lang w:val="uk-UA"/>
              </w:rPr>
              <w:t>інд</w:t>
            </w:r>
            <w:proofErr w:type="spellEnd"/>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2" w:firstLine="0"/>
              <w:jc w:val="left"/>
              <w:rPr>
                <w:lang w:val="uk-UA"/>
              </w:rPr>
            </w:pPr>
            <w:proofErr w:type="spellStart"/>
            <w:r w:rsidRPr="00CA6CA3">
              <w:rPr>
                <w:lang w:val="uk-UA"/>
              </w:rPr>
              <w:t>с.р</w:t>
            </w:r>
            <w:proofErr w:type="spellEnd"/>
            <w:r w:rsidRPr="00CA6CA3">
              <w:rPr>
                <w:lang w:val="uk-UA"/>
              </w:rPr>
              <w:t xml:space="preserve">. </w:t>
            </w:r>
          </w:p>
        </w:tc>
      </w:tr>
      <w:tr w:rsidR="007F168F" w:rsidRPr="00CA6CA3">
        <w:trPr>
          <w:trHeight w:val="286"/>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0" w:firstLine="0"/>
              <w:jc w:val="center"/>
              <w:rPr>
                <w:lang w:val="uk-UA"/>
              </w:rPr>
            </w:pPr>
            <w:r w:rsidRPr="00CA6CA3">
              <w:rPr>
                <w:lang w:val="uk-UA"/>
              </w:rPr>
              <w:t xml:space="preserve">1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3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4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7" w:firstLine="0"/>
              <w:jc w:val="center"/>
              <w:rPr>
                <w:lang w:val="uk-UA"/>
              </w:rPr>
            </w:pPr>
            <w:r w:rsidRPr="00CA6CA3">
              <w:rPr>
                <w:lang w:val="uk-UA"/>
              </w:rPr>
              <w:t xml:space="preserve">5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6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5" w:firstLine="0"/>
              <w:jc w:val="center"/>
              <w:rPr>
                <w:lang w:val="uk-UA"/>
              </w:rPr>
            </w:pPr>
            <w:r w:rsidRPr="00CA6CA3">
              <w:rPr>
                <w:lang w:val="uk-UA"/>
              </w:rPr>
              <w:t xml:space="preserve">9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9" w:firstLine="0"/>
              <w:jc w:val="left"/>
              <w:rPr>
                <w:lang w:val="uk-UA"/>
              </w:rPr>
            </w:pPr>
            <w:r w:rsidRPr="00CA6CA3">
              <w:rPr>
                <w:lang w:val="uk-UA"/>
              </w:rPr>
              <w:t xml:space="preserve">10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2" w:firstLine="0"/>
              <w:jc w:val="left"/>
              <w:rPr>
                <w:lang w:val="uk-UA"/>
              </w:rPr>
            </w:pPr>
            <w:r w:rsidRPr="00CA6CA3">
              <w:rPr>
                <w:lang w:val="uk-UA"/>
              </w:rPr>
              <w:t xml:space="preserve">11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53" w:firstLine="0"/>
              <w:jc w:val="left"/>
              <w:rPr>
                <w:lang w:val="uk-UA"/>
              </w:rPr>
            </w:pPr>
            <w:r w:rsidRPr="00CA6CA3">
              <w:rPr>
                <w:lang w:val="uk-UA"/>
              </w:rPr>
              <w:t xml:space="preserve">12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4" w:firstLine="0"/>
              <w:jc w:val="left"/>
              <w:rPr>
                <w:lang w:val="uk-UA"/>
              </w:rPr>
            </w:pPr>
            <w:r w:rsidRPr="00CA6CA3">
              <w:rPr>
                <w:lang w:val="uk-UA"/>
              </w:rPr>
              <w:t xml:space="preserve">13 </w:t>
            </w:r>
          </w:p>
        </w:tc>
      </w:tr>
      <w:tr w:rsidR="007F168F" w:rsidRPr="00CA6CA3">
        <w:trPr>
          <w:trHeight w:val="564"/>
        </w:trPr>
        <w:tc>
          <w:tcPr>
            <w:tcW w:w="9743" w:type="dxa"/>
            <w:gridSpan w:val="13"/>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4765" w:right="1020" w:hanging="3762"/>
              <w:jc w:val="left"/>
              <w:rPr>
                <w:lang w:val="uk-UA"/>
              </w:rPr>
            </w:pPr>
            <w:r w:rsidRPr="00CA6CA3">
              <w:rPr>
                <w:b/>
                <w:lang w:val="uk-UA"/>
              </w:rPr>
              <w:t>Змістовий модуль 1</w:t>
            </w:r>
            <w:r w:rsidRPr="00CA6CA3">
              <w:rPr>
                <w:lang w:val="uk-UA"/>
              </w:rPr>
              <w:t xml:space="preserve">. Елементи лінійної алгебри та аналітичної геометрії </w:t>
            </w:r>
            <w:r w:rsidRPr="00CA6CA3">
              <w:rPr>
                <w:b/>
                <w:lang w:val="uk-UA"/>
              </w:rPr>
              <w:t xml:space="preserve">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rPr>
                <w:lang w:val="uk-UA"/>
              </w:rPr>
            </w:pPr>
            <w:r w:rsidRPr="00CA6CA3">
              <w:rPr>
                <w:lang w:val="uk-UA"/>
              </w:rPr>
              <w:t xml:space="preserve">Тема 1.1. </w:t>
            </w:r>
            <w:r w:rsidRPr="00CA6CA3">
              <w:rPr>
                <w:b/>
                <w:lang w:val="uk-UA"/>
              </w:rPr>
              <w:t xml:space="preserve">Матриці та дії над ними </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r>
      <w:tr w:rsidR="007F168F" w:rsidRPr="00CA6CA3">
        <w:trPr>
          <w:trHeight w:val="1114"/>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30" w:line="259" w:lineRule="auto"/>
              <w:ind w:left="2" w:firstLine="0"/>
              <w:jc w:val="left"/>
              <w:rPr>
                <w:lang w:val="uk-UA"/>
              </w:rPr>
            </w:pPr>
            <w:r w:rsidRPr="00CA6CA3">
              <w:rPr>
                <w:lang w:val="uk-UA"/>
              </w:rPr>
              <w:t xml:space="preserve">Тема 1.2. </w:t>
            </w:r>
          </w:p>
          <w:p w:rsidR="007F168F" w:rsidRPr="00CA6CA3" w:rsidRDefault="007D2928">
            <w:pPr>
              <w:spacing w:after="0" w:line="259" w:lineRule="auto"/>
              <w:ind w:left="2" w:firstLine="0"/>
              <w:jc w:val="left"/>
              <w:rPr>
                <w:lang w:val="uk-UA"/>
              </w:rPr>
            </w:pPr>
            <w:r w:rsidRPr="00CA6CA3">
              <w:rPr>
                <w:b/>
                <w:lang w:val="uk-UA"/>
              </w:rPr>
              <w:t>Визначники квадратних матриць та їх властивості</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1.3. </w:t>
            </w:r>
            <w:r w:rsidRPr="00CA6CA3">
              <w:rPr>
                <w:b/>
                <w:lang w:val="uk-UA"/>
              </w:rPr>
              <w:t>Системи лінійних рівнянь</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1.4. </w:t>
            </w:r>
            <w:r w:rsidRPr="00CA6CA3">
              <w:rPr>
                <w:b/>
                <w:lang w:val="uk-UA"/>
              </w:rPr>
              <w:t>Пряма на площині</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4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4,5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4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right="38" w:firstLine="0"/>
              <w:jc w:val="left"/>
              <w:rPr>
                <w:lang w:val="uk-UA"/>
              </w:rPr>
            </w:pPr>
            <w:r w:rsidRPr="00CA6CA3">
              <w:rPr>
                <w:lang w:val="uk-UA"/>
              </w:rPr>
              <w:t xml:space="preserve">Тема 1.5. </w:t>
            </w:r>
            <w:r w:rsidRPr="00CA6CA3">
              <w:rPr>
                <w:b/>
                <w:lang w:val="uk-UA"/>
              </w:rPr>
              <w:t>Площина і пряма в просторі</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4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4,5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4 </w:t>
            </w:r>
          </w:p>
        </w:tc>
      </w:tr>
      <w:tr w:rsidR="007F168F" w:rsidRPr="00CA6CA3">
        <w:trPr>
          <w:trHeight w:val="83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1.6. </w:t>
            </w:r>
            <w:r w:rsidRPr="00CA6CA3">
              <w:rPr>
                <w:b/>
                <w:lang w:val="uk-UA"/>
              </w:rPr>
              <w:t>Лінії другого порядку на площині</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r>
      <w:tr w:rsidR="007F168F" w:rsidRPr="00CA6CA3">
        <w:trPr>
          <w:trHeight w:val="564"/>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1.7. </w:t>
            </w:r>
            <w:r w:rsidRPr="00CA6CA3">
              <w:rPr>
                <w:b/>
                <w:lang w:val="uk-UA"/>
              </w:rPr>
              <w:t>Функція однієї змінної</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14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6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11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4" w:firstLine="0"/>
              <w:jc w:val="left"/>
              <w:rPr>
                <w:lang w:val="uk-UA"/>
              </w:rPr>
            </w:pPr>
            <w:r w:rsidRPr="00CA6CA3">
              <w:rPr>
                <w:lang w:val="uk-UA"/>
              </w:rPr>
              <w:t xml:space="preserve">10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1.8. </w:t>
            </w:r>
            <w:r w:rsidRPr="00CA6CA3">
              <w:rPr>
                <w:b/>
                <w:lang w:val="uk-UA"/>
              </w:rPr>
              <w:t>Функція багатьох змінних</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6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9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8 </w:t>
            </w:r>
          </w:p>
        </w:tc>
      </w:tr>
      <w:tr w:rsidR="007F168F" w:rsidRPr="00CA6CA3">
        <w:trPr>
          <w:trHeight w:val="286"/>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2" w:firstLine="0"/>
              <w:jc w:val="center"/>
              <w:rPr>
                <w:lang w:val="uk-UA"/>
              </w:rPr>
            </w:pPr>
            <w:r w:rsidRPr="00CA6CA3">
              <w:rPr>
                <w:lang w:val="uk-UA"/>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2" w:firstLine="0"/>
              <w:jc w:val="center"/>
              <w:rPr>
                <w:lang w:val="uk-UA"/>
              </w:rPr>
            </w:pPr>
            <w:r w:rsidRPr="00CA6CA3">
              <w:rPr>
                <w:lang w:val="uk-UA"/>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9" w:firstLine="0"/>
              <w:jc w:val="center"/>
              <w:rPr>
                <w:lang w:val="uk-UA"/>
              </w:rPr>
            </w:pPr>
            <w:r w:rsidRPr="00CA6CA3">
              <w:rPr>
                <w:lang w:val="uk-UA"/>
              </w:rPr>
              <w:t xml:space="preserve">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Разом за змістовим модулем 1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60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15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30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60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2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4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4" w:firstLine="0"/>
              <w:jc w:val="left"/>
              <w:rPr>
                <w:lang w:val="uk-UA"/>
              </w:rPr>
            </w:pPr>
            <w:r w:rsidRPr="00CA6CA3">
              <w:rPr>
                <w:lang w:val="uk-UA"/>
              </w:rPr>
              <w:t xml:space="preserve">54 </w:t>
            </w:r>
          </w:p>
        </w:tc>
      </w:tr>
      <w:tr w:rsidR="007F168F" w:rsidRPr="00CA6CA3">
        <w:trPr>
          <w:trHeight w:val="838"/>
        </w:trPr>
        <w:tc>
          <w:tcPr>
            <w:tcW w:w="9743" w:type="dxa"/>
            <w:gridSpan w:val="13"/>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19" w:line="259" w:lineRule="auto"/>
              <w:ind w:left="15" w:firstLine="0"/>
              <w:jc w:val="center"/>
              <w:rPr>
                <w:lang w:val="uk-UA"/>
              </w:rPr>
            </w:pPr>
            <w:r w:rsidRPr="00CA6CA3">
              <w:rPr>
                <w:b/>
                <w:lang w:val="uk-UA"/>
              </w:rPr>
              <w:t xml:space="preserve"> </w:t>
            </w:r>
          </w:p>
          <w:p w:rsidR="007F168F" w:rsidRPr="00CA6CA3" w:rsidRDefault="007D2928">
            <w:pPr>
              <w:spacing w:after="22" w:line="259" w:lineRule="auto"/>
              <w:ind w:left="0" w:right="51" w:firstLine="0"/>
              <w:jc w:val="center"/>
              <w:rPr>
                <w:lang w:val="uk-UA"/>
              </w:rPr>
            </w:pPr>
            <w:r w:rsidRPr="00CA6CA3">
              <w:rPr>
                <w:b/>
                <w:lang w:val="uk-UA"/>
              </w:rPr>
              <w:t>Змістовий модуль 2.</w:t>
            </w:r>
            <w:r w:rsidRPr="00CA6CA3">
              <w:rPr>
                <w:lang w:val="uk-UA"/>
              </w:rPr>
              <w:t xml:space="preserve"> Диференціальне числення функції однієї та багатьох змінних </w:t>
            </w:r>
          </w:p>
          <w:p w:rsidR="007F168F" w:rsidRPr="00CA6CA3" w:rsidRDefault="007D2928">
            <w:pPr>
              <w:spacing w:after="0" w:line="259" w:lineRule="auto"/>
              <w:ind w:left="0" w:right="319" w:firstLine="0"/>
              <w:jc w:val="right"/>
              <w:rPr>
                <w:lang w:val="uk-UA"/>
              </w:rPr>
            </w:pPr>
            <w:r w:rsidRPr="00CA6CA3">
              <w:rPr>
                <w:lang w:val="uk-UA"/>
              </w:rPr>
              <w:t xml:space="preserve">Інтегральне числення функції однієї змінної. Ряди. Диференціальні рівняння </w:t>
            </w:r>
          </w:p>
        </w:tc>
      </w:tr>
      <w:tr w:rsidR="007F168F" w:rsidRPr="00CA6CA3">
        <w:trPr>
          <w:trHeight w:val="1114"/>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lastRenderedPageBreak/>
              <w:t xml:space="preserve">Тема 2.1. </w:t>
            </w:r>
          </w:p>
          <w:p w:rsidR="007F168F" w:rsidRPr="00CA6CA3" w:rsidRDefault="007D2928">
            <w:pPr>
              <w:spacing w:after="0" w:line="259" w:lineRule="auto"/>
              <w:ind w:left="2" w:firstLine="0"/>
              <w:jc w:val="left"/>
              <w:rPr>
                <w:lang w:val="uk-UA"/>
              </w:rPr>
            </w:pPr>
            <w:r w:rsidRPr="00CA6CA3">
              <w:rPr>
                <w:b/>
                <w:lang w:val="uk-UA"/>
              </w:rPr>
              <w:t>Диференціальне числення функції однієї змінної</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4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1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1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7"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9"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2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6,5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5" w:firstLine="0"/>
              <w:jc w:val="center"/>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2"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4"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6 </w:t>
            </w:r>
          </w:p>
        </w:tc>
      </w:tr>
      <w:tr w:rsidR="007F168F" w:rsidRPr="00CA6CA3">
        <w:trPr>
          <w:trHeight w:val="28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2.2.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7"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9"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82" w:firstLine="0"/>
              <w:jc w:val="center"/>
              <w:rPr>
                <w:lang w:val="uk-UA"/>
              </w:rPr>
            </w:pPr>
            <w:r w:rsidRPr="00CA6CA3">
              <w:rPr>
                <w:lang w:val="uk-UA"/>
              </w:rPr>
              <w:t xml:space="preserve">8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2"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24"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79" w:firstLine="0"/>
              <w:jc w:val="center"/>
              <w:rPr>
                <w:lang w:val="uk-UA"/>
              </w:rPr>
            </w:pPr>
            <w:r w:rsidRPr="00CA6CA3">
              <w:rPr>
                <w:lang w:val="uk-UA"/>
              </w:rPr>
              <w:t xml:space="preserve">7 </w:t>
            </w:r>
          </w:p>
        </w:tc>
      </w:tr>
      <w:tr w:rsidR="007F168F" w:rsidRPr="00CA6CA3">
        <w:trPr>
          <w:trHeight w:val="840"/>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b/>
                <w:lang w:val="uk-UA"/>
              </w:rPr>
              <w:t>Диференціальне числення функції багатьох змінних</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F168F">
            <w:pPr>
              <w:spacing w:after="160" w:line="259" w:lineRule="auto"/>
              <w:ind w:left="0" w:firstLine="0"/>
              <w:jc w:val="left"/>
              <w:rPr>
                <w:lang w:val="uk-UA"/>
              </w:rPr>
            </w:pPr>
          </w:p>
        </w:tc>
      </w:tr>
      <w:tr w:rsidR="007F168F" w:rsidRPr="00CA6CA3">
        <w:trPr>
          <w:trHeight w:val="83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2.3. </w:t>
            </w:r>
            <w:r w:rsidRPr="00CA6CA3">
              <w:rPr>
                <w:b/>
                <w:lang w:val="uk-UA"/>
              </w:rPr>
              <w:t>Застосування похідної функції</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 </w:t>
            </w:r>
          </w:p>
        </w:tc>
      </w:tr>
      <w:tr w:rsidR="007F168F" w:rsidRPr="00CA6CA3">
        <w:trPr>
          <w:trHeight w:val="83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2.4. </w:t>
            </w:r>
          </w:p>
          <w:p w:rsidR="007F168F" w:rsidRPr="00CA6CA3" w:rsidRDefault="007D2928">
            <w:pPr>
              <w:spacing w:after="0" w:line="259" w:lineRule="auto"/>
              <w:ind w:left="2" w:firstLine="0"/>
              <w:jc w:val="left"/>
              <w:rPr>
                <w:lang w:val="uk-UA"/>
              </w:rPr>
            </w:pPr>
            <w:r w:rsidRPr="00CA6CA3">
              <w:rPr>
                <w:b/>
                <w:lang w:val="uk-UA"/>
              </w:rPr>
              <w:t>Невизначений інтеграл</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 </w:t>
            </w:r>
          </w:p>
        </w:tc>
      </w:tr>
      <w:tr w:rsidR="007F168F" w:rsidRPr="00CA6CA3">
        <w:trPr>
          <w:trHeight w:val="1390"/>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2.5. </w:t>
            </w:r>
            <w:r w:rsidRPr="00CA6CA3">
              <w:rPr>
                <w:b/>
                <w:lang w:val="uk-UA"/>
              </w:rPr>
              <w:t>Визначений інтеграл та його застосування. Невласні інтеграли</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8,5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8 </w:t>
            </w:r>
          </w:p>
        </w:tc>
      </w:tr>
      <w:tr w:rsidR="007F168F" w:rsidRPr="00CA6CA3">
        <w:trPr>
          <w:trHeight w:val="83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right="61" w:firstLine="0"/>
              <w:jc w:val="left"/>
              <w:rPr>
                <w:lang w:val="uk-UA"/>
              </w:rPr>
            </w:pPr>
            <w:r w:rsidRPr="00CA6CA3">
              <w:rPr>
                <w:lang w:val="uk-UA"/>
              </w:rPr>
              <w:t xml:space="preserve">Тема 2.6. </w:t>
            </w:r>
            <w:r w:rsidRPr="00CA6CA3">
              <w:rPr>
                <w:b/>
                <w:lang w:val="uk-UA"/>
              </w:rPr>
              <w:t>Числові та функціональні ряди</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7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 </w:t>
            </w:r>
          </w:p>
        </w:tc>
      </w:tr>
      <w:tr w:rsidR="007F168F" w:rsidRPr="00CA6CA3">
        <w:trPr>
          <w:trHeight w:val="1114"/>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2.7. </w:t>
            </w:r>
            <w:r w:rsidRPr="00CA6CA3">
              <w:rPr>
                <w:b/>
                <w:lang w:val="uk-UA"/>
              </w:rPr>
              <w:t>Диференціальні рівняння 1-го порядку</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 </w:t>
            </w:r>
          </w:p>
        </w:tc>
      </w:tr>
      <w:tr w:rsidR="007F168F" w:rsidRPr="00CA6CA3">
        <w:trPr>
          <w:trHeight w:val="1114"/>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Тема 2.8. </w:t>
            </w:r>
            <w:r w:rsidRPr="00CA6CA3">
              <w:rPr>
                <w:b/>
                <w:lang w:val="uk-UA"/>
              </w:rPr>
              <w:t>Диференціальні рівняння 2-го порядку</w:t>
            </w: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8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62" w:firstLine="0"/>
              <w:jc w:val="left"/>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7,5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firstLine="0"/>
              <w:jc w:val="left"/>
              <w:rPr>
                <w:lang w:val="uk-UA"/>
              </w:rPr>
            </w:pPr>
            <w:r w:rsidRPr="00CA6CA3">
              <w:rPr>
                <w:lang w:val="uk-UA"/>
              </w:rPr>
              <w:t xml:space="preserve">0,5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08" w:firstLine="0"/>
              <w:jc w:val="center"/>
              <w:rPr>
                <w:lang w:val="uk-UA"/>
              </w:rPr>
            </w:pPr>
            <w:r w:rsidRPr="00CA6CA3">
              <w:rPr>
                <w:lang w:val="uk-UA"/>
              </w:rPr>
              <w:t xml:space="preserve">7 </w:t>
            </w:r>
          </w:p>
        </w:tc>
      </w:tr>
      <w:tr w:rsidR="007F168F" w:rsidRPr="00CA6CA3">
        <w:trPr>
          <w:trHeight w:val="288"/>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r>
      <w:tr w:rsidR="007F168F" w:rsidRPr="00CA6CA3">
        <w:trPr>
          <w:trHeight w:val="562"/>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Разом за змістовим модулем 2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60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15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15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2" w:firstLine="0"/>
              <w:jc w:val="left"/>
              <w:rPr>
                <w:lang w:val="uk-UA"/>
              </w:rPr>
            </w:pPr>
            <w:r w:rsidRPr="00CA6CA3">
              <w:rPr>
                <w:lang w:val="uk-UA"/>
              </w:rPr>
              <w:t xml:space="preserve">30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60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3" w:firstLine="0"/>
              <w:jc w:val="center"/>
              <w:rPr>
                <w:lang w:val="uk-UA"/>
              </w:rPr>
            </w:pPr>
            <w:r w:rsidRPr="00CA6CA3">
              <w:rPr>
                <w:lang w:val="uk-UA"/>
              </w:rPr>
              <w:t xml:space="preserve">2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3" w:firstLine="0"/>
              <w:jc w:val="center"/>
              <w:rPr>
                <w:lang w:val="uk-UA"/>
              </w:rPr>
            </w:pPr>
            <w:r w:rsidRPr="00CA6CA3">
              <w:rPr>
                <w:lang w:val="uk-UA"/>
              </w:rPr>
              <w:t xml:space="preserve">2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4" w:firstLine="0"/>
              <w:jc w:val="left"/>
              <w:rPr>
                <w:lang w:val="uk-UA"/>
              </w:rPr>
            </w:pPr>
            <w:r w:rsidRPr="00CA6CA3">
              <w:rPr>
                <w:lang w:val="uk-UA"/>
              </w:rPr>
              <w:t xml:space="preserve">56 </w:t>
            </w:r>
          </w:p>
        </w:tc>
      </w:tr>
      <w:tr w:rsidR="007F168F" w:rsidRPr="00CA6CA3">
        <w:trPr>
          <w:trHeight w:val="286"/>
        </w:trPr>
        <w:tc>
          <w:tcPr>
            <w:tcW w:w="2331"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right"/>
              <w:rPr>
                <w:lang w:val="uk-UA"/>
              </w:rPr>
            </w:pPr>
            <w:r w:rsidRPr="00CA6CA3">
              <w:rPr>
                <w:b/>
                <w:lang w:val="uk-UA"/>
              </w:rPr>
              <w:t xml:space="preserve">Усього годин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120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30 </w:t>
            </w:r>
          </w:p>
        </w:tc>
        <w:tc>
          <w:tcPr>
            <w:tcW w:w="45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2" w:firstLine="0"/>
              <w:jc w:val="left"/>
              <w:rPr>
                <w:lang w:val="uk-UA"/>
              </w:rPr>
            </w:pPr>
            <w:r w:rsidRPr="00CA6CA3">
              <w:rPr>
                <w:lang w:val="uk-UA"/>
              </w:rPr>
              <w:t xml:space="preserve">30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6"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48" w:firstLine="0"/>
              <w:jc w:val="center"/>
              <w:rPr>
                <w:lang w:val="uk-UA"/>
              </w:rPr>
            </w:pPr>
            <w:r w:rsidRPr="00CA6CA3">
              <w:rPr>
                <w:lang w:val="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72" w:firstLine="0"/>
              <w:jc w:val="left"/>
              <w:rPr>
                <w:lang w:val="uk-UA"/>
              </w:rPr>
            </w:pPr>
            <w:r w:rsidRPr="00CA6CA3">
              <w:rPr>
                <w:lang w:val="uk-UA"/>
              </w:rPr>
              <w:t xml:space="preserve">60 </w:t>
            </w:r>
          </w:p>
        </w:tc>
        <w:tc>
          <w:tcPr>
            <w:tcW w:w="97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0" w:firstLine="0"/>
              <w:jc w:val="center"/>
              <w:rPr>
                <w:lang w:val="uk-UA"/>
              </w:rPr>
            </w:pPr>
            <w:r w:rsidRPr="00CA6CA3">
              <w:rPr>
                <w:lang w:val="uk-UA"/>
              </w:rPr>
              <w:t xml:space="preserve">120 </w:t>
            </w:r>
          </w:p>
        </w:tc>
        <w:tc>
          <w:tcPr>
            <w:tcW w:w="517"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3" w:firstLine="0"/>
              <w:jc w:val="center"/>
              <w:rPr>
                <w:lang w:val="uk-UA"/>
              </w:rPr>
            </w:pPr>
            <w:r w:rsidRPr="00CA6CA3">
              <w:rPr>
                <w:lang w:val="uk-UA"/>
              </w:rPr>
              <w:t xml:space="preserve">4 </w:t>
            </w:r>
          </w:p>
        </w:tc>
        <w:tc>
          <w:tcPr>
            <w:tcW w:w="516"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113" w:firstLine="0"/>
              <w:jc w:val="center"/>
              <w:rPr>
                <w:lang w:val="uk-UA"/>
              </w:rPr>
            </w:pPr>
            <w:r w:rsidRPr="00CA6CA3">
              <w:rPr>
                <w:lang w:val="uk-UA"/>
              </w:rPr>
              <w:t xml:space="preserve">6 </w:t>
            </w:r>
          </w:p>
        </w:tc>
        <w:tc>
          <w:tcPr>
            <w:tcW w:w="600"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0" w:firstLine="0"/>
              <w:jc w:val="center"/>
              <w:rPr>
                <w:lang w:val="uk-UA"/>
              </w:rPr>
            </w:pPr>
            <w:r w:rsidRPr="00CA6CA3">
              <w:rPr>
                <w:lang w:val="uk-UA"/>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0" w:right="53" w:firstLine="0"/>
              <w:jc w:val="center"/>
              <w:rPr>
                <w:lang w:val="uk-UA"/>
              </w:rPr>
            </w:pPr>
            <w:r w:rsidRPr="00CA6CA3">
              <w:rPr>
                <w:lang w:val="uk-UA"/>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7F168F" w:rsidRPr="00CA6CA3" w:rsidRDefault="007D2928">
            <w:pPr>
              <w:spacing w:after="0" w:line="259" w:lineRule="auto"/>
              <w:ind w:left="14" w:firstLine="0"/>
              <w:jc w:val="left"/>
              <w:rPr>
                <w:lang w:val="uk-UA"/>
              </w:rPr>
            </w:pPr>
            <w:r w:rsidRPr="00CA6CA3">
              <w:rPr>
                <w:lang w:val="uk-UA"/>
              </w:rPr>
              <w:t xml:space="preserve">110 </w:t>
            </w:r>
          </w:p>
        </w:tc>
      </w:tr>
    </w:tbl>
    <w:p w:rsidR="007F168F" w:rsidRDefault="007D2928">
      <w:pPr>
        <w:spacing w:after="0" w:line="259" w:lineRule="auto"/>
        <w:ind w:left="427" w:firstLine="0"/>
        <w:jc w:val="left"/>
      </w:pPr>
      <w:r>
        <w:t xml:space="preserve"> </w:t>
      </w:r>
    </w:p>
    <w:p w:rsidR="007F168F" w:rsidRDefault="007D2928">
      <w:pPr>
        <w:spacing w:after="0" w:line="259" w:lineRule="auto"/>
        <w:ind w:left="0" w:right="4551" w:firstLine="0"/>
        <w:jc w:val="right"/>
      </w:pPr>
      <w:r>
        <w:rPr>
          <w:b/>
        </w:rPr>
        <w:t xml:space="preserve"> </w:t>
      </w:r>
    </w:p>
    <w:p w:rsidR="007F168F" w:rsidRPr="00725232" w:rsidRDefault="007D2928">
      <w:pPr>
        <w:numPr>
          <w:ilvl w:val="1"/>
          <w:numId w:val="2"/>
        </w:numPr>
        <w:spacing w:after="0" w:line="259" w:lineRule="auto"/>
        <w:ind w:right="2159" w:hanging="420"/>
        <w:jc w:val="left"/>
        <w:rPr>
          <w:lang w:val="uk-UA"/>
        </w:rPr>
      </w:pPr>
      <w:r w:rsidRPr="00725232">
        <w:rPr>
          <w:b/>
          <w:lang w:val="uk-UA"/>
        </w:rPr>
        <w:t xml:space="preserve">Зміст завдань для самостійної роботи* </w:t>
      </w:r>
    </w:p>
    <w:p w:rsidR="007F168F" w:rsidRPr="00725232" w:rsidRDefault="007D2928">
      <w:pPr>
        <w:spacing w:after="0" w:line="259" w:lineRule="auto"/>
        <w:ind w:left="708" w:firstLine="0"/>
        <w:jc w:val="left"/>
        <w:rPr>
          <w:lang w:val="uk-UA"/>
        </w:rPr>
      </w:pPr>
      <w:r w:rsidRPr="00725232">
        <w:rPr>
          <w:b/>
          <w:lang w:val="uk-UA"/>
        </w:rPr>
        <w:t xml:space="preserve"> </w:t>
      </w:r>
    </w:p>
    <w:tbl>
      <w:tblPr>
        <w:tblStyle w:val="TableGrid"/>
        <w:tblW w:w="9890" w:type="dxa"/>
        <w:tblInd w:w="142" w:type="dxa"/>
        <w:tblCellMar>
          <w:top w:w="6" w:type="dxa"/>
          <w:right w:w="29" w:type="dxa"/>
        </w:tblCellMar>
        <w:tblLook w:val="04A0" w:firstRow="1" w:lastRow="0" w:firstColumn="1" w:lastColumn="0" w:noHBand="0" w:noVBand="1"/>
      </w:tblPr>
      <w:tblGrid>
        <w:gridCol w:w="686"/>
        <w:gridCol w:w="6325"/>
        <w:gridCol w:w="1354"/>
        <w:gridCol w:w="1525"/>
      </w:tblGrid>
      <w:tr w:rsidR="007F168F" w:rsidRPr="00725232">
        <w:trPr>
          <w:trHeight w:val="334"/>
        </w:trPr>
        <w:tc>
          <w:tcPr>
            <w:tcW w:w="686" w:type="dxa"/>
            <w:vMerge w:val="restart"/>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15" w:line="259" w:lineRule="auto"/>
              <w:ind w:left="120" w:firstLine="0"/>
              <w:jc w:val="left"/>
              <w:rPr>
                <w:lang w:val="uk-UA"/>
              </w:rPr>
            </w:pPr>
            <w:r w:rsidRPr="00725232">
              <w:rPr>
                <w:lang w:val="uk-UA"/>
              </w:rPr>
              <w:t xml:space="preserve">№ </w:t>
            </w:r>
          </w:p>
          <w:p w:rsidR="007F168F" w:rsidRPr="00725232" w:rsidRDefault="007D2928">
            <w:pPr>
              <w:spacing w:after="0" w:line="259" w:lineRule="auto"/>
              <w:ind w:left="0" w:right="61" w:firstLine="0"/>
              <w:jc w:val="center"/>
              <w:rPr>
                <w:lang w:val="uk-UA"/>
              </w:rPr>
            </w:pPr>
            <w:r w:rsidRPr="00725232">
              <w:rPr>
                <w:lang w:val="uk-UA"/>
              </w:rPr>
              <w:t xml:space="preserve">з/п </w:t>
            </w:r>
          </w:p>
        </w:tc>
        <w:tc>
          <w:tcPr>
            <w:tcW w:w="6325" w:type="dxa"/>
            <w:vMerge w:val="restart"/>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5" w:firstLine="0"/>
              <w:jc w:val="center"/>
              <w:rPr>
                <w:lang w:val="uk-UA"/>
              </w:rPr>
            </w:pPr>
            <w:r w:rsidRPr="00725232">
              <w:rPr>
                <w:lang w:val="uk-UA"/>
              </w:rPr>
              <w:t xml:space="preserve">Назва теми </w:t>
            </w:r>
          </w:p>
        </w:tc>
        <w:tc>
          <w:tcPr>
            <w:tcW w:w="2879" w:type="dxa"/>
            <w:gridSpan w:val="2"/>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1" w:firstLine="0"/>
              <w:jc w:val="center"/>
              <w:rPr>
                <w:lang w:val="uk-UA"/>
              </w:rPr>
            </w:pPr>
            <w:r w:rsidRPr="00725232">
              <w:rPr>
                <w:lang w:val="uk-UA"/>
              </w:rPr>
              <w:t xml:space="preserve">Кількість годин </w:t>
            </w:r>
          </w:p>
        </w:tc>
      </w:tr>
      <w:tr w:rsidR="007F168F" w:rsidRPr="00725232">
        <w:trPr>
          <w:trHeight w:val="331"/>
        </w:trPr>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41" w:firstLine="0"/>
              <w:jc w:val="left"/>
              <w:rPr>
                <w:lang w:val="uk-UA"/>
              </w:rPr>
            </w:pPr>
            <w:r w:rsidRPr="00725232">
              <w:rPr>
                <w:lang w:val="uk-UA"/>
              </w:rPr>
              <w:t xml:space="preserve">денна </w:t>
            </w:r>
            <w:proofErr w:type="spellStart"/>
            <w:r w:rsidRPr="00725232">
              <w:rPr>
                <w:lang w:val="uk-UA"/>
              </w:rPr>
              <w:t>ф.н</w:t>
            </w:r>
            <w:proofErr w:type="spellEnd"/>
            <w:r w:rsidRPr="00725232">
              <w:rPr>
                <w:lang w:val="uk-UA"/>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84" w:firstLine="0"/>
              <w:jc w:val="left"/>
              <w:rPr>
                <w:lang w:val="uk-UA"/>
              </w:rPr>
            </w:pPr>
            <w:r w:rsidRPr="00725232">
              <w:rPr>
                <w:lang w:val="uk-UA"/>
              </w:rPr>
              <w:t xml:space="preserve">заочна </w:t>
            </w:r>
            <w:proofErr w:type="spellStart"/>
            <w:r w:rsidRPr="00725232">
              <w:rPr>
                <w:lang w:val="uk-UA"/>
              </w:rPr>
              <w:t>ф.н</w:t>
            </w:r>
            <w:proofErr w:type="spellEnd"/>
            <w:r w:rsidRPr="00725232">
              <w:rPr>
                <w:lang w:val="uk-UA"/>
              </w:rPr>
              <w:t xml:space="preserve">. </w:t>
            </w:r>
          </w:p>
        </w:tc>
      </w:tr>
      <w:tr w:rsidR="007F168F" w:rsidRPr="00725232">
        <w:trPr>
          <w:trHeight w:val="1390"/>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239" w:firstLine="0"/>
              <w:jc w:val="center"/>
              <w:rPr>
                <w:lang w:val="uk-UA"/>
              </w:rPr>
            </w:pPr>
            <w:r w:rsidRPr="00725232">
              <w:rPr>
                <w:lang w:val="uk-UA"/>
              </w:rPr>
              <w:t>1.</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6" w:line="259" w:lineRule="auto"/>
              <w:ind w:left="0" w:firstLine="0"/>
              <w:jc w:val="left"/>
              <w:rPr>
                <w:lang w:val="uk-UA"/>
              </w:rPr>
            </w:pPr>
            <w:r w:rsidRPr="00725232">
              <w:rPr>
                <w:b/>
                <w:lang w:val="uk-UA"/>
              </w:rPr>
              <w:t>Тема:</w:t>
            </w:r>
            <w:r w:rsidRPr="00725232">
              <w:rPr>
                <w:lang w:val="uk-UA"/>
              </w:rPr>
              <w:t xml:space="preserve"> Матриці та дії над ними  </w:t>
            </w:r>
          </w:p>
          <w:p w:rsidR="007F168F" w:rsidRPr="00725232" w:rsidRDefault="007D2928">
            <w:pPr>
              <w:spacing w:after="0" w:line="259" w:lineRule="auto"/>
              <w:ind w:left="0" w:firstLine="0"/>
              <w:jc w:val="left"/>
              <w:rPr>
                <w:lang w:val="uk-UA"/>
              </w:rPr>
            </w:pPr>
            <w:r w:rsidRPr="00725232">
              <w:rPr>
                <w:b/>
                <w:lang w:val="uk-UA"/>
              </w:rPr>
              <w:t xml:space="preserve">Завдання: </w:t>
            </w:r>
            <w:r w:rsidRPr="00725232">
              <w:rPr>
                <w:b/>
                <w:lang w:val="uk-UA"/>
              </w:rPr>
              <w:tab/>
            </w:r>
            <w:r w:rsidRPr="00725232">
              <w:rPr>
                <w:lang w:val="uk-UA"/>
              </w:rPr>
              <w:t xml:space="preserve">опрацювати </w:t>
            </w:r>
            <w:r w:rsidRPr="00725232">
              <w:rPr>
                <w:lang w:val="uk-UA"/>
              </w:rPr>
              <w:tab/>
              <w:t xml:space="preserve">питання: </w:t>
            </w:r>
            <w:r w:rsidRPr="00725232">
              <w:rPr>
                <w:lang w:val="uk-UA"/>
              </w:rPr>
              <w:tab/>
              <w:t xml:space="preserve">елементарні перетворення </w:t>
            </w:r>
            <w:r w:rsidRPr="00725232">
              <w:rPr>
                <w:lang w:val="uk-UA"/>
              </w:rPr>
              <w:tab/>
              <w:t xml:space="preserve">матриць; </w:t>
            </w:r>
            <w:r w:rsidRPr="00725232">
              <w:rPr>
                <w:lang w:val="uk-UA"/>
              </w:rPr>
              <w:tab/>
              <w:t xml:space="preserve">ранг </w:t>
            </w:r>
            <w:r w:rsidRPr="00725232">
              <w:rPr>
                <w:lang w:val="uk-UA"/>
              </w:rPr>
              <w:tab/>
              <w:t>матриці;</w:t>
            </w:r>
            <w:r w:rsidRPr="00725232">
              <w:rPr>
                <w:b/>
                <w:lang w:val="uk-UA"/>
              </w:rPr>
              <w:t xml:space="preserve"> </w:t>
            </w:r>
            <w:r w:rsidRPr="00725232">
              <w:rPr>
                <w:b/>
                <w:lang w:val="uk-UA"/>
              </w:rPr>
              <w:tab/>
            </w:r>
            <w:r w:rsidRPr="00725232">
              <w:rPr>
                <w:lang w:val="uk-UA"/>
              </w:rPr>
              <w:t xml:space="preserve">знаходження оберненої матриці методом Гауса; власні вектори та власні значення матриці.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5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2" w:firstLine="0"/>
              <w:jc w:val="center"/>
              <w:rPr>
                <w:lang w:val="uk-UA"/>
              </w:rPr>
            </w:pPr>
            <w:r w:rsidRPr="00725232">
              <w:rPr>
                <w:lang w:val="uk-UA"/>
              </w:rPr>
              <w:t xml:space="preserve">7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239" w:firstLine="0"/>
              <w:jc w:val="center"/>
              <w:rPr>
                <w:lang w:val="uk-UA"/>
              </w:rPr>
            </w:pPr>
            <w:r w:rsidRPr="00725232">
              <w:rPr>
                <w:lang w:val="uk-UA"/>
              </w:rPr>
              <w:lastRenderedPageBreak/>
              <w:t>2.</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firstLine="0"/>
              <w:jc w:val="left"/>
              <w:rPr>
                <w:lang w:val="uk-UA"/>
              </w:rPr>
            </w:pPr>
            <w:r w:rsidRPr="00725232">
              <w:rPr>
                <w:b/>
                <w:lang w:val="uk-UA"/>
              </w:rPr>
              <w:t>Тема:</w:t>
            </w:r>
            <w:r w:rsidRPr="00725232">
              <w:rPr>
                <w:lang w:val="uk-UA"/>
              </w:rPr>
              <w:t xml:space="preserve"> Визначники квадратних матриць та їх властивості </w:t>
            </w:r>
            <w:r w:rsidRPr="00725232">
              <w:rPr>
                <w:b/>
                <w:lang w:val="uk-UA"/>
              </w:rPr>
              <w:t xml:space="preserve">Завдання: </w:t>
            </w:r>
            <w:r w:rsidRPr="00725232">
              <w:rPr>
                <w:lang w:val="uk-UA"/>
              </w:rPr>
              <w:t>опрацювати питання: властивості визначників;</w:t>
            </w:r>
            <w:r w:rsidRPr="00725232">
              <w:rPr>
                <w:sz w:val="28"/>
                <w:lang w:val="uk-UA"/>
              </w:rPr>
              <w:t xml:space="preserve"> </w:t>
            </w:r>
            <w:r w:rsidRPr="00725232">
              <w:rPr>
                <w:lang w:val="uk-UA"/>
              </w:rPr>
              <w:t xml:space="preserve">визначники n-го порядку.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5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2" w:firstLine="0"/>
              <w:jc w:val="center"/>
              <w:rPr>
                <w:lang w:val="uk-UA"/>
              </w:rPr>
            </w:pPr>
            <w:r w:rsidRPr="00725232">
              <w:rPr>
                <w:lang w:val="uk-UA"/>
              </w:rPr>
              <w:t xml:space="preserve">7 </w:t>
            </w:r>
          </w:p>
        </w:tc>
      </w:tr>
      <w:tr w:rsidR="007F168F" w:rsidRPr="00725232">
        <w:trPr>
          <w:trHeight w:val="1390"/>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239" w:firstLine="0"/>
              <w:jc w:val="center"/>
              <w:rPr>
                <w:lang w:val="uk-UA"/>
              </w:rPr>
            </w:pPr>
            <w:r w:rsidRPr="00725232">
              <w:rPr>
                <w:lang w:val="uk-UA"/>
              </w:rPr>
              <w:t>3.</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firstLine="0"/>
              <w:jc w:val="left"/>
              <w:rPr>
                <w:lang w:val="uk-UA"/>
              </w:rPr>
            </w:pPr>
            <w:r w:rsidRPr="00725232">
              <w:rPr>
                <w:lang w:val="uk-UA"/>
              </w:rPr>
              <w:t xml:space="preserve"> </w:t>
            </w:r>
            <w:r w:rsidRPr="00725232">
              <w:rPr>
                <w:b/>
                <w:lang w:val="uk-UA"/>
              </w:rPr>
              <w:t>Тема:</w:t>
            </w:r>
            <w:r w:rsidRPr="00725232">
              <w:rPr>
                <w:lang w:val="uk-UA"/>
              </w:rPr>
              <w:t xml:space="preserve"> Системи лінійних рівнянь </w:t>
            </w:r>
          </w:p>
          <w:p w:rsidR="007F168F" w:rsidRPr="00725232" w:rsidRDefault="007D2928">
            <w:pPr>
              <w:spacing w:after="0" w:line="259" w:lineRule="auto"/>
              <w:ind w:left="0" w:firstLine="0"/>
              <w:jc w:val="left"/>
              <w:rPr>
                <w:lang w:val="uk-UA"/>
              </w:rPr>
            </w:pPr>
            <w:r w:rsidRPr="00725232">
              <w:rPr>
                <w:b/>
                <w:lang w:val="uk-UA"/>
              </w:rPr>
              <w:t xml:space="preserve">Завдання: </w:t>
            </w:r>
            <w:r w:rsidRPr="00725232">
              <w:rPr>
                <w:lang w:val="uk-UA"/>
              </w:rPr>
              <w:t xml:space="preserve">опрацювати питання: розв’язування систем  лінійних рівнянь матричним методом та методом Гауса; теорема </w:t>
            </w:r>
            <w:proofErr w:type="spellStart"/>
            <w:r w:rsidRPr="00725232">
              <w:rPr>
                <w:lang w:val="uk-UA"/>
              </w:rPr>
              <w:t>Кронекера</w:t>
            </w:r>
            <w:proofErr w:type="spellEnd"/>
            <w:r w:rsidRPr="00725232">
              <w:rPr>
                <w:lang w:val="uk-UA"/>
              </w:rPr>
              <w:t xml:space="preserve">-Капелі; фундаментальні розв’язки системи лінійних рівнянь.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5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2" w:firstLine="0"/>
              <w:jc w:val="center"/>
              <w:rPr>
                <w:lang w:val="uk-UA"/>
              </w:rPr>
            </w:pPr>
            <w:r w:rsidRPr="00725232">
              <w:rPr>
                <w:lang w:val="uk-UA"/>
              </w:rPr>
              <w:t xml:space="preserve">7 </w:t>
            </w:r>
          </w:p>
        </w:tc>
      </w:tr>
      <w:tr w:rsidR="007F168F" w:rsidRPr="00725232">
        <w:trPr>
          <w:trHeight w:val="28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239" w:firstLine="0"/>
              <w:jc w:val="center"/>
              <w:rPr>
                <w:lang w:val="uk-UA"/>
              </w:rPr>
            </w:pPr>
            <w:r w:rsidRPr="00725232">
              <w:rPr>
                <w:lang w:val="uk-UA"/>
              </w:rPr>
              <w:t>4.</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firstLine="0"/>
              <w:jc w:val="left"/>
              <w:rPr>
                <w:lang w:val="uk-UA"/>
              </w:rPr>
            </w:pPr>
            <w:r w:rsidRPr="00725232">
              <w:rPr>
                <w:lang w:val="uk-UA"/>
              </w:rPr>
              <w:t xml:space="preserve"> </w:t>
            </w:r>
            <w:r w:rsidRPr="00725232">
              <w:rPr>
                <w:b/>
                <w:lang w:val="uk-UA"/>
              </w:rPr>
              <w:t>Тема:</w:t>
            </w:r>
            <w:r w:rsidRPr="00725232">
              <w:rPr>
                <w:lang w:val="uk-UA"/>
              </w:rPr>
              <w:t xml:space="preserve"> Пряма на площині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59" w:firstLine="0"/>
              <w:jc w:val="center"/>
              <w:rPr>
                <w:lang w:val="uk-UA"/>
              </w:rPr>
            </w:pPr>
            <w:r w:rsidRPr="00725232">
              <w:rPr>
                <w:lang w:val="uk-UA"/>
              </w:rPr>
              <w:t xml:space="preserve">2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62" w:firstLine="0"/>
              <w:jc w:val="center"/>
              <w:rPr>
                <w:lang w:val="uk-UA"/>
              </w:rPr>
            </w:pPr>
            <w:r w:rsidRPr="00725232">
              <w:rPr>
                <w:lang w:val="uk-UA"/>
              </w:rPr>
              <w:t xml:space="preserve">4 </w:t>
            </w:r>
          </w:p>
        </w:tc>
      </w:tr>
      <w:tr w:rsidR="007F168F" w:rsidRPr="00725232">
        <w:trPr>
          <w:trHeight w:val="564"/>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rPr>
                <w:lang w:val="uk-UA"/>
              </w:rPr>
            </w:pPr>
            <w:r w:rsidRPr="00725232">
              <w:rPr>
                <w:b/>
                <w:lang w:val="uk-UA"/>
              </w:rPr>
              <w:t xml:space="preserve">Завдання: </w:t>
            </w:r>
            <w:r w:rsidRPr="00725232">
              <w:rPr>
                <w:lang w:val="uk-UA"/>
              </w:rPr>
              <w:t>опрацювати питання: взаємне розміщення прямих на площині.</w:t>
            </w:r>
            <w:r w:rsidRPr="00725232">
              <w:rPr>
                <w:b/>
                <w:lang w:val="uk-UA"/>
              </w:rPr>
              <w:t xml:space="preserve"> </w:t>
            </w:r>
            <w:r w:rsidRPr="00725232">
              <w:rPr>
                <w:lang w:val="uk-UA"/>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r>
      <w:tr w:rsidR="007F168F" w:rsidRPr="00725232">
        <w:trPr>
          <w:trHeight w:val="1114"/>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51" w:firstLine="0"/>
              <w:jc w:val="center"/>
              <w:rPr>
                <w:lang w:val="uk-UA"/>
              </w:rPr>
            </w:pPr>
            <w:r w:rsidRPr="00725232">
              <w:rPr>
                <w:lang w:val="uk-UA"/>
              </w:rPr>
              <w:t>5.</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Площина і пряма в просторі </w:t>
            </w:r>
          </w:p>
          <w:p w:rsidR="007F168F" w:rsidRPr="00725232" w:rsidRDefault="007D2928">
            <w:pPr>
              <w:spacing w:after="0" w:line="259" w:lineRule="auto"/>
              <w:ind w:left="108" w:right="81" w:firstLine="0"/>
              <w:rPr>
                <w:lang w:val="uk-UA"/>
              </w:rPr>
            </w:pPr>
            <w:r w:rsidRPr="00725232">
              <w:rPr>
                <w:b/>
                <w:lang w:val="uk-UA"/>
              </w:rPr>
              <w:t xml:space="preserve">Завдання: </w:t>
            </w:r>
            <w:r w:rsidRPr="00725232">
              <w:rPr>
                <w:lang w:val="uk-UA"/>
              </w:rPr>
              <w:t xml:space="preserve">опрацювати питання: взаємне розміщення </w:t>
            </w:r>
            <w:proofErr w:type="spellStart"/>
            <w:r w:rsidRPr="00725232">
              <w:rPr>
                <w:lang w:val="uk-UA"/>
              </w:rPr>
              <w:t>площин</w:t>
            </w:r>
            <w:proofErr w:type="spellEnd"/>
            <w:r w:rsidRPr="00725232">
              <w:rPr>
                <w:lang w:val="uk-UA"/>
              </w:rPr>
              <w:t xml:space="preserve"> в просторі; рівняння прямої в просторі; взаємне розміщення  прямої та площини в просторі.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2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4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51" w:firstLine="0"/>
              <w:jc w:val="center"/>
              <w:rPr>
                <w:lang w:val="uk-UA"/>
              </w:rPr>
            </w:pPr>
            <w:r w:rsidRPr="00725232">
              <w:rPr>
                <w:lang w:val="uk-UA"/>
              </w:rPr>
              <w:t>6.</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Лінії другого порядку на площині </w:t>
            </w:r>
          </w:p>
          <w:p w:rsidR="007F168F" w:rsidRPr="00725232" w:rsidRDefault="007D2928">
            <w:pPr>
              <w:spacing w:after="0" w:line="259" w:lineRule="auto"/>
              <w:ind w:left="108" w:firstLine="0"/>
              <w:jc w:val="left"/>
              <w:rPr>
                <w:lang w:val="uk-UA"/>
              </w:rPr>
            </w:pPr>
            <w:r w:rsidRPr="00725232">
              <w:rPr>
                <w:b/>
                <w:lang w:val="uk-UA"/>
              </w:rPr>
              <w:t xml:space="preserve">Завдання: </w:t>
            </w:r>
            <w:r w:rsidRPr="00725232">
              <w:rPr>
                <w:lang w:val="uk-UA"/>
              </w:rPr>
              <w:t xml:space="preserve">опрацювати питання: гіпербола; парабола; зведення ліній другого порядку до канонічного вигляду.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51" w:firstLine="0"/>
              <w:jc w:val="center"/>
              <w:rPr>
                <w:lang w:val="uk-UA"/>
              </w:rPr>
            </w:pPr>
            <w:r w:rsidRPr="00725232">
              <w:rPr>
                <w:lang w:val="uk-UA"/>
              </w:rPr>
              <w:t>7.</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Функція однієї змінної </w:t>
            </w:r>
          </w:p>
          <w:p w:rsidR="007F168F" w:rsidRPr="00725232" w:rsidRDefault="007D2928">
            <w:pPr>
              <w:spacing w:after="0" w:line="259" w:lineRule="auto"/>
              <w:ind w:left="108" w:firstLine="0"/>
              <w:jc w:val="left"/>
              <w:rPr>
                <w:lang w:val="uk-UA"/>
              </w:rPr>
            </w:pPr>
            <w:r w:rsidRPr="00725232">
              <w:rPr>
                <w:b/>
                <w:lang w:val="uk-UA"/>
              </w:rPr>
              <w:t xml:space="preserve">Завдання: </w:t>
            </w:r>
            <w:r w:rsidRPr="00725232">
              <w:rPr>
                <w:lang w:val="uk-UA"/>
              </w:rPr>
              <w:t xml:space="preserve">опрацювати питання: границя функції, чудові границі. Неперервність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6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10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51" w:firstLine="0"/>
              <w:jc w:val="center"/>
              <w:rPr>
                <w:lang w:val="uk-UA"/>
              </w:rPr>
            </w:pPr>
            <w:r w:rsidRPr="00725232">
              <w:rPr>
                <w:lang w:val="uk-UA"/>
              </w:rPr>
              <w:t>8.</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Функція багатьох змінних </w:t>
            </w:r>
          </w:p>
          <w:p w:rsidR="007F168F" w:rsidRPr="00725232" w:rsidRDefault="007D2928">
            <w:pPr>
              <w:spacing w:after="21" w:line="259" w:lineRule="auto"/>
              <w:ind w:left="108" w:firstLine="0"/>
              <w:jc w:val="left"/>
              <w:rPr>
                <w:lang w:val="uk-UA"/>
              </w:rPr>
            </w:pPr>
            <w:r w:rsidRPr="00725232">
              <w:rPr>
                <w:b/>
                <w:lang w:val="uk-UA"/>
              </w:rPr>
              <w:t xml:space="preserve">Завдання: </w:t>
            </w:r>
            <w:r w:rsidRPr="00725232">
              <w:rPr>
                <w:lang w:val="uk-UA"/>
              </w:rPr>
              <w:t xml:space="preserve">опрацювати питання: границя функції. </w:t>
            </w:r>
          </w:p>
          <w:p w:rsidR="007F168F" w:rsidRPr="00725232" w:rsidRDefault="007D2928">
            <w:pPr>
              <w:spacing w:after="0" w:line="259" w:lineRule="auto"/>
              <w:ind w:left="108" w:firstLine="0"/>
              <w:jc w:val="left"/>
              <w:rPr>
                <w:lang w:val="uk-UA"/>
              </w:rPr>
            </w:pPr>
            <w:r w:rsidRPr="00725232">
              <w:rPr>
                <w:lang w:val="uk-UA"/>
              </w:rPr>
              <w:t xml:space="preserve">Неперервність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8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51" w:firstLine="0"/>
              <w:jc w:val="center"/>
              <w:rPr>
                <w:lang w:val="uk-UA"/>
              </w:rPr>
            </w:pPr>
            <w:r w:rsidRPr="00725232">
              <w:rPr>
                <w:lang w:val="uk-UA"/>
              </w:rPr>
              <w:t>9.</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Диференціальне числення функції однієї змінної </w:t>
            </w:r>
          </w:p>
          <w:p w:rsidR="007F168F" w:rsidRPr="00725232" w:rsidRDefault="007D2928">
            <w:pPr>
              <w:spacing w:after="0" w:line="259" w:lineRule="auto"/>
              <w:ind w:left="108" w:firstLine="0"/>
              <w:rPr>
                <w:lang w:val="uk-UA"/>
              </w:rPr>
            </w:pPr>
            <w:r w:rsidRPr="00725232">
              <w:rPr>
                <w:b/>
                <w:lang w:val="uk-UA"/>
              </w:rPr>
              <w:t xml:space="preserve">Завдання: </w:t>
            </w:r>
            <w:r w:rsidRPr="00725232">
              <w:rPr>
                <w:lang w:val="uk-UA"/>
              </w:rPr>
              <w:t xml:space="preserve">опрацювати питання: диференціал та його застосування; формула Тейлора; правило </w:t>
            </w:r>
            <w:proofErr w:type="spellStart"/>
            <w:r w:rsidRPr="00725232">
              <w:rPr>
                <w:lang w:val="uk-UA"/>
              </w:rPr>
              <w:t>Лопіталя</w:t>
            </w:r>
            <w:proofErr w:type="spellEnd"/>
            <w:r w:rsidRPr="00725232">
              <w:rPr>
                <w:lang w:val="uk-UA"/>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2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6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10.</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Диференціальне числення функції багатьох змінних </w:t>
            </w:r>
            <w:r w:rsidRPr="00725232">
              <w:rPr>
                <w:b/>
                <w:lang w:val="uk-UA"/>
              </w:rPr>
              <w:t xml:space="preserve">Завдання: </w:t>
            </w:r>
            <w:r w:rsidRPr="00725232">
              <w:rPr>
                <w:lang w:val="uk-UA"/>
              </w:rPr>
              <w:t xml:space="preserve">опрацювати питання: знаходження умовного екстремуму функції багатьох змінних; критерій </w:t>
            </w:r>
            <w:proofErr w:type="spellStart"/>
            <w:r w:rsidRPr="00725232">
              <w:rPr>
                <w:lang w:val="uk-UA"/>
              </w:rPr>
              <w:t>Сільвестра</w:t>
            </w:r>
            <w:proofErr w:type="spellEnd"/>
            <w:r w:rsidRPr="00725232">
              <w:rPr>
                <w:lang w:val="uk-UA"/>
              </w:rPr>
              <w:t>.</w:t>
            </w:r>
            <w:r w:rsidRPr="00725232">
              <w:rPr>
                <w:b/>
                <w:lang w:val="uk-UA"/>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252" w:line="259" w:lineRule="auto"/>
              <w:ind w:left="29" w:firstLine="0"/>
              <w:jc w:val="center"/>
              <w:rPr>
                <w:lang w:val="uk-UA"/>
              </w:rPr>
            </w:pPr>
            <w:r w:rsidRPr="00725232">
              <w:rPr>
                <w:lang w:val="uk-UA"/>
              </w:rPr>
              <w:t xml:space="preserve">4 </w:t>
            </w:r>
          </w:p>
          <w:p w:rsidR="007F168F" w:rsidRPr="00725232" w:rsidRDefault="007D2928">
            <w:pPr>
              <w:spacing w:after="0" w:line="259" w:lineRule="auto"/>
              <w:ind w:left="-29" w:firstLine="0"/>
              <w:jc w:val="left"/>
              <w:rPr>
                <w:lang w:val="uk-UA"/>
              </w:rPr>
            </w:pPr>
            <w:r w:rsidRPr="00725232">
              <w:rPr>
                <w:lang w:val="uk-UA"/>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1116"/>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11.</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Застосування похідної функції </w:t>
            </w:r>
          </w:p>
          <w:p w:rsidR="007F168F" w:rsidRPr="00725232" w:rsidRDefault="007D2928">
            <w:pPr>
              <w:spacing w:after="0" w:line="259" w:lineRule="auto"/>
              <w:ind w:left="108" w:firstLine="0"/>
              <w:jc w:val="left"/>
              <w:rPr>
                <w:lang w:val="uk-UA"/>
              </w:rPr>
            </w:pPr>
            <w:r w:rsidRPr="00725232">
              <w:rPr>
                <w:b/>
                <w:lang w:val="uk-UA"/>
              </w:rPr>
              <w:t xml:space="preserve">Завдання: </w:t>
            </w:r>
            <w:r w:rsidRPr="00725232">
              <w:rPr>
                <w:lang w:val="uk-UA"/>
              </w:rPr>
              <w:t xml:space="preserve">опрацювати питання: застосування похідних до дослідження функцій та побудови їх графіків; застосування похідної в економіці.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12.</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Невизначений інтеграл </w:t>
            </w:r>
          </w:p>
          <w:p w:rsidR="007F168F" w:rsidRPr="00725232" w:rsidRDefault="007D2928">
            <w:pPr>
              <w:spacing w:after="0" w:line="259" w:lineRule="auto"/>
              <w:ind w:left="108" w:firstLine="0"/>
              <w:rPr>
                <w:lang w:val="uk-UA"/>
              </w:rPr>
            </w:pPr>
            <w:r w:rsidRPr="00725232">
              <w:rPr>
                <w:b/>
                <w:lang w:val="uk-UA"/>
              </w:rPr>
              <w:t xml:space="preserve">Завдання: </w:t>
            </w:r>
            <w:r w:rsidRPr="00725232">
              <w:rPr>
                <w:lang w:val="uk-UA"/>
              </w:rPr>
              <w:t xml:space="preserve">опрацювати питання: інтегрування основних класів елементарних функцій.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1390"/>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13.</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7" w:line="273" w:lineRule="auto"/>
              <w:ind w:left="108" w:firstLine="0"/>
              <w:jc w:val="left"/>
              <w:rPr>
                <w:lang w:val="uk-UA"/>
              </w:rPr>
            </w:pPr>
            <w:r w:rsidRPr="00725232">
              <w:rPr>
                <w:b/>
                <w:lang w:val="uk-UA"/>
              </w:rPr>
              <w:t>Тема:</w:t>
            </w:r>
            <w:r w:rsidRPr="00725232">
              <w:rPr>
                <w:lang w:val="uk-UA"/>
              </w:rPr>
              <w:t xml:space="preserve"> Визначений інтеграл та його застосування. Невласні інтеграли   </w:t>
            </w:r>
          </w:p>
          <w:p w:rsidR="007F168F" w:rsidRPr="00725232" w:rsidRDefault="007D2928">
            <w:pPr>
              <w:spacing w:after="0" w:line="259" w:lineRule="auto"/>
              <w:ind w:left="108" w:firstLine="58"/>
              <w:jc w:val="left"/>
              <w:rPr>
                <w:lang w:val="uk-UA"/>
              </w:rPr>
            </w:pPr>
            <w:r w:rsidRPr="00725232">
              <w:rPr>
                <w:b/>
                <w:lang w:val="uk-UA"/>
              </w:rPr>
              <w:t>Завдання:</w:t>
            </w:r>
            <w:r w:rsidRPr="00725232">
              <w:rPr>
                <w:lang w:val="uk-UA"/>
              </w:rPr>
              <w:t xml:space="preserve">  опрацювати питання: застосування визначеного інтеграла в економіці; невласні інтеграли першого та другого роду.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8 </w:t>
            </w:r>
          </w:p>
        </w:tc>
      </w:tr>
      <w:tr w:rsidR="007F168F" w:rsidRPr="00725232">
        <w:trPr>
          <w:trHeight w:val="838"/>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14.</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Числові та функціональні ряди </w:t>
            </w:r>
          </w:p>
          <w:p w:rsidR="007F168F" w:rsidRPr="00725232" w:rsidRDefault="007D2928">
            <w:pPr>
              <w:spacing w:after="0" w:line="259" w:lineRule="auto"/>
              <w:ind w:left="108" w:firstLine="0"/>
              <w:jc w:val="left"/>
              <w:rPr>
                <w:lang w:val="uk-UA"/>
              </w:rPr>
            </w:pPr>
            <w:r w:rsidRPr="00725232">
              <w:rPr>
                <w:b/>
                <w:lang w:val="uk-UA"/>
              </w:rPr>
              <w:t xml:space="preserve">Завдання: </w:t>
            </w:r>
            <w:r w:rsidRPr="00725232">
              <w:rPr>
                <w:lang w:val="uk-UA"/>
              </w:rPr>
              <w:t xml:space="preserve">опрацювати питання: знакозмінні ряди, абсолютна та умовна збіжність;  степеневі ряди.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1390"/>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lastRenderedPageBreak/>
              <w:t>15.</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Диференціальні рівняння 1-го порядку </w:t>
            </w:r>
          </w:p>
          <w:p w:rsidR="007F168F" w:rsidRPr="00725232" w:rsidRDefault="007D2928">
            <w:pPr>
              <w:spacing w:after="0" w:line="278" w:lineRule="auto"/>
              <w:ind w:left="166" w:firstLine="0"/>
              <w:jc w:val="left"/>
              <w:rPr>
                <w:lang w:val="uk-UA"/>
              </w:rPr>
            </w:pPr>
            <w:r w:rsidRPr="00725232">
              <w:rPr>
                <w:b/>
                <w:lang w:val="uk-UA"/>
              </w:rPr>
              <w:t xml:space="preserve">Завдання: </w:t>
            </w:r>
            <w:r w:rsidRPr="00725232">
              <w:rPr>
                <w:lang w:val="uk-UA"/>
              </w:rPr>
              <w:t xml:space="preserve">опрацювати питання: однорідні диференціальні рівняння 1-го порядку; лінійні диференціальні рівняння 1го порядку.  </w:t>
            </w:r>
          </w:p>
          <w:p w:rsidR="007F168F" w:rsidRPr="00725232" w:rsidRDefault="007D2928">
            <w:pPr>
              <w:spacing w:after="0" w:line="259" w:lineRule="auto"/>
              <w:ind w:left="108" w:firstLine="0"/>
              <w:jc w:val="left"/>
              <w:rPr>
                <w:lang w:val="uk-UA"/>
              </w:rPr>
            </w:pPr>
            <w:r w:rsidRPr="00725232">
              <w:rPr>
                <w:lang w:val="uk-UA"/>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1114"/>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63" w:firstLine="0"/>
              <w:jc w:val="left"/>
              <w:rPr>
                <w:lang w:val="uk-UA"/>
              </w:rPr>
            </w:pPr>
            <w:r w:rsidRPr="00725232">
              <w:rPr>
                <w:lang w:val="uk-UA"/>
              </w:rPr>
              <w:t>16.</w:t>
            </w:r>
            <w:r w:rsidRPr="00725232">
              <w:rPr>
                <w:rFonts w:ascii="Arial" w:eastAsia="Arial" w:hAnsi="Arial" w:cs="Arial"/>
                <w:lang w:val="uk-UA"/>
              </w:rPr>
              <w:t xml:space="preserve"> </w:t>
            </w: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b/>
                <w:lang w:val="uk-UA"/>
              </w:rPr>
              <w:t>Тема:</w:t>
            </w:r>
            <w:r w:rsidRPr="00725232">
              <w:rPr>
                <w:lang w:val="uk-UA"/>
              </w:rPr>
              <w:t xml:space="preserve"> Диференціальні рівняння 2-го порядку </w:t>
            </w:r>
          </w:p>
          <w:p w:rsidR="007F168F" w:rsidRPr="00725232" w:rsidRDefault="007D2928">
            <w:pPr>
              <w:spacing w:after="0" w:line="259" w:lineRule="auto"/>
              <w:ind w:left="108" w:right="83" w:firstLine="0"/>
              <w:rPr>
                <w:lang w:val="uk-UA"/>
              </w:rPr>
            </w:pPr>
            <w:r w:rsidRPr="00725232">
              <w:rPr>
                <w:b/>
                <w:lang w:val="uk-UA"/>
              </w:rPr>
              <w:t xml:space="preserve">Завдання: </w:t>
            </w:r>
            <w:r w:rsidRPr="00725232">
              <w:rPr>
                <w:lang w:val="uk-UA"/>
              </w:rPr>
              <w:t xml:space="preserve">Розв’язування лінійних неоднорідних диференціальних рівнянь 2-го порядку зі сталими коефіцієнтами.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4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7 </w:t>
            </w:r>
          </w:p>
        </w:tc>
      </w:tr>
      <w:tr w:rsidR="007F168F" w:rsidRPr="00725232">
        <w:trPr>
          <w:trHeight w:val="286"/>
        </w:trPr>
        <w:tc>
          <w:tcPr>
            <w:tcW w:w="686"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89" w:firstLine="0"/>
              <w:jc w:val="center"/>
              <w:rPr>
                <w:lang w:val="uk-UA"/>
              </w:rPr>
            </w:pPr>
            <w:r w:rsidRPr="00725232">
              <w:rPr>
                <w:lang w:val="uk-UA"/>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firstLine="0"/>
              <w:jc w:val="left"/>
              <w:rPr>
                <w:lang w:val="uk-UA"/>
              </w:rPr>
            </w:pPr>
            <w:r w:rsidRPr="00725232">
              <w:rPr>
                <w:lang w:val="uk-UA"/>
              </w:rPr>
              <w:t xml:space="preserve">Разом  </w:t>
            </w:r>
          </w:p>
        </w:tc>
        <w:tc>
          <w:tcPr>
            <w:tcW w:w="135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9" w:firstLine="0"/>
              <w:jc w:val="center"/>
              <w:rPr>
                <w:lang w:val="uk-UA"/>
              </w:rPr>
            </w:pPr>
            <w:r w:rsidRPr="00725232">
              <w:rPr>
                <w:lang w:val="uk-UA"/>
              </w:rPr>
              <w:t xml:space="preserve">60 </w:t>
            </w:r>
          </w:p>
        </w:tc>
        <w:tc>
          <w:tcPr>
            <w:tcW w:w="1524"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26" w:firstLine="0"/>
              <w:jc w:val="center"/>
              <w:rPr>
                <w:lang w:val="uk-UA"/>
              </w:rPr>
            </w:pPr>
            <w:r w:rsidRPr="00725232">
              <w:rPr>
                <w:lang w:val="uk-UA"/>
              </w:rPr>
              <w:t xml:space="preserve">110 </w:t>
            </w:r>
          </w:p>
        </w:tc>
      </w:tr>
      <w:tr w:rsidR="007F168F" w:rsidRPr="00725232">
        <w:trPr>
          <w:trHeight w:val="1392"/>
        </w:trPr>
        <w:tc>
          <w:tcPr>
            <w:tcW w:w="9890" w:type="dxa"/>
            <w:gridSpan w:val="4"/>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08" w:right="84" w:firstLine="0"/>
              <w:rPr>
                <w:lang w:val="uk-UA"/>
              </w:rPr>
            </w:pPr>
            <w:r w:rsidRPr="00725232">
              <w:rPr>
                <w:lang w:val="uk-UA"/>
              </w:rPr>
              <w:t xml:space="preserve">*Самостійна робота студентів з дисципліни «Вища математика» направлена на узагальнення, засвоєння і закріплення знань та включає такі види робіт як опрацювання лекційного матеріалу, рекомендованої літератури, підготовку до практичних занять, розгляд питань, які виносились на самостійне вивчення, вирішення практичних завдань, до відповідних тем дисципліни. </w:t>
            </w:r>
          </w:p>
        </w:tc>
      </w:tr>
    </w:tbl>
    <w:p w:rsidR="007F168F" w:rsidRPr="00725232" w:rsidRDefault="007D2928">
      <w:pPr>
        <w:spacing w:after="0" w:line="259" w:lineRule="auto"/>
        <w:ind w:left="852" w:firstLine="0"/>
        <w:rPr>
          <w:lang w:val="uk-UA"/>
        </w:rPr>
      </w:pPr>
      <w:r w:rsidRPr="00725232">
        <w:rPr>
          <w:b/>
          <w:lang w:val="uk-UA"/>
        </w:rPr>
        <w:t xml:space="preserve"> </w:t>
      </w:r>
    </w:p>
    <w:p w:rsidR="007F168F" w:rsidRPr="00725232" w:rsidRDefault="007D2928" w:rsidP="00290FA8">
      <w:pPr>
        <w:spacing w:after="0" w:line="259" w:lineRule="auto"/>
        <w:ind w:left="852" w:firstLine="0"/>
        <w:jc w:val="left"/>
        <w:rPr>
          <w:lang w:val="uk-UA"/>
        </w:rPr>
      </w:pPr>
      <w:r w:rsidRPr="00725232">
        <w:rPr>
          <w:b/>
          <w:lang w:val="uk-UA"/>
        </w:rPr>
        <w:t xml:space="preserve">  </w:t>
      </w:r>
    </w:p>
    <w:p w:rsidR="00290FA8" w:rsidRPr="00290FA8" w:rsidRDefault="00290FA8" w:rsidP="00290FA8">
      <w:pPr>
        <w:keepNext/>
        <w:keepLines/>
        <w:tabs>
          <w:tab w:val="left" w:pos="298"/>
        </w:tabs>
        <w:jc w:val="center"/>
        <w:rPr>
          <w:rStyle w:val="1"/>
          <w:b/>
          <w:sz w:val="24"/>
          <w:szCs w:val="24"/>
          <w:u w:val="none"/>
          <w:lang w:val="uk-UA"/>
        </w:rPr>
      </w:pPr>
      <w:r w:rsidRPr="00290FA8">
        <w:rPr>
          <w:rStyle w:val="1"/>
          <w:b/>
          <w:sz w:val="24"/>
          <w:szCs w:val="24"/>
          <w:u w:val="none"/>
          <w:lang w:val="uk-UA"/>
        </w:rPr>
        <w:t>6. Освітні технології, методи навчання і  викладання навчальної дисципліни</w:t>
      </w:r>
    </w:p>
    <w:p w:rsidR="007F168F" w:rsidRPr="00725232" w:rsidRDefault="007D2928" w:rsidP="00CA6CA3">
      <w:pPr>
        <w:spacing w:after="25" w:line="270" w:lineRule="auto"/>
        <w:ind w:left="718" w:right="3796" w:firstLine="0"/>
        <w:jc w:val="left"/>
        <w:rPr>
          <w:lang w:val="uk-UA"/>
        </w:rPr>
      </w:pPr>
      <w:r w:rsidRPr="00725232">
        <w:rPr>
          <w:b/>
          <w:lang w:val="uk-UA"/>
        </w:rPr>
        <w:t xml:space="preserve">Методи навчання: </w:t>
      </w:r>
    </w:p>
    <w:p w:rsidR="007F168F" w:rsidRPr="00725232" w:rsidRDefault="007D2928">
      <w:pPr>
        <w:numPr>
          <w:ilvl w:val="0"/>
          <w:numId w:val="3"/>
        </w:numPr>
        <w:ind w:hanging="348"/>
        <w:rPr>
          <w:lang w:val="uk-UA"/>
        </w:rPr>
      </w:pPr>
      <w:r w:rsidRPr="00725232">
        <w:rPr>
          <w:lang w:val="uk-UA"/>
        </w:rPr>
        <w:t xml:space="preserve">вербальні методи (лекція, пояснення); </w:t>
      </w:r>
    </w:p>
    <w:p w:rsidR="007F168F" w:rsidRPr="00725232" w:rsidRDefault="007D2928">
      <w:pPr>
        <w:numPr>
          <w:ilvl w:val="0"/>
          <w:numId w:val="3"/>
        </w:numPr>
        <w:ind w:hanging="348"/>
        <w:rPr>
          <w:lang w:val="uk-UA"/>
        </w:rPr>
      </w:pPr>
      <w:r w:rsidRPr="00725232">
        <w:rPr>
          <w:lang w:val="uk-UA"/>
        </w:rPr>
        <w:t xml:space="preserve">практичні методи (практичні роботи); </w:t>
      </w:r>
    </w:p>
    <w:p w:rsidR="007F168F" w:rsidRPr="00725232" w:rsidRDefault="007D2928">
      <w:pPr>
        <w:numPr>
          <w:ilvl w:val="0"/>
          <w:numId w:val="3"/>
        </w:numPr>
        <w:ind w:hanging="348"/>
        <w:rPr>
          <w:lang w:val="uk-UA"/>
        </w:rPr>
      </w:pPr>
      <w:r w:rsidRPr="00725232">
        <w:rPr>
          <w:lang w:val="uk-UA"/>
        </w:rPr>
        <w:t xml:space="preserve">наочні методи (демонстрація, ілюстрація); </w:t>
      </w:r>
    </w:p>
    <w:p w:rsidR="007F168F" w:rsidRPr="00725232" w:rsidRDefault="007D2928">
      <w:pPr>
        <w:numPr>
          <w:ilvl w:val="0"/>
          <w:numId w:val="3"/>
        </w:numPr>
        <w:spacing w:after="34"/>
        <w:ind w:hanging="348"/>
        <w:rPr>
          <w:lang w:val="uk-UA"/>
        </w:rPr>
      </w:pPr>
      <w:r w:rsidRPr="00725232">
        <w:rPr>
          <w:lang w:val="uk-UA"/>
        </w:rPr>
        <w:t xml:space="preserve">робота з інформаційними ресурсами: з навчально-методичною, науковою, літературою та інтернет-ресурсами; </w:t>
      </w:r>
    </w:p>
    <w:p w:rsidR="007F168F" w:rsidRPr="00725232" w:rsidRDefault="007D2928">
      <w:pPr>
        <w:numPr>
          <w:ilvl w:val="0"/>
          <w:numId w:val="3"/>
        </w:numPr>
        <w:ind w:hanging="348"/>
        <w:rPr>
          <w:lang w:val="uk-UA"/>
        </w:rPr>
      </w:pPr>
      <w:r w:rsidRPr="00725232">
        <w:rPr>
          <w:lang w:val="uk-UA"/>
        </w:rPr>
        <w:t xml:space="preserve">самостійна робота над індивідуальним завданням або за програмою навчальної дисципліни; </w:t>
      </w:r>
    </w:p>
    <w:p w:rsidR="007F168F" w:rsidRPr="00725232" w:rsidRDefault="007D2928">
      <w:pPr>
        <w:numPr>
          <w:ilvl w:val="0"/>
          <w:numId w:val="3"/>
        </w:numPr>
        <w:ind w:hanging="348"/>
        <w:rPr>
          <w:lang w:val="uk-UA"/>
        </w:rPr>
      </w:pPr>
      <w:r w:rsidRPr="00725232">
        <w:rPr>
          <w:lang w:val="uk-UA"/>
        </w:rPr>
        <w:t xml:space="preserve">дистанційне навчання з використанням відповідних онлайн-платформ. </w:t>
      </w:r>
    </w:p>
    <w:p w:rsidR="00290FA8" w:rsidRDefault="00290FA8" w:rsidP="00290FA8">
      <w:pPr>
        <w:keepNext/>
        <w:keepLines/>
        <w:tabs>
          <w:tab w:val="left" w:pos="298"/>
        </w:tabs>
        <w:ind w:left="708" w:firstLine="0"/>
        <w:rPr>
          <w:lang w:val="uk-UA"/>
        </w:rPr>
      </w:pPr>
    </w:p>
    <w:p w:rsidR="00290FA8" w:rsidRPr="00290FA8" w:rsidRDefault="00290FA8" w:rsidP="00290FA8">
      <w:pPr>
        <w:keepNext/>
        <w:keepLines/>
        <w:tabs>
          <w:tab w:val="left" w:pos="298"/>
        </w:tabs>
        <w:ind w:left="709"/>
        <w:rPr>
          <w:b/>
          <w:szCs w:val="24"/>
          <w:lang w:val="uk-UA"/>
        </w:rPr>
      </w:pPr>
      <w:r w:rsidRPr="00290FA8">
        <w:rPr>
          <w:rStyle w:val="1"/>
          <w:b/>
          <w:sz w:val="24"/>
          <w:szCs w:val="24"/>
          <w:u w:val="none"/>
          <w:lang w:val="uk-UA"/>
        </w:rPr>
        <w:t>7. Контроль та оцінювання результатів навчальних досягнень здобувачів з навчальної дисципліни</w:t>
      </w:r>
    </w:p>
    <w:p w:rsidR="007F168F" w:rsidRPr="00290FA8" w:rsidRDefault="007D2928">
      <w:pPr>
        <w:spacing w:after="38" w:line="259" w:lineRule="auto"/>
        <w:ind w:left="708" w:firstLine="0"/>
        <w:jc w:val="left"/>
        <w:rPr>
          <w:color w:val="auto"/>
          <w:lang w:val="uk-UA"/>
        </w:rPr>
      </w:pPr>
      <w:r w:rsidRPr="00290FA8">
        <w:rPr>
          <w:b/>
          <w:color w:val="auto"/>
          <w:lang w:val="uk-UA"/>
        </w:rPr>
        <w:t>Методи оцінювання:</w:t>
      </w:r>
      <w:r w:rsidRPr="00290FA8">
        <w:rPr>
          <w:color w:val="auto"/>
          <w:lang w:val="uk-UA"/>
        </w:rPr>
        <w:t xml:space="preserve"> </w:t>
      </w:r>
    </w:p>
    <w:p w:rsidR="007F168F" w:rsidRPr="00290FA8" w:rsidRDefault="007D2928">
      <w:pPr>
        <w:numPr>
          <w:ilvl w:val="0"/>
          <w:numId w:val="3"/>
        </w:numPr>
        <w:spacing w:after="1" w:line="258" w:lineRule="auto"/>
        <w:ind w:hanging="348"/>
        <w:rPr>
          <w:color w:val="auto"/>
          <w:lang w:val="uk-UA"/>
        </w:rPr>
      </w:pPr>
      <w:r w:rsidRPr="00290FA8">
        <w:rPr>
          <w:color w:val="auto"/>
          <w:lang w:val="uk-UA"/>
        </w:rPr>
        <w:t xml:space="preserve">усне опитування; </w:t>
      </w:r>
    </w:p>
    <w:p w:rsidR="007F168F" w:rsidRPr="00290FA8" w:rsidRDefault="007D2928">
      <w:pPr>
        <w:numPr>
          <w:ilvl w:val="0"/>
          <w:numId w:val="3"/>
        </w:numPr>
        <w:spacing w:after="1" w:line="258" w:lineRule="auto"/>
        <w:ind w:hanging="348"/>
        <w:rPr>
          <w:color w:val="auto"/>
          <w:lang w:val="uk-UA"/>
        </w:rPr>
      </w:pPr>
      <w:r w:rsidRPr="00290FA8">
        <w:rPr>
          <w:color w:val="auto"/>
          <w:lang w:val="uk-UA"/>
        </w:rPr>
        <w:t xml:space="preserve">тестування; </w:t>
      </w:r>
    </w:p>
    <w:p w:rsidR="007F168F" w:rsidRPr="00290FA8" w:rsidRDefault="007D2928">
      <w:pPr>
        <w:numPr>
          <w:ilvl w:val="0"/>
          <w:numId w:val="3"/>
        </w:numPr>
        <w:spacing w:after="1" w:line="258" w:lineRule="auto"/>
        <w:ind w:hanging="348"/>
        <w:rPr>
          <w:color w:val="auto"/>
          <w:lang w:val="uk-UA"/>
        </w:rPr>
      </w:pPr>
      <w:r w:rsidRPr="00290FA8">
        <w:rPr>
          <w:color w:val="auto"/>
          <w:lang w:val="uk-UA"/>
        </w:rPr>
        <w:t xml:space="preserve">модульні контрольні роботи. </w:t>
      </w:r>
      <w:r w:rsidRPr="00290FA8">
        <w:rPr>
          <w:rFonts w:ascii="Segoe UI Symbol" w:eastAsia="Segoe UI Symbol" w:hAnsi="Segoe UI Symbol" w:cs="Segoe UI Symbol"/>
          <w:color w:val="auto"/>
          <w:lang w:val="uk-UA"/>
        </w:rPr>
        <w:t></w:t>
      </w:r>
      <w:r w:rsidRPr="00290FA8">
        <w:rPr>
          <w:rFonts w:ascii="Arial" w:eastAsia="Arial" w:hAnsi="Arial" w:cs="Arial"/>
          <w:color w:val="auto"/>
          <w:lang w:val="uk-UA"/>
        </w:rPr>
        <w:t xml:space="preserve"> </w:t>
      </w:r>
      <w:r w:rsidRPr="00290FA8">
        <w:rPr>
          <w:color w:val="auto"/>
          <w:lang w:val="uk-UA"/>
        </w:rPr>
        <w:t xml:space="preserve">розв’язування практичних завдань; </w:t>
      </w:r>
      <w:r w:rsidRPr="00290FA8">
        <w:rPr>
          <w:rFonts w:ascii="Segoe UI Symbol" w:eastAsia="Segoe UI Symbol" w:hAnsi="Segoe UI Symbol" w:cs="Segoe UI Symbol"/>
          <w:color w:val="auto"/>
          <w:lang w:val="uk-UA"/>
        </w:rPr>
        <w:t></w:t>
      </w:r>
      <w:r w:rsidRPr="00290FA8">
        <w:rPr>
          <w:rFonts w:ascii="Arial" w:eastAsia="Arial" w:hAnsi="Arial" w:cs="Arial"/>
          <w:color w:val="auto"/>
          <w:lang w:val="uk-UA"/>
        </w:rPr>
        <w:t xml:space="preserve"> </w:t>
      </w:r>
      <w:r w:rsidRPr="00290FA8">
        <w:rPr>
          <w:color w:val="auto"/>
          <w:lang w:val="uk-UA"/>
        </w:rPr>
        <w:t xml:space="preserve">підсумковий контроль – екзамен.  </w:t>
      </w:r>
    </w:p>
    <w:p w:rsidR="007F168F" w:rsidRPr="00725232" w:rsidRDefault="007D2928">
      <w:pPr>
        <w:spacing w:after="0" w:line="259" w:lineRule="auto"/>
        <w:ind w:left="630" w:firstLine="0"/>
        <w:jc w:val="center"/>
        <w:rPr>
          <w:lang w:val="uk-UA"/>
        </w:rPr>
      </w:pPr>
      <w:r w:rsidRPr="00725232">
        <w:rPr>
          <w:b/>
          <w:sz w:val="28"/>
          <w:lang w:val="uk-UA"/>
        </w:rPr>
        <w:t xml:space="preserve"> </w:t>
      </w:r>
    </w:p>
    <w:p w:rsidR="007F168F" w:rsidRPr="00725232" w:rsidRDefault="007D2928">
      <w:pPr>
        <w:spacing w:after="0" w:line="270" w:lineRule="auto"/>
        <w:ind w:left="576"/>
        <w:jc w:val="left"/>
        <w:rPr>
          <w:lang w:val="uk-UA"/>
        </w:rPr>
      </w:pPr>
      <w:r w:rsidRPr="00725232">
        <w:rPr>
          <w:b/>
          <w:lang w:val="uk-UA"/>
        </w:rPr>
        <w:t xml:space="preserve">   Критерії оцінювання результатів навчання з навчальної дисципліни </w:t>
      </w:r>
    </w:p>
    <w:p w:rsidR="007F168F" w:rsidRPr="00725232" w:rsidRDefault="007D2928">
      <w:pPr>
        <w:spacing w:after="19" w:line="259" w:lineRule="auto"/>
        <w:ind w:left="620" w:firstLine="0"/>
        <w:jc w:val="center"/>
        <w:rPr>
          <w:lang w:val="uk-UA"/>
        </w:rPr>
      </w:pPr>
      <w:r w:rsidRPr="00725232">
        <w:rPr>
          <w:b/>
          <w:lang w:val="uk-UA"/>
        </w:rPr>
        <w:t xml:space="preserve"> </w:t>
      </w:r>
    </w:p>
    <w:p w:rsidR="007F168F" w:rsidRPr="00725232" w:rsidRDefault="007D2928">
      <w:pPr>
        <w:ind w:left="-15" w:firstLine="708"/>
        <w:rPr>
          <w:lang w:val="uk-UA"/>
        </w:rPr>
      </w:pPr>
      <w:proofErr w:type="spellStart"/>
      <w:r w:rsidRPr="00725232">
        <w:rPr>
          <w:b/>
          <w:lang w:val="uk-UA"/>
        </w:rPr>
        <w:t>Дедлайни</w:t>
      </w:r>
      <w:proofErr w:type="spellEnd"/>
      <w:r w:rsidRPr="00725232">
        <w:rPr>
          <w:b/>
          <w:lang w:val="uk-UA"/>
        </w:rPr>
        <w:t xml:space="preserve"> та перескладання.</w:t>
      </w:r>
      <w:r w:rsidRPr="00725232">
        <w:rPr>
          <w:lang w:val="uk-UA"/>
        </w:rPr>
        <w:t xml:space="preserve"> Роботи, які здаються із порушенням термінів без поважних причин, оцінюються на нижчу оцінку. Перескладання модулів відбувається з дозволу деканату за наявності поважних причин (наприклад, лікарняний, участь у конференції, студентській олімпіаді). </w:t>
      </w:r>
    </w:p>
    <w:p w:rsidR="007F168F" w:rsidRPr="00725232" w:rsidRDefault="007D2928">
      <w:pPr>
        <w:ind w:left="-15" w:firstLine="708"/>
        <w:rPr>
          <w:lang w:val="uk-UA"/>
        </w:rPr>
      </w:pPr>
      <w:r w:rsidRPr="00725232">
        <w:rPr>
          <w:b/>
          <w:lang w:val="uk-UA"/>
        </w:rPr>
        <w:t>Академічна доброчесність</w:t>
      </w:r>
      <w:r w:rsidRPr="00725232">
        <w:rPr>
          <w:lang w:val="uk-UA"/>
        </w:rPr>
        <w:t xml:space="preserve">. Здобувачі вищої освіти самостійно виконують навчальні завдання, завдання поточного та підсумкового контролю результатів навчання. Обов’язковим є посилання на джерела інформації в разі використання ідей, розробок, тверджень. </w:t>
      </w:r>
    </w:p>
    <w:p w:rsidR="00725232" w:rsidRDefault="007D2928">
      <w:pPr>
        <w:ind w:left="-15" w:firstLine="708"/>
        <w:rPr>
          <w:lang w:val="uk-UA"/>
        </w:rPr>
      </w:pPr>
      <w:r w:rsidRPr="00725232">
        <w:rPr>
          <w:b/>
          <w:lang w:val="uk-UA"/>
        </w:rPr>
        <w:lastRenderedPageBreak/>
        <w:t>Відвідування занять.</w:t>
      </w:r>
      <w:r w:rsidRPr="00725232">
        <w:rPr>
          <w:lang w:val="uk-UA"/>
        </w:rPr>
        <w:t xml:space="preserve"> Відвідування занять є обов’язковою умовою виконання навчального плану дисципліни. Форми навчання визначені затвердженим графіком освітнього процесу Чернівецького національного університету імені Юрія </w:t>
      </w:r>
      <w:proofErr w:type="spellStart"/>
      <w:r w:rsidRPr="00725232">
        <w:rPr>
          <w:lang w:val="uk-UA"/>
        </w:rPr>
        <w:t>Федьковича</w:t>
      </w:r>
      <w:proofErr w:type="spellEnd"/>
      <w:r w:rsidRPr="00725232">
        <w:rPr>
          <w:lang w:val="uk-UA"/>
        </w:rPr>
        <w:t xml:space="preserve">. </w:t>
      </w:r>
    </w:p>
    <w:p w:rsidR="007F168F" w:rsidRPr="00725232" w:rsidRDefault="007D2928">
      <w:pPr>
        <w:ind w:left="-15" w:firstLine="708"/>
        <w:rPr>
          <w:lang w:val="uk-UA"/>
        </w:rPr>
      </w:pPr>
      <w:r w:rsidRPr="00725232">
        <w:rPr>
          <w:b/>
          <w:lang w:val="uk-UA"/>
        </w:rPr>
        <w:t xml:space="preserve">Критерії оцінювання. </w:t>
      </w:r>
    </w:p>
    <w:p w:rsidR="007F168F" w:rsidRPr="00725232" w:rsidRDefault="007D2928">
      <w:pPr>
        <w:ind w:left="-15" w:firstLine="566"/>
        <w:rPr>
          <w:lang w:val="uk-UA"/>
        </w:rPr>
      </w:pPr>
      <w:r w:rsidRPr="00725232">
        <w:rPr>
          <w:lang w:val="uk-UA"/>
        </w:rPr>
        <w:t xml:space="preserve">Оцінка знань здобувачів включає поточний та підсумковий контроль. Поточний контроль здійснюється впродовж семестру під час проведення лекційних та практичних занять. Підсумковий контроль має за мету – перевірку теоретичних знань здобувачів, виявлення навичок застосування перших при вирішенні практичних завдань, а також навиків самостійної роботи з навчальною і науковою літературою. </w:t>
      </w:r>
    </w:p>
    <w:p w:rsidR="007F168F" w:rsidRPr="00725232" w:rsidRDefault="007D2928">
      <w:pPr>
        <w:ind w:left="-15" w:firstLine="566"/>
        <w:rPr>
          <w:lang w:val="uk-UA"/>
        </w:rPr>
      </w:pPr>
      <w:r w:rsidRPr="00725232">
        <w:rPr>
          <w:lang w:val="uk-UA"/>
        </w:rPr>
        <w:t xml:space="preserve">Загальна кількість балів, яку здобувач може отримати у процесі вивчення дисципліни становить 100 балів, з яких 60 балів (по 30 балів за перший та другий модуль) здобувач може одержати як суму результатів поточного контролю (контрольні, самостійні роботи та тестування) і 40 балів – на підсумковому модулі (екзамені). </w:t>
      </w:r>
    </w:p>
    <w:p w:rsidR="007F168F" w:rsidRPr="00725232" w:rsidRDefault="007D2928">
      <w:pPr>
        <w:ind w:left="-15" w:firstLine="566"/>
        <w:rPr>
          <w:lang w:val="uk-UA"/>
        </w:rPr>
      </w:pPr>
      <w:r w:rsidRPr="00725232">
        <w:rPr>
          <w:lang w:val="uk-UA"/>
        </w:rPr>
        <w:t xml:space="preserve">Екзаменаційний білет містить чотири питання, з яких одне теоретичне,  три практичних. Повна відповідь на кожне питання оцінюється 10 балами. За кожну помилку, яка допущена у відповіді, знімається певна кількість балів, а саме: </w:t>
      </w:r>
    </w:p>
    <w:p w:rsidR="007F168F" w:rsidRPr="00725232" w:rsidRDefault="007D2928">
      <w:pPr>
        <w:ind w:left="-15" w:firstLine="566"/>
        <w:rPr>
          <w:lang w:val="uk-UA"/>
        </w:rPr>
      </w:pPr>
      <w:r w:rsidRPr="00725232">
        <w:rPr>
          <w:lang w:val="uk-UA"/>
        </w:rPr>
        <w:t xml:space="preserve">а) при відповіді на теоретичне питання у випадку неістотної помилки знімається 1-3 бали, а у випадку істотної 4-7 балів, якщо ж здобувач не опанував теоретичний матеріал дисципліни, плутається в означеннях, наводить </w:t>
      </w:r>
      <w:proofErr w:type="spellStart"/>
      <w:r w:rsidRPr="00725232">
        <w:rPr>
          <w:lang w:val="uk-UA"/>
        </w:rPr>
        <w:t>логічно</w:t>
      </w:r>
      <w:proofErr w:type="spellEnd"/>
      <w:r w:rsidRPr="00725232">
        <w:rPr>
          <w:lang w:val="uk-UA"/>
        </w:rPr>
        <w:t xml:space="preserve"> неправильні твердження, то </w:t>
      </w:r>
    </w:p>
    <w:p w:rsidR="007F168F" w:rsidRPr="00725232" w:rsidRDefault="007D2928">
      <w:pPr>
        <w:ind w:left="-5"/>
        <w:rPr>
          <w:lang w:val="uk-UA"/>
        </w:rPr>
      </w:pPr>
      <w:r w:rsidRPr="00725232">
        <w:rPr>
          <w:lang w:val="uk-UA"/>
        </w:rPr>
        <w:t xml:space="preserve">знімається до 9 балів; </w:t>
      </w:r>
    </w:p>
    <w:p w:rsidR="007F168F" w:rsidRPr="00725232" w:rsidRDefault="007D2928">
      <w:pPr>
        <w:ind w:left="-15" w:firstLine="566"/>
        <w:rPr>
          <w:lang w:val="uk-UA"/>
        </w:rPr>
      </w:pPr>
      <w:r w:rsidRPr="00725232">
        <w:rPr>
          <w:lang w:val="uk-UA"/>
        </w:rPr>
        <w:t xml:space="preserve">б) при оцінці практичного завдання за помилку, допущену при обчисленнях, знімається 1-2 бали, за істотну помилку, знімається 3-5 балів, якщо ж розв’язання задачі </w:t>
      </w:r>
      <w:proofErr w:type="spellStart"/>
      <w:r w:rsidRPr="00725232">
        <w:rPr>
          <w:lang w:val="uk-UA"/>
        </w:rPr>
        <w:t>логічно</w:t>
      </w:r>
      <w:proofErr w:type="spellEnd"/>
      <w:r w:rsidRPr="00725232">
        <w:rPr>
          <w:lang w:val="uk-UA"/>
        </w:rPr>
        <w:t xml:space="preserve"> неправильне, то знімається до 8 балів. </w:t>
      </w:r>
    </w:p>
    <w:p w:rsidR="007F168F" w:rsidRPr="00725232" w:rsidRDefault="007D2928">
      <w:pPr>
        <w:ind w:left="-15" w:firstLine="566"/>
        <w:rPr>
          <w:lang w:val="uk-UA"/>
        </w:rPr>
      </w:pPr>
      <w:r w:rsidRPr="00725232">
        <w:rPr>
          <w:lang w:val="uk-UA"/>
        </w:rPr>
        <w:t xml:space="preserve">Підсумкова оцінка виставляється за результатами суми балів набраних за кожне питання екзаменаційного білета з додаванням  сумарної кількості балів за перший та другий модуль. Процедура проведення екзамену (у дистанційній формі) вимагає обов’язкової ідентифікації/персоніфікації здобувача.  </w:t>
      </w:r>
    </w:p>
    <w:p w:rsidR="007F168F" w:rsidRPr="00A52151" w:rsidRDefault="007D2928">
      <w:pPr>
        <w:spacing w:after="26" w:line="259" w:lineRule="auto"/>
        <w:ind w:left="0" w:firstLine="0"/>
        <w:jc w:val="left"/>
        <w:rPr>
          <w:lang w:val="uk-UA"/>
        </w:rPr>
      </w:pPr>
      <w:r w:rsidRPr="00A52151">
        <w:rPr>
          <w:b/>
          <w:lang w:val="uk-UA"/>
        </w:rPr>
        <w:t xml:space="preserve"> </w:t>
      </w:r>
    </w:p>
    <w:p w:rsidR="007F168F" w:rsidRPr="00725232" w:rsidRDefault="007D2928">
      <w:pPr>
        <w:spacing w:after="0" w:line="259" w:lineRule="auto"/>
        <w:ind w:left="1760" w:right="1755"/>
        <w:jc w:val="center"/>
        <w:rPr>
          <w:lang w:val="uk-UA"/>
        </w:rPr>
      </w:pPr>
      <w:r w:rsidRPr="00725232">
        <w:rPr>
          <w:b/>
          <w:lang w:val="uk-UA"/>
        </w:rPr>
        <w:t xml:space="preserve">Шкала оцінювання: національна та ЄКТС </w:t>
      </w:r>
    </w:p>
    <w:tbl>
      <w:tblPr>
        <w:tblStyle w:val="TableGrid"/>
        <w:tblW w:w="9498" w:type="dxa"/>
        <w:tblInd w:w="142" w:type="dxa"/>
        <w:tblCellMar>
          <w:top w:w="7" w:type="dxa"/>
          <w:left w:w="146" w:type="dxa"/>
          <w:right w:w="115" w:type="dxa"/>
        </w:tblCellMar>
        <w:tblLook w:val="04A0" w:firstRow="1" w:lastRow="0" w:firstColumn="1" w:lastColumn="0" w:noHBand="0" w:noVBand="1"/>
      </w:tblPr>
      <w:tblGrid>
        <w:gridCol w:w="2834"/>
        <w:gridCol w:w="2552"/>
        <w:gridCol w:w="4112"/>
      </w:tblGrid>
      <w:tr w:rsidR="007F168F" w:rsidRPr="00725232">
        <w:trPr>
          <w:trHeight w:val="288"/>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firstLine="0"/>
              <w:jc w:val="center"/>
              <w:rPr>
                <w:lang w:val="uk-UA"/>
              </w:rPr>
            </w:pPr>
            <w:r w:rsidRPr="00725232">
              <w:rPr>
                <w:lang w:val="uk-UA"/>
              </w:rPr>
              <w:t xml:space="preserve">Оцінка за національною шкалою </w:t>
            </w:r>
          </w:p>
        </w:tc>
        <w:tc>
          <w:tcPr>
            <w:tcW w:w="6663" w:type="dxa"/>
            <w:gridSpan w:val="2"/>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4" w:firstLine="0"/>
              <w:jc w:val="center"/>
              <w:rPr>
                <w:lang w:val="uk-UA"/>
              </w:rPr>
            </w:pPr>
            <w:r w:rsidRPr="00725232">
              <w:rPr>
                <w:lang w:val="uk-UA"/>
              </w:rPr>
              <w:t>Оцінка за шкалою ECTS</w:t>
            </w:r>
            <w:r w:rsidRPr="00725232">
              <w:rPr>
                <w:color w:val="800000"/>
                <w:lang w:val="uk-UA"/>
              </w:rPr>
              <w:t xml:space="preserve"> </w:t>
            </w:r>
          </w:p>
        </w:tc>
      </w:tr>
      <w:tr w:rsidR="007F168F" w:rsidRPr="00725232">
        <w:trPr>
          <w:trHeight w:val="562"/>
        </w:trPr>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32" w:firstLine="0"/>
              <w:jc w:val="center"/>
              <w:rPr>
                <w:lang w:val="uk-UA"/>
              </w:rPr>
            </w:pPr>
            <w:r w:rsidRPr="00725232">
              <w:rPr>
                <w:lang w:val="uk-UA"/>
              </w:rPr>
              <w:t xml:space="preserve">Оцінка (бали)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567" w:right="486" w:firstLine="0"/>
              <w:jc w:val="center"/>
              <w:rPr>
                <w:lang w:val="uk-UA"/>
              </w:rPr>
            </w:pPr>
            <w:r w:rsidRPr="00725232">
              <w:rPr>
                <w:lang w:val="uk-UA"/>
              </w:rPr>
              <w:t xml:space="preserve">Пояснення за  розширеною шкалою </w:t>
            </w:r>
          </w:p>
        </w:tc>
      </w:tr>
      <w:tr w:rsidR="007F168F" w:rsidRPr="00725232">
        <w:trPr>
          <w:trHeight w:val="286"/>
        </w:trPr>
        <w:tc>
          <w:tcPr>
            <w:tcW w:w="2835"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0" w:firstLine="0"/>
              <w:jc w:val="center"/>
              <w:rPr>
                <w:lang w:val="uk-UA"/>
              </w:rPr>
            </w:pPr>
            <w:r w:rsidRPr="00725232">
              <w:rPr>
                <w:lang w:val="uk-UA"/>
              </w:rPr>
              <w:t xml:space="preserve">Відмінно </w:t>
            </w:r>
          </w:p>
        </w:tc>
        <w:tc>
          <w:tcPr>
            <w:tcW w:w="255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91" w:firstLine="0"/>
              <w:jc w:val="center"/>
              <w:rPr>
                <w:lang w:val="uk-UA"/>
              </w:rPr>
            </w:pPr>
            <w:r w:rsidRPr="00725232">
              <w:rPr>
                <w:lang w:val="uk-UA"/>
              </w:rPr>
              <w:t xml:space="preserve">A (90-100)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2" w:firstLine="0"/>
              <w:jc w:val="center"/>
              <w:rPr>
                <w:lang w:val="uk-UA"/>
              </w:rPr>
            </w:pPr>
            <w:r w:rsidRPr="00725232">
              <w:rPr>
                <w:lang w:val="uk-UA"/>
              </w:rPr>
              <w:t xml:space="preserve">відмінно </w:t>
            </w:r>
          </w:p>
        </w:tc>
      </w:tr>
      <w:tr w:rsidR="007F168F" w:rsidRPr="00725232">
        <w:trPr>
          <w:trHeight w:val="286"/>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31" w:firstLine="0"/>
              <w:jc w:val="center"/>
              <w:rPr>
                <w:lang w:val="uk-UA"/>
              </w:rPr>
            </w:pPr>
            <w:r w:rsidRPr="00725232">
              <w:rPr>
                <w:lang w:val="uk-UA"/>
              </w:rPr>
              <w:t xml:space="preserve">Добре </w:t>
            </w:r>
          </w:p>
        </w:tc>
        <w:tc>
          <w:tcPr>
            <w:tcW w:w="255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89" w:firstLine="0"/>
              <w:jc w:val="center"/>
              <w:rPr>
                <w:lang w:val="uk-UA"/>
              </w:rPr>
            </w:pPr>
            <w:r w:rsidRPr="00725232">
              <w:rPr>
                <w:lang w:val="uk-UA"/>
              </w:rPr>
              <w:t xml:space="preserve">B (80-89)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6" w:firstLine="0"/>
              <w:jc w:val="center"/>
              <w:rPr>
                <w:lang w:val="uk-UA"/>
              </w:rPr>
            </w:pPr>
            <w:r w:rsidRPr="00725232">
              <w:rPr>
                <w:lang w:val="uk-UA"/>
              </w:rPr>
              <w:t xml:space="preserve">дуже добре </w:t>
            </w:r>
          </w:p>
        </w:tc>
      </w:tr>
      <w:tr w:rsidR="007F168F" w:rsidRPr="00725232">
        <w:trPr>
          <w:trHeight w:val="286"/>
        </w:trPr>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255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50" w:firstLine="0"/>
              <w:jc w:val="center"/>
              <w:rPr>
                <w:lang w:val="uk-UA"/>
              </w:rPr>
            </w:pPr>
            <w:r w:rsidRPr="00725232">
              <w:rPr>
                <w:lang w:val="uk-UA"/>
              </w:rPr>
              <w:t xml:space="preserve">C (70-79)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4" w:firstLine="0"/>
              <w:jc w:val="center"/>
              <w:rPr>
                <w:lang w:val="uk-UA"/>
              </w:rPr>
            </w:pPr>
            <w:r w:rsidRPr="00725232">
              <w:rPr>
                <w:lang w:val="uk-UA"/>
              </w:rPr>
              <w:t xml:space="preserve">добре </w:t>
            </w:r>
          </w:p>
        </w:tc>
      </w:tr>
      <w:tr w:rsidR="007F168F" w:rsidRPr="00725232">
        <w:trPr>
          <w:trHeight w:val="286"/>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30" w:firstLine="0"/>
              <w:jc w:val="center"/>
              <w:rPr>
                <w:lang w:val="uk-UA"/>
              </w:rPr>
            </w:pPr>
            <w:r w:rsidRPr="00725232">
              <w:rPr>
                <w:lang w:val="uk-UA"/>
              </w:rPr>
              <w:t xml:space="preserve">Задовільно </w:t>
            </w:r>
          </w:p>
        </w:tc>
        <w:tc>
          <w:tcPr>
            <w:tcW w:w="255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91" w:firstLine="0"/>
              <w:jc w:val="center"/>
              <w:rPr>
                <w:lang w:val="uk-UA"/>
              </w:rPr>
            </w:pPr>
            <w:r w:rsidRPr="00725232">
              <w:rPr>
                <w:lang w:val="uk-UA"/>
              </w:rPr>
              <w:t xml:space="preserve">D (60-69)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5" w:firstLine="0"/>
              <w:jc w:val="center"/>
              <w:rPr>
                <w:lang w:val="uk-UA"/>
              </w:rPr>
            </w:pPr>
            <w:r w:rsidRPr="00725232">
              <w:rPr>
                <w:lang w:val="uk-UA"/>
              </w:rPr>
              <w:t xml:space="preserve">задовільно </w:t>
            </w:r>
          </w:p>
        </w:tc>
      </w:tr>
      <w:tr w:rsidR="007F168F" w:rsidRPr="00725232">
        <w:trPr>
          <w:trHeight w:val="288"/>
        </w:trPr>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255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6" w:firstLine="0"/>
              <w:jc w:val="center"/>
              <w:rPr>
                <w:lang w:val="uk-UA"/>
              </w:rPr>
            </w:pPr>
            <w:r w:rsidRPr="00725232">
              <w:rPr>
                <w:lang w:val="uk-UA"/>
              </w:rPr>
              <w:t xml:space="preserve">E (50-59)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32" w:firstLine="0"/>
              <w:jc w:val="center"/>
              <w:rPr>
                <w:lang w:val="uk-UA"/>
              </w:rPr>
            </w:pPr>
            <w:r w:rsidRPr="00725232">
              <w:rPr>
                <w:lang w:val="uk-UA"/>
              </w:rPr>
              <w:t xml:space="preserve">достатньо </w:t>
            </w:r>
          </w:p>
        </w:tc>
      </w:tr>
      <w:tr w:rsidR="007F168F" w:rsidRPr="00725232">
        <w:trPr>
          <w:trHeight w:val="562"/>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30" w:firstLine="0"/>
              <w:jc w:val="center"/>
              <w:rPr>
                <w:lang w:val="uk-UA"/>
              </w:rPr>
            </w:pPr>
            <w:r w:rsidRPr="00725232">
              <w:rPr>
                <w:lang w:val="uk-UA"/>
              </w:rPr>
              <w:t xml:space="preserve">Незадовільно </w:t>
            </w:r>
          </w:p>
        </w:tc>
        <w:tc>
          <w:tcPr>
            <w:tcW w:w="2552" w:type="dxa"/>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91" w:firstLine="0"/>
              <w:jc w:val="center"/>
              <w:rPr>
                <w:lang w:val="uk-UA"/>
              </w:rPr>
            </w:pPr>
            <w:r w:rsidRPr="00725232">
              <w:rPr>
                <w:lang w:val="uk-UA"/>
              </w:rPr>
              <w:t xml:space="preserve">FX (35-49)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0" w:right="101" w:firstLine="1126"/>
              <w:jc w:val="left"/>
              <w:rPr>
                <w:lang w:val="uk-UA"/>
              </w:rPr>
            </w:pPr>
            <w:r w:rsidRPr="00725232">
              <w:rPr>
                <w:lang w:val="uk-UA"/>
              </w:rPr>
              <w:t xml:space="preserve">(незадовільно)  з можливістю повторного складання </w:t>
            </w:r>
          </w:p>
        </w:tc>
      </w:tr>
      <w:tr w:rsidR="007F168F" w:rsidRPr="00725232">
        <w:trPr>
          <w:trHeight w:val="562"/>
        </w:trPr>
        <w:tc>
          <w:tcPr>
            <w:tcW w:w="0" w:type="auto"/>
            <w:vMerge/>
            <w:tcBorders>
              <w:top w:val="nil"/>
              <w:left w:val="single" w:sz="4" w:space="0" w:color="000000"/>
              <w:bottom w:val="single" w:sz="4" w:space="0" w:color="000000"/>
              <w:right w:val="single" w:sz="4" w:space="0" w:color="000000"/>
            </w:tcBorders>
          </w:tcPr>
          <w:p w:rsidR="007F168F" w:rsidRPr="00725232" w:rsidRDefault="007F168F">
            <w:pPr>
              <w:spacing w:after="160" w:line="259" w:lineRule="auto"/>
              <w:ind w:left="0" w:firstLine="0"/>
              <w:jc w:val="left"/>
              <w:rPr>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7F168F" w:rsidRPr="00725232" w:rsidRDefault="007D2928">
            <w:pPr>
              <w:spacing w:after="0" w:line="259" w:lineRule="auto"/>
              <w:ind w:left="0" w:right="91" w:firstLine="0"/>
              <w:jc w:val="center"/>
              <w:rPr>
                <w:lang w:val="uk-UA"/>
              </w:rPr>
            </w:pPr>
            <w:r w:rsidRPr="00725232">
              <w:rPr>
                <w:lang w:val="uk-UA"/>
              </w:rPr>
              <w:t xml:space="preserve">F (1-34) </w:t>
            </w:r>
          </w:p>
        </w:tc>
        <w:tc>
          <w:tcPr>
            <w:tcW w:w="4112" w:type="dxa"/>
            <w:tcBorders>
              <w:top w:val="single" w:sz="4" w:space="0" w:color="000000"/>
              <w:left w:val="single" w:sz="4" w:space="0" w:color="000000"/>
              <w:bottom w:val="single" w:sz="4" w:space="0" w:color="000000"/>
              <w:right w:val="single" w:sz="4" w:space="0" w:color="000000"/>
            </w:tcBorders>
          </w:tcPr>
          <w:p w:rsidR="007F168F" w:rsidRPr="00725232" w:rsidRDefault="007D2928">
            <w:pPr>
              <w:spacing w:after="0" w:line="259" w:lineRule="auto"/>
              <w:ind w:left="134" w:right="239" w:firstLine="991"/>
              <w:jc w:val="left"/>
              <w:rPr>
                <w:lang w:val="uk-UA"/>
              </w:rPr>
            </w:pPr>
            <w:r w:rsidRPr="00725232">
              <w:rPr>
                <w:lang w:val="uk-UA"/>
              </w:rPr>
              <w:t xml:space="preserve">(незадовільно)  з обов'язковим повторним курсом </w:t>
            </w:r>
          </w:p>
        </w:tc>
      </w:tr>
    </w:tbl>
    <w:p w:rsidR="007F168F" w:rsidRDefault="007D2928">
      <w:pPr>
        <w:spacing w:after="26" w:line="259" w:lineRule="auto"/>
        <w:ind w:left="52" w:firstLine="0"/>
        <w:jc w:val="center"/>
      </w:pPr>
      <w:r>
        <w:rPr>
          <w:b/>
        </w:rPr>
        <w:t xml:space="preserve"> </w:t>
      </w:r>
    </w:p>
    <w:p w:rsidR="00725232" w:rsidRDefault="00725232">
      <w:pPr>
        <w:spacing w:after="0" w:line="259" w:lineRule="auto"/>
        <w:ind w:left="1760" w:right="1048"/>
        <w:jc w:val="center"/>
        <w:rPr>
          <w:b/>
        </w:rPr>
      </w:pPr>
    </w:p>
    <w:p w:rsidR="00725232" w:rsidRDefault="00725232">
      <w:pPr>
        <w:spacing w:after="0" w:line="259" w:lineRule="auto"/>
        <w:ind w:left="1760" w:right="1048"/>
        <w:jc w:val="center"/>
        <w:rPr>
          <w:b/>
        </w:rPr>
      </w:pPr>
    </w:p>
    <w:p w:rsidR="00725232" w:rsidRDefault="00725232">
      <w:pPr>
        <w:spacing w:after="0" w:line="259" w:lineRule="auto"/>
        <w:ind w:left="1760" w:right="1048"/>
        <w:jc w:val="center"/>
        <w:rPr>
          <w:b/>
        </w:rPr>
      </w:pPr>
    </w:p>
    <w:p w:rsidR="00725232" w:rsidRDefault="00725232">
      <w:pPr>
        <w:spacing w:after="0" w:line="259" w:lineRule="auto"/>
        <w:ind w:left="1760" w:right="1048"/>
        <w:jc w:val="center"/>
        <w:rPr>
          <w:b/>
        </w:rPr>
      </w:pPr>
    </w:p>
    <w:p w:rsidR="007F168F" w:rsidRDefault="007D2928">
      <w:pPr>
        <w:spacing w:after="0" w:line="259" w:lineRule="auto"/>
        <w:ind w:left="1760" w:right="1048"/>
        <w:jc w:val="center"/>
      </w:pPr>
      <w:proofErr w:type="spellStart"/>
      <w:r>
        <w:rPr>
          <w:b/>
        </w:rPr>
        <w:lastRenderedPageBreak/>
        <w:t>Розподіл</w:t>
      </w:r>
      <w:proofErr w:type="spellEnd"/>
      <w:r>
        <w:rPr>
          <w:b/>
        </w:rPr>
        <w:t xml:space="preserve"> </w:t>
      </w:r>
      <w:proofErr w:type="spellStart"/>
      <w:r>
        <w:rPr>
          <w:b/>
        </w:rPr>
        <w:t>балів</w:t>
      </w:r>
      <w:proofErr w:type="spellEnd"/>
      <w:r>
        <w:rPr>
          <w:b/>
        </w:rPr>
        <w:t xml:space="preserve">, </w:t>
      </w:r>
      <w:proofErr w:type="spellStart"/>
      <w:r>
        <w:rPr>
          <w:b/>
        </w:rPr>
        <w:t>які</w:t>
      </w:r>
      <w:proofErr w:type="spellEnd"/>
      <w:r>
        <w:rPr>
          <w:b/>
        </w:rPr>
        <w:t xml:space="preserve"> </w:t>
      </w:r>
      <w:proofErr w:type="spellStart"/>
      <w:r>
        <w:rPr>
          <w:b/>
        </w:rPr>
        <w:t>отримують</w:t>
      </w:r>
      <w:proofErr w:type="spellEnd"/>
      <w:r>
        <w:rPr>
          <w:b/>
        </w:rPr>
        <w:t xml:space="preserve"> </w:t>
      </w:r>
      <w:proofErr w:type="spellStart"/>
      <w:r>
        <w:rPr>
          <w:b/>
        </w:rPr>
        <w:t>студенти</w:t>
      </w:r>
      <w:proofErr w:type="spellEnd"/>
      <w:r>
        <w:t xml:space="preserve"> </w:t>
      </w:r>
    </w:p>
    <w:p w:rsidR="007F168F" w:rsidRDefault="007D2928">
      <w:pPr>
        <w:spacing w:after="0" w:line="259" w:lineRule="auto"/>
        <w:ind w:left="764" w:firstLine="0"/>
        <w:jc w:val="center"/>
      </w:pPr>
      <w:r>
        <w:rPr>
          <w:b/>
        </w:rPr>
        <w:t xml:space="preserve"> </w:t>
      </w:r>
    </w:p>
    <w:tbl>
      <w:tblPr>
        <w:tblStyle w:val="TableGrid"/>
        <w:tblW w:w="9640" w:type="dxa"/>
        <w:tblInd w:w="142" w:type="dxa"/>
        <w:tblCellMar>
          <w:top w:w="7" w:type="dxa"/>
          <w:left w:w="106" w:type="dxa"/>
        </w:tblCellMar>
        <w:tblLook w:val="04A0" w:firstRow="1" w:lastRow="0" w:firstColumn="1" w:lastColumn="0" w:noHBand="0" w:noVBand="1"/>
      </w:tblPr>
      <w:tblGrid>
        <w:gridCol w:w="688"/>
        <w:gridCol w:w="688"/>
        <w:gridCol w:w="689"/>
        <w:gridCol w:w="817"/>
        <w:gridCol w:w="562"/>
        <w:gridCol w:w="564"/>
        <w:gridCol w:w="624"/>
        <w:gridCol w:w="524"/>
        <w:gridCol w:w="822"/>
        <w:gridCol w:w="1593"/>
        <w:gridCol w:w="1068"/>
        <w:gridCol w:w="1001"/>
      </w:tblGrid>
      <w:tr w:rsidR="007F168F">
        <w:trPr>
          <w:trHeight w:val="286"/>
        </w:trPr>
        <w:tc>
          <w:tcPr>
            <w:tcW w:w="689" w:type="dxa"/>
            <w:tcBorders>
              <w:top w:val="single" w:sz="4" w:space="0" w:color="000000"/>
              <w:left w:val="single" w:sz="4" w:space="0" w:color="000000"/>
              <w:bottom w:val="single" w:sz="4" w:space="0" w:color="000000"/>
              <w:right w:val="nil"/>
            </w:tcBorders>
          </w:tcPr>
          <w:p w:rsidR="007F168F" w:rsidRDefault="007F168F">
            <w:pPr>
              <w:spacing w:after="160" w:line="259" w:lineRule="auto"/>
              <w:ind w:left="0" w:firstLine="0"/>
              <w:jc w:val="left"/>
            </w:pPr>
          </w:p>
        </w:tc>
        <w:tc>
          <w:tcPr>
            <w:tcW w:w="689" w:type="dxa"/>
            <w:tcBorders>
              <w:top w:val="single" w:sz="4" w:space="0" w:color="000000"/>
              <w:left w:val="nil"/>
              <w:bottom w:val="single" w:sz="4" w:space="0" w:color="000000"/>
              <w:right w:val="nil"/>
            </w:tcBorders>
          </w:tcPr>
          <w:p w:rsidR="007F168F" w:rsidRDefault="007F168F">
            <w:pPr>
              <w:spacing w:after="160" w:line="259" w:lineRule="auto"/>
              <w:ind w:left="0" w:firstLine="0"/>
              <w:jc w:val="left"/>
            </w:pPr>
          </w:p>
        </w:tc>
        <w:tc>
          <w:tcPr>
            <w:tcW w:w="4601" w:type="dxa"/>
            <w:gridSpan w:val="7"/>
            <w:tcBorders>
              <w:top w:val="single" w:sz="4" w:space="0" w:color="000000"/>
              <w:left w:val="nil"/>
              <w:bottom w:val="single" w:sz="4" w:space="0" w:color="000000"/>
              <w:right w:val="nil"/>
            </w:tcBorders>
          </w:tcPr>
          <w:p w:rsidR="007F168F" w:rsidRDefault="007D2928">
            <w:pPr>
              <w:spacing w:after="0" w:line="259" w:lineRule="auto"/>
              <w:ind w:left="0" w:right="55" w:firstLine="0"/>
              <w:jc w:val="right"/>
            </w:pPr>
            <w:proofErr w:type="spellStart"/>
            <w:r>
              <w:t>Поточне</w:t>
            </w:r>
            <w:proofErr w:type="spellEnd"/>
            <w:r>
              <w:t xml:space="preserve"> </w:t>
            </w:r>
            <w:proofErr w:type="spellStart"/>
            <w:r>
              <w:t>тестування</w:t>
            </w:r>
            <w:proofErr w:type="spellEnd"/>
            <w:r>
              <w:t xml:space="preserve"> та </w:t>
            </w:r>
            <w:proofErr w:type="spellStart"/>
            <w:r>
              <w:t>самостійна</w:t>
            </w:r>
            <w:proofErr w:type="spellEnd"/>
            <w:r>
              <w:t xml:space="preserve"> робота </w:t>
            </w:r>
          </w:p>
        </w:tc>
        <w:tc>
          <w:tcPr>
            <w:tcW w:w="1593" w:type="dxa"/>
            <w:tcBorders>
              <w:top w:val="single" w:sz="4" w:space="0" w:color="000000"/>
              <w:left w:val="nil"/>
              <w:bottom w:val="single" w:sz="4" w:space="0" w:color="000000"/>
              <w:right w:val="single" w:sz="4" w:space="0" w:color="000000"/>
            </w:tcBorders>
          </w:tcPr>
          <w:p w:rsidR="007F168F" w:rsidRDefault="007F168F">
            <w:pPr>
              <w:spacing w:after="160" w:line="259" w:lineRule="auto"/>
              <w:ind w:left="0" w:firstLine="0"/>
              <w:jc w:val="left"/>
            </w:pP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rsidR="007F168F" w:rsidRDefault="007D2928">
            <w:pPr>
              <w:spacing w:after="0" w:line="259" w:lineRule="auto"/>
              <w:ind w:left="0" w:firstLine="0"/>
            </w:pPr>
            <w:proofErr w:type="spellStart"/>
            <w:r>
              <w:t>Екзамен</w:t>
            </w:r>
            <w:proofErr w:type="spellEnd"/>
            <w:r>
              <w:t xml:space="preserve"> </w:t>
            </w:r>
          </w:p>
        </w:tc>
        <w:tc>
          <w:tcPr>
            <w:tcW w:w="1001" w:type="dxa"/>
            <w:vMerge w:val="restart"/>
            <w:tcBorders>
              <w:top w:val="single" w:sz="4" w:space="0" w:color="000000"/>
              <w:left w:val="single" w:sz="4" w:space="0" w:color="000000"/>
              <w:bottom w:val="single" w:sz="4" w:space="0" w:color="000000"/>
              <w:right w:val="single" w:sz="4" w:space="0" w:color="000000"/>
            </w:tcBorders>
            <w:vAlign w:val="center"/>
          </w:tcPr>
          <w:p w:rsidR="007F168F" w:rsidRDefault="007D2928">
            <w:pPr>
              <w:spacing w:after="0" w:line="259" w:lineRule="auto"/>
              <w:ind w:left="122" w:firstLine="0"/>
              <w:jc w:val="left"/>
            </w:pPr>
            <w:r>
              <w:t xml:space="preserve">Сума </w:t>
            </w:r>
          </w:p>
        </w:tc>
      </w:tr>
      <w:tr w:rsidR="007F168F">
        <w:trPr>
          <w:trHeight w:val="286"/>
        </w:trPr>
        <w:tc>
          <w:tcPr>
            <w:tcW w:w="689" w:type="dxa"/>
            <w:tcBorders>
              <w:top w:val="single" w:sz="4" w:space="0" w:color="000000"/>
              <w:left w:val="single" w:sz="4" w:space="0" w:color="000000"/>
              <w:bottom w:val="single" w:sz="4" w:space="0" w:color="000000"/>
              <w:right w:val="nil"/>
            </w:tcBorders>
          </w:tcPr>
          <w:p w:rsidR="007F168F" w:rsidRDefault="007F168F">
            <w:pPr>
              <w:spacing w:after="160" w:line="259" w:lineRule="auto"/>
              <w:ind w:left="0" w:firstLine="0"/>
              <w:jc w:val="left"/>
            </w:pPr>
          </w:p>
        </w:tc>
        <w:tc>
          <w:tcPr>
            <w:tcW w:w="689" w:type="dxa"/>
            <w:tcBorders>
              <w:top w:val="single" w:sz="4" w:space="0" w:color="000000"/>
              <w:left w:val="nil"/>
              <w:bottom w:val="single" w:sz="4" w:space="0" w:color="000000"/>
              <w:right w:val="nil"/>
            </w:tcBorders>
          </w:tcPr>
          <w:p w:rsidR="007F168F" w:rsidRDefault="007F168F">
            <w:pPr>
              <w:spacing w:after="160" w:line="259" w:lineRule="auto"/>
              <w:ind w:left="0" w:firstLine="0"/>
              <w:jc w:val="left"/>
            </w:pPr>
          </w:p>
        </w:tc>
        <w:tc>
          <w:tcPr>
            <w:tcW w:w="4601" w:type="dxa"/>
            <w:gridSpan w:val="7"/>
            <w:tcBorders>
              <w:top w:val="single" w:sz="4" w:space="0" w:color="000000"/>
              <w:left w:val="nil"/>
              <w:bottom w:val="single" w:sz="4" w:space="0" w:color="000000"/>
              <w:right w:val="nil"/>
            </w:tcBorders>
          </w:tcPr>
          <w:p w:rsidR="007F168F" w:rsidRDefault="007D2928">
            <w:pPr>
              <w:spacing w:after="0" w:line="259" w:lineRule="auto"/>
              <w:ind w:left="104" w:firstLine="0"/>
              <w:jc w:val="center"/>
            </w:pPr>
            <w:proofErr w:type="spellStart"/>
            <w:r>
              <w:t>Змістовий</w:t>
            </w:r>
            <w:proofErr w:type="spellEnd"/>
            <w:r>
              <w:t xml:space="preserve"> модуль №1 </w:t>
            </w:r>
          </w:p>
        </w:tc>
        <w:tc>
          <w:tcPr>
            <w:tcW w:w="1593" w:type="dxa"/>
            <w:tcBorders>
              <w:top w:val="single" w:sz="4" w:space="0" w:color="000000"/>
              <w:left w:val="nil"/>
              <w:bottom w:val="single" w:sz="4" w:space="0" w:color="000000"/>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F168F" w:rsidRDefault="007F168F">
            <w:pPr>
              <w:spacing w:after="160" w:line="259" w:lineRule="auto"/>
              <w:ind w:left="0" w:firstLine="0"/>
              <w:jc w:val="left"/>
            </w:pPr>
          </w:p>
        </w:tc>
      </w:tr>
      <w:tr w:rsidR="007F168F">
        <w:trPr>
          <w:trHeight w:val="286"/>
        </w:trPr>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Т1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Т2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Т3 </w:t>
            </w:r>
          </w:p>
        </w:tc>
        <w:tc>
          <w:tcPr>
            <w:tcW w:w="817"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7" w:firstLine="0"/>
              <w:jc w:val="center"/>
            </w:pPr>
            <w:r>
              <w:t xml:space="preserve">Т4 </w:t>
            </w:r>
          </w:p>
        </w:tc>
        <w:tc>
          <w:tcPr>
            <w:tcW w:w="56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41" w:firstLine="0"/>
              <w:jc w:val="left"/>
            </w:pPr>
            <w:r>
              <w:t xml:space="preserve">Т5 </w:t>
            </w:r>
          </w:p>
        </w:tc>
        <w:tc>
          <w:tcPr>
            <w:tcW w:w="56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43" w:firstLine="0"/>
              <w:jc w:val="left"/>
            </w:pPr>
            <w:r>
              <w:t xml:space="preserve">Т6 </w:t>
            </w:r>
          </w:p>
        </w:tc>
        <w:tc>
          <w:tcPr>
            <w:tcW w:w="6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70" w:firstLine="0"/>
              <w:jc w:val="left"/>
            </w:pPr>
            <w:r>
              <w:t xml:space="preserve">Т7 </w:t>
            </w:r>
          </w:p>
        </w:tc>
        <w:tc>
          <w:tcPr>
            <w:tcW w:w="5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7" w:firstLine="0"/>
              <w:jc w:val="left"/>
            </w:pPr>
            <w:r>
              <w:t xml:space="preserve">Т8 </w:t>
            </w:r>
          </w:p>
        </w:tc>
        <w:tc>
          <w:tcPr>
            <w:tcW w:w="82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38" w:firstLine="0"/>
              <w:jc w:val="center"/>
            </w:pPr>
            <w:proofErr w:type="spellStart"/>
            <w:r>
              <w:t>кр</w:t>
            </w:r>
            <w:proofErr w:type="spellEnd"/>
            <w:r>
              <w:t xml:space="preserve"> </w:t>
            </w:r>
          </w:p>
        </w:tc>
        <w:tc>
          <w:tcPr>
            <w:tcW w:w="1593"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38" w:firstLine="0"/>
              <w:jc w:val="center"/>
            </w:pPr>
            <w:r>
              <w:t xml:space="preserve">Разом </w:t>
            </w: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rsidR="007F168F" w:rsidRDefault="007D2928">
            <w:pPr>
              <w:spacing w:after="0" w:line="259" w:lineRule="auto"/>
              <w:ind w:left="0" w:right="113" w:firstLine="0"/>
              <w:jc w:val="center"/>
            </w:pPr>
            <w:r>
              <w:t xml:space="preserve">40 </w:t>
            </w:r>
          </w:p>
        </w:tc>
        <w:tc>
          <w:tcPr>
            <w:tcW w:w="1001" w:type="dxa"/>
            <w:vMerge w:val="restart"/>
            <w:tcBorders>
              <w:top w:val="single" w:sz="4" w:space="0" w:color="000000"/>
              <w:left w:val="single" w:sz="4" w:space="0" w:color="000000"/>
              <w:bottom w:val="single" w:sz="4" w:space="0" w:color="000000"/>
              <w:right w:val="single" w:sz="4" w:space="0" w:color="000000"/>
            </w:tcBorders>
            <w:vAlign w:val="center"/>
          </w:tcPr>
          <w:p w:rsidR="007F168F" w:rsidRDefault="007D2928">
            <w:pPr>
              <w:spacing w:after="0" w:line="259" w:lineRule="auto"/>
              <w:ind w:left="0" w:right="113" w:firstLine="0"/>
              <w:jc w:val="center"/>
            </w:pPr>
            <w:r>
              <w:t xml:space="preserve">100 </w:t>
            </w:r>
          </w:p>
        </w:tc>
      </w:tr>
      <w:tr w:rsidR="007F168F">
        <w:trPr>
          <w:trHeight w:val="288"/>
        </w:trPr>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4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2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2 </w:t>
            </w:r>
          </w:p>
        </w:tc>
        <w:tc>
          <w:tcPr>
            <w:tcW w:w="817"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5" w:firstLine="0"/>
              <w:jc w:val="center"/>
            </w:pPr>
            <w:r>
              <w:t xml:space="preserve">2 </w:t>
            </w:r>
          </w:p>
        </w:tc>
        <w:tc>
          <w:tcPr>
            <w:tcW w:w="56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6" w:firstLine="0"/>
              <w:jc w:val="center"/>
            </w:pPr>
            <w:r>
              <w:t xml:space="preserve">2 </w:t>
            </w:r>
          </w:p>
        </w:tc>
        <w:tc>
          <w:tcPr>
            <w:tcW w:w="56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2 </w:t>
            </w:r>
          </w:p>
        </w:tc>
        <w:tc>
          <w:tcPr>
            <w:tcW w:w="6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15" w:firstLine="0"/>
              <w:jc w:val="center"/>
            </w:pPr>
            <w:r>
              <w:t xml:space="preserve">4 </w:t>
            </w:r>
          </w:p>
        </w:tc>
        <w:tc>
          <w:tcPr>
            <w:tcW w:w="5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15" w:firstLine="0"/>
              <w:jc w:val="center"/>
            </w:pPr>
            <w:r>
              <w:t xml:space="preserve">2 </w:t>
            </w:r>
          </w:p>
        </w:tc>
        <w:tc>
          <w:tcPr>
            <w:tcW w:w="82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40" w:firstLine="0"/>
              <w:jc w:val="center"/>
            </w:pPr>
            <w:r>
              <w:t xml:space="preserve">10 </w:t>
            </w:r>
          </w:p>
        </w:tc>
        <w:tc>
          <w:tcPr>
            <w:tcW w:w="1593"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41" w:firstLine="0"/>
              <w:jc w:val="center"/>
            </w:pPr>
            <w:r>
              <w:t xml:space="preserve">30 </w:t>
            </w: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r>
      <w:tr w:rsidR="007F168F">
        <w:trPr>
          <w:trHeight w:val="286"/>
        </w:trPr>
        <w:tc>
          <w:tcPr>
            <w:tcW w:w="689" w:type="dxa"/>
            <w:tcBorders>
              <w:top w:val="single" w:sz="4" w:space="0" w:color="000000"/>
              <w:left w:val="single" w:sz="4" w:space="0" w:color="000000"/>
              <w:bottom w:val="single" w:sz="4" w:space="0" w:color="000000"/>
              <w:right w:val="nil"/>
            </w:tcBorders>
          </w:tcPr>
          <w:p w:rsidR="007F168F" w:rsidRDefault="007F168F">
            <w:pPr>
              <w:spacing w:after="160" w:line="259" w:lineRule="auto"/>
              <w:ind w:left="0" w:firstLine="0"/>
              <w:jc w:val="left"/>
            </w:pPr>
          </w:p>
        </w:tc>
        <w:tc>
          <w:tcPr>
            <w:tcW w:w="689" w:type="dxa"/>
            <w:tcBorders>
              <w:top w:val="single" w:sz="4" w:space="0" w:color="000000"/>
              <w:left w:val="nil"/>
              <w:bottom w:val="single" w:sz="4" w:space="0" w:color="000000"/>
              <w:right w:val="nil"/>
            </w:tcBorders>
          </w:tcPr>
          <w:p w:rsidR="007F168F" w:rsidRDefault="007F168F">
            <w:pPr>
              <w:spacing w:after="160" w:line="259" w:lineRule="auto"/>
              <w:ind w:left="0" w:firstLine="0"/>
              <w:jc w:val="left"/>
            </w:pPr>
          </w:p>
        </w:tc>
        <w:tc>
          <w:tcPr>
            <w:tcW w:w="4601" w:type="dxa"/>
            <w:gridSpan w:val="7"/>
            <w:tcBorders>
              <w:top w:val="single" w:sz="4" w:space="0" w:color="000000"/>
              <w:left w:val="nil"/>
              <w:bottom w:val="single" w:sz="4" w:space="0" w:color="000000"/>
              <w:right w:val="nil"/>
            </w:tcBorders>
          </w:tcPr>
          <w:p w:rsidR="007F168F" w:rsidRDefault="007D2928">
            <w:pPr>
              <w:spacing w:after="0" w:line="259" w:lineRule="auto"/>
              <w:ind w:left="101" w:firstLine="0"/>
              <w:jc w:val="center"/>
            </w:pPr>
            <w:proofErr w:type="spellStart"/>
            <w:r>
              <w:t>Змістовий</w:t>
            </w:r>
            <w:proofErr w:type="spellEnd"/>
            <w:r>
              <w:t xml:space="preserve"> модуль № 2 </w:t>
            </w:r>
          </w:p>
        </w:tc>
        <w:tc>
          <w:tcPr>
            <w:tcW w:w="1593" w:type="dxa"/>
            <w:tcBorders>
              <w:top w:val="single" w:sz="4" w:space="0" w:color="000000"/>
              <w:left w:val="nil"/>
              <w:bottom w:val="single" w:sz="4" w:space="0" w:color="000000"/>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r>
      <w:tr w:rsidR="007F168F">
        <w:trPr>
          <w:trHeight w:val="286"/>
        </w:trPr>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Т1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Т2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106" w:firstLine="0"/>
              <w:jc w:val="left"/>
            </w:pPr>
            <w:r>
              <w:t xml:space="preserve">Т3 </w:t>
            </w:r>
          </w:p>
        </w:tc>
        <w:tc>
          <w:tcPr>
            <w:tcW w:w="817"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7" w:firstLine="0"/>
              <w:jc w:val="center"/>
            </w:pPr>
            <w:r>
              <w:t xml:space="preserve">Т4 </w:t>
            </w:r>
          </w:p>
        </w:tc>
        <w:tc>
          <w:tcPr>
            <w:tcW w:w="56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41" w:firstLine="0"/>
              <w:jc w:val="left"/>
            </w:pPr>
            <w:r>
              <w:t xml:space="preserve">Т5 </w:t>
            </w:r>
          </w:p>
        </w:tc>
        <w:tc>
          <w:tcPr>
            <w:tcW w:w="56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43" w:firstLine="0"/>
              <w:jc w:val="left"/>
            </w:pPr>
            <w:r>
              <w:t xml:space="preserve">Т6 </w:t>
            </w:r>
          </w:p>
        </w:tc>
        <w:tc>
          <w:tcPr>
            <w:tcW w:w="6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77" w:firstLine="0"/>
              <w:jc w:val="left"/>
            </w:pPr>
            <w:r>
              <w:t xml:space="preserve">Т7 </w:t>
            </w:r>
          </w:p>
        </w:tc>
        <w:tc>
          <w:tcPr>
            <w:tcW w:w="5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27" w:firstLine="0"/>
              <w:jc w:val="left"/>
            </w:pPr>
            <w:r>
              <w:t xml:space="preserve">Т8 </w:t>
            </w:r>
          </w:p>
        </w:tc>
        <w:tc>
          <w:tcPr>
            <w:tcW w:w="82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85" w:firstLine="0"/>
              <w:jc w:val="center"/>
            </w:pPr>
            <w:proofErr w:type="spellStart"/>
            <w:r>
              <w:t>кр</w:t>
            </w:r>
            <w:proofErr w:type="spellEnd"/>
            <w:r>
              <w:t xml:space="preserve"> </w:t>
            </w:r>
          </w:p>
        </w:tc>
        <w:tc>
          <w:tcPr>
            <w:tcW w:w="1593"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81" w:firstLine="0"/>
              <w:jc w:val="center"/>
            </w:pPr>
            <w:r>
              <w:t xml:space="preserve">Разом </w:t>
            </w: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F168F" w:rsidRDefault="007F168F">
            <w:pPr>
              <w:spacing w:after="160" w:line="259" w:lineRule="auto"/>
              <w:ind w:left="0" w:firstLine="0"/>
              <w:jc w:val="left"/>
            </w:pPr>
          </w:p>
        </w:tc>
      </w:tr>
      <w:tr w:rsidR="007F168F">
        <w:trPr>
          <w:trHeight w:val="286"/>
        </w:trPr>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3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4 </w:t>
            </w:r>
          </w:p>
        </w:tc>
        <w:tc>
          <w:tcPr>
            <w:tcW w:w="689"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3 </w:t>
            </w:r>
          </w:p>
        </w:tc>
        <w:tc>
          <w:tcPr>
            <w:tcW w:w="817"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5" w:firstLine="0"/>
              <w:jc w:val="center"/>
            </w:pPr>
            <w:r>
              <w:t xml:space="preserve">2 </w:t>
            </w:r>
          </w:p>
        </w:tc>
        <w:tc>
          <w:tcPr>
            <w:tcW w:w="56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6" w:firstLine="0"/>
              <w:jc w:val="center"/>
            </w:pPr>
            <w:r>
              <w:t xml:space="preserve">3 </w:t>
            </w:r>
          </w:p>
        </w:tc>
        <w:tc>
          <w:tcPr>
            <w:tcW w:w="56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8" w:firstLine="0"/>
              <w:jc w:val="center"/>
            </w:pPr>
            <w:r>
              <w:t xml:space="preserve">2 </w:t>
            </w:r>
          </w:p>
        </w:tc>
        <w:tc>
          <w:tcPr>
            <w:tcW w:w="6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1" w:firstLine="0"/>
              <w:jc w:val="center"/>
            </w:pPr>
            <w:r>
              <w:t xml:space="preserve">2 </w:t>
            </w:r>
          </w:p>
        </w:tc>
        <w:tc>
          <w:tcPr>
            <w:tcW w:w="524"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100" w:firstLine="0"/>
              <w:jc w:val="center"/>
            </w:pPr>
            <w:r>
              <w:t xml:space="preserve">1 </w:t>
            </w:r>
          </w:p>
        </w:tc>
        <w:tc>
          <w:tcPr>
            <w:tcW w:w="822"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83" w:firstLine="0"/>
              <w:jc w:val="center"/>
            </w:pPr>
            <w:r>
              <w:t xml:space="preserve">10 </w:t>
            </w:r>
          </w:p>
        </w:tc>
        <w:tc>
          <w:tcPr>
            <w:tcW w:w="1593" w:type="dxa"/>
            <w:tcBorders>
              <w:top w:val="single" w:sz="4" w:space="0" w:color="000000"/>
              <w:left w:val="single" w:sz="4" w:space="0" w:color="000000"/>
              <w:bottom w:val="single" w:sz="4" w:space="0" w:color="000000"/>
              <w:right w:val="single" w:sz="4" w:space="0" w:color="000000"/>
            </w:tcBorders>
          </w:tcPr>
          <w:p w:rsidR="007F168F" w:rsidRDefault="007D2928">
            <w:pPr>
              <w:spacing w:after="0" w:line="259" w:lineRule="auto"/>
              <w:ind w:left="0" w:right="79" w:firstLine="0"/>
              <w:jc w:val="center"/>
            </w:pPr>
            <w:r>
              <w:t xml:space="preserve">30 </w:t>
            </w:r>
          </w:p>
        </w:tc>
        <w:tc>
          <w:tcPr>
            <w:tcW w:w="0" w:type="auto"/>
            <w:vMerge/>
            <w:tcBorders>
              <w:top w:val="nil"/>
              <w:left w:val="single" w:sz="4" w:space="0" w:color="000000"/>
              <w:bottom w:val="single" w:sz="4" w:space="0" w:color="000000"/>
              <w:right w:val="single" w:sz="4" w:space="0" w:color="000000"/>
            </w:tcBorders>
          </w:tcPr>
          <w:p w:rsidR="007F168F" w:rsidRDefault="007F168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F168F" w:rsidRDefault="007F168F">
            <w:pPr>
              <w:spacing w:after="160" w:line="259" w:lineRule="auto"/>
              <w:ind w:left="0" w:firstLine="0"/>
              <w:jc w:val="left"/>
            </w:pPr>
          </w:p>
        </w:tc>
      </w:tr>
    </w:tbl>
    <w:p w:rsidR="007F168F" w:rsidRDefault="007D2928">
      <w:pPr>
        <w:spacing w:after="0" w:line="259" w:lineRule="auto"/>
        <w:ind w:left="0" w:firstLine="0"/>
        <w:jc w:val="left"/>
      </w:pPr>
      <w:r>
        <w:rPr>
          <w:b/>
        </w:rPr>
        <w:t xml:space="preserve"> </w:t>
      </w:r>
    </w:p>
    <w:p w:rsidR="007F168F" w:rsidRDefault="007D2928">
      <w:pPr>
        <w:spacing w:after="26" w:line="259" w:lineRule="auto"/>
        <w:ind w:left="764" w:firstLine="0"/>
        <w:jc w:val="center"/>
      </w:pPr>
      <w:r>
        <w:rPr>
          <w:b/>
        </w:rPr>
        <w:t xml:space="preserve"> </w:t>
      </w:r>
    </w:p>
    <w:p w:rsidR="007F168F" w:rsidRDefault="007D2928">
      <w:pPr>
        <w:spacing w:after="0" w:line="270" w:lineRule="auto"/>
        <w:ind w:left="718"/>
        <w:jc w:val="left"/>
      </w:pPr>
      <w:r>
        <w:rPr>
          <w:b/>
        </w:rPr>
        <w:t xml:space="preserve">Т1, Т2 ... Т8 – теми </w:t>
      </w:r>
      <w:proofErr w:type="spellStart"/>
      <w:r>
        <w:rPr>
          <w:b/>
        </w:rPr>
        <w:t>змістових</w:t>
      </w:r>
      <w:proofErr w:type="spellEnd"/>
      <w:r>
        <w:rPr>
          <w:b/>
        </w:rPr>
        <w:t xml:space="preserve"> </w:t>
      </w:r>
      <w:proofErr w:type="spellStart"/>
      <w:r>
        <w:rPr>
          <w:b/>
        </w:rPr>
        <w:t>модулів</w:t>
      </w:r>
      <w:proofErr w:type="spellEnd"/>
      <w:r>
        <w:rPr>
          <w:b/>
        </w:rPr>
        <w:t xml:space="preserve">. </w:t>
      </w:r>
    </w:p>
    <w:p w:rsidR="007F168F" w:rsidRDefault="007D2928">
      <w:pPr>
        <w:spacing w:after="0" w:line="259" w:lineRule="auto"/>
        <w:ind w:left="708" w:firstLine="0"/>
        <w:jc w:val="left"/>
      </w:pPr>
      <w:r>
        <w:rPr>
          <w:b/>
        </w:rPr>
        <w:t xml:space="preserve"> </w:t>
      </w:r>
    </w:p>
    <w:p w:rsidR="007F168F" w:rsidRDefault="007D2928">
      <w:pPr>
        <w:spacing w:after="24" w:line="259" w:lineRule="auto"/>
        <w:ind w:left="708" w:firstLine="0"/>
        <w:jc w:val="left"/>
      </w:pPr>
      <w:r>
        <w:rPr>
          <w:b/>
        </w:rPr>
        <w:t xml:space="preserve"> </w:t>
      </w:r>
    </w:p>
    <w:p w:rsidR="007F168F" w:rsidRDefault="00290FA8">
      <w:pPr>
        <w:spacing w:after="0" w:line="270" w:lineRule="auto"/>
        <w:ind w:left="718"/>
        <w:jc w:val="left"/>
      </w:pPr>
      <w:r>
        <w:rPr>
          <w:b/>
          <w:lang w:val="uk-UA"/>
        </w:rPr>
        <w:t>8</w:t>
      </w:r>
      <w:r w:rsidR="007D2928">
        <w:rPr>
          <w:b/>
        </w:rPr>
        <w:t xml:space="preserve">. Рекомендована </w:t>
      </w:r>
      <w:proofErr w:type="spellStart"/>
      <w:r w:rsidR="007D2928">
        <w:rPr>
          <w:b/>
        </w:rPr>
        <w:t>література</w:t>
      </w:r>
      <w:proofErr w:type="spellEnd"/>
      <w:r w:rsidR="007D2928">
        <w:rPr>
          <w:b/>
        </w:rPr>
        <w:t xml:space="preserve"> – </w:t>
      </w:r>
      <w:proofErr w:type="spellStart"/>
      <w:r w:rsidR="007D2928">
        <w:rPr>
          <w:b/>
        </w:rPr>
        <w:t>основна</w:t>
      </w:r>
      <w:proofErr w:type="spellEnd"/>
      <w:r w:rsidR="007D2928">
        <w:rPr>
          <w:b/>
        </w:rPr>
        <w:t xml:space="preserve">. </w:t>
      </w:r>
    </w:p>
    <w:p w:rsidR="007F168F" w:rsidRDefault="007D2928">
      <w:pPr>
        <w:spacing w:after="19" w:line="259" w:lineRule="auto"/>
        <w:ind w:left="708" w:firstLine="0"/>
        <w:jc w:val="left"/>
      </w:pPr>
      <w:r>
        <w:rPr>
          <w:b/>
        </w:rPr>
        <w:t xml:space="preserve"> </w:t>
      </w:r>
    </w:p>
    <w:p w:rsidR="007F168F" w:rsidRPr="00725232" w:rsidRDefault="007D2928">
      <w:pPr>
        <w:numPr>
          <w:ilvl w:val="0"/>
          <w:numId w:val="4"/>
        </w:numPr>
        <w:ind w:hanging="528"/>
        <w:rPr>
          <w:lang w:val="uk-UA"/>
        </w:rPr>
      </w:pPr>
      <w:r w:rsidRPr="00725232">
        <w:rPr>
          <w:lang w:val="uk-UA"/>
        </w:rPr>
        <w:t xml:space="preserve">Вища математика в прикладах і задачах: </w:t>
      </w:r>
      <w:proofErr w:type="spellStart"/>
      <w:r w:rsidRPr="00725232">
        <w:rPr>
          <w:lang w:val="uk-UA"/>
        </w:rPr>
        <w:t>навч</w:t>
      </w:r>
      <w:proofErr w:type="spellEnd"/>
      <w:r w:rsidRPr="00725232">
        <w:rPr>
          <w:lang w:val="uk-UA"/>
        </w:rPr>
        <w:t xml:space="preserve">. </w:t>
      </w:r>
      <w:proofErr w:type="spellStart"/>
      <w:r w:rsidRPr="00725232">
        <w:rPr>
          <w:lang w:val="uk-UA"/>
        </w:rPr>
        <w:t>пос</w:t>
      </w:r>
      <w:proofErr w:type="spellEnd"/>
      <w:r w:rsidRPr="00725232">
        <w:rPr>
          <w:lang w:val="uk-UA"/>
        </w:rPr>
        <w:t xml:space="preserve">. 2-ге видання/ В.Ю. Клепко, В.Л. Голець. К.: Центр учбової літератури, 2009. 594 с.  </w:t>
      </w:r>
    </w:p>
    <w:p w:rsidR="007F168F" w:rsidRPr="00725232" w:rsidRDefault="00290FA8">
      <w:pPr>
        <w:spacing w:after="39" w:line="249" w:lineRule="auto"/>
        <w:ind w:left="730"/>
        <w:jc w:val="left"/>
        <w:rPr>
          <w:lang w:val="uk-UA"/>
        </w:rPr>
      </w:pPr>
      <w:hyperlink r:id="rId24">
        <w:r w:rsidR="007D2928" w:rsidRPr="00725232">
          <w:rPr>
            <w:color w:val="0000FF"/>
            <w:u w:val="single" w:color="0000FF"/>
            <w:lang w:val="uk-UA"/>
          </w:rPr>
          <w:t xml:space="preserve">URL:https://shron1.chtyvo.org.ua/Klepko_Viktor/Vyscha_matematyka_v_prykladakh_i_za </w:t>
        </w:r>
      </w:hyperlink>
      <w:hyperlink r:id="rId25">
        <w:proofErr w:type="spellStart"/>
        <w:r w:rsidR="007D2928" w:rsidRPr="00725232">
          <w:rPr>
            <w:color w:val="0000FF"/>
            <w:u w:val="single" w:color="0000FF"/>
            <w:lang w:val="uk-UA"/>
          </w:rPr>
          <w:t>dachakh.pdf?PHPSESSID</w:t>
        </w:r>
        <w:proofErr w:type="spellEnd"/>
        <w:r w:rsidR="007D2928" w:rsidRPr="00725232">
          <w:rPr>
            <w:color w:val="0000FF"/>
            <w:u w:val="single" w:color="0000FF"/>
            <w:lang w:val="uk-UA"/>
          </w:rPr>
          <w:t>=5qqg1kg1rkjof49vc6pa77v0j4</w:t>
        </w:r>
      </w:hyperlink>
      <w:hyperlink r:id="rId26">
        <w:r w:rsidR="007D2928" w:rsidRPr="00725232">
          <w:rPr>
            <w:lang w:val="uk-UA"/>
          </w:rPr>
          <w:t xml:space="preserve"> </w:t>
        </w:r>
      </w:hyperlink>
    </w:p>
    <w:p w:rsidR="007F168F" w:rsidRPr="00725232" w:rsidRDefault="007D2928">
      <w:pPr>
        <w:numPr>
          <w:ilvl w:val="0"/>
          <w:numId w:val="4"/>
        </w:numPr>
        <w:ind w:hanging="528"/>
        <w:rPr>
          <w:lang w:val="uk-UA"/>
        </w:rPr>
      </w:pPr>
      <w:r w:rsidRPr="00725232">
        <w:rPr>
          <w:lang w:val="uk-UA"/>
        </w:rPr>
        <w:t xml:space="preserve">Дубовик В. П. Вища математика : </w:t>
      </w:r>
      <w:proofErr w:type="spellStart"/>
      <w:r w:rsidRPr="00725232">
        <w:rPr>
          <w:lang w:val="uk-UA"/>
        </w:rPr>
        <w:t>навч</w:t>
      </w:r>
      <w:proofErr w:type="spellEnd"/>
      <w:r w:rsidRPr="00725232">
        <w:rPr>
          <w:lang w:val="uk-UA"/>
        </w:rPr>
        <w:t xml:space="preserve">. </w:t>
      </w:r>
      <w:proofErr w:type="spellStart"/>
      <w:r w:rsidRPr="00725232">
        <w:rPr>
          <w:lang w:val="uk-UA"/>
        </w:rPr>
        <w:t>посіб</w:t>
      </w:r>
      <w:proofErr w:type="spellEnd"/>
      <w:r w:rsidRPr="00725232">
        <w:rPr>
          <w:lang w:val="uk-UA"/>
        </w:rPr>
        <w:t xml:space="preserve">. / В. П. Дубовик, І.І. Юрик. К: АСК, 2005. 647 с. </w:t>
      </w:r>
    </w:p>
    <w:p w:rsidR="007F168F" w:rsidRPr="00725232" w:rsidRDefault="007D2928" w:rsidP="00725232">
      <w:pPr>
        <w:numPr>
          <w:ilvl w:val="0"/>
          <w:numId w:val="4"/>
        </w:numPr>
        <w:ind w:hanging="528"/>
        <w:rPr>
          <w:lang w:val="uk-UA"/>
        </w:rPr>
      </w:pPr>
      <w:proofErr w:type="spellStart"/>
      <w:r w:rsidRPr="00725232">
        <w:rPr>
          <w:lang w:val="uk-UA"/>
        </w:rPr>
        <w:t>Валєєв</w:t>
      </w:r>
      <w:proofErr w:type="spellEnd"/>
      <w:r w:rsidRPr="00725232">
        <w:rPr>
          <w:lang w:val="uk-UA"/>
        </w:rPr>
        <w:t xml:space="preserve"> К.Г., </w:t>
      </w:r>
      <w:proofErr w:type="spellStart"/>
      <w:r w:rsidRPr="00725232">
        <w:rPr>
          <w:lang w:val="uk-UA"/>
        </w:rPr>
        <w:t>Джалладова</w:t>
      </w:r>
      <w:proofErr w:type="spellEnd"/>
      <w:r w:rsidRPr="00725232">
        <w:rPr>
          <w:lang w:val="uk-UA"/>
        </w:rPr>
        <w:t xml:space="preserve"> І.А. Вища математика: </w:t>
      </w:r>
      <w:proofErr w:type="spellStart"/>
      <w:r w:rsidRPr="00725232">
        <w:rPr>
          <w:lang w:val="uk-UA"/>
        </w:rPr>
        <w:t>навч</w:t>
      </w:r>
      <w:proofErr w:type="spellEnd"/>
      <w:r w:rsidRPr="00725232">
        <w:rPr>
          <w:lang w:val="uk-UA"/>
        </w:rPr>
        <w:t>. посібник: У 2-х ч. – К.: КНЕУ, 2001. – Ч.1. – 546 с. 4.</w:t>
      </w:r>
      <w:r w:rsidRPr="00725232">
        <w:rPr>
          <w:rFonts w:ascii="Arial" w:eastAsia="Arial" w:hAnsi="Arial" w:cs="Arial"/>
          <w:lang w:val="uk-UA"/>
        </w:rPr>
        <w:t xml:space="preserve"> </w:t>
      </w:r>
      <w:proofErr w:type="spellStart"/>
      <w:r w:rsidRPr="00725232">
        <w:rPr>
          <w:lang w:val="uk-UA"/>
        </w:rPr>
        <w:t>Валєєв</w:t>
      </w:r>
      <w:proofErr w:type="spellEnd"/>
      <w:r w:rsidRPr="00725232">
        <w:rPr>
          <w:lang w:val="uk-UA"/>
        </w:rPr>
        <w:t xml:space="preserve"> К.Г., </w:t>
      </w:r>
      <w:proofErr w:type="spellStart"/>
      <w:r w:rsidRPr="00725232">
        <w:rPr>
          <w:lang w:val="uk-UA"/>
        </w:rPr>
        <w:t>Джалладова</w:t>
      </w:r>
      <w:proofErr w:type="spellEnd"/>
      <w:r w:rsidRPr="00725232">
        <w:rPr>
          <w:lang w:val="uk-UA"/>
        </w:rPr>
        <w:t xml:space="preserve"> І.А., Лютий О.І. та ін. Вища математика: </w:t>
      </w:r>
      <w:proofErr w:type="spellStart"/>
      <w:r w:rsidRPr="00725232">
        <w:rPr>
          <w:lang w:val="uk-UA"/>
        </w:rPr>
        <w:t>Навч</w:t>
      </w:r>
      <w:proofErr w:type="spellEnd"/>
      <w:r w:rsidRPr="00725232">
        <w:rPr>
          <w:lang w:val="uk-UA"/>
        </w:rPr>
        <w:t xml:space="preserve">.-метод. посібник для </w:t>
      </w:r>
      <w:proofErr w:type="spellStart"/>
      <w:r w:rsidRPr="00725232">
        <w:rPr>
          <w:lang w:val="uk-UA"/>
        </w:rPr>
        <w:t>самост</w:t>
      </w:r>
      <w:proofErr w:type="spellEnd"/>
      <w:r w:rsidRPr="00725232">
        <w:rPr>
          <w:lang w:val="uk-UA"/>
        </w:rPr>
        <w:t xml:space="preserve">. </w:t>
      </w:r>
      <w:proofErr w:type="spellStart"/>
      <w:r w:rsidRPr="00725232">
        <w:rPr>
          <w:lang w:val="uk-UA"/>
        </w:rPr>
        <w:t>вивч</w:t>
      </w:r>
      <w:proofErr w:type="spellEnd"/>
      <w:r w:rsidRPr="00725232">
        <w:rPr>
          <w:lang w:val="uk-UA"/>
        </w:rPr>
        <w:t xml:space="preserve">. </w:t>
      </w:r>
      <w:proofErr w:type="spellStart"/>
      <w:r w:rsidRPr="00725232">
        <w:rPr>
          <w:lang w:val="uk-UA"/>
        </w:rPr>
        <w:t>дисц</w:t>
      </w:r>
      <w:proofErr w:type="spellEnd"/>
      <w:r w:rsidRPr="00725232">
        <w:rPr>
          <w:lang w:val="uk-UA"/>
        </w:rPr>
        <w:t xml:space="preserve">. – К.: КНЕУ, 2002. 606 с. </w:t>
      </w:r>
    </w:p>
    <w:p w:rsidR="007F168F" w:rsidRPr="00725232" w:rsidRDefault="007D2928">
      <w:pPr>
        <w:numPr>
          <w:ilvl w:val="0"/>
          <w:numId w:val="5"/>
        </w:numPr>
        <w:ind w:hanging="648"/>
        <w:rPr>
          <w:lang w:val="uk-UA"/>
        </w:rPr>
      </w:pPr>
      <w:proofErr w:type="spellStart"/>
      <w:r w:rsidRPr="00725232">
        <w:rPr>
          <w:lang w:val="uk-UA"/>
        </w:rPr>
        <w:t>Веренич</w:t>
      </w:r>
      <w:proofErr w:type="spellEnd"/>
      <w:r w:rsidRPr="00725232">
        <w:rPr>
          <w:lang w:val="uk-UA"/>
        </w:rPr>
        <w:t xml:space="preserve">  І.І., </w:t>
      </w:r>
      <w:proofErr w:type="spellStart"/>
      <w:r w:rsidRPr="00725232">
        <w:rPr>
          <w:lang w:val="uk-UA"/>
        </w:rPr>
        <w:t>Лавренчук</w:t>
      </w:r>
      <w:proofErr w:type="spellEnd"/>
      <w:r w:rsidRPr="00725232">
        <w:rPr>
          <w:lang w:val="uk-UA"/>
        </w:rPr>
        <w:t xml:space="preserve"> В.П., Пасічник Г.С., </w:t>
      </w:r>
      <w:proofErr w:type="spellStart"/>
      <w:r w:rsidRPr="00725232">
        <w:rPr>
          <w:lang w:val="uk-UA"/>
        </w:rPr>
        <w:t>Черевко</w:t>
      </w:r>
      <w:proofErr w:type="spellEnd"/>
      <w:r w:rsidRPr="00725232">
        <w:rPr>
          <w:lang w:val="uk-UA"/>
        </w:rPr>
        <w:t xml:space="preserve"> І.М. Вища математика: лінійна алгебра, аналітична геометрія, математичний</w:t>
      </w:r>
      <w:r w:rsidR="00725232" w:rsidRPr="00725232">
        <w:rPr>
          <w:lang w:val="uk-UA"/>
        </w:rPr>
        <w:t xml:space="preserve"> аналіз.  Чернівці: Рута, 2007.</w:t>
      </w:r>
      <w:r w:rsidRPr="00725232">
        <w:rPr>
          <w:lang w:val="uk-UA"/>
        </w:rPr>
        <w:t xml:space="preserve">  255 с. </w:t>
      </w:r>
    </w:p>
    <w:p w:rsidR="007F168F" w:rsidRPr="00725232" w:rsidRDefault="007D2928">
      <w:pPr>
        <w:numPr>
          <w:ilvl w:val="0"/>
          <w:numId w:val="5"/>
        </w:numPr>
        <w:ind w:hanging="648"/>
        <w:rPr>
          <w:lang w:val="uk-UA"/>
        </w:rPr>
      </w:pPr>
      <w:proofErr w:type="spellStart"/>
      <w:r w:rsidRPr="00725232">
        <w:rPr>
          <w:lang w:val="uk-UA"/>
        </w:rPr>
        <w:t>Веренич</w:t>
      </w:r>
      <w:proofErr w:type="spellEnd"/>
      <w:r w:rsidRPr="00725232">
        <w:rPr>
          <w:lang w:val="uk-UA"/>
        </w:rPr>
        <w:t xml:space="preserve">  І.І., </w:t>
      </w:r>
      <w:proofErr w:type="spellStart"/>
      <w:r w:rsidRPr="00725232">
        <w:rPr>
          <w:lang w:val="uk-UA"/>
        </w:rPr>
        <w:t>Лавренчук</w:t>
      </w:r>
      <w:proofErr w:type="spellEnd"/>
      <w:r w:rsidRPr="00725232">
        <w:rPr>
          <w:lang w:val="uk-UA"/>
        </w:rPr>
        <w:t xml:space="preserve"> В.П., Пасічник Г.С., </w:t>
      </w:r>
      <w:proofErr w:type="spellStart"/>
      <w:r w:rsidRPr="00725232">
        <w:rPr>
          <w:lang w:val="uk-UA"/>
        </w:rPr>
        <w:t>Черевко</w:t>
      </w:r>
      <w:proofErr w:type="spellEnd"/>
      <w:r w:rsidRPr="00725232">
        <w:rPr>
          <w:lang w:val="uk-UA"/>
        </w:rPr>
        <w:t xml:space="preserve"> І.М. Вища математика:  </w:t>
      </w:r>
    </w:p>
    <w:p w:rsidR="007F168F" w:rsidRPr="00725232" w:rsidRDefault="007D2928">
      <w:pPr>
        <w:ind w:left="730"/>
        <w:rPr>
          <w:lang w:val="uk-UA"/>
        </w:rPr>
      </w:pPr>
      <w:r w:rsidRPr="00725232">
        <w:rPr>
          <w:lang w:val="uk-UA"/>
        </w:rPr>
        <w:t>математичний ана</w:t>
      </w:r>
      <w:r w:rsidR="00725232" w:rsidRPr="00725232">
        <w:rPr>
          <w:lang w:val="uk-UA"/>
        </w:rPr>
        <w:t xml:space="preserve">ліз, диференціальні рівняння. </w:t>
      </w:r>
      <w:r w:rsidRPr="00725232">
        <w:rPr>
          <w:lang w:val="uk-UA"/>
        </w:rPr>
        <w:t xml:space="preserve"> Чернівці: Рута, 2008.  250 с. </w:t>
      </w:r>
    </w:p>
    <w:p w:rsidR="007F168F" w:rsidRPr="00725232" w:rsidRDefault="007D2928">
      <w:pPr>
        <w:numPr>
          <w:ilvl w:val="0"/>
          <w:numId w:val="5"/>
        </w:numPr>
        <w:ind w:hanging="648"/>
        <w:rPr>
          <w:lang w:val="uk-UA"/>
        </w:rPr>
      </w:pPr>
      <w:r w:rsidRPr="00725232">
        <w:rPr>
          <w:lang w:val="uk-UA"/>
        </w:rPr>
        <w:t xml:space="preserve">В.П. </w:t>
      </w:r>
      <w:proofErr w:type="spellStart"/>
      <w:r w:rsidRPr="00725232">
        <w:rPr>
          <w:lang w:val="uk-UA"/>
        </w:rPr>
        <w:t>Лавренчук</w:t>
      </w:r>
      <w:proofErr w:type="spellEnd"/>
      <w:r w:rsidRPr="00725232">
        <w:rPr>
          <w:lang w:val="uk-UA"/>
        </w:rPr>
        <w:t xml:space="preserve">, Т.І. </w:t>
      </w:r>
      <w:proofErr w:type="spellStart"/>
      <w:r w:rsidRPr="00725232">
        <w:rPr>
          <w:lang w:val="uk-UA"/>
        </w:rPr>
        <w:t>Готинчан</w:t>
      </w:r>
      <w:proofErr w:type="spellEnd"/>
      <w:r w:rsidRPr="00725232">
        <w:rPr>
          <w:lang w:val="uk-UA"/>
        </w:rPr>
        <w:t xml:space="preserve">, В.С. </w:t>
      </w:r>
      <w:proofErr w:type="spellStart"/>
      <w:r w:rsidRPr="00725232">
        <w:rPr>
          <w:lang w:val="uk-UA"/>
        </w:rPr>
        <w:t>Дронь</w:t>
      </w:r>
      <w:proofErr w:type="spellEnd"/>
      <w:r w:rsidRPr="00725232">
        <w:rPr>
          <w:lang w:val="uk-UA"/>
        </w:rPr>
        <w:t xml:space="preserve">, О.С. </w:t>
      </w:r>
      <w:proofErr w:type="spellStart"/>
      <w:r w:rsidRPr="00725232">
        <w:rPr>
          <w:lang w:val="uk-UA"/>
        </w:rPr>
        <w:t>Кондур</w:t>
      </w:r>
      <w:proofErr w:type="spellEnd"/>
      <w:r w:rsidRPr="00725232">
        <w:rPr>
          <w:lang w:val="uk-UA"/>
        </w:rPr>
        <w:t xml:space="preserve">. Вища математика. Курс лекцій у трьох частинах. Частина 1. Лінійна алгебра, аналітична геометрія, математичний аналіз: Навчальний посібник. – Чернівці: Рута, 2007. 440 с. </w:t>
      </w:r>
    </w:p>
    <w:p w:rsidR="007F168F" w:rsidRPr="00725232" w:rsidRDefault="007D2928">
      <w:pPr>
        <w:numPr>
          <w:ilvl w:val="0"/>
          <w:numId w:val="5"/>
        </w:numPr>
        <w:ind w:hanging="648"/>
        <w:rPr>
          <w:lang w:val="uk-UA"/>
        </w:rPr>
      </w:pPr>
      <w:r w:rsidRPr="00725232">
        <w:rPr>
          <w:lang w:val="uk-UA"/>
        </w:rPr>
        <w:t xml:space="preserve">В.П. </w:t>
      </w:r>
      <w:proofErr w:type="spellStart"/>
      <w:r w:rsidRPr="00725232">
        <w:rPr>
          <w:lang w:val="uk-UA"/>
        </w:rPr>
        <w:t>Лавренчук</w:t>
      </w:r>
      <w:proofErr w:type="spellEnd"/>
      <w:r w:rsidRPr="00725232">
        <w:rPr>
          <w:lang w:val="uk-UA"/>
        </w:rPr>
        <w:t xml:space="preserve">, Т.І. </w:t>
      </w:r>
      <w:proofErr w:type="spellStart"/>
      <w:r w:rsidRPr="00725232">
        <w:rPr>
          <w:lang w:val="uk-UA"/>
        </w:rPr>
        <w:t>Готинчан</w:t>
      </w:r>
      <w:proofErr w:type="spellEnd"/>
      <w:r w:rsidRPr="00725232">
        <w:rPr>
          <w:lang w:val="uk-UA"/>
        </w:rPr>
        <w:t xml:space="preserve">, В.С. </w:t>
      </w:r>
      <w:proofErr w:type="spellStart"/>
      <w:r w:rsidRPr="00725232">
        <w:rPr>
          <w:lang w:val="uk-UA"/>
        </w:rPr>
        <w:t>Дронь</w:t>
      </w:r>
      <w:proofErr w:type="spellEnd"/>
      <w:r w:rsidRPr="00725232">
        <w:rPr>
          <w:lang w:val="uk-UA"/>
        </w:rPr>
        <w:t xml:space="preserve">, О.С. </w:t>
      </w:r>
      <w:proofErr w:type="spellStart"/>
      <w:r w:rsidRPr="00725232">
        <w:rPr>
          <w:lang w:val="uk-UA"/>
        </w:rPr>
        <w:t>Кондур</w:t>
      </w:r>
      <w:proofErr w:type="spellEnd"/>
      <w:r w:rsidRPr="00725232">
        <w:rPr>
          <w:lang w:val="uk-UA"/>
        </w:rPr>
        <w:t xml:space="preserve">. Математика для економістів: теорія та застосування. Навчальний підручник – К.: Кондор, 2007. –  595 с. </w:t>
      </w:r>
    </w:p>
    <w:p w:rsidR="007F168F" w:rsidRPr="00725232" w:rsidRDefault="007D2928">
      <w:pPr>
        <w:numPr>
          <w:ilvl w:val="0"/>
          <w:numId w:val="5"/>
        </w:numPr>
        <w:ind w:hanging="648"/>
        <w:rPr>
          <w:lang w:val="uk-UA"/>
        </w:rPr>
      </w:pPr>
      <w:r w:rsidRPr="00725232">
        <w:rPr>
          <w:lang w:val="uk-UA"/>
        </w:rPr>
        <w:t xml:space="preserve">В.П. </w:t>
      </w:r>
      <w:proofErr w:type="spellStart"/>
      <w:r w:rsidRPr="00725232">
        <w:rPr>
          <w:lang w:val="uk-UA"/>
        </w:rPr>
        <w:t>Лавренчук</w:t>
      </w:r>
      <w:proofErr w:type="spellEnd"/>
      <w:r w:rsidRPr="00725232">
        <w:rPr>
          <w:lang w:val="uk-UA"/>
        </w:rPr>
        <w:t xml:space="preserve">, Т.І. </w:t>
      </w:r>
      <w:proofErr w:type="spellStart"/>
      <w:r w:rsidRPr="00725232">
        <w:rPr>
          <w:lang w:val="uk-UA"/>
        </w:rPr>
        <w:t>Готинчан</w:t>
      </w:r>
      <w:proofErr w:type="spellEnd"/>
      <w:r w:rsidRPr="00725232">
        <w:rPr>
          <w:lang w:val="uk-UA"/>
        </w:rPr>
        <w:t xml:space="preserve">, В.С. </w:t>
      </w:r>
      <w:proofErr w:type="spellStart"/>
      <w:r w:rsidRPr="00725232">
        <w:rPr>
          <w:lang w:val="uk-UA"/>
        </w:rPr>
        <w:t>Дронь</w:t>
      </w:r>
      <w:proofErr w:type="spellEnd"/>
      <w:r w:rsidRPr="00725232">
        <w:rPr>
          <w:lang w:val="uk-UA"/>
        </w:rPr>
        <w:t xml:space="preserve">, О.С. </w:t>
      </w:r>
      <w:proofErr w:type="spellStart"/>
      <w:r w:rsidRPr="00725232">
        <w:rPr>
          <w:lang w:val="uk-UA"/>
        </w:rPr>
        <w:t>Кондур</w:t>
      </w:r>
      <w:proofErr w:type="spellEnd"/>
      <w:r w:rsidRPr="00725232">
        <w:rPr>
          <w:lang w:val="uk-UA"/>
        </w:rPr>
        <w:t xml:space="preserve">. Вища математика. Частина 1. Лінійна алгебра, аналітична геометрія, математичний аналіз: Навчальний посібник. – 3-є вид., </w:t>
      </w:r>
      <w:proofErr w:type="spellStart"/>
      <w:r w:rsidRPr="00725232">
        <w:rPr>
          <w:lang w:val="uk-UA"/>
        </w:rPr>
        <w:t>випр</w:t>
      </w:r>
      <w:proofErr w:type="spellEnd"/>
      <w:r w:rsidRPr="00725232">
        <w:rPr>
          <w:lang w:val="uk-UA"/>
        </w:rPr>
        <w:t xml:space="preserve">.  – Чернівці: Рута, 2007. 224 с. </w:t>
      </w:r>
    </w:p>
    <w:p w:rsidR="007F168F" w:rsidRPr="00725232" w:rsidRDefault="007D2928">
      <w:pPr>
        <w:numPr>
          <w:ilvl w:val="0"/>
          <w:numId w:val="5"/>
        </w:numPr>
        <w:ind w:hanging="648"/>
        <w:rPr>
          <w:lang w:val="uk-UA"/>
        </w:rPr>
      </w:pPr>
      <w:r w:rsidRPr="00725232">
        <w:rPr>
          <w:lang w:val="uk-UA"/>
        </w:rPr>
        <w:t xml:space="preserve">Математика для економістів . Лінійна алгебра та аналітична геометрія. Завдання для </w:t>
      </w:r>
      <w:proofErr w:type="spellStart"/>
      <w:r w:rsidRPr="00725232">
        <w:rPr>
          <w:lang w:val="uk-UA"/>
        </w:rPr>
        <w:t>модульно</w:t>
      </w:r>
      <w:proofErr w:type="spellEnd"/>
      <w:r w:rsidRPr="00725232">
        <w:rPr>
          <w:lang w:val="uk-UA"/>
        </w:rPr>
        <w:t xml:space="preserve">-рейтингового контролю та самостійної роботи студентів / </w:t>
      </w:r>
      <w:proofErr w:type="spellStart"/>
      <w:r w:rsidRPr="00725232">
        <w:rPr>
          <w:lang w:val="uk-UA"/>
        </w:rPr>
        <w:t>Укл</w:t>
      </w:r>
      <w:proofErr w:type="spellEnd"/>
      <w:r w:rsidRPr="00725232">
        <w:rPr>
          <w:lang w:val="uk-UA"/>
        </w:rPr>
        <w:t xml:space="preserve">.: </w:t>
      </w:r>
      <w:proofErr w:type="spellStart"/>
      <w:r w:rsidRPr="00725232">
        <w:rPr>
          <w:lang w:val="uk-UA"/>
        </w:rPr>
        <w:t>Готинчан</w:t>
      </w:r>
      <w:proofErr w:type="spellEnd"/>
      <w:r w:rsidRPr="00725232">
        <w:rPr>
          <w:lang w:val="uk-UA"/>
        </w:rPr>
        <w:t xml:space="preserve"> Т.І., Івасюк Г.П., </w:t>
      </w:r>
      <w:proofErr w:type="spellStart"/>
      <w:r w:rsidRPr="00725232">
        <w:rPr>
          <w:lang w:val="uk-UA"/>
        </w:rPr>
        <w:t>Фратавчан</w:t>
      </w:r>
      <w:proofErr w:type="spellEnd"/>
      <w:r w:rsidRPr="00725232">
        <w:rPr>
          <w:lang w:val="uk-UA"/>
        </w:rPr>
        <w:t xml:space="preserve"> Т.М. Чернівці: Чернівецький </w:t>
      </w:r>
      <w:proofErr w:type="spellStart"/>
      <w:r w:rsidRPr="00725232">
        <w:rPr>
          <w:lang w:val="uk-UA"/>
        </w:rPr>
        <w:t>нац</w:t>
      </w:r>
      <w:proofErr w:type="spellEnd"/>
      <w:r w:rsidRPr="00725232">
        <w:rPr>
          <w:lang w:val="uk-UA"/>
        </w:rPr>
        <w:t xml:space="preserve">. ун-т, 2011. 64 с. </w:t>
      </w:r>
    </w:p>
    <w:p w:rsidR="007F168F" w:rsidRPr="00725232" w:rsidRDefault="007D2928">
      <w:pPr>
        <w:numPr>
          <w:ilvl w:val="0"/>
          <w:numId w:val="5"/>
        </w:numPr>
        <w:ind w:hanging="648"/>
        <w:rPr>
          <w:lang w:val="uk-UA"/>
        </w:rPr>
      </w:pPr>
      <w:r w:rsidRPr="00725232">
        <w:rPr>
          <w:lang w:val="uk-UA"/>
        </w:rPr>
        <w:t xml:space="preserve">Математика для економістів . Диференціальне числення функцій однієї та багатьох змінних. Завдання для </w:t>
      </w:r>
      <w:proofErr w:type="spellStart"/>
      <w:r w:rsidRPr="00725232">
        <w:rPr>
          <w:lang w:val="uk-UA"/>
        </w:rPr>
        <w:t>модульно</w:t>
      </w:r>
      <w:proofErr w:type="spellEnd"/>
      <w:r w:rsidRPr="00725232">
        <w:rPr>
          <w:lang w:val="uk-UA"/>
        </w:rPr>
        <w:t xml:space="preserve">-рейтингового контролю та самостійної роботи студентів / </w:t>
      </w:r>
      <w:proofErr w:type="spellStart"/>
      <w:r w:rsidRPr="00725232">
        <w:rPr>
          <w:lang w:val="uk-UA"/>
        </w:rPr>
        <w:t>Укл</w:t>
      </w:r>
      <w:proofErr w:type="spellEnd"/>
      <w:r w:rsidRPr="00725232">
        <w:rPr>
          <w:lang w:val="uk-UA"/>
        </w:rPr>
        <w:t xml:space="preserve">.: </w:t>
      </w:r>
      <w:proofErr w:type="spellStart"/>
      <w:r w:rsidRPr="00725232">
        <w:rPr>
          <w:lang w:val="uk-UA"/>
        </w:rPr>
        <w:t>Готинчан</w:t>
      </w:r>
      <w:proofErr w:type="spellEnd"/>
      <w:r w:rsidRPr="00725232">
        <w:rPr>
          <w:lang w:val="uk-UA"/>
        </w:rPr>
        <w:t xml:space="preserve"> Т.І., Івасюк Г.П., </w:t>
      </w:r>
      <w:proofErr w:type="spellStart"/>
      <w:r w:rsidRPr="00725232">
        <w:rPr>
          <w:lang w:val="uk-UA"/>
        </w:rPr>
        <w:t>Фратавчан</w:t>
      </w:r>
      <w:proofErr w:type="spellEnd"/>
      <w:r w:rsidRPr="00725232">
        <w:rPr>
          <w:lang w:val="uk-UA"/>
        </w:rPr>
        <w:t xml:space="preserve"> Т.М. – Чернівці: Чернівецький </w:t>
      </w:r>
      <w:proofErr w:type="spellStart"/>
      <w:r w:rsidRPr="00725232">
        <w:rPr>
          <w:lang w:val="uk-UA"/>
        </w:rPr>
        <w:t>нац</w:t>
      </w:r>
      <w:proofErr w:type="spellEnd"/>
      <w:r w:rsidRPr="00725232">
        <w:rPr>
          <w:lang w:val="uk-UA"/>
        </w:rPr>
        <w:t xml:space="preserve">. ун-т, 2011. 66 с. </w:t>
      </w:r>
    </w:p>
    <w:p w:rsidR="007F168F" w:rsidRPr="00725232" w:rsidRDefault="007D2928">
      <w:pPr>
        <w:numPr>
          <w:ilvl w:val="0"/>
          <w:numId w:val="5"/>
        </w:numPr>
        <w:ind w:hanging="648"/>
        <w:rPr>
          <w:lang w:val="uk-UA"/>
        </w:rPr>
      </w:pPr>
      <w:r w:rsidRPr="00725232">
        <w:rPr>
          <w:lang w:val="uk-UA"/>
        </w:rPr>
        <w:lastRenderedPageBreak/>
        <w:t xml:space="preserve">Математика для економістів. Інтегральне числення функції однієї змінної. Ряди. Диференціальні рівняння. Завдання для </w:t>
      </w:r>
      <w:proofErr w:type="spellStart"/>
      <w:r w:rsidRPr="00725232">
        <w:rPr>
          <w:lang w:val="uk-UA"/>
        </w:rPr>
        <w:t>модульно</w:t>
      </w:r>
      <w:proofErr w:type="spellEnd"/>
      <w:r w:rsidRPr="00725232">
        <w:rPr>
          <w:lang w:val="uk-UA"/>
        </w:rPr>
        <w:t xml:space="preserve">-рейтингового контролю та самостійної роботи студентів / </w:t>
      </w:r>
      <w:proofErr w:type="spellStart"/>
      <w:r w:rsidRPr="00725232">
        <w:rPr>
          <w:lang w:val="uk-UA"/>
        </w:rPr>
        <w:t>Укл</w:t>
      </w:r>
      <w:proofErr w:type="spellEnd"/>
      <w:r w:rsidRPr="00725232">
        <w:rPr>
          <w:lang w:val="uk-UA"/>
        </w:rPr>
        <w:t xml:space="preserve">.: </w:t>
      </w:r>
      <w:proofErr w:type="spellStart"/>
      <w:r w:rsidRPr="00725232">
        <w:rPr>
          <w:lang w:val="uk-UA"/>
        </w:rPr>
        <w:t>Готинчан</w:t>
      </w:r>
      <w:proofErr w:type="spellEnd"/>
      <w:r w:rsidRPr="00725232">
        <w:rPr>
          <w:lang w:val="uk-UA"/>
        </w:rPr>
        <w:t xml:space="preserve"> Т.І., Івасюк Г.П., </w:t>
      </w:r>
      <w:proofErr w:type="spellStart"/>
      <w:r w:rsidRPr="00725232">
        <w:rPr>
          <w:lang w:val="uk-UA"/>
        </w:rPr>
        <w:t>Фратавчан</w:t>
      </w:r>
      <w:proofErr w:type="spellEnd"/>
      <w:r w:rsidRPr="00725232">
        <w:rPr>
          <w:lang w:val="uk-UA"/>
        </w:rPr>
        <w:t xml:space="preserve"> Т.М. – Чернівці: Чернівецький </w:t>
      </w:r>
      <w:proofErr w:type="spellStart"/>
      <w:r w:rsidRPr="00725232">
        <w:rPr>
          <w:lang w:val="uk-UA"/>
        </w:rPr>
        <w:t>нац</w:t>
      </w:r>
      <w:proofErr w:type="spellEnd"/>
      <w:r w:rsidRPr="00725232">
        <w:rPr>
          <w:lang w:val="uk-UA"/>
        </w:rPr>
        <w:t xml:space="preserve">. ун-т, 2011. – 50 с. </w:t>
      </w:r>
    </w:p>
    <w:p w:rsidR="007F168F" w:rsidRPr="00A52151" w:rsidRDefault="007D2928">
      <w:pPr>
        <w:spacing w:after="14" w:line="259" w:lineRule="auto"/>
        <w:ind w:left="0" w:firstLine="0"/>
        <w:jc w:val="left"/>
        <w:rPr>
          <w:lang w:val="uk-UA"/>
        </w:rPr>
      </w:pPr>
      <w:r w:rsidRPr="00A52151">
        <w:rPr>
          <w:lang w:val="uk-UA"/>
        </w:rPr>
        <w:t xml:space="preserve"> </w:t>
      </w:r>
    </w:p>
    <w:p w:rsidR="007F168F" w:rsidRPr="00A52151" w:rsidRDefault="007D2928">
      <w:pPr>
        <w:spacing w:after="0" w:line="259" w:lineRule="auto"/>
        <w:ind w:left="0" w:firstLine="0"/>
        <w:jc w:val="left"/>
        <w:rPr>
          <w:lang w:val="uk-UA"/>
        </w:rPr>
      </w:pPr>
      <w:r w:rsidRPr="00A52151">
        <w:rPr>
          <w:sz w:val="28"/>
          <w:lang w:val="uk-UA"/>
        </w:rPr>
        <w:t xml:space="preserve"> </w:t>
      </w:r>
    </w:p>
    <w:p w:rsidR="007F168F" w:rsidRPr="00725232" w:rsidRDefault="00290FA8">
      <w:pPr>
        <w:spacing w:after="0" w:line="270" w:lineRule="auto"/>
        <w:ind w:left="689"/>
        <w:jc w:val="left"/>
        <w:rPr>
          <w:lang w:val="uk-UA"/>
        </w:rPr>
      </w:pPr>
      <w:r>
        <w:rPr>
          <w:b/>
          <w:lang w:val="uk-UA"/>
        </w:rPr>
        <w:t>9</w:t>
      </w:r>
      <w:bookmarkStart w:id="0" w:name="_GoBack"/>
      <w:bookmarkEnd w:id="0"/>
      <w:r w:rsidR="007D2928">
        <w:rPr>
          <w:b/>
        </w:rPr>
        <w:t xml:space="preserve">. </w:t>
      </w:r>
      <w:r w:rsidR="007D2928" w:rsidRPr="00725232">
        <w:rPr>
          <w:b/>
          <w:lang w:val="uk-UA"/>
        </w:rPr>
        <w:t xml:space="preserve">Інформаційні ресурси. </w:t>
      </w:r>
    </w:p>
    <w:p w:rsidR="007F168F" w:rsidRPr="00725232" w:rsidRDefault="007D2928">
      <w:pPr>
        <w:numPr>
          <w:ilvl w:val="0"/>
          <w:numId w:val="6"/>
        </w:numPr>
        <w:ind w:hanging="367"/>
        <w:rPr>
          <w:lang w:val="uk-UA"/>
        </w:rPr>
      </w:pPr>
      <w:r w:rsidRPr="00725232">
        <w:rPr>
          <w:lang w:val="uk-UA"/>
        </w:rPr>
        <w:t xml:space="preserve">Електронна бібліотека науково-технічної літератури. URL: http://www.scientificlibrary.net  </w:t>
      </w:r>
    </w:p>
    <w:p w:rsidR="007F168F" w:rsidRPr="00725232" w:rsidRDefault="007D2928">
      <w:pPr>
        <w:numPr>
          <w:ilvl w:val="0"/>
          <w:numId w:val="6"/>
        </w:numPr>
        <w:ind w:hanging="367"/>
        <w:rPr>
          <w:lang w:val="uk-UA"/>
        </w:rPr>
      </w:pPr>
      <w:r w:rsidRPr="00725232">
        <w:rPr>
          <w:lang w:val="uk-UA"/>
        </w:rPr>
        <w:t xml:space="preserve">Електронна бібліотека. URL: http://www.lib.com.ua  </w:t>
      </w:r>
    </w:p>
    <w:p w:rsidR="007F168F" w:rsidRPr="00725232" w:rsidRDefault="007D2928">
      <w:pPr>
        <w:numPr>
          <w:ilvl w:val="0"/>
          <w:numId w:val="6"/>
        </w:numPr>
        <w:ind w:hanging="367"/>
        <w:rPr>
          <w:lang w:val="uk-UA"/>
        </w:rPr>
      </w:pPr>
      <w:r w:rsidRPr="00725232">
        <w:rPr>
          <w:lang w:val="uk-UA"/>
        </w:rPr>
        <w:t xml:space="preserve">Наукова бібліотека Чернівецького національного університету імені Юрія </w:t>
      </w:r>
      <w:proofErr w:type="spellStart"/>
      <w:r w:rsidRPr="00725232">
        <w:rPr>
          <w:lang w:val="uk-UA"/>
        </w:rPr>
        <w:t>Федьковича</w:t>
      </w:r>
      <w:proofErr w:type="spellEnd"/>
      <w:r w:rsidRPr="00725232">
        <w:rPr>
          <w:lang w:val="uk-UA"/>
        </w:rPr>
        <w:t xml:space="preserve">. URL: </w:t>
      </w:r>
      <w:hyperlink r:id="rId27">
        <w:r w:rsidRPr="00725232">
          <w:rPr>
            <w:lang w:val="uk-UA"/>
          </w:rPr>
          <w:t xml:space="preserve"> </w:t>
        </w:r>
      </w:hyperlink>
      <w:hyperlink r:id="rId28">
        <w:r w:rsidRPr="00725232">
          <w:rPr>
            <w:color w:val="0000FF"/>
            <w:u w:val="single" w:color="0000FF"/>
            <w:lang w:val="uk-UA"/>
          </w:rPr>
          <w:t>http://library.chnu.edu.ua/index.php?page=ua</w:t>
        </w:r>
      </w:hyperlink>
      <w:hyperlink r:id="rId29">
        <w:r w:rsidRPr="00725232">
          <w:rPr>
            <w:lang w:val="uk-UA"/>
          </w:rPr>
          <w:t xml:space="preserve"> </w:t>
        </w:r>
      </w:hyperlink>
    </w:p>
    <w:p w:rsidR="007F168F" w:rsidRPr="00725232" w:rsidRDefault="007D2928">
      <w:pPr>
        <w:numPr>
          <w:ilvl w:val="0"/>
          <w:numId w:val="6"/>
        </w:numPr>
        <w:spacing w:after="0" w:line="259" w:lineRule="auto"/>
        <w:ind w:hanging="367"/>
        <w:rPr>
          <w:lang w:val="en-US"/>
        </w:rPr>
      </w:pPr>
      <w:r w:rsidRPr="00725232">
        <w:rPr>
          <w:lang w:val="uk-UA"/>
        </w:rPr>
        <w:t>Національна бібліотека України ім. В.І. Вернадського. URL</w:t>
      </w:r>
      <w:r w:rsidRPr="00725232">
        <w:rPr>
          <w:lang w:val="en-US"/>
        </w:rPr>
        <w:t xml:space="preserve">: http://www.nbuv.gov.ua  </w:t>
      </w:r>
    </w:p>
    <w:p w:rsidR="007F168F" w:rsidRPr="00725232" w:rsidRDefault="007D2928">
      <w:pPr>
        <w:spacing w:after="0" w:line="259" w:lineRule="auto"/>
        <w:ind w:left="679" w:firstLine="0"/>
        <w:jc w:val="left"/>
        <w:rPr>
          <w:lang w:val="en-US"/>
        </w:rPr>
      </w:pPr>
      <w:r w:rsidRPr="00725232">
        <w:rPr>
          <w:b/>
          <w:lang w:val="en-US"/>
        </w:rPr>
        <w:t xml:space="preserve"> </w:t>
      </w:r>
    </w:p>
    <w:sectPr w:rsidR="007F168F" w:rsidRPr="00725232">
      <w:pgSz w:w="11906" w:h="16838"/>
      <w:pgMar w:top="1138" w:right="845" w:bottom="117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422"/>
    <w:multiLevelType w:val="hybridMultilevel"/>
    <w:tmpl w:val="8B5005F8"/>
    <w:lvl w:ilvl="0" w:tplc="5900C200">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DFC71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D40C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566B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A8D3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F67C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D230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5275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9A47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2B7B2C"/>
    <w:multiLevelType w:val="hybridMultilevel"/>
    <w:tmpl w:val="20944ABC"/>
    <w:lvl w:ilvl="0" w:tplc="7E94541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C8A19C">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9A5B26">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C02B6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7E5F80">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349596">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D4B602">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986F70">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961C6C">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A80577"/>
    <w:multiLevelType w:val="hybridMultilevel"/>
    <w:tmpl w:val="C2908900"/>
    <w:lvl w:ilvl="0" w:tplc="6B96D80C">
      <w:start w:val="5"/>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23A7A">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A2AC2">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60B04">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F6E608">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4E25E">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C47ACA">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0F752">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8ACC8">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AF6C66"/>
    <w:multiLevelType w:val="multilevel"/>
    <w:tmpl w:val="C16AAE10"/>
    <w:lvl w:ilvl="0">
      <w:start w:val="5"/>
      <w:numFmt w:val="decimal"/>
      <w:lvlText w:val="%1."/>
      <w:lvlJc w:val="left"/>
      <w:pPr>
        <w:ind w:left="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D17187"/>
    <w:multiLevelType w:val="hybridMultilevel"/>
    <w:tmpl w:val="2B166C4C"/>
    <w:lvl w:ilvl="0" w:tplc="3124BE7E">
      <w:start w:val="1"/>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840A24">
      <w:start w:val="1"/>
      <w:numFmt w:val="lowerLetter"/>
      <w:lvlText w:val="%2"/>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664C0">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418B4">
      <w:start w:val="1"/>
      <w:numFmt w:val="decimal"/>
      <w:lvlText w:val="%4"/>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CC15C">
      <w:start w:val="1"/>
      <w:numFmt w:val="lowerLetter"/>
      <w:lvlText w:val="%5"/>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67324">
      <w:start w:val="1"/>
      <w:numFmt w:val="lowerRoman"/>
      <w:lvlText w:val="%6"/>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C8840">
      <w:start w:val="1"/>
      <w:numFmt w:val="decimal"/>
      <w:lvlText w:val="%7"/>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52">
      <w:start w:val="1"/>
      <w:numFmt w:val="lowerLetter"/>
      <w:lvlText w:val="%8"/>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8E0F0">
      <w:start w:val="1"/>
      <w:numFmt w:val="lowerRoman"/>
      <w:lvlText w:val="%9"/>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7D2D7F"/>
    <w:multiLevelType w:val="hybridMultilevel"/>
    <w:tmpl w:val="3132B8F4"/>
    <w:lvl w:ilvl="0" w:tplc="20DC144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89DAE">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2247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2085B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21A8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6CC2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812A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64BAF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8443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8F"/>
    <w:rsid w:val="00290FA8"/>
    <w:rsid w:val="00341987"/>
    <w:rsid w:val="006E2B14"/>
    <w:rsid w:val="00725232"/>
    <w:rsid w:val="007D2928"/>
    <w:rsid w:val="007F168F"/>
    <w:rsid w:val="00A52151"/>
    <w:rsid w:val="00BD3A89"/>
    <w:rsid w:val="00CA6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BA29"/>
  <w15:docId w15:val="{90022385-2C7E-4791-AA6B-4B046848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
    <w:name w:val="Заголовок №1"/>
    <w:rsid w:val="00290FA8"/>
    <w:rPr>
      <w:rFonts w:ascii="Times New Roman" w:hAnsi="Times New Roman" w:cs="Times New Roman"/>
      <w:spacing w:val="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2361" TargetMode="External"/><Relationship Id="rId13" Type="http://schemas.openxmlformats.org/officeDocument/2006/relationships/hyperlink" Target="https://moodle.chnu.edu.ua/course/view.php?id=2361" TargetMode="External"/><Relationship Id="rId18" Type="http://schemas.openxmlformats.org/officeDocument/2006/relationships/hyperlink" Target="https://moodle.chnu.edu.ua/course/view.php?id=2361" TargetMode="External"/><Relationship Id="rId26" Type="http://schemas.openxmlformats.org/officeDocument/2006/relationships/hyperlink" Target="https://shron1.chtyvo.org.ua/Klepko_Viktor/Vyscha_matematyka_v_prykladakh_i_zadachakh.pdf?PHPSESSID=5qqg1kg1rkjof49vc6pa77v0j4" TargetMode="External"/><Relationship Id="rId3" Type="http://schemas.openxmlformats.org/officeDocument/2006/relationships/settings" Target="settings.xml"/><Relationship Id="rId21" Type="http://schemas.openxmlformats.org/officeDocument/2006/relationships/hyperlink" Target="https://moodle.chnu.edu.ua/course/view.php?id=2361" TargetMode="External"/><Relationship Id="rId7" Type="http://schemas.openxmlformats.org/officeDocument/2006/relationships/hyperlink" Target="https://moodle.chnu.edu.ua/course/view.php?id=2361" TargetMode="External"/><Relationship Id="rId12" Type="http://schemas.openxmlformats.org/officeDocument/2006/relationships/hyperlink" Target="https://moodle.chnu.edu.ua/course/view.php?id=2361" TargetMode="External"/><Relationship Id="rId17" Type="http://schemas.openxmlformats.org/officeDocument/2006/relationships/hyperlink" Target="https://moodle.chnu.edu.ua/course/view.php?id=2361" TargetMode="External"/><Relationship Id="rId25" Type="http://schemas.openxmlformats.org/officeDocument/2006/relationships/hyperlink" Target="https://shron1.chtyvo.org.ua/Klepko_Viktor/Vyscha_matematyka_v_prykladakh_i_zadachakh.pdf?PHPSESSID=5qqg1kg1rkjof49vc6pa77v0j4" TargetMode="External"/><Relationship Id="rId2" Type="http://schemas.openxmlformats.org/officeDocument/2006/relationships/styles" Target="styles.xml"/><Relationship Id="rId16" Type="http://schemas.openxmlformats.org/officeDocument/2006/relationships/hyperlink" Target="https://moodle.chnu.edu.ua/course/view.php?id=2361" TargetMode="External"/><Relationship Id="rId20" Type="http://schemas.openxmlformats.org/officeDocument/2006/relationships/hyperlink" Target="https://moodle.chnu.edu.ua/course/view.php?id=2361" TargetMode="External"/><Relationship Id="rId29" Type="http://schemas.openxmlformats.org/officeDocument/2006/relationships/hyperlink" Target="http://library.chnu.edu.ua/index.php?page=ua" TargetMode="External"/><Relationship Id="rId1" Type="http://schemas.openxmlformats.org/officeDocument/2006/relationships/numbering" Target="numbering.xml"/><Relationship Id="rId6" Type="http://schemas.openxmlformats.org/officeDocument/2006/relationships/hyperlink" Target="https://moodle.chnu.edu.ua/course/view.php?id=2361" TargetMode="External"/><Relationship Id="rId11" Type="http://schemas.openxmlformats.org/officeDocument/2006/relationships/hyperlink" Target="https://moodle.chnu.edu.ua/course/view.php?id=2361" TargetMode="External"/><Relationship Id="rId24" Type="http://schemas.openxmlformats.org/officeDocument/2006/relationships/hyperlink" Target="https://shron1.chtyvo.org.ua/Klepko_Viktor/Vyscha_matematyka_v_prykladakh_i_zadachakh.pdf?PHPSESSID=5qqg1kg1rkjof49vc6pa77v0j4" TargetMode="External"/><Relationship Id="rId5" Type="http://schemas.openxmlformats.org/officeDocument/2006/relationships/hyperlink" Target="https://moodle.chnu.edu.ua/course/view.php?id=2361" TargetMode="External"/><Relationship Id="rId15" Type="http://schemas.openxmlformats.org/officeDocument/2006/relationships/hyperlink" Target="https://moodle.chnu.edu.ua/course/view.php?id=2361" TargetMode="External"/><Relationship Id="rId23" Type="http://schemas.openxmlformats.org/officeDocument/2006/relationships/hyperlink" Target="https://moodle.chnu.edu.ua/course/view.php?id=2361" TargetMode="External"/><Relationship Id="rId28" Type="http://schemas.openxmlformats.org/officeDocument/2006/relationships/hyperlink" Target="http://library.chnu.edu.ua/index.php?page=ua" TargetMode="External"/><Relationship Id="rId10" Type="http://schemas.openxmlformats.org/officeDocument/2006/relationships/hyperlink" Target="https://moodle.chnu.edu.ua/course/view.php?id=2361" TargetMode="External"/><Relationship Id="rId19" Type="http://schemas.openxmlformats.org/officeDocument/2006/relationships/hyperlink" Target="https://moodle.chnu.edu.ua/course/view.php?id=236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odle.chnu.edu.ua/course/view.php?id=2361" TargetMode="External"/><Relationship Id="rId14" Type="http://schemas.openxmlformats.org/officeDocument/2006/relationships/hyperlink" Target="https://moodle.chnu.edu.ua/course/view.php?id=2361" TargetMode="External"/><Relationship Id="rId22" Type="http://schemas.openxmlformats.org/officeDocument/2006/relationships/hyperlink" Target="https://moodle.chnu.edu.ua/course/view.php?id=2361" TargetMode="External"/><Relationship Id="rId27" Type="http://schemas.openxmlformats.org/officeDocument/2006/relationships/hyperlink" Target="http://library.chnu.edu.ua/index.php?page=u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2667</Words>
  <Characters>15205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cp:lastModifiedBy>User</cp:lastModifiedBy>
  <cp:revision>9</cp:revision>
  <dcterms:created xsi:type="dcterms:W3CDTF">2023-02-17T07:48:00Z</dcterms:created>
  <dcterms:modified xsi:type="dcterms:W3CDTF">2023-12-03T11:03:00Z</dcterms:modified>
</cp:coreProperties>
</file>