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2E3" w:rsidRDefault="00CA32E3" w:rsidP="00CA32E3">
      <w:pPr>
        <w:suppressAutoHyphens/>
        <w:spacing w:after="0" w:line="240" w:lineRule="auto"/>
        <w:ind w:right="-850" w:hanging="1417"/>
        <w:jc w:val="both"/>
        <w:outlineLvl w:val="0"/>
        <w:rPr>
          <w:rFonts w:ascii="Times New Roman" w:eastAsia="Times New Roman" w:hAnsi="Times New Roman" w:cs="Times New Roman"/>
          <w:b/>
          <w:color w:val="000000"/>
          <w:position w:val="-1"/>
          <w:sz w:val="24"/>
          <w:szCs w:val="24"/>
          <w:lang w:eastAsia="ru-RU"/>
        </w:rPr>
        <w:sectPr w:rsidR="00CA32E3" w:rsidSect="00CA32E3">
          <w:pgSz w:w="11906" w:h="16838"/>
          <w:pgMar w:top="0" w:right="850" w:bottom="850" w:left="1417" w:header="708" w:footer="708" w:gutter="0"/>
          <w:cols w:space="708"/>
          <w:docGrid w:linePitch="360"/>
        </w:sectPr>
      </w:pPr>
      <w:r>
        <w:rPr>
          <w:noProof/>
          <w:lang w:eastAsia="uk-UA"/>
        </w:rPr>
        <w:drawing>
          <wp:inline distT="0" distB="0" distL="0" distR="0" wp14:anchorId="12BEFB09" wp14:editId="165FFAAF">
            <wp:extent cx="7543800" cy="106539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51834" cy="10665329"/>
                    </a:xfrm>
                    <a:prstGeom prst="rect">
                      <a:avLst/>
                    </a:prstGeom>
                  </pic:spPr>
                </pic:pic>
              </a:graphicData>
            </a:graphic>
          </wp:inline>
        </w:drawing>
      </w:r>
    </w:p>
    <w:p w:rsidR="00CA32E3" w:rsidRDefault="00CA32E3" w:rsidP="00883CA4">
      <w:pPr>
        <w:suppressAutoHyphens/>
        <w:spacing w:after="0" w:line="240" w:lineRule="auto"/>
        <w:ind w:right="-850" w:hanging="1417"/>
        <w:jc w:val="both"/>
        <w:outlineLvl w:val="0"/>
        <w:rPr>
          <w:rFonts w:ascii="Times New Roman" w:eastAsia="Times New Roman" w:hAnsi="Times New Roman" w:cs="Times New Roman"/>
          <w:b/>
          <w:color w:val="000000"/>
          <w:position w:val="-1"/>
          <w:sz w:val="24"/>
          <w:szCs w:val="24"/>
          <w:lang w:eastAsia="ru-RU"/>
        </w:rPr>
        <w:sectPr w:rsidR="00CA32E3" w:rsidSect="00883CA4">
          <w:type w:val="continuous"/>
          <w:pgSz w:w="11906" w:h="16838"/>
          <w:pgMar w:top="0" w:right="850" w:bottom="850" w:left="1417" w:header="708" w:footer="708" w:gutter="0"/>
          <w:cols w:space="708"/>
          <w:docGrid w:linePitch="360"/>
        </w:sectPr>
      </w:pPr>
      <w:bookmarkStart w:id="0" w:name="_GoBack"/>
      <w:r>
        <w:rPr>
          <w:noProof/>
          <w:lang w:eastAsia="uk-UA"/>
        </w:rPr>
        <w:lastRenderedPageBreak/>
        <w:drawing>
          <wp:inline distT="0" distB="0" distL="0" distR="0" wp14:anchorId="4D27DD4F" wp14:editId="0CB42204">
            <wp:extent cx="7581900" cy="1076285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86624" cy="10769558"/>
                    </a:xfrm>
                    <a:prstGeom prst="rect">
                      <a:avLst/>
                    </a:prstGeom>
                  </pic:spPr>
                </pic:pic>
              </a:graphicData>
            </a:graphic>
          </wp:inline>
        </w:drawing>
      </w:r>
      <w:bookmarkEnd w:id="0"/>
    </w:p>
    <w:p w:rsidR="00CA32E3" w:rsidRDefault="00CA32E3" w:rsidP="003841BF">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ru-RU"/>
        </w:rPr>
      </w:pPr>
    </w:p>
    <w:p w:rsidR="00D4229F" w:rsidRPr="00BD0D80" w:rsidRDefault="00D4229F" w:rsidP="003841BF">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b/>
          <w:color w:val="000000"/>
          <w:position w:val="-1"/>
          <w:sz w:val="24"/>
          <w:szCs w:val="24"/>
          <w:lang w:eastAsia="ru-RU"/>
        </w:rPr>
        <w:t xml:space="preserve">1. </w:t>
      </w:r>
      <w:r w:rsidR="003841BF" w:rsidRPr="00BD0D80">
        <w:rPr>
          <w:rFonts w:ascii="Times New Roman" w:eastAsia="Times New Roman" w:hAnsi="Times New Roman" w:cs="Times New Roman"/>
          <w:b/>
          <w:color w:val="000000"/>
          <w:sz w:val="24"/>
          <w:szCs w:val="24"/>
          <w:lang w:eastAsia="uk-UA"/>
        </w:rPr>
        <w:t>Мета навчальної дисципліни:</w:t>
      </w:r>
    </w:p>
    <w:p w:rsidR="00B313D7" w:rsidRPr="00B313D7"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B313D7">
        <w:rPr>
          <w:rFonts w:ascii="Times New Roman" w:eastAsia="Times New Roman" w:hAnsi="Times New Roman" w:cs="Times New Roman"/>
          <w:sz w:val="24"/>
          <w:szCs w:val="24"/>
        </w:rPr>
        <w:t xml:space="preserve">Навчальну дисципліну «Організація інноваційних бізнес-процесів та управління </w:t>
      </w:r>
      <w:proofErr w:type="spellStart"/>
      <w:r w:rsidRPr="00B313D7">
        <w:rPr>
          <w:rFonts w:ascii="Times New Roman" w:eastAsia="Times New Roman" w:hAnsi="Times New Roman" w:cs="Times New Roman"/>
          <w:sz w:val="24"/>
          <w:szCs w:val="24"/>
        </w:rPr>
        <w:t>стартапами</w:t>
      </w:r>
      <w:proofErr w:type="spellEnd"/>
      <w:r w:rsidRPr="00B313D7">
        <w:rPr>
          <w:rFonts w:ascii="Times New Roman" w:eastAsia="Times New Roman" w:hAnsi="Times New Roman" w:cs="Times New Roman"/>
          <w:sz w:val="24"/>
          <w:szCs w:val="24"/>
        </w:rPr>
        <w:t>» віднесено до групи нормативних дисциплін циклу професійної та практичної підготовки ОР «Бакалавр» за освітньою програмою «</w:t>
      </w:r>
      <w:r>
        <w:rPr>
          <w:rFonts w:ascii="Times New Roman" w:eastAsia="Times New Roman" w:hAnsi="Times New Roman" w:cs="Times New Roman"/>
          <w:sz w:val="24"/>
          <w:szCs w:val="24"/>
        </w:rPr>
        <w:t>Економіка та організація бізнесу</w:t>
      </w:r>
      <w:r w:rsidRPr="00B313D7">
        <w:rPr>
          <w:rFonts w:ascii="Times New Roman" w:eastAsia="Times New Roman" w:hAnsi="Times New Roman" w:cs="Times New Roman"/>
          <w:sz w:val="24"/>
          <w:szCs w:val="24"/>
        </w:rPr>
        <w:t>» сп</w:t>
      </w:r>
      <w:r w:rsidR="00371046">
        <w:rPr>
          <w:rFonts w:ascii="Times New Roman" w:eastAsia="Times New Roman" w:hAnsi="Times New Roman" w:cs="Times New Roman"/>
          <w:sz w:val="24"/>
          <w:szCs w:val="24"/>
        </w:rPr>
        <w:t>еціальності 076 «Підприємництво та</w:t>
      </w:r>
      <w:r w:rsidRPr="00B313D7">
        <w:rPr>
          <w:rFonts w:ascii="Times New Roman" w:eastAsia="Times New Roman" w:hAnsi="Times New Roman" w:cs="Times New Roman"/>
          <w:sz w:val="24"/>
          <w:szCs w:val="24"/>
        </w:rPr>
        <w:t xml:space="preserve"> торгівля». Вона є своєрідним вступом до вивчення дисциплін циклу професійної підготовки. Вивчення дисципліни дає можливість студентові </w:t>
      </w:r>
      <w:r>
        <w:rPr>
          <w:rFonts w:ascii="Times New Roman" w:eastAsia="Times New Roman" w:hAnsi="Times New Roman" w:cs="Times New Roman"/>
          <w:sz w:val="24"/>
          <w:szCs w:val="24"/>
        </w:rPr>
        <w:t>с</w:t>
      </w:r>
      <w:r w:rsidRPr="00B313D7">
        <w:rPr>
          <w:rFonts w:ascii="Times New Roman" w:eastAsia="Times New Roman" w:hAnsi="Times New Roman" w:cs="Times New Roman"/>
          <w:sz w:val="24"/>
          <w:szCs w:val="24"/>
        </w:rPr>
        <w:t xml:space="preserve">формувати системи знань і практичних навичок у створенні і управлінні </w:t>
      </w:r>
      <w:proofErr w:type="spellStart"/>
      <w:r w:rsidRPr="00B313D7">
        <w:rPr>
          <w:rFonts w:ascii="Times New Roman" w:eastAsia="Times New Roman" w:hAnsi="Times New Roman" w:cs="Times New Roman"/>
          <w:sz w:val="24"/>
          <w:szCs w:val="24"/>
        </w:rPr>
        <w:t>стартапами</w:t>
      </w:r>
      <w:proofErr w:type="spellEnd"/>
      <w:r w:rsidRPr="00B313D7">
        <w:rPr>
          <w:rFonts w:ascii="Times New Roman" w:eastAsia="Times New Roman" w:hAnsi="Times New Roman" w:cs="Times New Roman"/>
          <w:sz w:val="24"/>
          <w:szCs w:val="24"/>
        </w:rPr>
        <w:t xml:space="preserve"> на початковій стадії, підготувати студентів до участі в інкубаційних, </w:t>
      </w:r>
      <w:proofErr w:type="spellStart"/>
      <w:r w:rsidRPr="00B313D7">
        <w:rPr>
          <w:rFonts w:ascii="Times New Roman" w:eastAsia="Times New Roman" w:hAnsi="Times New Roman" w:cs="Times New Roman"/>
          <w:sz w:val="24"/>
          <w:szCs w:val="24"/>
        </w:rPr>
        <w:t>акселераційних</w:t>
      </w:r>
      <w:proofErr w:type="spellEnd"/>
      <w:r w:rsidRPr="00B313D7">
        <w:rPr>
          <w:rFonts w:ascii="Times New Roman" w:eastAsia="Times New Roman" w:hAnsi="Times New Roman" w:cs="Times New Roman"/>
          <w:sz w:val="24"/>
          <w:szCs w:val="24"/>
        </w:rPr>
        <w:t xml:space="preserve"> і грантових програмах підтримки </w:t>
      </w:r>
      <w:proofErr w:type="spellStart"/>
      <w:r w:rsidRPr="00B313D7">
        <w:rPr>
          <w:rFonts w:ascii="Times New Roman" w:eastAsia="Times New Roman" w:hAnsi="Times New Roman" w:cs="Times New Roman"/>
          <w:sz w:val="24"/>
          <w:szCs w:val="24"/>
        </w:rPr>
        <w:t>стартапів</w:t>
      </w:r>
      <w:proofErr w:type="spellEnd"/>
      <w:r w:rsidRPr="00B313D7">
        <w:rPr>
          <w:rFonts w:ascii="Times New Roman" w:eastAsia="Times New Roman" w:hAnsi="Times New Roman" w:cs="Times New Roman"/>
          <w:sz w:val="24"/>
          <w:szCs w:val="24"/>
        </w:rPr>
        <w:t>.</w:t>
      </w:r>
    </w:p>
    <w:p w:rsidR="00B313D7" w:rsidRPr="00B313D7"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B313D7">
        <w:rPr>
          <w:rFonts w:ascii="Times New Roman" w:eastAsia="Times New Roman" w:hAnsi="Times New Roman" w:cs="Times New Roman"/>
          <w:sz w:val="24"/>
          <w:szCs w:val="24"/>
        </w:rPr>
        <w:t xml:space="preserve">Мета дисципліни: формування системи знань і практичних навичок у створенні і управлінні </w:t>
      </w:r>
      <w:proofErr w:type="spellStart"/>
      <w:r w:rsidRPr="00B313D7">
        <w:rPr>
          <w:rFonts w:ascii="Times New Roman" w:eastAsia="Times New Roman" w:hAnsi="Times New Roman" w:cs="Times New Roman"/>
          <w:sz w:val="24"/>
          <w:szCs w:val="24"/>
        </w:rPr>
        <w:t>стартапами</w:t>
      </w:r>
      <w:proofErr w:type="spellEnd"/>
      <w:r w:rsidRPr="00B313D7">
        <w:rPr>
          <w:rFonts w:ascii="Times New Roman" w:eastAsia="Times New Roman" w:hAnsi="Times New Roman" w:cs="Times New Roman"/>
          <w:sz w:val="24"/>
          <w:szCs w:val="24"/>
        </w:rPr>
        <w:t xml:space="preserve"> на початковій стадії, підготовка студентів до участі в інкубаційних, </w:t>
      </w:r>
      <w:proofErr w:type="spellStart"/>
      <w:r w:rsidRPr="00B313D7">
        <w:rPr>
          <w:rFonts w:ascii="Times New Roman" w:eastAsia="Times New Roman" w:hAnsi="Times New Roman" w:cs="Times New Roman"/>
          <w:sz w:val="24"/>
          <w:szCs w:val="24"/>
        </w:rPr>
        <w:t>акселераційних</w:t>
      </w:r>
      <w:proofErr w:type="spellEnd"/>
      <w:r w:rsidRPr="00B313D7">
        <w:rPr>
          <w:rFonts w:ascii="Times New Roman" w:eastAsia="Times New Roman" w:hAnsi="Times New Roman" w:cs="Times New Roman"/>
          <w:sz w:val="24"/>
          <w:szCs w:val="24"/>
        </w:rPr>
        <w:t xml:space="preserve"> і грантових програмах підтримки </w:t>
      </w:r>
      <w:proofErr w:type="spellStart"/>
      <w:r w:rsidRPr="00B313D7">
        <w:rPr>
          <w:rFonts w:ascii="Times New Roman" w:eastAsia="Times New Roman" w:hAnsi="Times New Roman" w:cs="Times New Roman"/>
          <w:sz w:val="24"/>
          <w:szCs w:val="24"/>
        </w:rPr>
        <w:t>стартапів</w:t>
      </w:r>
      <w:proofErr w:type="spellEnd"/>
      <w:r w:rsidRPr="00B313D7">
        <w:rPr>
          <w:rFonts w:ascii="Times New Roman" w:eastAsia="Times New Roman" w:hAnsi="Times New Roman" w:cs="Times New Roman"/>
          <w:sz w:val="24"/>
          <w:szCs w:val="24"/>
        </w:rPr>
        <w:t>.</w:t>
      </w:r>
    </w:p>
    <w:p w:rsidR="00B313D7" w:rsidRPr="00B313D7"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B313D7">
        <w:rPr>
          <w:rFonts w:ascii="Times New Roman" w:eastAsia="Times New Roman" w:hAnsi="Times New Roman" w:cs="Times New Roman"/>
          <w:sz w:val="24"/>
          <w:szCs w:val="24"/>
        </w:rPr>
        <w:t>Вивчення даної навчальної дисципліни студент розпочинає, прослухавши такі навчальні дисципліни, як: «Економіка бізнесу», «Економіка праці та соціально-трудові відносини»; «Економіка підприємства», «Підприємництво», «Підприємництво та власний бізнес».</w:t>
      </w:r>
    </w:p>
    <w:p w:rsidR="00D4229F" w:rsidRPr="00BD0D80" w:rsidRDefault="00D4229F" w:rsidP="004A60CA">
      <w:pPr>
        <w:tabs>
          <w:tab w:val="left" w:pos="-360"/>
          <w:tab w:val="left" w:pos="-180"/>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p>
    <w:p w:rsidR="00D4229F" w:rsidRPr="00BD0D80" w:rsidRDefault="003841BF" w:rsidP="004A60CA">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2</w:t>
      </w:r>
      <w:r w:rsidR="00D4229F" w:rsidRPr="00BD0D80">
        <w:rPr>
          <w:rFonts w:ascii="Times New Roman" w:eastAsia="Times New Roman" w:hAnsi="Times New Roman" w:cs="Times New Roman"/>
          <w:b/>
          <w:color w:val="000000"/>
          <w:position w:val="-1"/>
          <w:sz w:val="24"/>
          <w:szCs w:val="24"/>
          <w:lang w:eastAsia="ru-RU"/>
        </w:rPr>
        <w:t>. Результати навчання</w:t>
      </w:r>
    </w:p>
    <w:p w:rsidR="00D4229F" w:rsidRPr="00BD0D80" w:rsidRDefault="00D4229F" w:rsidP="004A60CA">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color w:val="000000"/>
          <w:position w:val="-1"/>
          <w:sz w:val="24"/>
          <w:szCs w:val="24"/>
          <w:lang w:eastAsia="ru-RU"/>
        </w:rPr>
        <w:t>Вивчення навчальної дисципліни сприятиме формуванню елементів інтегральної, загальних та фахових компетентностей.</w:t>
      </w:r>
    </w:p>
    <w:p w:rsidR="00B902F9" w:rsidRPr="00371046" w:rsidRDefault="00D4229F" w:rsidP="00B902F9">
      <w:pPr>
        <w:tabs>
          <w:tab w:val="left" w:pos="284"/>
          <w:tab w:val="left" w:pos="567"/>
        </w:tabs>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b/>
          <w:i/>
          <w:color w:val="000000"/>
          <w:position w:val="-1"/>
          <w:sz w:val="24"/>
          <w:szCs w:val="24"/>
          <w:lang w:eastAsia="ru-RU"/>
        </w:rPr>
        <w:t>Інтегральна компетентність:</w:t>
      </w:r>
      <w:r w:rsidRPr="00BD0D80">
        <w:rPr>
          <w:rFonts w:ascii="Times New Roman" w:eastAsia="Times New Roman" w:hAnsi="Times New Roman" w:cs="Times New Roman"/>
          <w:color w:val="000000"/>
          <w:position w:val="-1"/>
          <w:sz w:val="24"/>
          <w:szCs w:val="24"/>
          <w:lang w:eastAsia="ru-RU"/>
        </w:rPr>
        <w:t xml:space="preserve"> </w:t>
      </w:r>
      <w:r w:rsidR="00371046" w:rsidRPr="00371046">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B313D7" w:rsidRDefault="00B313D7" w:rsidP="00B82C4F">
      <w:pPr>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ru-RU"/>
        </w:rPr>
      </w:pPr>
      <w:r>
        <w:rPr>
          <w:rFonts w:ascii="Times New Roman" w:eastAsia="Times New Roman" w:hAnsi="Times New Roman" w:cs="Times New Roman"/>
          <w:b/>
          <w:i/>
          <w:color w:val="000000"/>
          <w:position w:val="-1"/>
          <w:sz w:val="24"/>
          <w:szCs w:val="24"/>
          <w:lang w:eastAsia="ru-RU"/>
        </w:rPr>
        <w:t>Загальні компетенції</w:t>
      </w:r>
    </w:p>
    <w:p w:rsidR="00B313D7" w:rsidRPr="00B313D7" w:rsidRDefault="00B313D7" w:rsidP="00B82C4F">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B313D7">
        <w:rPr>
          <w:rFonts w:ascii="Times New Roman" w:eastAsia="Times New Roman" w:hAnsi="Times New Roman" w:cs="Times New Roman"/>
          <w:color w:val="000000"/>
          <w:position w:val="-1"/>
          <w:sz w:val="24"/>
          <w:szCs w:val="24"/>
          <w:lang w:eastAsia="ru-RU"/>
        </w:rPr>
        <w:t>ЗК 7. Здатність працювати в команді.</w:t>
      </w:r>
    </w:p>
    <w:p w:rsidR="00D4229F" w:rsidRPr="00BD0D80" w:rsidRDefault="00D4229F" w:rsidP="00B82C4F">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b/>
          <w:i/>
          <w:color w:val="000000"/>
          <w:position w:val="-1"/>
          <w:sz w:val="24"/>
          <w:szCs w:val="24"/>
          <w:lang w:eastAsia="ru-RU"/>
        </w:rPr>
        <w:t>Спеціальні (фахові) компетенції:</w:t>
      </w:r>
    </w:p>
    <w:p w:rsidR="00B313D7" w:rsidRPr="00B313D7" w:rsidRDefault="00B313D7" w:rsidP="00B313D7">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uk-UA" w:bidi="uk-UA"/>
        </w:rPr>
      </w:pPr>
      <w:r w:rsidRPr="00B313D7">
        <w:rPr>
          <w:rFonts w:ascii="Times New Roman" w:eastAsia="Courier New" w:hAnsi="Times New Roman" w:cs="Times New Roman"/>
          <w:color w:val="000000"/>
          <w:sz w:val="24"/>
          <w:szCs w:val="24"/>
          <w:lang w:eastAsia="uk-UA" w:bidi="uk-UA"/>
        </w:rPr>
        <w:t>СК 4. Здатність застосовувати і</w:t>
      </w:r>
      <w:r>
        <w:rPr>
          <w:rFonts w:ascii="Times New Roman" w:eastAsia="Courier New" w:hAnsi="Times New Roman" w:cs="Times New Roman"/>
          <w:color w:val="000000"/>
          <w:sz w:val="24"/>
          <w:szCs w:val="24"/>
          <w:lang w:eastAsia="uk-UA" w:bidi="uk-UA"/>
        </w:rPr>
        <w:t xml:space="preserve">нноваційні підходи в діяльності </w:t>
      </w:r>
      <w:r w:rsidRPr="00B313D7">
        <w:rPr>
          <w:rFonts w:ascii="Times New Roman" w:eastAsia="Courier New" w:hAnsi="Times New Roman" w:cs="Times New Roman"/>
          <w:color w:val="000000"/>
          <w:sz w:val="24"/>
          <w:szCs w:val="24"/>
          <w:lang w:eastAsia="uk-UA" w:bidi="uk-UA"/>
        </w:rPr>
        <w:t>підприємницьких, торговельних та біржових структур.</w:t>
      </w:r>
    </w:p>
    <w:p w:rsidR="00B313D7" w:rsidRPr="00B313D7" w:rsidRDefault="00B313D7" w:rsidP="00B313D7">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uk-UA" w:bidi="uk-UA"/>
        </w:rPr>
      </w:pPr>
      <w:r w:rsidRPr="00B313D7">
        <w:rPr>
          <w:rFonts w:ascii="Times New Roman" w:eastAsia="Courier New" w:hAnsi="Times New Roman" w:cs="Times New Roman"/>
          <w:color w:val="000000"/>
          <w:sz w:val="24"/>
          <w:szCs w:val="24"/>
          <w:lang w:eastAsia="uk-UA" w:bidi="uk-UA"/>
        </w:rPr>
        <w:t>СК 6. Здатність здійснювати</w:t>
      </w:r>
      <w:r>
        <w:rPr>
          <w:rFonts w:ascii="Times New Roman" w:eastAsia="Courier New" w:hAnsi="Times New Roman" w:cs="Times New Roman"/>
          <w:color w:val="000000"/>
          <w:sz w:val="24"/>
          <w:szCs w:val="24"/>
          <w:lang w:eastAsia="uk-UA" w:bidi="uk-UA"/>
        </w:rPr>
        <w:t xml:space="preserve"> діяльність з дотриманням вимог </w:t>
      </w:r>
      <w:r w:rsidRPr="00B313D7">
        <w:rPr>
          <w:rFonts w:ascii="Times New Roman" w:eastAsia="Courier New" w:hAnsi="Times New Roman" w:cs="Times New Roman"/>
          <w:color w:val="000000"/>
          <w:sz w:val="24"/>
          <w:szCs w:val="24"/>
          <w:lang w:eastAsia="uk-UA" w:bidi="uk-UA"/>
        </w:rPr>
        <w:t>нормативно-правових документів у сфер</w:t>
      </w:r>
      <w:r>
        <w:rPr>
          <w:rFonts w:ascii="Times New Roman" w:eastAsia="Courier New" w:hAnsi="Times New Roman" w:cs="Times New Roman"/>
          <w:color w:val="000000"/>
          <w:sz w:val="24"/>
          <w:szCs w:val="24"/>
          <w:lang w:eastAsia="uk-UA" w:bidi="uk-UA"/>
        </w:rPr>
        <w:t xml:space="preserve">і підприємницької, торговельної </w:t>
      </w:r>
      <w:r w:rsidRPr="00B313D7">
        <w:rPr>
          <w:rFonts w:ascii="Times New Roman" w:eastAsia="Courier New" w:hAnsi="Times New Roman" w:cs="Times New Roman"/>
          <w:color w:val="000000"/>
          <w:sz w:val="24"/>
          <w:szCs w:val="24"/>
          <w:lang w:eastAsia="uk-UA" w:bidi="uk-UA"/>
        </w:rPr>
        <w:t>та біржової діяльності.</w:t>
      </w:r>
    </w:p>
    <w:p w:rsidR="00B313D7" w:rsidRPr="00B313D7" w:rsidRDefault="00B313D7" w:rsidP="00B313D7">
      <w:pPr>
        <w:autoSpaceDE w:val="0"/>
        <w:autoSpaceDN w:val="0"/>
        <w:adjustRightInd w:val="0"/>
        <w:spacing w:after="0" w:line="240" w:lineRule="auto"/>
        <w:ind w:firstLine="709"/>
        <w:jc w:val="both"/>
        <w:rPr>
          <w:rFonts w:ascii="Times New Roman" w:eastAsia="Courier New" w:hAnsi="Times New Roman" w:cs="Times New Roman"/>
          <w:b/>
          <w:i/>
          <w:color w:val="000000"/>
          <w:sz w:val="24"/>
          <w:szCs w:val="24"/>
          <w:lang w:eastAsia="uk-UA" w:bidi="uk-UA"/>
        </w:rPr>
      </w:pPr>
      <w:r w:rsidRPr="00B313D7">
        <w:rPr>
          <w:rFonts w:ascii="Times New Roman" w:eastAsia="Courier New" w:hAnsi="Times New Roman" w:cs="Times New Roman"/>
          <w:b/>
          <w:i/>
          <w:color w:val="000000"/>
          <w:sz w:val="24"/>
          <w:szCs w:val="24"/>
          <w:lang w:eastAsia="uk-UA" w:bidi="uk-UA"/>
        </w:rPr>
        <w:t>Компетентності визначені освітньою програмою</w:t>
      </w:r>
    </w:p>
    <w:p w:rsidR="00B313D7" w:rsidRDefault="00B313D7" w:rsidP="00B313D7">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uk-UA" w:bidi="uk-UA"/>
        </w:rPr>
      </w:pPr>
      <w:r w:rsidRPr="00B313D7">
        <w:rPr>
          <w:rFonts w:ascii="Times New Roman" w:eastAsia="Courier New" w:hAnsi="Times New Roman" w:cs="Times New Roman"/>
          <w:color w:val="000000"/>
          <w:sz w:val="24"/>
          <w:szCs w:val="24"/>
          <w:lang w:eastAsia="uk-UA" w:bidi="uk-UA"/>
        </w:rPr>
        <w:t>СК 11. Здатність обґрунтовувати економі</w:t>
      </w:r>
      <w:r>
        <w:rPr>
          <w:rFonts w:ascii="Times New Roman" w:eastAsia="Courier New" w:hAnsi="Times New Roman" w:cs="Times New Roman"/>
          <w:color w:val="000000"/>
          <w:sz w:val="24"/>
          <w:szCs w:val="24"/>
          <w:lang w:eastAsia="uk-UA" w:bidi="uk-UA"/>
        </w:rPr>
        <w:t xml:space="preserve">чні рішення на основі розуміння </w:t>
      </w:r>
      <w:r w:rsidRPr="00B313D7">
        <w:rPr>
          <w:rFonts w:ascii="Times New Roman" w:eastAsia="Courier New" w:hAnsi="Times New Roman" w:cs="Times New Roman"/>
          <w:color w:val="000000"/>
          <w:sz w:val="24"/>
          <w:szCs w:val="24"/>
          <w:lang w:eastAsia="uk-UA" w:bidi="uk-UA"/>
        </w:rPr>
        <w:t>закономірностей економічних систем</w:t>
      </w:r>
      <w:r>
        <w:rPr>
          <w:rFonts w:ascii="Times New Roman" w:eastAsia="Courier New" w:hAnsi="Times New Roman" w:cs="Times New Roman"/>
          <w:color w:val="000000"/>
          <w:sz w:val="24"/>
          <w:szCs w:val="24"/>
          <w:lang w:eastAsia="uk-UA" w:bidi="uk-UA"/>
        </w:rPr>
        <w:t xml:space="preserve"> і процесів та із застосуванням </w:t>
      </w:r>
      <w:r w:rsidRPr="00B313D7">
        <w:rPr>
          <w:rFonts w:ascii="Times New Roman" w:eastAsia="Courier New" w:hAnsi="Times New Roman" w:cs="Times New Roman"/>
          <w:color w:val="000000"/>
          <w:sz w:val="24"/>
          <w:szCs w:val="24"/>
          <w:lang w:eastAsia="uk-UA" w:bidi="uk-UA"/>
        </w:rPr>
        <w:t>сучасного методичного інструментарію.</w:t>
      </w:r>
    </w:p>
    <w:p w:rsidR="00B902F9" w:rsidRPr="00B902F9" w:rsidRDefault="00B902F9" w:rsidP="00B313D7">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uk-UA" w:bidi="uk-UA"/>
        </w:rPr>
      </w:pPr>
      <w:r w:rsidRPr="00B902F9">
        <w:rPr>
          <w:rFonts w:ascii="Times New Roman" w:eastAsia="Courier New" w:hAnsi="Times New Roman" w:cs="Times New Roman"/>
          <w:color w:val="000000"/>
          <w:sz w:val="24"/>
          <w:szCs w:val="24"/>
          <w:lang w:eastAsia="uk-UA" w:bidi="uk-UA"/>
        </w:rPr>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rsidR="00D4229F" w:rsidRPr="00BD0D80" w:rsidRDefault="00D4229F" w:rsidP="00C83E6B">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ru-RU"/>
        </w:rPr>
      </w:pPr>
      <w:r w:rsidRPr="00BD0D80">
        <w:rPr>
          <w:rFonts w:ascii="Times New Roman" w:eastAsia="Times New Roman" w:hAnsi="Times New Roman" w:cs="Times New Roman"/>
          <w:b/>
          <w:color w:val="000000"/>
          <w:position w:val="-1"/>
          <w:sz w:val="24"/>
          <w:szCs w:val="24"/>
          <w:lang w:eastAsia="ru-RU"/>
        </w:rPr>
        <w:t>Вивчення навчальної дисципліни забезпечує досягнення таких програмних результатів навчання:</w:t>
      </w:r>
    </w:p>
    <w:p w:rsidR="00B313D7" w:rsidRPr="00B313D7" w:rsidRDefault="00B313D7" w:rsidP="00B313D7">
      <w:pPr>
        <w:shd w:val="clear" w:color="auto" w:fill="FFFFFF"/>
        <w:spacing w:after="0" w:line="240" w:lineRule="auto"/>
        <w:ind w:firstLine="709"/>
        <w:jc w:val="both"/>
        <w:rPr>
          <w:rFonts w:ascii="Times New Roman" w:eastAsia="Times New Roman" w:hAnsi="Times New Roman" w:cs="Times New Roman"/>
          <w:color w:val="000000"/>
          <w:sz w:val="24"/>
          <w:szCs w:val="24"/>
          <w:lang w:eastAsia="uk-UA"/>
        </w:rPr>
      </w:pPr>
      <w:r w:rsidRPr="00B313D7">
        <w:rPr>
          <w:rFonts w:ascii="Times New Roman" w:eastAsia="Times New Roman" w:hAnsi="Times New Roman" w:cs="Times New Roman"/>
          <w:color w:val="000000"/>
          <w:sz w:val="24"/>
          <w:szCs w:val="24"/>
          <w:lang w:eastAsia="uk-UA"/>
        </w:rPr>
        <w:t>ПРН 6. Вміти працювати в команді, мати навички міжособистісної</w:t>
      </w:r>
    </w:p>
    <w:p w:rsidR="00B313D7" w:rsidRDefault="00B313D7" w:rsidP="00B313D7">
      <w:pPr>
        <w:shd w:val="clear" w:color="auto" w:fill="FFFFFF"/>
        <w:spacing w:after="0" w:line="240" w:lineRule="auto"/>
        <w:ind w:firstLine="709"/>
        <w:jc w:val="both"/>
        <w:rPr>
          <w:rFonts w:ascii="Times New Roman" w:eastAsia="Times New Roman" w:hAnsi="Times New Roman" w:cs="Times New Roman"/>
          <w:color w:val="000000"/>
          <w:sz w:val="24"/>
          <w:szCs w:val="24"/>
          <w:lang w:eastAsia="uk-UA"/>
        </w:rPr>
      </w:pPr>
      <w:r w:rsidRPr="00B313D7">
        <w:rPr>
          <w:rFonts w:ascii="Times New Roman" w:eastAsia="Times New Roman" w:hAnsi="Times New Roman" w:cs="Times New Roman"/>
          <w:color w:val="000000"/>
          <w:sz w:val="24"/>
          <w:szCs w:val="24"/>
          <w:lang w:eastAsia="uk-UA"/>
        </w:rPr>
        <w:t>взаємодії, які дозволяють досягати професійних цілей.</w:t>
      </w:r>
    </w:p>
    <w:p w:rsidR="00B902F9" w:rsidRPr="00B902F9" w:rsidRDefault="00B902F9" w:rsidP="00B313D7">
      <w:pPr>
        <w:shd w:val="clear" w:color="auto" w:fill="FFFFFF"/>
        <w:spacing w:after="0" w:line="240" w:lineRule="auto"/>
        <w:ind w:firstLine="709"/>
        <w:jc w:val="both"/>
        <w:rPr>
          <w:rFonts w:ascii="Times New Roman" w:eastAsia="Times New Roman" w:hAnsi="Times New Roman" w:cs="Times New Roman"/>
          <w:color w:val="000000"/>
          <w:sz w:val="24"/>
          <w:szCs w:val="24"/>
          <w:lang w:eastAsia="uk-UA"/>
        </w:rPr>
      </w:pPr>
      <w:r w:rsidRPr="00B902F9">
        <w:rPr>
          <w:rFonts w:ascii="Times New Roman" w:eastAsia="Times New Roman" w:hAnsi="Times New Roman" w:cs="Times New Roman"/>
          <w:color w:val="000000"/>
          <w:sz w:val="24"/>
          <w:szCs w:val="24"/>
          <w:lang w:eastAsia="uk-UA"/>
        </w:rPr>
        <w:t>ПРН 14. Вміти застосовувати інноваційні підходи в підприємницькій, торговельній та біржовій діяльності.</w:t>
      </w:r>
    </w:p>
    <w:p w:rsidR="00B902F9" w:rsidRPr="00B902F9" w:rsidRDefault="00B902F9" w:rsidP="00B902F9">
      <w:pPr>
        <w:shd w:val="clear" w:color="auto" w:fill="FFFFFF"/>
        <w:spacing w:after="0" w:line="240" w:lineRule="auto"/>
        <w:ind w:firstLine="709"/>
        <w:jc w:val="both"/>
        <w:rPr>
          <w:rFonts w:ascii="Times New Roman" w:eastAsia="Times New Roman" w:hAnsi="Times New Roman" w:cs="Times New Roman"/>
          <w:color w:val="000000"/>
          <w:sz w:val="24"/>
          <w:szCs w:val="24"/>
          <w:lang w:eastAsia="uk-UA"/>
        </w:rPr>
      </w:pPr>
      <w:r w:rsidRPr="00B902F9">
        <w:rPr>
          <w:rFonts w:ascii="Times New Roman" w:eastAsia="Times New Roman" w:hAnsi="Times New Roman" w:cs="Times New Roman"/>
          <w:color w:val="000000"/>
          <w:sz w:val="24"/>
          <w:szCs w:val="24"/>
          <w:lang w:eastAsia="uk-UA"/>
        </w:rPr>
        <w:t>ПРН 20. Знати основи бізнес-планування, оцінювання кон’юнктури ринків та результатів діяльності підприємницьких, торговельних і біржових структур з урахуванням ризиків.</w:t>
      </w:r>
    </w:p>
    <w:p w:rsidR="00B902F9" w:rsidRPr="00B902F9" w:rsidRDefault="00B902F9" w:rsidP="00B902F9">
      <w:pPr>
        <w:shd w:val="clear" w:color="auto" w:fill="FFFFFF"/>
        <w:spacing w:after="0" w:line="240" w:lineRule="auto"/>
        <w:ind w:firstLine="709"/>
        <w:jc w:val="both"/>
        <w:rPr>
          <w:rFonts w:ascii="Times New Roman" w:eastAsia="Times New Roman" w:hAnsi="Times New Roman" w:cs="Times New Roman"/>
          <w:color w:val="000000"/>
          <w:sz w:val="24"/>
          <w:szCs w:val="24"/>
          <w:lang w:eastAsia="uk-UA"/>
        </w:rPr>
      </w:pPr>
      <w:r w:rsidRPr="00B902F9">
        <w:rPr>
          <w:rFonts w:ascii="Times New Roman" w:eastAsia="Times New Roman" w:hAnsi="Times New Roman" w:cs="Times New Roman"/>
          <w:color w:val="000000"/>
          <w:sz w:val="24"/>
          <w:szCs w:val="24"/>
          <w:lang w:eastAsia="uk-UA"/>
        </w:rPr>
        <w:t xml:space="preserve">ПРН 22. Застосовувати аналітичний та методичний інструментарій для проектного аналізу, розробки та обґрунтування стратегії розвитку підприємства, інвестиційних, інноваційних проектів і бізнес-планів. </w:t>
      </w:r>
    </w:p>
    <w:p w:rsidR="00B902F9" w:rsidRPr="00B902F9" w:rsidRDefault="00B902F9" w:rsidP="00B902F9">
      <w:pPr>
        <w:widowControl w:val="0"/>
        <w:spacing w:after="0" w:line="240" w:lineRule="auto"/>
        <w:ind w:firstLine="709"/>
        <w:jc w:val="both"/>
        <w:rPr>
          <w:rFonts w:ascii="Times New Roman" w:eastAsia="Courier New" w:hAnsi="Times New Roman" w:cs="Times New Roman"/>
          <w:color w:val="000000"/>
          <w:sz w:val="24"/>
          <w:szCs w:val="24"/>
          <w:lang w:eastAsia="uk-UA" w:bidi="uk-UA"/>
        </w:rPr>
      </w:pPr>
      <w:r w:rsidRPr="00B902F9">
        <w:rPr>
          <w:rFonts w:ascii="Times New Roman" w:eastAsia="Courier New" w:hAnsi="Times New Roman" w:cs="Times New Roman"/>
          <w:color w:val="000000"/>
          <w:sz w:val="24"/>
          <w:szCs w:val="24"/>
          <w:lang w:eastAsia="uk-UA" w:bidi="uk-UA"/>
        </w:rPr>
        <w:t>ПРН 23. Використовувати навички розроблення та управління бізнес-проектами; вирішувати завдання та приймати ефективні управлінські рішення для підвищення потенціалу розвитку суб’єктів бізнесу</w:t>
      </w:r>
    </w:p>
    <w:p w:rsidR="00D4229F" w:rsidRPr="00BD0D80" w:rsidRDefault="00B902F9" w:rsidP="00D904A1">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br w:type="column"/>
      </w:r>
      <w:r w:rsidR="003841BF">
        <w:rPr>
          <w:rFonts w:ascii="Times New Roman" w:eastAsia="Times New Roman" w:hAnsi="Times New Roman" w:cs="Times New Roman"/>
          <w:b/>
          <w:color w:val="000000"/>
          <w:position w:val="-1"/>
          <w:sz w:val="24"/>
          <w:szCs w:val="24"/>
          <w:lang w:eastAsia="ru-RU"/>
        </w:rPr>
        <w:lastRenderedPageBreak/>
        <w:t>3</w:t>
      </w:r>
      <w:r w:rsidR="00D4229F" w:rsidRPr="00BD0D80">
        <w:rPr>
          <w:rFonts w:ascii="Times New Roman" w:eastAsia="Times New Roman" w:hAnsi="Times New Roman" w:cs="Times New Roman"/>
          <w:b/>
          <w:color w:val="000000"/>
          <w:position w:val="-1"/>
          <w:sz w:val="24"/>
          <w:szCs w:val="24"/>
          <w:lang w:eastAsia="ru-RU"/>
        </w:rPr>
        <w:t>. Опис навчальної дисципліни</w:t>
      </w:r>
    </w:p>
    <w:p w:rsidR="007D1EED" w:rsidRPr="007D1EED" w:rsidRDefault="003841BF" w:rsidP="007D1EED">
      <w:pPr>
        <w:suppressAutoHyphens/>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color w:val="000000"/>
          <w:position w:val="-1"/>
          <w:sz w:val="24"/>
          <w:szCs w:val="24"/>
          <w:lang w:eastAsia="ru-RU"/>
        </w:rPr>
        <w:t>3</w:t>
      </w:r>
      <w:r w:rsidR="00D4229F" w:rsidRPr="00BD0D80">
        <w:rPr>
          <w:rFonts w:ascii="Times New Roman" w:eastAsia="Times New Roman" w:hAnsi="Times New Roman" w:cs="Times New Roman"/>
          <w:b/>
          <w:color w:val="000000"/>
          <w:position w:val="-1"/>
          <w:sz w:val="24"/>
          <w:szCs w:val="24"/>
          <w:lang w:eastAsia="ru-RU"/>
        </w:rPr>
        <w:t>.1. Загальна інформація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
        <w:gridCol w:w="421"/>
        <w:gridCol w:w="566"/>
        <w:gridCol w:w="994"/>
        <w:gridCol w:w="992"/>
        <w:gridCol w:w="424"/>
        <w:gridCol w:w="566"/>
        <w:gridCol w:w="426"/>
        <w:gridCol w:w="568"/>
        <w:gridCol w:w="709"/>
        <w:gridCol w:w="992"/>
        <w:gridCol w:w="2263"/>
      </w:tblGrid>
      <w:tr w:rsidR="007D1EED" w:rsidRPr="007D1EED" w:rsidTr="006C4DE0">
        <w:trPr>
          <w:trHeight w:val="433"/>
        </w:trPr>
        <w:tc>
          <w:tcPr>
            <w:tcW w:w="368" w:type="pct"/>
            <w:vMerge w:val="restart"/>
            <w:textDirection w:val="btLr"/>
          </w:tcPr>
          <w:p w:rsidR="007D1EED" w:rsidRPr="007D1EED" w:rsidRDefault="007D1EED" w:rsidP="006C4DE0">
            <w:pPr>
              <w:ind w:left="113" w:right="113"/>
              <w:jc w:val="center"/>
              <w:rPr>
                <w:rFonts w:ascii="Times New Roman" w:eastAsia="Times New Roman" w:hAnsi="Times New Roman" w:cs="Times New Roman"/>
                <w:b/>
                <w:sz w:val="24"/>
              </w:rPr>
            </w:pPr>
          </w:p>
          <w:p w:rsidR="007D1EED" w:rsidRPr="007D1EED" w:rsidRDefault="007D1EED" w:rsidP="006C4DE0">
            <w:pPr>
              <w:ind w:right="113" w:firstLine="139"/>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Форма</w:t>
            </w:r>
            <w:proofErr w:type="spellEnd"/>
            <w:r w:rsidRPr="007D1EED">
              <w:rPr>
                <w:rFonts w:ascii="Times New Roman" w:eastAsia="Times New Roman" w:hAnsi="Times New Roman" w:cs="Times New Roman"/>
                <w:b/>
                <w:spacing w:val="1"/>
              </w:rPr>
              <w:t xml:space="preserve"> </w:t>
            </w:r>
            <w:proofErr w:type="spellStart"/>
            <w:r w:rsidRPr="007D1EED">
              <w:rPr>
                <w:rFonts w:ascii="Times New Roman" w:eastAsia="Times New Roman" w:hAnsi="Times New Roman" w:cs="Times New Roman"/>
                <w:b/>
              </w:rPr>
              <w:t>навчання</w:t>
            </w:r>
            <w:proofErr w:type="spellEnd"/>
          </w:p>
        </w:tc>
        <w:tc>
          <w:tcPr>
            <w:tcW w:w="219" w:type="pct"/>
            <w:vMerge w:val="restart"/>
            <w:textDirection w:val="btLr"/>
          </w:tcPr>
          <w:p w:rsidR="007D1EED" w:rsidRPr="007D1EED" w:rsidRDefault="007D1EED" w:rsidP="006C4DE0">
            <w:pPr>
              <w:ind w:right="113" w:hanging="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Рік</w:t>
            </w:r>
            <w:proofErr w:type="spellEnd"/>
            <w:r w:rsidRPr="007D1EED">
              <w:rPr>
                <w:rFonts w:ascii="Times New Roman" w:eastAsia="Times New Roman" w:hAnsi="Times New Roman" w:cs="Times New Roman"/>
                <w:b/>
                <w:spacing w:val="1"/>
              </w:rPr>
              <w:t xml:space="preserve"> </w:t>
            </w:r>
            <w:proofErr w:type="spellStart"/>
            <w:r w:rsidRPr="007D1EED">
              <w:rPr>
                <w:rFonts w:ascii="Times New Roman" w:eastAsia="Times New Roman" w:hAnsi="Times New Roman" w:cs="Times New Roman"/>
                <w:b/>
              </w:rPr>
              <w:t>підгото</w:t>
            </w:r>
            <w:proofErr w:type="spellEnd"/>
            <w:r w:rsidRPr="007D1EED">
              <w:rPr>
                <w:rFonts w:ascii="Times New Roman" w:eastAsia="Times New Roman" w:hAnsi="Times New Roman" w:cs="Times New Roman"/>
                <w:b/>
                <w:spacing w:val="-52"/>
              </w:rPr>
              <w:t xml:space="preserve"> </w:t>
            </w:r>
            <w:proofErr w:type="spellStart"/>
            <w:r w:rsidRPr="007D1EED">
              <w:rPr>
                <w:rFonts w:ascii="Times New Roman" w:eastAsia="Times New Roman" w:hAnsi="Times New Roman" w:cs="Times New Roman"/>
                <w:b/>
              </w:rPr>
              <w:t>вки</w:t>
            </w:r>
            <w:proofErr w:type="spellEnd"/>
          </w:p>
        </w:tc>
        <w:tc>
          <w:tcPr>
            <w:tcW w:w="294" w:type="pct"/>
            <w:vMerge w:val="restart"/>
            <w:textDirection w:val="btLr"/>
          </w:tcPr>
          <w:p w:rsidR="007D1EED" w:rsidRPr="007D1EED" w:rsidRDefault="007D1EED" w:rsidP="006C4DE0">
            <w:pPr>
              <w:ind w:right="113" w:hanging="188"/>
              <w:jc w:val="center"/>
              <w:rPr>
                <w:rFonts w:ascii="Times New Roman" w:eastAsia="Times New Roman" w:hAnsi="Times New Roman" w:cs="Times New Roman"/>
                <w:b/>
              </w:rPr>
            </w:pPr>
            <w:r>
              <w:rPr>
                <w:rFonts w:ascii="Times New Roman" w:eastAsia="Times New Roman" w:hAnsi="Times New Roman" w:cs="Times New Roman"/>
                <w:b/>
                <w:lang w:val="uk-UA"/>
              </w:rPr>
              <w:t>Се</w:t>
            </w:r>
            <w:proofErr w:type="spellStart"/>
            <w:r w:rsidRPr="007D1EED">
              <w:rPr>
                <w:rFonts w:ascii="Times New Roman" w:eastAsia="Times New Roman" w:hAnsi="Times New Roman" w:cs="Times New Roman"/>
                <w:b/>
              </w:rPr>
              <w:t>мес</w:t>
            </w:r>
            <w:proofErr w:type="spellEnd"/>
            <w:r w:rsidRPr="007D1EED">
              <w:rPr>
                <w:rFonts w:ascii="Times New Roman" w:eastAsia="Times New Roman" w:hAnsi="Times New Roman" w:cs="Times New Roman"/>
                <w:b/>
                <w:spacing w:val="-52"/>
              </w:rPr>
              <w:t xml:space="preserve"> </w:t>
            </w:r>
            <w:proofErr w:type="spellStart"/>
            <w:r w:rsidRPr="007D1EED">
              <w:rPr>
                <w:rFonts w:ascii="Times New Roman" w:eastAsia="Times New Roman" w:hAnsi="Times New Roman" w:cs="Times New Roman"/>
                <w:b/>
              </w:rPr>
              <w:t>тр</w:t>
            </w:r>
            <w:proofErr w:type="spellEnd"/>
          </w:p>
        </w:tc>
        <w:tc>
          <w:tcPr>
            <w:tcW w:w="1031" w:type="pct"/>
            <w:gridSpan w:val="2"/>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Кількість</w:t>
            </w:r>
            <w:proofErr w:type="spellEnd"/>
          </w:p>
        </w:tc>
        <w:tc>
          <w:tcPr>
            <w:tcW w:w="1913" w:type="pct"/>
            <w:gridSpan w:val="6"/>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Кількість</w:t>
            </w:r>
            <w:proofErr w:type="spellEnd"/>
            <w:r w:rsidRPr="007D1EED">
              <w:rPr>
                <w:rFonts w:ascii="Times New Roman" w:eastAsia="Times New Roman" w:hAnsi="Times New Roman" w:cs="Times New Roman"/>
                <w:b/>
                <w:spacing w:val="-4"/>
              </w:rPr>
              <w:t xml:space="preserve"> </w:t>
            </w:r>
            <w:proofErr w:type="spellStart"/>
            <w:r w:rsidRPr="007D1EED">
              <w:rPr>
                <w:rFonts w:ascii="Times New Roman" w:eastAsia="Times New Roman" w:hAnsi="Times New Roman" w:cs="Times New Roman"/>
                <w:b/>
              </w:rPr>
              <w:t>годин</w:t>
            </w:r>
            <w:proofErr w:type="spellEnd"/>
          </w:p>
        </w:tc>
        <w:tc>
          <w:tcPr>
            <w:tcW w:w="1175" w:type="pct"/>
            <w:vMerge w:val="restart"/>
          </w:tcPr>
          <w:p w:rsidR="007D1EED" w:rsidRPr="007D1EED" w:rsidRDefault="007D1EED" w:rsidP="006C4DE0">
            <w:pPr>
              <w:ind w:firstLine="254"/>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Вид</w:t>
            </w:r>
            <w:proofErr w:type="spellEnd"/>
            <w:r w:rsidRPr="007D1EED">
              <w:rPr>
                <w:rFonts w:ascii="Times New Roman" w:eastAsia="Times New Roman" w:hAnsi="Times New Roman" w:cs="Times New Roman"/>
                <w:b/>
                <w:spacing w:val="1"/>
              </w:rPr>
              <w:t xml:space="preserve"> </w:t>
            </w:r>
            <w:proofErr w:type="spellStart"/>
            <w:r w:rsidRPr="007D1EED">
              <w:rPr>
                <w:rFonts w:ascii="Times New Roman" w:eastAsia="Times New Roman" w:hAnsi="Times New Roman" w:cs="Times New Roman"/>
                <w:b/>
              </w:rPr>
              <w:t>підсумко</w:t>
            </w:r>
            <w:proofErr w:type="spellEnd"/>
          </w:p>
          <w:p w:rsidR="007D1EED" w:rsidRPr="007D1EED" w:rsidRDefault="007D1EED" w:rsidP="006C4DE0">
            <w:pPr>
              <w:ind w:firstLine="276"/>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вого</w:t>
            </w:r>
            <w:proofErr w:type="spellEnd"/>
            <w:r w:rsidRPr="007D1EED">
              <w:rPr>
                <w:rFonts w:ascii="Times New Roman" w:eastAsia="Times New Roman" w:hAnsi="Times New Roman" w:cs="Times New Roman"/>
                <w:b/>
                <w:spacing w:val="1"/>
              </w:rPr>
              <w:t xml:space="preserve"> </w:t>
            </w:r>
            <w:proofErr w:type="spellStart"/>
            <w:r w:rsidRPr="007D1EED">
              <w:rPr>
                <w:rFonts w:ascii="Times New Roman" w:eastAsia="Times New Roman" w:hAnsi="Times New Roman" w:cs="Times New Roman"/>
                <w:b/>
              </w:rPr>
              <w:t>контролю</w:t>
            </w:r>
            <w:proofErr w:type="spellEnd"/>
          </w:p>
        </w:tc>
      </w:tr>
      <w:tr w:rsidR="006C4DE0" w:rsidRPr="007D1EED" w:rsidTr="006C4DE0">
        <w:trPr>
          <w:cantSplit/>
          <w:trHeight w:val="1713"/>
        </w:trPr>
        <w:tc>
          <w:tcPr>
            <w:tcW w:w="368" w:type="pct"/>
            <w:vMerge/>
            <w:tcBorders>
              <w:top w:val="nil"/>
            </w:tcBorders>
          </w:tcPr>
          <w:p w:rsidR="007D1EED" w:rsidRPr="007D1EED" w:rsidRDefault="007D1EED" w:rsidP="006C4DE0">
            <w:pPr>
              <w:jc w:val="center"/>
              <w:rPr>
                <w:rFonts w:ascii="Times New Roman" w:eastAsia="Times New Roman" w:hAnsi="Times New Roman" w:cs="Times New Roman"/>
                <w:sz w:val="2"/>
                <w:szCs w:val="2"/>
              </w:rPr>
            </w:pPr>
          </w:p>
        </w:tc>
        <w:tc>
          <w:tcPr>
            <w:tcW w:w="219" w:type="pct"/>
            <w:vMerge/>
            <w:tcBorders>
              <w:top w:val="nil"/>
            </w:tcBorders>
          </w:tcPr>
          <w:p w:rsidR="007D1EED" w:rsidRPr="007D1EED" w:rsidRDefault="007D1EED" w:rsidP="006C4DE0">
            <w:pPr>
              <w:jc w:val="center"/>
              <w:rPr>
                <w:rFonts w:ascii="Times New Roman" w:eastAsia="Times New Roman" w:hAnsi="Times New Roman" w:cs="Times New Roman"/>
                <w:sz w:val="2"/>
                <w:szCs w:val="2"/>
              </w:rPr>
            </w:pPr>
          </w:p>
        </w:tc>
        <w:tc>
          <w:tcPr>
            <w:tcW w:w="294" w:type="pct"/>
            <w:vMerge/>
            <w:tcBorders>
              <w:top w:val="nil"/>
            </w:tcBorders>
          </w:tcPr>
          <w:p w:rsidR="007D1EED" w:rsidRPr="007D1EED" w:rsidRDefault="007D1EED" w:rsidP="006C4DE0">
            <w:pPr>
              <w:jc w:val="center"/>
              <w:rPr>
                <w:rFonts w:ascii="Times New Roman" w:eastAsia="Times New Roman" w:hAnsi="Times New Roman" w:cs="Times New Roman"/>
                <w:sz w:val="2"/>
                <w:szCs w:val="2"/>
              </w:rPr>
            </w:pPr>
          </w:p>
        </w:tc>
        <w:tc>
          <w:tcPr>
            <w:tcW w:w="516"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кредитів</w:t>
            </w:r>
            <w:proofErr w:type="spellEnd"/>
          </w:p>
        </w:tc>
        <w:tc>
          <w:tcPr>
            <w:tcW w:w="515"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Годин</w:t>
            </w:r>
            <w:proofErr w:type="spellEnd"/>
          </w:p>
        </w:tc>
        <w:tc>
          <w:tcPr>
            <w:tcW w:w="220" w:type="pct"/>
            <w:textDirection w:val="btLr"/>
          </w:tcPr>
          <w:p w:rsidR="007D1EED" w:rsidRPr="007D1EED" w:rsidRDefault="007D1EED" w:rsidP="006C4DE0">
            <w:pPr>
              <w:ind w:right="113" w:hanging="238"/>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лекці</w:t>
            </w:r>
            <w:proofErr w:type="spellEnd"/>
            <w:r w:rsidRPr="007D1EED">
              <w:rPr>
                <w:rFonts w:ascii="Times New Roman" w:eastAsia="Times New Roman" w:hAnsi="Times New Roman" w:cs="Times New Roman"/>
                <w:b/>
                <w:spacing w:val="-52"/>
              </w:rPr>
              <w:t xml:space="preserve"> </w:t>
            </w:r>
            <w:r w:rsidRPr="007D1EED">
              <w:rPr>
                <w:rFonts w:ascii="Times New Roman" w:eastAsia="Times New Roman" w:hAnsi="Times New Roman" w:cs="Times New Roman"/>
                <w:b/>
              </w:rPr>
              <w:t>ї</w:t>
            </w:r>
          </w:p>
        </w:tc>
        <w:tc>
          <w:tcPr>
            <w:tcW w:w="294" w:type="pct"/>
            <w:textDirection w:val="btLr"/>
          </w:tcPr>
          <w:p w:rsidR="007D1EED" w:rsidRPr="007D1EED" w:rsidRDefault="007D1EED" w:rsidP="006C4DE0">
            <w:pPr>
              <w:ind w:left="113" w:right="11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прак</w:t>
            </w:r>
            <w:proofErr w:type="spellEnd"/>
            <w:r w:rsidRPr="007D1EED">
              <w:rPr>
                <w:rFonts w:ascii="Times New Roman" w:eastAsia="Times New Roman" w:hAnsi="Times New Roman" w:cs="Times New Roman"/>
                <w:b/>
                <w:spacing w:val="1"/>
              </w:rPr>
              <w:t xml:space="preserve"> </w:t>
            </w:r>
            <w:proofErr w:type="spellStart"/>
            <w:r w:rsidRPr="007D1EED">
              <w:rPr>
                <w:rFonts w:ascii="Times New Roman" w:eastAsia="Times New Roman" w:hAnsi="Times New Roman" w:cs="Times New Roman"/>
                <w:b/>
              </w:rPr>
              <w:t>тичні</w:t>
            </w:r>
            <w:proofErr w:type="spellEnd"/>
          </w:p>
        </w:tc>
        <w:tc>
          <w:tcPr>
            <w:tcW w:w="221" w:type="pct"/>
            <w:textDirection w:val="btLr"/>
          </w:tcPr>
          <w:p w:rsidR="007D1EED" w:rsidRPr="007D1EED" w:rsidRDefault="006C4DE0" w:rsidP="006C4DE0">
            <w:pPr>
              <w:ind w:left="113" w:right="113"/>
              <w:jc w:val="center"/>
              <w:rPr>
                <w:rFonts w:ascii="Times New Roman" w:eastAsia="Times New Roman" w:hAnsi="Times New Roman" w:cs="Times New Roman"/>
                <w:b/>
              </w:rPr>
            </w:pPr>
            <w:r>
              <w:rPr>
                <w:rFonts w:ascii="Times New Roman" w:eastAsia="Times New Roman" w:hAnsi="Times New Roman" w:cs="Times New Roman"/>
                <w:b/>
                <w:lang w:val="uk-UA"/>
              </w:rPr>
              <w:t>с</w:t>
            </w:r>
            <w:proofErr w:type="spellStart"/>
            <w:r w:rsidR="007D1EED" w:rsidRPr="007D1EED">
              <w:rPr>
                <w:rFonts w:ascii="Times New Roman" w:eastAsia="Times New Roman" w:hAnsi="Times New Roman" w:cs="Times New Roman"/>
                <w:b/>
              </w:rPr>
              <w:t>емі</w:t>
            </w:r>
            <w:proofErr w:type="spellEnd"/>
            <w:r w:rsidR="007D1EED" w:rsidRPr="007D1EED">
              <w:rPr>
                <w:rFonts w:ascii="Times New Roman" w:eastAsia="Times New Roman" w:hAnsi="Times New Roman" w:cs="Times New Roman"/>
                <w:b/>
                <w:spacing w:val="-53"/>
              </w:rPr>
              <w:t xml:space="preserve"> </w:t>
            </w:r>
            <w:proofErr w:type="spellStart"/>
            <w:r w:rsidR="007D1EED" w:rsidRPr="007D1EED">
              <w:rPr>
                <w:rFonts w:ascii="Times New Roman" w:eastAsia="Times New Roman" w:hAnsi="Times New Roman" w:cs="Times New Roman"/>
                <w:b/>
              </w:rPr>
              <w:t>нарс</w:t>
            </w:r>
            <w:proofErr w:type="spellEnd"/>
            <w:r w:rsidR="007D1EED" w:rsidRPr="007D1EED">
              <w:rPr>
                <w:rFonts w:ascii="Times New Roman" w:eastAsia="Times New Roman" w:hAnsi="Times New Roman" w:cs="Times New Roman"/>
                <w:b/>
                <w:spacing w:val="-53"/>
              </w:rPr>
              <w:t xml:space="preserve"> </w:t>
            </w:r>
            <w:proofErr w:type="spellStart"/>
            <w:r w:rsidR="007D1EED" w:rsidRPr="007D1EED">
              <w:rPr>
                <w:rFonts w:ascii="Times New Roman" w:eastAsia="Times New Roman" w:hAnsi="Times New Roman" w:cs="Times New Roman"/>
                <w:b/>
              </w:rPr>
              <w:t>ькі</w:t>
            </w:r>
            <w:proofErr w:type="spellEnd"/>
          </w:p>
        </w:tc>
        <w:tc>
          <w:tcPr>
            <w:tcW w:w="295" w:type="pct"/>
            <w:textDirection w:val="btLr"/>
          </w:tcPr>
          <w:p w:rsidR="007D1EED" w:rsidRPr="007D1EED" w:rsidRDefault="007D1EED" w:rsidP="006C4DE0">
            <w:pPr>
              <w:ind w:left="113" w:right="11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лабо</w:t>
            </w:r>
            <w:proofErr w:type="spellEnd"/>
            <w:r w:rsidRPr="007D1EED">
              <w:rPr>
                <w:rFonts w:ascii="Times New Roman" w:eastAsia="Times New Roman" w:hAnsi="Times New Roman" w:cs="Times New Roman"/>
                <w:b/>
                <w:spacing w:val="-53"/>
              </w:rPr>
              <w:t xml:space="preserve"> </w:t>
            </w:r>
            <w:proofErr w:type="spellStart"/>
            <w:r w:rsidRPr="007D1EED">
              <w:rPr>
                <w:rFonts w:ascii="Times New Roman" w:eastAsia="Times New Roman" w:hAnsi="Times New Roman" w:cs="Times New Roman"/>
                <w:b/>
              </w:rPr>
              <w:t>рато</w:t>
            </w:r>
            <w:proofErr w:type="spellEnd"/>
            <w:r w:rsidRPr="007D1EED">
              <w:rPr>
                <w:rFonts w:ascii="Times New Roman" w:eastAsia="Times New Roman" w:hAnsi="Times New Roman" w:cs="Times New Roman"/>
                <w:b/>
                <w:spacing w:val="-53"/>
              </w:rPr>
              <w:t xml:space="preserve"> </w:t>
            </w:r>
            <w:proofErr w:type="spellStart"/>
            <w:r w:rsidRPr="007D1EED">
              <w:rPr>
                <w:rFonts w:ascii="Times New Roman" w:eastAsia="Times New Roman" w:hAnsi="Times New Roman" w:cs="Times New Roman"/>
                <w:b/>
              </w:rPr>
              <w:t>рні</w:t>
            </w:r>
            <w:proofErr w:type="spellEnd"/>
          </w:p>
        </w:tc>
        <w:tc>
          <w:tcPr>
            <w:tcW w:w="368" w:type="pct"/>
            <w:textDirection w:val="btLr"/>
          </w:tcPr>
          <w:p w:rsidR="007D1EED" w:rsidRPr="007D1EED" w:rsidRDefault="007D1EED" w:rsidP="006C4DE0">
            <w:pPr>
              <w:ind w:left="113" w:right="11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самостійна</w:t>
            </w:r>
            <w:proofErr w:type="spellEnd"/>
            <w:r w:rsidRPr="007D1EED">
              <w:rPr>
                <w:rFonts w:ascii="Times New Roman" w:eastAsia="Times New Roman" w:hAnsi="Times New Roman" w:cs="Times New Roman"/>
                <w:b/>
                <w:spacing w:val="-53"/>
              </w:rPr>
              <w:t xml:space="preserve"> </w:t>
            </w:r>
            <w:proofErr w:type="spellStart"/>
            <w:r w:rsidRPr="007D1EED">
              <w:rPr>
                <w:rFonts w:ascii="Times New Roman" w:eastAsia="Times New Roman" w:hAnsi="Times New Roman" w:cs="Times New Roman"/>
                <w:b/>
              </w:rPr>
              <w:t>робот</w:t>
            </w:r>
            <w:proofErr w:type="spellEnd"/>
            <w:r w:rsidRPr="007D1EED">
              <w:rPr>
                <w:rFonts w:ascii="Times New Roman" w:eastAsia="Times New Roman" w:hAnsi="Times New Roman" w:cs="Times New Roman"/>
                <w:b/>
                <w:spacing w:val="-53"/>
              </w:rPr>
              <w:t xml:space="preserve"> </w:t>
            </w:r>
            <w:r w:rsidRPr="007D1EED">
              <w:rPr>
                <w:rFonts w:ascii="Times New Roman" w:eastAsia="Times New Roman" w:hAnsi="Times New Roman" w:cs="Times New Roman"/>
                <w:b/>
              </w:rPr>
              <w:t>а</w:t>
            </w:r>
          </w:p>
        </w:tc>
        <w:tc>
          <w:tcPr>
            <w:tcW w:w="515" w:type="pct"/>
            <w:textDirection w:val="btLr"/>
          </w:tcPr>
          <w:p w:rsidR="007D1EED" w:rsidRPr="007D1EED" w:rsidRDefault="007D1EED" w:rsidP="006C4DE0">
            <w:pPr>
              <w:ind w:left="113" w:right="11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індивідуальні</w:t>
            </w:r>
            <w:proofErr w:type="spellEnd"/>
          </w:p>
          <w:p w:rsidR="007D1EED" w:rsidRPr="007D1EED" w:rsidRDefault="007D1EED" w:rsidP="006C4DE0">
            <w:pPr>
              <w:ind w:left="113" w:right="113"/>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завда</w:t>
            </w:r>
            <w:proofErr w:type="spellEnd"/>
            <w:r w:rsidRPr="007D1EED">
              <w:rPr>
                <w:rFonts w:ascii="Times New Roman" w:eastAsia="Times New Roman" w:hAnsi="Times New Roman" w:cs="Times New Roman"/>
                <w:b/>
                <w:spacing w:val="-52"/>
              </w:rPr>
              <w:t xml:space="preserve"> </w:t>
            </w:r>
            <w:proofErr w:type="spellStart"/>
            <w:r w:rsidRPr="007D1EED">
              <w:rPr>
                <w:rFonts w:ascii="Times New Roman" w:eastAsia="Times New Roman" w:hAnsi="Times New Roman" w:cs="Times New Roman"/>
                <w:b/>
              </w:rPr>
              <w:t>ння</w:t>
            </w:r>
            <w:proofErr w:type="spellEnd"/>
          </w:p>
        </w:tc>
        <w:tc>
          <w:tcPr>
            <w:tcW w:w="1175" w:type="pct"/>
            <w:vMerge/>
            <w:tcBorders>
              <w:top w:val="nil"/>
            </w:tcBorders>
          </w:tcPr>
          <w:p w:rsidR="007D1EED" w:rsidRPr="007D1EED" w:rsidRDefault="007D1EED" w:rsidP="006C4DE0">
            <w:pPr>
              <w:jc w:val="center"/>
              <w:rPr>
                <w:rFonts w:ascii="Times New Roman" w:eastAsia="Times New Roman" w:hAnsi="Times New Roman" w:cs="Times New Roman"/>
                <w:sz w:val="2"/>
                <w:szCs w:val="2"/>
              </w:rPr>
            </w:pPr>
          </w:p>
        </w:tc>
      </w:tr>
      <w:tr w:rsidR="006C4DE0" w:rsidRPr="007D1EED" w:rsidTr="006C4DE0">
        <w:trPr>
          <w:trHeight w:val="58"/>
        </w:trPr>
        <w:tc>
          <w:tcPr>
            <w:tcW w:w="368"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Денна</w:t>
            </w:r>
            <w:proofErr w:type="spellEnd"/>
          </w:p>
        </w:tc>
        <w:tc>
          <w:tcPr>
            <w:tcW w:w="219"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3</w:t>
            </w:r>
          </w:p>
        </w:tc>
        <w:tc>
          <w:tcPr>
            <w:tcW w:w="294"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6</w:t>
            </w:r>
          </w:p>
        </w:tc>
        <w:tc>
          <w:tcPr>
            <w:tcW w:w="516"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4</w:t>
            </w:r>
          </w:p>
        </w:tc>
        <w:tc>
          <w:tcPr>
            <w:tcW w:w="51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120</w:t>
            </w:r>
          </w:p>
        </w:tc>
        <w:tc>
          <w:tcPr>
            <w:tcW w:w="220"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30</w:t>
            </w:r>
          </w:p>
        </w:tc>
        <w:tc>
          <w:tcPr>
            <w:tcW w:w="294"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30</w:t>
            </w:r>
          </w:p>
        </w:tc>
        <w:tc>
          <w:tcPr>
            <w:tcW w:w="221"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29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368"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60</w:t>
            </w:r>
          </w:p>
        </w:tc>
        <w:tc>
          <w:tcPr>
            <w:tcW w:w="51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1175"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Екзамен</w:t>
            </w:r>
            <w:proofErr w:type="spellEnd"/>
          </w:p>
        </w:tc>
      </w:tr>
      <w:tr w:rsidR="006C4DE0" w:rsidRPr="007D1EED" w:rsidTr="006C4DE0">
        <w:trPr>
          <w:trHeight w:val="58"/>
        </w:trPr>
        <w:tc>
          <w:tcPr>
            <w:tcW w:w="368"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Заочна</w:t>
            </w:r>
            <w:proofErr w:type="spellEnd"/>
          </w:p>
        </w:tc>
        <w:tc>
          <w:tcPr>
            <w:tcW w:w="219"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3</w:t>
            </w:r>
          </w:p>
        </w:tc>
        <w:tc>
          <w:tcPr>
            <w:tcW w:w="294"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6</w:t>
            </w:r>
          </w:p>
        </w:tc>
        <w:tc>
          <w:tcPr>
            <w:tcW w:w="516"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4</w:t>
            </w:r>
          </w:p>
        </w:tc>
        <w:tc>
          <w:tcPr>
            <w:tcW w:w="51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120</w:t>
            </w:r>
          </w:p>
        </w:tc>
        <w:tc>
          <w:tcPr>
            <w:tcW w:w="220"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8</w:t>
            </w:r>
          </w:p>
        </w:tc>
        <w:tc>
          <w:tcPr>
            <w:tcW w:w="294"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4</w:t>
            </w:r>
          </w:p>
        </w:tc>
        <w:tc>
          <w:tcPr>
            <w:tcW w:w="221"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29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368"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108</w:t>
            </w:r>
          </w:p>
        </w:tc>
        <w:tc>
          <w:tcPr>
            <w:tcW w:w="515" w:type="pct"/>
          </w:tcPr>
          <w:p w:rsidR="007D1EED" w:rsidRPr="007D1EED" w:rsidRDefault="007D1EED" w:rsidP="006C4DE0">
            <w:pPr>
              <w:jc w:val="center"/>
              <w:rPr>
                <w:rFonts w:ascii="Times New Roman" w:eastAsia="Times New Roman" w:hAnsi="Times New Roman" w:cs="Times New Roman"/>
                <w:b/>
              </w:rPr>
            </w:pPr>
            <w:r w:rsidRPr="007D1EED">
              <w:rPr>
                <w:rFonts w:ascii="Times New Roman" w:eastAsia="Times New Roman" w:hAnsi="Times New Roman" w:cs="Times New Roman"/>
                <w:b/>
              </w:rPr>
              <w:t>-</w:t>
            </w:r>
          </w:p>
        </w:tc>
        <w:tc>
          <w:tcPr>
            <w:tcW w:w="1175" w:type="pct"/>
          </w:tcPr>
          <w:p w:rsidR="007D1EED" w:rsidRPr="007D1EED" w:rsidRDefault="007D1EED" w:rsidP="006C4DE0">
            <w:pPr>
              <w:jc w:val="center"/>
              <w:rPr>
                <w:rFonts w:ascii="Times New Roman" w:eastAsia="Times New Roman" w:hAnsi="Times New Roman" w:cs="Times New Roman"/>
                <w:b/>
              </w:rPr>
            </w:pPr>
            <w:proofErr w:type="spellStart"/>
            <w:r w:rsidRPr="007D1EED">
              <w:rPr>
                <w:rFonts w:ascii="Times New Roman" w:eastAsia="Times New Roman" w:hAnsi="Times New Roman" w:cs="Times New Roman"/>
                <w:b/>
              </w:rPr>
              <w:t>Екзамен</w:t>
            </w:r>
            <w:proofErr w:type="spellEnd"/>
          </w:p>
        </w:tc>
      </w:tr>
    </w:tbl>
    <w:p w:rsidR="007D1EED" w:rsidRPr="007D1EED" w:rsidRDefault="006C4DE0" w:rsidP="007D1EED">
      <w:pPr>
        <w:widowControl w:val="0"/>
        <w:autoSpaceDE w:val="0"/>
        <w:autoSpaceDN w:val="0"/>
        <w:spacing w:before="219" w:after="0" w:line="240" w:lineRule="auto"/>
        <w:ind w:left="3265"/>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7D1EED" w:rsidRPr="007D1EED">
        <w:rPr>
          <w:rFonts w:ascii="Times New Roman" w:eastAsia="Times New Roman" w:hAnsi="Times New Roman" w:cs="Times New Roman"/>
          <w:b/>
          <w:bCs/>
          <w:sz w:val="24"/>
          <w:szCs w:val="24"/>
        </w:rPr>
        <w:t>.2</w:t>
      </w:r>
      <w:r w:rsidR="007D1EED" w:rsidRPr="007D1EED">
        <w:rPr>
          <w:rFonts w:ascii="Times New Roman" w:eastAsia="Times New Roman" w:hAnsi="Times New Roman" w:cs="Times New Roman"/>
          <w:b/>
          <w:bCs/>
          <w:spacing w:val="-3"/>
          <w:sz w:val="24"/>
          <w:szCs w:val="24"/>
        </w:rPr>
        <w:t xml:space="preserve"> </w:t>
      </w:r>
      <w:r w:rsidR="007D1EED" w:rsidRPr="007D1EED">
        <w:rPr>
          <w:rFonts w:ascii="Times New Roman" w:eastAsia="Times New Roman" w:hAnsi="Times New Roman" w:cs="Times New Roman"/>
          <w:b/>
          <w:bCs/>
          <w:sz w:val="24"/>
          <w:szCs w:val="24"/>
        </w:rPr>
        <w:t>Дидактична</w:t>
      </w:r>
      <w:r w:rsidR="007D1EED" w:rsidRPr="007D1EED">
        <w:rPr>
          <w:rFonts w:ascii="Times New Roman" w:eastAsia="Times New Roman" w:hAnsi="Times New Roman" w:cs="Times New Roman"/>
          <w:b/>
          <w:bCs/>
          <w:spacing w:val="-2"/>
          <w:sz w:val="24"/>
          <w:szCs w:val="24"/>
        </w:rPr>
        <w:t xml:space="preserve"> </w:t>
      </w:r>
      <w:r w:rsidR="007D1EED" w:rsidRPr="007D1EED">
        <w:rPr>
          <w:rFonts w:ascii="Times New Roman" w:eastAsia="Times New Roman" w:hAnsi="Times New Roman" w:cs="Times New Roman"/>
          <w:b/>
          <w:bCs/>
          <w:sz w:val="24"/>
          <w:szCs w:val="24"/>
        </w:rPr>
        <w:t>карта</w:t>
      </w:r>
      <w:r w:rsidR="007D1EED" w:rsidRPr="007D1EED">
        <w:rPr>
          <w:rFonts w:ascii="Times New Roman" w:eastAsia="Times New Roman" w:hAnsi="Times New Roman" w:cs="Times New Roman"/>
          <w:b/>
          <w:bCs/>
          <w:spacing w:val="-5"/>
          <w:sz w:val="24"/>
          <w:szCs w:val="24"/>
        </w:rPr>
        <w:t xml:space="preserve"> </w:t>
      </w:r>
      <w:r w:rsidR="007D1EED" w:rsidRPr="007D1EED">
        <w:rPr>
          <w:rFonts w:ascii="Times New Roman" w:eastAsia="Times New Roman" w:hAnsi="Times New Roman" w:cs="Times New Roman"/>
          <w:b/>
          <w:bCs/>
          <w:sz w:val="24"/>
          <w:szCs w:val="24"/>
        </w:rPr>
        <w:t>навчальної</w:t>
      </w:r>
      <w:r w:rsidR="007D1EED" w:rsidRPr="007D1EED">
        <w:rPr>
          <w:rFonts w:ascii="Times New Roman" w:eastAsia="Times New Roman" w:hAnsi="Times New Roman" w:cs="Times New Roman"/>
          <w:b/>
          <w:bCs/>
          <w:spacing w:val="-2"/>
          <w:sz w:val="24"/>
          <w:szCs w:val="24"/>
        </w:rPr>
        <w:t xml:space="preserve"> </w:t>
      </w:r>
      <w:r w:rsidR="007D1EED" w:rsidRPr="007D1EED">
        <w:rPr>
          <w:rFonts w:ascii="Times New Roman" w:eastAsia="Times New Roman" w:hAnsi="Times New Roman" w:cs="Times New Roman"/>
          <w:b/>
          <w:bCs/>
          <w:sz w:val="24"/>
          <w:szCs w:val="24"/>
        </w:rPr>
        <w:t>дисципліни</w:t>
      </w:r>
    </w:p>
    <w:p w:rsidR="007D1EED" w:rsidRPr="007D1EED" w:rsidRDefault="007D1EED" w:rsidP="007D1EED">
      <w:pPr>
        <w:widowControl w:val="0"/>
        <w:autoSpaceDE w:val="0"/>
        <w:autoSpaceDN w:val="0"/>
        <w:spacing w:before="11" w:after="0" w:line="240" w:lineRule="auto"/>
        <w:rPr>
          <w:rFonts w:ascii="Times New Roman" w:eastAsia="Times New Roman" w:hAnsi="Times New Roman" w:cs="Times New Roman"/>
          <w:b/>
          <w:sz w:val="20"/>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77"/>
        <w:gridCol w:w="692"/>
        <w:gridCol w:w="505"/>
        <w:gridCol w:w="503"/>
        <w:gridCol w:w="481"/>
        <w:gridCol w:w="429"/>
        <w:gridCol w:w="570"/>
        <w:gridCol w:w="626"/>
        <w:gridCol w:w="339"/>
        <w:gridCol w:w="283"/>
        <w:gridCol w:w="491"/>
        <w:gridCol w:w="426"/>
        <w:gridCol w:w="507"/>
      </w:tblGrid>
      <w:tr w:rsidR="007D1EED" w:rsidRPr="007D1EED" w:rsidTr="00371046">
        <w:trPr>
          <w:trHeight w:val="407"/>
        </w:trPr>
        <w:tc>
          <w:tcPr>
            <w:tcW w:w="1962" w:type="pct"/>
            <w:vMerge w:val="restart"/>
          </w:tcPr>
          <w:p w:rsidR="007D1EED" w:rsidRPr="007D1EED" w:rsidRDefault="007D1EED" w:rsidP="007D1EED">
            <w:pPr>
              <w:rPr>
                <w:rFonts w:ascii="Times New Roman" w:eastAsia="Times New Roman" w:hAnsi="Times New Roman" w:cs="Times New Roman"/>
                <w:b/>
              </w:rPr>
            </w:pPr>
          </w:p>
          <w:p w:rsidR="007D1EED" w:rsidRPr="007D1EED" w:rsidRDefault="007D1EED" w:rsidP="007D1EED">
            <w:pPr>
              <w:rPr>
                <w:rFonts w:ascii="Times New Roman" w:eastAsia="Times New Roman" w:hAnsi="Times New Roman" w:cs="Times New Roman"/>
                <w:b/>
              </w:rPr>
            </w:pPr>
          </w:p>
          <w:p w:rsidR="007D1EED" w:rsidRPr="007D1EED" w:rsidRDefault="007D1EED" w:rsidP="007D1EED">
            <w:pPr>
              <w:spacing w:before="8"/>
              <w:rPr>
                <w:rFonts w:ascii="Times New Roman" w:eastAsia="Times New Roman" w:hAnsi="Times New Roman" w:cs="Times New Roman"/>
                <w:b/>
                <w:sz w:val="20"/>
              </w:rPr>
            </w:pPr>
          </w:p>
          <w:p w:rsidR="007D1EED" w:rsidRPr="007D1EED" w:rsidRDefault="007D1EED" w:rsidP="007D1EED">
            <w:pPr>
              <w:ind w:left="700"/>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Назви</w:t>
            </w:r>
            <w:proofErr w:type="spellEnd"/>
            <w:r w:rsidRPr="007D1EED">
              <w:rPr>
                <w:rFonts w:ascii="Times New Roman" w:eastAsia="Times New Roman" w:hAnsi="Times New Roman" w:cs="Times New Roman"/>
                <w:spacing w:val="-4"/>
                <w:sz w:val="20"/>
              </w:rPr>
              <w:t xml:space="preserve"> </w:t>
            </w:r>
            <w:proofErr w:type="spellStart"/>
            <w:r w:rsidRPr="007D1EED">
              <w:rPr>
                <w:rFonts w:ascii="Times New Roman" w:eastAsia="Times New Roman" w:hAnsi="Times New Roman" w:cs="Times New Roman"/>
                <w:sz w:val="20"/>
              </w:rPr>
              <w:t>змістових</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модулів</w:t>
            </w:r>
            <w:proofErr w:type="spellEnd"/>
            <w:r w:rsidRPr="007D1EED">
              <w:rPr>
                <w:rFonts w:ascii="Times New Roman" w:eastAsia="Times New Roman" w:hAnsi="Times New Roman" w:cs="Times New Roman"/>
                <w:spacing w:val="-3"/>
                <w:sz w:val="20"/>
              </w:rPr>
              <w:t xml:space="preserve"> </w:t>
            </w:r>
            <w:r w:rsidRPr="007D1EED">
              <w:rPr>
                <w:rFonts w:ascii="Times New Roman" w:eastAsia="Times New Roman" w:hAnsi="Times New Roman" w:cs="Times New Roman"/>
                <w:sz w:val="20"/>
              </w:rPr>
              <w:t>і</w:t>
            </w:r>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тем</w:t>
            </w:r>
            <w:proofErr w:type="spellEnd"/>
          </w:p>
        </w:tc>
        <w:tc>
          <w:tcPr>
            <w:tcW w:w="3038" w:type="pct"/>
            <w:gridSpan w:val="12"/>
          </w:tcPr>
          <w:p w:rsidR="007D1EED" w:rsidRPr="007D1EED" w:rsidRDefault="007D1EED" w:rsidP="007D1EED">
            <w:pPr>
              <w:spacing w:line="223" w:lineRule="exact"/>
              <w:ind w:left="2439" w:right="2428"/>
              <w:jc w:val="center"/>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Кількість</w:t>
            </w:r>
            <w:proofErr w:type="spellEnd"/>
            <w:r w:rsidRPr="007D1EED">
              <w:rPr>
                <w:rFonts w:ascii="Times New Roman" w:eastAsia="Times New Roman" w:hAnsi="Times New Roman" w:cs="Times New Roman"/>
                <w:spacing w:val="-4"/>
                <w:sz w:val="20"/>
              </w:rPr>
              <w:t xml:space="preserve"> </w:t>
            </w:r>
            <w:proofErr w:type="spellStart"/>
            <w:r w:rsidRPr="007D1EED">
              <w:rPr>
                <w:rFonts w:ascii="Times New Roman" w:eastAsia="Times New Roman" w:hAnsi="Times New Roman" w:cs="Times New Roman"/>
                <w:sz w:val="20"/>
              </w:rPr>
              <w:t>годин</w:t>
            </w:r>
            <w:proofErr w:type="spellEnd"/>
          </w:p>
        </w:tc>
      </w:tr>
      <w:tr w:rsidR="007D1EED" w:rsidRPr="007D1EED" w:rsidTr="00371046">
        <w:trPr>
          <w:trHeight w:val="407"/>
        </w:trPr>
        <w:tc>
          <w:tcPr>
            <w:tcW w:w="1962" w:type="pct"/>
            <w:vMerge/>
            <w:tcBorders>
              <w:top w:val="nil"/>
            </w:tcBorders>
          </w:tcPr>
          <w:p w:rsidR="007D1EED" w:rsidRPr="007D1EED" w:rsidRDefault="007D1EED" w:rsidP="007D1EED">
            <w:pPr>
              <w:rPr>
                <w:rFonts w:ascii="Times New Roman" w:eastAsia="Times New Roman" w:hAnsi="Times New Roman" w:cs="Times New Roman"/>
                <w:sz w:val="2"/>
                <w:szCs w:val="2"/>
              </w:rPr>
            </w:pPr>
          </w:p>
        </w:tc>
        <w:tc>
          <w:tcPr>
            <w:tcW w:w="1650" w:type="pct"/>
            <w:gridSpan w:val="6"/>
          </w:tcPr>
          <w:p w:rsidR="007D1EED" w:rsidRPr="007D1EED" w:rsidRDefault="007D1EED" w:rsidP="007D1EED">
            <w:pPr>
              <w:spacing w:line="223" w:lineRule="exact"/>
              <w:ind w:left="1130" w:right="1117"/>
              <w:jc w:val="center"/>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денна</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форма</w:t>
            </w:r>
            <w:proofErr w:type="spellEnd"/>
          </w:p>
        </w:tc>
        <w:tc>
          <w:tcPr>
            <w:tcW w:w="1387" w:type="pct"/>
            <w:gridSpan w:val="6"/>
          </w:tcPr>
          <w:p w:rsidR="007D1EED" w:rsidRPr="007D1EED" w:rsidRDefault="007D1EED" w:rsidP="007D1EED">
            <w:pPr>
              <w:spacing w:line="223" w:lineRule="exact"/>
              <w:ind w:left="863"/>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заочна</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форма</w:t>
            </w:r>
            <w:proofErr w:type="spellEnd"/>
          </w:p>
        </w:tc>
      </w:tr>
      <w:tr w:rsidR="007D1EED" w:rsidRPr="007D1EED" w:rsidTr="00371046">
        <w:trPr>
          <w:trHeight w:val="410"/>
        </w:trPr>
        <w:tc>
          <w:tcPr>
            <w:tcW w:w="1962" w:type="pct"/>
            <w:vMerge/>
            <w:tcBorders>
              <w:top w:val="nil"/>
            </w:tcBorders>
          </w:tcPr>
          <w:p w:rsidR="007D1EED" w:rsidRPr="007D1EED" w:rsidRDefault="007D1EED" w:rsidP="007D1EED">
            <w:pPr>
              <w:rPr>
                <w:rFonts w:ascii="Times New Roman" w:eastAsia="Times New Roman" w:hAnsi="Times New Roman" w:cs="Times New Roman"/>
                <w:sz w:val="2"/>
                <w:szCs w:val="2"/>
              </w:rPr>
            </w:pPr>
          </w:p>
        </w:tc>
        <w:tc>
          <w:tcPr>
            <w:tcW w:w="359" w:type="pct"/>
            <w:vMerge w:val="restart"/>
          </w:tcPr>
          <w:p w:rsidR="007D1EED" w:rsidRPr="007D1EED" w:rsidRDefault="007D1EED" w:rsidP="007D1EED">
            <w:pPr>
              <w:spacing w:before="8"/>
              <w:rPr>
                <w:rFonts w:ascii="Times New Roman" w:eastAsia="Times New Roman" w:hAnsi="Times New Roman" w:cs="Times New Roman"/>
                <w:b/>
                <w:sz w:val="17"/>
              </w:rPr>
            </w:pPr>
          </w:p>
          <w:p w:rsidR="007D1EED" w:rsidRPr="007D1EED" w:rsidRDefault="007D1EED" w:rsidP="007D1EED">
            <w:pPr>
              <w:spacing w:line="256" w:lineRule="auto"/>
              <w:ind w:left="263" w:right="103" w:hanging="132"/>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усьо</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48"/>
                <w:sz w:val="20"/>
              </w:rPr>
              <w:t xml:space="preserve"> </w:t>
            </w:r>
            <w:proofErr w:type="spellStart"/>
            <w:r w:rsidRPr="007D1EED">
              <w:rPr>
                <w:rFonts w:ascii="Times New Roman" w:eastAsia="Times New Roman" w:hAnsi="Times New Roman" w:cs="Times New Roman"/>
                <w:sz w:val="20"/>
              </w:rPr>
              <w:t>го</w:t>
            </w:r>
            <w:proofErr w:type="spellEnd"/>
          </w:p>
        </w:tc>
        <w:tc>
          <w:tcPr>
            <w:tcW w:w="1291" w:type="pct"/>
            <w:gridSpan w:val="5"/>
          </w:tcPr>
          <w:p w:rsidR="007D1EED" w:rsidRPr="007D1EED" w:rsidRDefault="007D1EED" w:rsidP="007D1EED">
            <w:pPr>
              <w:spacing w:line="225" w:lineRule="exact"/>
              <w:ind w:left="803"/>
              <w:rPr>
                <w:rFonts w:ascii="Times New Roman" w:eastAsia="Times New Roman" w:hAnsi="Times New Roman" w:cs="Times New Roman"/>
                <w:sz w:val="20"/>
              </w:rPr>
            </w:pPr>
            <w:r w:rsidRPr="007D1EED">
              <w:rPr>
                <w:rFonts w:ascii="Times New Roman" w:eastAsia="Times New Roman" w:hAnsi="Times New Roman" w:cs="Times New Roman"/>
                <w:sz w:val="20"/>
              </w:rPr>
              <w:t>у</w:t>
            </w:r>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тому</w:t>
            </w:r>
            <w:proofErr w:type="spellEnd"/>
            <w:r w:rsidRPr="007D1EED">
              <w:rPr>
                <w:rFonts w:ascii="Times New Roman" w:eastAsia="Times New Roman" w:hAnsi="Times New Roman" w:cs="Times New Roman"/>
                <w:spacing w:val="-5"/>
                <w:sz w:val="20"/>
              </w:rPr>
              <w:t xml:space="preserve"> </w:t>
            </w:r>
            <w:proofErr w:type="spellStart"/>
            <w:r w:rsidRPr="007D1EED">
              <w:rPr>
                <w:rFonts w:ascii="Times New Roman" w:eastAsia="Times New Roman" w:hAnsi="Times New Roman" w:cs="Times New Roman"/>
                <w:sz w:val="20"/>
              </w:rPr>
              <w:t>числі</w:t>
            </w:r>
            <w:proofErr w:type="spellEnd"/>
          </w:p>
        </w:tc>
        <w:tc>
          <w:tcPr>
            <w:tcW w:w="325" w:type="pct"/>
            <w:vMerge w:val="restart"/>
          </w:tcPr>
          <w:p w:rsidR="007D1EED" w:rsidRPr="007D1EED" w:rsidRDefault="007D1EED" w:rsidP="007D1EED">
            <w:pPr>
              <w:spacing w:before="8"/>
              <w:rPr>
                <w:rFonts w:ascii="Times New Roman" w:eastAsia="Times New Roman" w:hAnsi="Times New Roman" w:cs="Times New Roman"/>
                <w:b/>
                <w:sz w:val="17"/>
              </w:rPr>
            </w:pPr>
          </w:p>
          <w:p w:rsidR="007D1EED" w:rsidRPr="007D1EED" w:rsidRDefault="007D1EED" w:rsidP="007D1EED">
            <w:pPr>
              <w:ind w:left="146"/>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усьо</w:t>
            </w:r>
            <w:proofErr w:type="spellEnd"/>
          </w:p>
          <w:p w:rsidR="007D1EED" w:rsidRPr="007D1EED" w:rsidRDefault="007D1EED" w:rsidP="007D1EED">
            <w:pPr>
              <w:spacing w:before="18"/>
              <w:ind w:left="211"/>
              <w:rPr>
                <w:rFonts w:ascii="Times New Roman" w:eastAsia="Times New Roman" w:hAnsi="Times New Roman" w:cs="Times New Roman"/>
                <w:sz w:val="20"/>
              </w:rPr>
            </w:pPr>
            <w:r w:rsidRPr="007D1EED">
              <w:rPr>
                <w:rFonts w:ascii="Times New Roman" w:eastAsia="Times New Roman" w:hAnsi="Times New Roman" w:cs="Times New Roman"/>
                <w:sz w:val="20"/>
              </w:rPr>
              <w:t>-</w:t>
            </w:r>
            <w:proofErr w:type="spellStart"/>
            <w:r w:rsidRPr="007D1EED">
              <w:rPr>
                <w:rFonts w:ascii="Times New Roman" w:eastAsia="Times New Roman" w:hAnsi="Times New Roman" w:cs="Times New Roman"/>
                <w:sz w:val="20"/>
              </w:rPr>
              <w:t>го</w:t>
            </w:r>
            <w:proofErr w:type="spellEnd"/>
          </w:p>
        </w:tc>
        <w:tc>
          <w:tcPr>
            <w:tcW w:w="1062" w:type="pct"/>
            <w:gridSpan w:val="5"/>
          </w:tcPr>
          <w:p w:rsidR="007D1EED" w:rsidRPr="007D1EED" w:rsidRDefault="007D1EED" w:rsidP="007D1EED">
            <w:pPr>
              <w:spacing w:line="225" w:lineRule="exact"/>
              <w:ind w:left="577"/>
              <w:rPr>
                <w:rFonts w:ascii="Times New Roman" w:eastAsia="Times New Roman" w:hAnsi="Times New Roman" w:cs="Times New Roman"/>
                <w:sz w:val="20"/>
              </w:rPr>
            </w:pPr>
            <w:r w:rsidRPr="007D1EED">
              <w:rPr>
                <w:rFonts w:ascii="Times New Roman" w:eastAsia="Times New Roman" w:hAnsi="Times New Roman" w:cs="Times New Roman"/>
                <w:sz w:val="20"/>
              </w:rPr>
              <w:t>у</w:t>
            </w:r>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тому</w:t>
            </w:r>
            <w:proofErr w:type="spellEnd"/>
            <w:r w:rsidRPr="007D1EED">
              <w:rPr>
                <w:rFonts w:ascii="Times New Roman" w:eastAsia="Times New Roman" w:hAnsi="Times New Roman" w:cs="Times New Roman"/>
                <w:spacing w:val="-5"/>
                <w:sz w:val="20"/>
              </w:rPr>
              <w:t xml:space="preserve"> </w:t>
            </w:r>
            <w:proofErr w:type="spellStart"/>
            <w:r w:rsidRPr="007D1EED">
              <w:rPr>
                <w:rFonts w:ascii="Times New Roman" w:eastAsia="Times New Roman" w:hAnsi="Times New Roman" w:cs="Times New Roman"/>
                <w:sz w:val="20"/>
              </w:rPr>
              <w:t>числі</w:t>
            </w:r>
            <w:proofErr w:type="spellEnd"/>
          </w:p>
        </w:tc>
      </w:tr>
      <w:tr w:rsidR="006C4DE0" w:rsidRPr="007D1EED" w:rsidTr="00371046">
        <w:trPr>
          <w:trHeight w:val="654"/>
        </w:trPr>
        <w:tc>
          <w:tcPr>
            <w:tcW w:w="1962" w:type="pct"/>
            <w:vMerge/>
            <w:tcBorders>
              <w:top w:val="nil"/>
            </w:tcBorders>
          </w:tcPr>
          <w:p w:rsidR="007D1EED" w:rsidRPr="007D1EED" w:rsidRDefault="007D1EED" w:rsidP="007D1EED">
            <w:pPr>
              <w:rPr>
                <w:rFonts w:ascii="Times New Roman" w:eastAsia="Times New Roman" w:hAnsi="Times New Roman" w:cs="Times New Roman"/>
                <w:sz w:val="2"/>
                <w:szCs w:val="2"/>
              </w:rPr>
            </w:pPr>
          </w:p>
        </w:tc>
        <w:tc>
          <w:tcPr>
            <w:tcW w:w="359" w:type="pct"/>
            <w:vMerge/>
            <w:tcBorders>
              <w:top w:val="nil"/>
            </w:tcBorders>
          </w:tcPr>
          <w:p w:rsidR="007D1EED" w:rsidRPr="007D1EED" w:rsidRDefault="007D1EED" w:rsidP="007D1EED">
            <w:pPr>
              <w:rPr>
                <w:rFonts w:ascii="Times New Roman" w:eastAsia="Times New Roman" w:hAnsi="Times New Roman" w:cs="Times New Roman"/>
                <w:sz w:val="2"/>
                <w:szCs w:val="2"/>
              </w:rPr>
            </w:pPr>
          </w:p>
        </w:tc>
        <w:tc>
          <w:tcPr>
            <w:tcW w:w="262" w:type="pct"/>
          </w:tcPr>
          <w:p w:rsidR="007D1EED" w:rsidRPr="007D1EED" w:rsidRDefault="007D1EED" w:rsidP="007D1EED">
            <w:pPr>
              <w:spacing w:before="118"/>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л</w:t>
            </w:r>
          </w:p>
        </w:tc>
        <w:tc>
          <w:tcPr>
            <w:tcW w:w="261" w:type="pct"/>
          </w:tcPr>
          <w:p w:rsidR="007D1EED" w:rsidRPr="007D1EED" w:rsidRDefault="007D1EED" w:rsidP="007D1EED">
            <w:pPr>
              <w:spacing w:before="118"/>
              <w:ind w:left="227"/>
              <w:rPr>
                <w:rFonts w:ascii="Times New Roman" w:eastAsia="Times New Roman" w:hAnsi="Times New Roman" w:cs="Times New Roman"/>
                <w:sz w:val="20"/>
              </w:rPr>
            </w:pPr>
            <w:r w:rsidRPr="007D1EED">
              <w:rPr>
                <w:rFonts w:ascii="Times New Roman" w:eastAsia="Times New Roman" w:hAnsi="Times New Roman" w:cs="Times New Roman"/>
                <w:w w:val="99"/>
                <w:sz w:val="20"/>
              </w:rPr>
              <w:t>п</w:t>
            </w:r>
          </w:p>
        </w:tc>
        <w:tc>
          <w:tcPr>
            <w:tcW w:w="250" w:type="pct"/>
          </w:tcPr>
          <w:p w:rsidR="007D1EED" w:rsidRPr="007D1EED" w:rsidRDefault="007D1EED" w:rsidP="007D1EED">
            <w:pPr>
              <w:spacing w:before="118"/>
              <w:ind w:left="127"/>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лаб</w:t>
            </w:r>
            <w:proofErr w:type="spellEnd"/>
          </w:p>
        </w:tc>
        <w:tc>
          <w:tcPr>
            <w:tcW w:w="223" w:type="pct"/>
          </w:tcPr>
          <w:p w:rsidR="007D1EED" w:rsidRPr="007D1EED" w:rsidRDefault="007D1EED" w:rsidP="007D1EED">
            <w:pPr>
              <w:spacing w:before="118"/>
              <w:ind w:left="157"/>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Ін</w:t>
            </w:r>
            <w:proofErr w:type="spellEnd"/>
          </w:p>
        </w:tc>
        <w:tc>
          <w:tcPr>
            <w:tcW w:w="296" w:type="pct"/>
          </w:tcPr>
          <w:p w:rsidR="007D1EED" w:rsidRPr="007D1EED" w:rsidRDefault="007D1EED" w:rsidP="007D1EED">
            <w:pPr>
              <w:spacing w:line="223" w:lineRule="exact"/>
              <w:ind w:left="115" w:right="103"/>
              <w:jc w:val="center"/>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с.р</w:t>
            </w:r>
            <w:proofErr w:type="spellEnd"/>
          </w:p>
          <w:p w:rsidR="007D1EED" w:rsidRPr="007D1EED" w:rsidRDefault="007D1EED" w:rsidP="007D1EED">
            <w:pPr>
              <w:spacing w:before="17"/>
              <w:ind w:left="10"/>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w:t>
            </w:r>
          </w:p>
        </w:tc>
        <w:tc>
          <w:tcPr>
            <w:tcW w:w="325" w:type="pct"/>
            <w:vMerge/>
            <w:tcBorders>
              <w:top w:val="nil"/>
            </w:tcBorders>
          </w:tcPr>
          <w:p w:rsidR="007D1EED" w:rsidRPr="007D1EED" w:rsidRDefault="007D1EED" w:rsidP="007D1EED">
            <w:pPr>
              <w:rPr>
                <w:rFonts w:ascii="Times New Roman" w:eastAsia="Times New Roman" w:hAnsi="Times New Roman" w:cs="Times New Roman"/>
                <w:sz w:val="2"/>
                <w:szCs w:val="2"/>
              </w:rPr>
            </w:pPr>
          </w:p>
        </w:tc>
        <w:tc>
          <w:tcPr>
            <w:tcW w:w="176" w:type="pct"/>
          </w:tcPr>
          <w:p w:rsidR="007D1EED" w:rsidRPr="007D1EED" w:rsidRDefault="007D1EED" w:rsidP="007D1EED">
            <w:pPr>
              <w:spacing w:before="118"/>
              <w:ind w:left="1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л</w:t>
            </w:r>
          </w:p>
        </w:tc>
        <w:tc>
          <w:tcPr>
            <w:tcW w:w="147" w:type="pct"/>
          </w:tcPr>
          <w:p w:rsidR="007D1EED" w:rsidRPr="007D1EED" w:rsidRDefault="007D1EED" w:rsidP="007D1EED">
            <w:pPr>
              <w:spacing w:before="118"/>
              <w:ind w:left="33"/>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п</w:t>
            </w:r>
          </w:p>
        </w:tc>
        <w:tc>
          <w:tcPr>
            <w:tcW w:w="255" w:type="pct"/>
          </w:tcPr>
          <w:p w:rsidR="007D1EED" w:rsidRPr="007D1EED" w:rsidRDefault="007D1EED" w:rsidP="007D1EED">
            <w:pPr>
              <w:spacing w:line="256" w:lineRule="auto"/>
              <w:ind w:left="209" w:right="129" w:hanging="46"/>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ла</w:t>
            </w:r>
            <w:proofErr w:type="spellEnd"/>
            <w:r w:rsidRPr="007D1EED">
              <w:rPr>
                <w:rFonts w:ascii="Times New Roman" w:eastAsia="Times New Roman" w:hAnsi="Times New Roman" w:cs="Times New Roman"/>
                <w:spacing w:val="-1"/>
                <w:w w:val="99"/>
                <w:sz w:val="20"/>
              </w:rPr>
              <w:t xml:space="preserve"> </w:t>
            </w:r>
            <w:r w:rsidRPr="007D1EED">
              <w:rPr>
                <w:rFonts w:ascii="Times New Roman" w:eastAsia="Times New Roman" w:hAnsi="Times New Roman" w:cs="Times New Roman"/>
                <w:sz w:val="20"/>
              </w:rPr>
              <w:t>б</w:t>
            </w:r>
          </w:p>
        </w:tc>
        <w:tc>
          <w:tcPr>
            <w:tcW w:w="221" w:type="pct"/>
          </w:tcPr>
          <w:p w:rsidR="007D1EED" w:rsidRPr="007D1EED" w:rsidRDefault="007D1EED" w:rsidP="007D1EED">
            <w:pPr>
              <w:spacing w:before="118"/>
              <w:ind w:left="133"/>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Ін</w:t>
            </w:r>
            <w:proofErr w:type="spellEnd"/>
            <w:r w:rsidRPr="007D1EED">
              <w:rPr>
                <w:rFonts w:ascii="Times New Roman" w:eastAsia="Times New Roman" w:hAnsi="Times New Roman" w:cs="Times New Roman"/>
                <w:sz w:val="20"/>
              </w:rPr>
              <w:t>.</w:t>
            </w:r>
          </w:p>
        </w:tc>
        <w:tc>
          <w:tcPr>
            <w:tcW w:w="263" w:type="pct"/>
          </w:tcPr>
          <w:p w:rsidR="007D1EED" w:rsidRPr="007D1EED" w:rsidRDefault="007D1EED" w:rsidP="007D1EED">
            <w:pPr>
              <w:spacing w:line="223" w:lineRule="exact"/>
              <w:ind w:left="123" w:right="99"/>
              <w:jc w:val="center"/>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с.р</w:t>
            </w:r>
            <w:proofErr w:type="spellEnd"/>
          </w:p>
          <w:p w:rsidR="007D1EED" w:rsidRPr="007D1EED" w:rsidRDefault="007D1EED" w:rsidP="007D1EED">
            <w:pPr>
              <w:spacing w:before="17"/>
              <w:ind w:left="2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w:t>
            </w:r>
          </w:p>
        </w:tc>
      </w:tr>
      <w:tr w:rsidR="007D1EED" w:rsidRPr="007D1EED" w:rsidTr="007D1EED">
        <w:trPr>
          <w:trHeight w:val="410"/>
        </w:trPr>
        <w:tc>
          <w:tcPr>
            <w:tcW w:w="5000" w:type="pct"/>
            <w:gridSpan w:val="13"/>
          </w:tcPr>
          <w:p w:rsidR="007D1EED" w:rsidRPr="007D1EED" w:rsidRDefault="007D1EED" w:rsidP="006C4DE0">
            <w:pPr>
              <w:ind w:left="275"/>
              <w:jc w:val="center"/>
              <w:rPr>
                <w:rFonts w:ascii="Times New Roman" w:eastAsia="Times New Roman" w:hAnsi="Times New Roman" w:cs="Times New Roman"/>
                <w:b/>
                <w:sz w:val="20"/>
              </w:rPr>
            </w:pPr>
            <w:proofErr w:type="spellStart"/>
            <w:r w:rsidRPr="007D1EED">
              <w:rPr>
                <w:rFonts w:ascii="Times New Roman" w:eastAsia="Times New Roman" w:hAnsi="Times New Roman" w:cs="Times New Roman"/>
                <w:b/>
                <w:sz w:val="20"/>
              </w:rPr>
              <w:t>Модуль</w:t>
            </w:r>
            <w:proofErr w:type="spellEnd"/>
            <w:r w:rsidRPr="007D1EED">
              <w:rPr>
                <w:rFonts w:ascii="Times New Roman" w:eastAsia="Times New Roman" w:hAnsi="Times New Roman" w:cs="Times New Roman"/>
                <w:b/>
                <w:spacing w:val="-5"/>
                <w:sz w:val="20"/>
              </w:rPr>
              <w:t xml:space="preserve"> </w:t>
            </w:r>
            <w:r w:rsidRPr="007D1EED">
              <w:rPr>
                <w:rFonts w:ascii="Times New Roman" w:eastAsia="Times New Roman" w:hAnsi="Times New Roman" w:cs="Times New Roman"/>
                <w:b/>
                <w:sz w:val="20"/>
              </w:rPr>
              <w:t>1.</w:t>
            </w:r>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Інноваційне</w:t>
            </w:r>
            <w:proofErr w:type="spellEnd"/>
            <w:r w:rsidRPr="007D1EED">
              <w:rPr>
                <w:rFonts w:ascii="Times New Roman" w:eastAsia="Times New Roman" w:hAnsi="Times New Roman" w:cs="Times New Roman"/>
                <w:b/>
                <w:spacing w:val="-2"/>
                <w:sz w:val="20"/>
              </w:rPr>
              <w:t xml:space="preserve"> </w:t>
            </w:r>
            <w:proofErr w:type="spellStart"/>
            <w:r w:rsidRPr="007D1EED">
              <w:rPr>
                <w:rFonts w:ascii="Times New Roman" w:eastAsia="Times New Roman" w:hAnsi="Times New Roman" w:cs="Times New Roman"/>
                <w:b/>
                <w:sz w:val="20"/>
              </w:rPr>
              <w:t>підприємництво</w:t>
            </w:r>
            <w:proofErr w:type="spellEnd"/>
            <w:r w:rsidRPr="007D1EED">
              <w:rPr>
                <w:rFonts w:ascii="Times New Roman" w:eastAsia="Times New Roman" w:hAnsi="Times New Roman" w:cs="Times New Roman"/>
                <w:b/>
                <w:spacing w:val="-4"/>
                <w:sz w:val="20"/>
              </w:rPr>
              <w:t xml:space="preserve"> </w:t>
            </w:r>
            <w:proofErr w:type="spellStart"/>
            <w:r w:rsidRPr="007D1EED">
              <w:rPr>
                <w:rFonts w:ascii="Times New Roman" w:eastAsia="Times New Roman" w:hAnsi="Times New Roman" w:cs="Times New Roman"/>
                <w:b/>
                <w:sz w:val="20"/>
              </w:rPr>
              <w:t>та</w:t>
            </w:r>
            <w:proofErr w:type="spellEnd"/>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стартап</w:t>
            </w:r>
            <w:proofErr w:type="spellEnd"/>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екосистема</w:t>
            </w:r>
            <w:proofErr w:type="spellEnd"/>
            <w:r w:rsidRPr="007D1EED">
              <w:rPr>
                <w:rFonts w:ascii="Times New Roman" w:eastAsia="Times New Roman" w:hAnsi="Times New Roman" w:cs="Times New Roman"/>
                <w:b/>
                <w:sz w:val="20"/>
              </w:rPr>
              <w:t>.</w:t>
            </w:r>
            <w:r w:rsidRPr="007D1EED">
              <w:rPr>
                <w:rFonts w:ascii="Times New Roman" w:eastAsia="Times New Roman" w:hAnsi="Times New Roman" w:cs="Times New Roman"/>
                <w:b/>
                <w:spacing w:val="-2"/>
                <w:sz w:val="20"/>
              </w:rPr>
              <w:t xml:space="preserve"> </w:t>
            </w:r>
            <w:proofErr w:type="spellStart"/>
            <w:r w:rsidRPr="007D1EED">
              <w:rPr>
                <w:rFonts w:ascii="Times New Roman" w:eastAsia="Times New Roman" w:hAnsi="Times New Roman" w:cs="Times New Roman"/>
                <w:b/>
                <w:sz w:val="20"/>
              </w:rPr>
              <w:t>Проблема</w:t>
            </w:r>
            <w:proofErr w:type="spellEnd"/>
            <w:r w:rsidRPr="007D1EED">
              <w:rPr>
                <w:rFonts w:ascii="Times New Roman" w:eastAsia="Times New Roman" w:hAnsi="Times New Roman" w:cs="Times New Roman"/>
                <w:b/>
                <w:sz w:val="20"/>
              </w:rPr>
              <w:t>-</w:t>
            </w:r>
            <w:r w:rsidRPr="007D1EED">
              <w:rPr>
                <w:rFonts w:ascii="Times New Roman" w:eastAsia="Times New Roman" w:hAnsi="Times New Roman" w:cs="Times New Roman"/>
                <w:b/>
                <w:spacing w:val="-2"/>
                <w:sz w:val="20"/>
              </w:rPr>
              <w:t xml:space="preserve"> </w:t>
            </w:r>
            <w:proofErr w:type="spellStart"/>
            <w:r w:rsidRPr="007D1EED">
              <w:rPr>
                <w:rFonts w:ascii="Times New Roman" w:eastAsia="Times New Roman" w:hAnsi="Times New Roman" w:cs="Times New Roman"/>
                <w:b/>
                <w:sz w:val="20"/>
              </w:rPr>
              <w:t>рішення</w:t>
            </w:r>
            <w:proofErr w:type="spellEnd"/>
            <w:r w:rsidRPr="007D1EED">
              <w:rPr>
                <w:rFonts w:ascii="Times New Roman" w:eastAsia="Times New Roman" w:hAnsi="Times New Roman" w:cs="Times New Roman"/>
                <w:b/>
                <w:spacing w:val="-5"/>
                <w:sz w:val="20"/>
              </w:rPr>
              <w:t xml:space="preserve"> </w:t>
            </w:r>
            <w:proofErr w:type="spellStart"/>
            <w:r w:rsidRPr="007D1EED">
              <w:rPr>
                <w:rFonts w:ascii="Times New Roman" w:eastAsia="Times New Roman" w:hAnsi="Times New Roman" w:cs="Times New Roman"/>
                <w:b/>
                <w:sz w:val="20"/>
              </w:rPr>
              <w:t>та</w:t>
            </w:r>
            <w:proofErr w:type="spellEnd"/>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пошук</w:t>
            </w:r>
            <w:proofErr w:type="spellEnd"/>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бізнес-моделі</w:t>
            </w:r>
            <w:proofErr w:type="spellEnd"/>
          </w:p>
        </w:tc>
      </w:tr>
      <w:tr w:rsidR="00371046" w:rsidRPr="007D1EED" w:rsidTr="00371046">
        <w:trPr>
          <w:trHeight w:val="58"/>
        </w:trPr>
        <w:tc>
          <w:tcPr>
            <w:tcW w:w="1962" w:type="pct"/>
          </w:tcPr>
          <w:p w:rsidR="00371046" w:rsidRDefault="00371046" w:rsidP="00371046">
            <w:pPr>
              <w:spacing w:line="223"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4"/>
                <w:sz w:val="20"/>
              </w:rPr>
              <w:t xml:space="preserve"> </w:t>
            </w:r>
            <w:r w:rsidRPr="007D1EED">
              <w:rPr>
                <w:rFonts w:ascii="Times New Roman" w:eastAsia="Times New Roman" w:hAnsi="Times New Roman" w:cs="Times New Roman"/>
                <w:sz w:val="20"/>
              </w:rPr>
              <w:t>1.</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Стартап</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екосистема</w:t>
            </w:r>
            <w:proofErr w:type="spellEnd"/>
          </w:p>
          <w:p w:rsidR="00371046" w:rsidRPr="008B2227" w:rsidRDefault="00371046" w:rsidP="00371046">
            <w:pPr>
              <w:spacing w:line="223"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proofErr w:type="spellStart"/>
            <w:r>
              <w:rPr>
                <w:rFonts w:ascii="Times New Roman" w:eastAsia="Calibri" w:hAnsi="Times New Roman" w:cs="Times New Roman"/>
                <w:i/>
                <w:iCs/>
                <w:sz w:val="18"/>
                <w:szCs w:val="20"/>
              </w:rPr>
              <w:t>ознайомитися</w:t>
            </w:r>
            <w:proofErr w:type="spellEnd"/>
            <w:r>
              <w:rPr>
                <w:rFonts w:ascii="Times New Roman" w:eastAsia="Calibri" w:hAnsi="Times New Roman" w:cs="Times New Roman"/>
                <w:i/>
                <w:iCs/>
                <w:sz w:val="18"/>
                <w:szCs w:val="20"/>
              </w:rPr>
              <w:t xml:space="preserve"> з </w:t>
            </w:r>
            <w:proofErr w:type="spellStart"/>
            <w:r>
              <w:rPr>
                <w:rFonts w:ascii="Times New Roman" w:eastAsia="Calibri" w:hAnsi="Times New Roman" w:cs="Times New Roman"/>
                <w:i/>
                <w:iCs/>
                <w:sz w:val="18"/>
                <w:szCs w:val="20"/>
                <w:lang w:val="uk-UA"/>
              </w:rPr>
              <w:t>стартап</w:t>
            </w:r>
            <w:proofErr w:type="spellEnd"/>
            <w:r>
              <w:rPr>
                <w:rFonts w:ascii="Times New Roman" w:eastAsia="Calibri" w:hAnsi="Times New Roman" w:cs="Times New Roman"/>
                <w:i/>
                <w:iCs/>
                <w:sz w:val="18"/>
                <w:szCs w:val="20"/>
                <w:lang w:val="uk-UA"/>
              </w:rPr>
              <w:t xml:space="preserve"> екосистемою</w:t>
            </w:r>
          </w:p>
        </w:tc>
        <w:tc>
          <w:tcPr>
            <w:tcW w:w="359" w:type="pct"/>
          </w:tcPr>
          <w:p w:rsidR="00371046" w:rsidRPr="007D1EED" w:rsidRDefault="00371046" w:rsidP="00371046">
            <w:pPr>
              <w:spacing w:line="223" w:lineRule="exact"/>
              <w:ind w:left="254"/>
              <w:rPr>
                <w:rFonts w:ascii="Times New Roman" w:eastAsia="Times New Roman" w:hAnsi="Times New Roman" w:cs="Times New Roman"/>
                <w:sz w:val="20"/>
              </w:rPr>
            </w:pPr>
            <w:r w:rsidRPr="007D1EED">
              <w:rPr>
                <w:rFonts w:ascii="Times New Roman" w:eastAsia="Times New Roman" w:hAnsi="Times New Roman" w:cs="Times New Roman"/>
                <w:sz w:val="20"/>
              </w:rPr>
              <w:t>10</w:t>
            </w:r>
          </w:p>
        </w:tc>
        <w:tc>
          <w:tcPr>
            <w:tcW w:w="262" w:type="pct"/>
          </w:tcPr>
          <w:p w:rsidR="00371046" w:rsidRPr="007D1EED" w:rsidRDefault="00371046" w:rsidP="00371046">
            <w:pPr>
              <w:spacing w:line="223"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261" w:type="pct"/>
          </w:tcPr>
          <w:p w:rsidR="00371046" w:rsidRPr="007D1EED" w:rsidRDefault="00371046" w:rsidP="00371046">
            <w:pPr>
              <w:spacing w:line="223"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bottom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Pr>
          <w:p w:rsidR="00371046" w:rsidRPr="007D1EED" w:rsidRDefault="00371046" w:rsidP="00371046">
            <w:pPr>
              <w:rPr>
                <w:rFonts w:ascii="Times New Roman" w:eastAsia="Times New Roman" w:hAnsi="Times New Roman" w:cs="Times New Roman"/>
                <w:sz w:val="20"/>
              </w:rPr>
            </w:pPr>
          </w:p>
        </w:tc>
        <w:tc>
          <w:tcPr>
            <w:tcW w:w="296" w:type="pct"/>
            <w:tcBorders>
              <w:bottom w:val="single" w:sz="8" w:space="0" w:color="000000"/>
            </w:tcBorders>
          </w:tcPr>
          <w:p w:rsidR="00371046" w:rsidRPr="007D1EED" w:rsidRDefault="00371046" w:rsidP="00371046">
            <w:pPr>
              <w:spacing w:line="223"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Pr>
          <w:p w:rsidR="00371046" w:rsidRPr="007D1EED" w:rsidRDefault="00371046" w:rsidP="00371046">
            <w:pPr>
              <w:spacing w:line="223" w:lineRule="exact"/>
              <w:ind w:left="285"/>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Pr>
          <w:p w:rsidR="00371046" w:rsidRPr="007D1EED" w:rsidRDefault="00371046" w:rsidP="00371046">
            <w:pPr>
              <w:spacing w:line="223" w:lineRule="exact"/>
              <w:ind w:left="1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147" w:type="pct"/>
          </w:tcPr>
          <w:p w:rsidR="00371046" w:rsidRPr="007D1EED" w:rsidRDefault="00371046" w:rsidP="00371046">
            <w:pPr>
              <w:spacing w:line="223" w:lineRule="exact"/>
              <w:ind w:left="2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1</w:t>
            </w: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line="223" w:lineRule="exact"/>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Default="00371046" w:rsidP="00371046">
            <w:pPr>
              <w:spacing w:line="261" w:lineRule="auto"/>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43"/>
                <w:sz w:val="20"/>
              </w:rPr>
              <w:t xml:space="preserve"> </w:t>
            </w:r>
            <w:r w:rsidRPr="007D1EED">
              <w:rPr>
                <w:rFonts w:ascii="Times New Roman" w:eastAsia="Times New Roman" w:hAnsi="Times New Roman" w:cs="Times New Roman"/>
                <w:sz w:val="20"/>
              </w:rPr>
              <w:t>2.</w:t>
            </w:r>
            <w:r w:rsidRPr="007D1EED">
              <w:rPr>
                <w:rFonts w:ascii="Times New Roman" w:eastAsia="Times New Roman" w:hAnsi="Times New Roman" w:cs="Times New Roman"/>
                <w:spacing w:val="46"/>
                <w:sz w:val="20"/>
              </w:rPr>
              <w:t xml:space="preserve"> </w:t>
            </w:r>
            <w:proofErr w:type="spellStart"/>
            <w:r w:rsidRPr="007D1EED">
              <w:rPr>
                <w:rFonts w:ascii="Times New Roman" w:eastAsia="Times New Roman" w:hAnsi="Times New Roman" w:cs="Times New Roman"/>
                <w:sz w:val="20"/>
              </w:rPr>
              <w:t>Основні</w:t>
            </w:r>
            <w:proofErr w:type="spellEnd"/>
            <w:r w:rsidRPr="007D1EED">
              <w:rPr>
                <w:rFonts w:ascii="Times New Roman" w:eastAsia="Times New Roman" w:hAnsi="Times New Roman" w:cs="Times New Roman"/>
                <w:spacing w:val="45"/>
                <w:sz w:val="20"/>
              </w:rPr>
              <w:t xml:space="preserve"> </w:t>
            </w:r>
            <w:proofErr w:type="spellStart"/>
            <w:r w:rsidRPr="007D1EED">
              <w:rPr>
                <w:rFonts w:ascii="Times New Roman" w:eastAsia="Times New Roman" w:hAnsi="Times New Roman" w:cs="Times New Roman"/>
                <w:sz w:val="20"/>
              </w:rPr>
              <w:t>принципи</w:t>
            </w:r>
            <w:proofErr w:type="spellEnd"/>
            <w:r w:rsidRPr="007D1EED">
              <w:rPr>
                <w:rFonts w:ascii="Times New Roman" w:eastAsia="Times New Roman" w:hAnsi="Times New Roman" w:cs="Times New Roman"/>
                <w:spacing w:val="44"/>
                <w:sz w:val="20"/>
              </w:rPr>
              <w:t xml:space="preserve"> </w:t>
            </w:r>
            <w:proofErr w:type="spellStart"/>
            <w:r w:rsidRPr="007D1EED">
              <w:rPr>
                <w:rFonts w:ascii="Times New Roman" w:eastAsia="Times New Roman" w:hAnsi="Times New Roman" w:cs="Times New Roman"/>
                <w:sz w:val="20"/>
              </w:rPr>
              <w:t>формування</w:t>
            </w:r>
            <w:proofErr w:type="spellEnd"/>
            <w:r w:rsidRPr="007D1EED">
              <w:rPr>
                <w:rFonts w:ascii="Times New Roman" w:eastAsia="Times New Roman" w:hAnsi="Times New Roman" w:cs="Times New Roman"/>
                <w:spacing w:val="-47"/>
                <w:sz w:val="20"/>
              </w:rPr>
              <w:t xml:space="preserve"> </w:t>
            </w:r>
            <w:proofErr w:type="spellStart"/>
            <w:r w:rsidRPr="007D1EED">
              <w:rPr>
                <w:rFonts w:ascii="Times New Roman" w:eastAsia="Times New Roman" w:hAnsi="Times New Roman" w:cs="Times New Roman"/>
                <w:sz w:val="20"/>
              </w:rPr>
              <w:t>команди</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ролі</w:t>
            </w:r>
            <w:proofErr w:type="spellEnd"/>
            <w:r w:rsidRPr="007D1EED">
              <w:rPr>
                <w:rFonts w:ascii="Times New Roman" w:eastAsia="Times New Roman" w:hAnsi="Times New Roman" w:cs="Times New Roman"/>
                <w:spacing w:val="-1"/>
                <w:sz w:val="20"/>
              </w:rPr>
              <w:t xml:space="preserve"> </w:t>
            </w:r>
            <w:r w:rsidRPr="007D1EED">
              <w:rPr>
                <w:rFonts w:ascii="Times New Roman" w:eastAsia="Times New Roman" w:hAnsi="Times New Roman" w:cs="Times New Roman"/>
                <w:sz w:val="20"/>
              </w:rPr>
              <w:t>в</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команді</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стартапу</w:t>
            </w:r>
            <w:proofErr w:type="spellEnd"/>
          </w:p>
          <w:p w:rsidR="00371046" w:rsidRPr="008B2227" w:rsidRDefault="00371046" w:rsidP="00371046">
            <w:pPr>
              <w:spacing w:line="261" w:lineRule="auto"/>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визначити основні принципи формування команди</w:t>
            </w:r>
          </w:p>
        </w:tc>
        <w:tc>
          <w:tcPr>
            <w:tcW w:w="359" w:type="pct"/>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before="122"/>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before="122"/>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Default="00371046" w:rsidP="00371046">
            <w:pPr>
              <w:ind w:left="115" w:right="108"/>
              <w:jc w:val="both"/>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1"/>
                <w:sz w:val="20"/>
              </w:rPr>
              <w:t xml:space="preserve"> </w:t>
            </w:r>
            <w:r w:rsidRPr="007D1EED">
              <w:rPr>
                <w:rFonts w:ascii="Times New Roman" w:eastAsia="Times New Roman" w:hAnsi="Times New Roman" w:cs="Times New Roman"/>
                <w:sz w:val="20"/>
              </w:rPr>
              <w:t>3.</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Дизайн</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мислення</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визначення</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проблеми</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потенційних</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клієнтів</w:t>
            </w:r>
            <w:proofErr w:type="spellEnd"/>
            <w:r w:rsidRPr="007D1EED">
              <w:rPr>
                <w:rFonts w:ascii="Times New Roman" w:eastAsia="Times New Roman" w:hAnsi="Times New Roman" w:cs="Times New Roman"/>
                <w:spacing w:val="1"/>
                <w:sz w:val="20"/>
              </w:rPr>
              <w:t xml:space="preserve"> </w:t>
            </w:r>
            <w:r w:rsidRPr="007D1EED">
              <w:rPr>
                <w:rFonts w:ascii="Times New Roman" w:eastAsia="Times New Roman" w:hAnsi="Times New Roman" w:cs="Times New Roman"/>
                <w:sz w:val="20"/>
              </w:rPr>
              <w:t>і</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користувачів</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емпатія</w:t>
            </w:r>
            <w:proofErr w:type="spellEnd"/>
          </w:p>
          <w:p w:rsidR="00371046" w:rsidRPr="007D1EED" w:rsidRDefault="00371046" w:rsidP="00371046">
            <w:pPr>
              <w:ind w:left="115" w:right="108"/>
              <w:jc w:val="both"/>
              <w:rPr>
                <w:rFonts w:ascii="Times New Roman" w:eastAsia="Times New Roman" w:hAnsi="Times New Roman" w:cs="Times New Roman"/>
                <w:sz w:val="20"/>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 xml:space="preserve">розібрати процес дизайну мислення за складовими </w:t>
            </w:r>
          </w:p>
        </w:tc>
        <w:tc>
          <w:tcPr>
            <w:tcW w:w="359" w:type="pct"/>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Default="00371046" w:rsidP="00371046">
            <w:pPr>
              <w:spacing w:line="228"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9"/>
                <w:sz w:val="20"/>
              </w:rPr>
              <w:t xml:space="preserve"> </w:t>
            </w:r>
            <w:r w:rsidRPr="007D1EED">
              <w:rPr>
                <w:rFonts w:ascii="Times New Roman" w:eastAsia="Times New Roman" w:hAnsi="Times New Roman" w:cs="Times New Roman"/>
                <w:sz w:val="20"/>
              </w:rPr>
              <w:t>4.</w:t>
            </w:r>
            <w:r w:rsidRPr="007D1EED">
              <w:rPr>
                <w:rFonts w:ascii="Times New Roman" w:eastAsia="Times New Roman" w:hAnsi="Times New Roman" w:cs="Times New Roman"/>
                <w:spacing w:val="-6"/>
                <w:sz w:val="20"/>
              </w:rPr>
              <w:t xml:space="preserve"> </w:t>
            </w:r>
            <w:proofErr w:type="spellStart"/>
            <w:r w:rsidRPr="007D1EED">
              <w:rPr>
                <w:rFonts w:ascii="Times New Roman" w:eastAsia="Times New Roman" w:hAnsi="Times New Roman" w:cs="Times New Roman"/>
                <w:sz w:val="20"/>
              </w:rPr>
              <w:t>Дизайн</w:t>
            </w:r>
            <w:proofErr w:type="spellEnd"/>
            <w:r w:rsidRPr="007D1EED">
              <w:rPr>
                <w:rFonts w:ascii="Times New Roman" w:eastAsia="Times New Roman" w:hAnsi="Times New Roman" w:cs="Times New Roman"/>
                <w:spacing w:val="-8"/>
                <w:sz w:val="20"/>
              </w:rPr>
              <w:t xml:space="preserve"> </w:t>
            </w:r>
            <w:proofErr w:type="spellStart"/>
            <w:r w:rsidRPr="007D1EED">
              <w:rPr>
                <w:rFonts w:ascii="Times New Roman" w:eastAsia="Times New Roman" w:hAnsi="Times New Roman" w:cs="Times New Roman"/>
                <w:sz w:val="20"/>
              </w:rPr>
              <w:t>мислення</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пошук</w:t>
            </w:r>
            <w:proofErr w:type="spellEnd"/>
            <w:r w:rsidRPr="007D1EED">
              <w:rPr>
                <w:rFonts w:ascii="Times New Roman" w:eastAsia="Times New Roman" w:hAnsi="Times New Roman" w:cs="Times New Roman"/>
                <w:spacing w:val="-8"/>
                <w:sz w:val="20"/>
              </w:rPr>
              <w:t xml:space="preserve"> </w:t>
            </w:r>
            <w:r w:rsidRPr="007D1EED">
              <w:rPr>
                <w:rFonts w:ascii="Times New Roman" w:eastAsia="Times New Roman" w:hAnsi="Times New Roman" w:cs="Times New Roman"/>
                <w:sz w:val="20"/>
              </w:rPr>
              <w:t>і</w:t>
            </w:r>
            <w:r w:rsidRPr="007D1EED">
              <w:rPr>
                <w:rFonts w:ascii="Times New Roman" w:eastAsia="Times New Roman" w:hAnsi="Times New Roman" w:cs="Times New Roman"/>
                <w:spacing w:val="-5"/>
                <w:sz w:val="20"/>
              </w:rPr>
              <w:t xml:space="preserve"> </w:t>
            </w:r>
            <w:proofErr w:type="spellStart"/>
            <w:r w:rsidRPr="007D1EED">
              <w:rPr>
                <w:rFonts w:ascii="Times New Roman" w:eastAsia="Times New Roman" w:hAnsi="Times New Roman" w:cs="Times New Roman"/>
                <w:sz w:val="20"/>
              </w:rPr>
              <w:t>вибір</w:t>
            </w:r>
            <w:proofErr w:type="spellEnd"/>
            <w:r w:rsidRPr="007D1EED">
              <w:rPr>
                <w:rFonts w:ascii="Times New Roman" w:eastAsia="Times New Roman" w:hAnsi="Times New Roman" w:cs="Times New Roman"/>
                <w:spacing w:val="-6"/>
                <w:sz w:val="20"/>
              </w:rPr>
              <w:t xml:space="preserve"> </w:t>
            </w:r>
            <w:proofErr w:type="spellStart"/>
            <w:r w:rsidRPr="007D1EED">
              <w:rPr>
                <w:rFonts w:ascii="Times New Roman" w:eastAsia="Times New Roman" w:hAnsi="Times New Roman" w:cs="Times New Roman"/>
                <w:sz w:val="20"/>
              </w:rPr>
              <w:t>ідеї</w:t>
            </w:r>
            <w:proofErr w:type="spellEnd"/>
          </w:p>
          <w:p w:rsidR="00371046" w:rsidRPr="008B2227" w:rsidRDefault="00371046" w:rsidP="00371046">
            <w:pPr>
              <w:spacing w:line="228"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proofErr w:type="spellStart"/>
            <w:r>
              <w:rPr>
                <w:rFonts w:ascii="Times New Roman" w:eastAsia="Calibri" w:hAnsi="Times New Roman" w:cs="Times New Roman"/>
                <w:i/>
                <w:iCs/>
                <w:sz w:val="18"/>
                <w:szCs w:val="20"/>
              </w:rPr>
              <w:t>ознайомитися</w:t>
            </w:r>
            <w:proofErr w:type="spellEnd"/>
            <w:r>
              <w:rPr>
                <w:rFonts w:ascii="Times New Roman" w:eastAsia="Calibri" w:hAnsi="Times New Roman" w:cs="Times New Roman"/>
                <w:i/>
                <w:iCs/>
                <w:sz w:val="18"/>
                <w:szCs w:val="20"/>
              </w:rPr>
              <w:t xml:space="preserve"> з </w:t>
            </w:r>
            <w:r>
              <w:rPr>
                <w:rFonts w:ascii="Times New Roman" w:eastAsia="Calibri" w:hAnsi="Times New Roman" w:cs="Times New Roman"/>
                <w:i/>
                <w:iCs/>
                <w:sz w:val="18"/>
                <w:szCs w:val="20"/>
                <w:lang w:val="uk-UA"/>
              </w:rPr>
              <w:t>пошуком ідей</w:t>
            </w:r>
          </w:p>
        </w:tc>
        <w:tc>
          <w:tcPr>
            <w:tcW w:w="359" w:type="pct"/>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line="228" w:lineRule="exact"/>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line="228" w:lineRule="exact"/>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Pr="007D1EED" w:rsidRDefault="00371046" w:rsidP="00371046">
            <w:pPr>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3"/>
                <w:sz w:val="20"/>
              </w:rPr>
              <w:t xml:space="preserve"> </w:t>
            </w:r>
            <w:r w:rsidRPr="007D1EED">
              <w:rPr>
                <w:rFonts w:ascii="Times New Roman" w:eastAsia="Times New Roman" w:hAnsi="Times New Roman" w:cs="Times New Roman"/>
                <w:sz w:val="20"/>
              </w:rPr>
              <w:t>5.</w:t>
            </w:r>
            <w:r w:rsidRPr="007D1EED">
              <w:rPr>
                <w:rFonts w:ascii="Times New Roman" w:eastAsia="Times New Roman" w:hAnsi="Times New Roman" w:cs="Times New Roman"/>
                <w:spacing w:val="-3"/>
                <w:sz w:val="20"/>
              </w:rPr>
              <w:t xml:space="preserve"> </w:t>
            </w:r>
            <w:proofErr w:type="spellStart"/>
            <w:r w:rsidRPr="007D1EED">
              <w:rPr>
                <w:rFonts w:ascii="Times New Roman" w:eastAsia="Times New Roman" w:hAnsi="Times New Roman" w:cs="Times New Roman"/>
                <w:sz w:val="20"/>
              </w:rPr>
              <w:t>Валідація</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ідеї</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стартапу</w:t>
            </w:r>
            <w:proofErr w:type="spellEnd"/>
          </w:p>
        </w:tc>
        <w:tc>
          <w:tcPr>
            <w:tcW w:w="359" w:type="pct"/>
          </w:tcPr>
          <w:p w:rsidR="00371046" w:rsidRPr="007D1EED" w:rsidRDefault="00371046" w:rsidP="00371046">
            <w:pPr>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Pr>
          <w:p w:rsidR="00371046" w:rsidRPr="007D1EED" w:rsidRDefault="00371046" w:rsidP="00371046">
            <w:pPr>
              <w:ind w:left="1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147" w:type="pct"/>
          </w:tcPr>
          <w:p w:rsidR="00371046" w:rsidRPr="007D1EED" w:rsidRDefault="00371046" w:rsidP="00371046">
            <w:pPr>
              <w:ind w:left="2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1</w:t>
            </w: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Borders>
              <w:bottom w:val="single" w:sz="6" w:space="0" w:color="000000"/>
            </w:tcBorders>
          </w:tcPr>
          <w:p w:rsidR="00371046" w:rsidRPr="00726F9D" w:rsidRDefault="00371046" w:rsidP="00371046">
            <w:pPr>
              <w:spacing w:line="261" w:lineRule="auto"/>
              <w:ind w:left="115"/>
              <w:rPr>
                <w:rFonts w:ascii="Times New Roman" w:eastAsia="Times New Roman" w:hAnsi="Times New Roman" w:cs="Times New Roman"/>
                <w:sz w:val="20"/>
                <w:lang w:val="uk-UA"/>
              </w:rPr>
            </w:pPr>
            <w:r w:rsidRPr="00726F9D">
              <w:rPr>
                <w:rFonts w:ascii="Times New Roman" w:eastAsia="Times New Roman" w:hAnsi="Times New Roman" w:cs="Times New Roman"/>
                <w:sz w:val="20"/>
                <w:lang w:val="uk-UA"/>
              </w:rPr>
              <w:t>Тема</w:t>
            </w:r>
            <w:r w:rsidRPr="00726F9D">
              <w:rPr>
                <w:rFonts w:ascii="Times New Roman" w:eastAsia="Times New Roman" w:hAnsi="Times New Roman" w:cs="Times New Roman"/>
                <w:spacing w:val="38"/>
                <w:sz w:val="20"/>
                <w:lang w:val="uk-UA"/>
              </w:rPr>
              <w:t xml:space="preserve"> </w:t>
            </w:r>
            <w:r w:rsidRPr="00726F9D">
              <w:rPr>
                <w:rFonts w:ascii="Times New Roman" w:eastAsia="Times New Roman" w:hAnsi="Times New Roman" w:cs="Times New Roman"/>
                <w:sz w:val="20"/>
                <w:lang w:val="uk-UA"/>
              </w:rPr>
              <w:t>6.</w:t>
            </w:r>
            <w:r w:rsidRPr="00726F9D">
              <w:rPr>
                <w:rFonts w:ascii="Times New Roman" w:eastAsia="Times New Roman" w:hAnsi="Times New Roman" w:cs="Times New Roman"/>
                <w:spacing w:val="38"/>
                <w:sz w:val="20"/>
                <w:lang w:val="uk-UA"/>
              </w:rPr>
              <w:t xml:space="preserve"> </w:t>
            </w:r>
            <w:r w:rsidRPr="00726F9D">
              <w:rPr>
                <w:rFonts w:ascii="Times New Roman" w:eastAsia="Times New Roman" w:hAnsi="Times New Roman" w:cs="Times New Roman"/>
                <w:sz w:val="20"/>
                <w:lang w:val="uk-UA"/>
              </w:rPr>
              <w:t>Канва</w:t>
            </w:r>
            <w:r w:rsidRPr="00726F9D">
              <w:rPr>
                <w:rFonts w:ascii="Times New Roman" w:eastAsia="Times New Roman" w:hAnsi="Times New Roman" w:cs="Times New Roman"/>
                <w:spacing w:val="40"/>
                <w:sz w:val="20"/>
                <w:lang w:val="uk-UA"/>
              </w:rPr>
              <w:t xml:space="preserve"> </w:t>
            </w:r>
            <w:r w:rsidRPr="00726F9D">
              <w:rPr>
                <w:rFonts w:ascii="Times New Roman" w:eastAsia="Times New Roman" w:hAnsi="Times New Roman" w:cs="Times New Roman"/>
                <w:sz w:val="20"/>
                <w:lang w:val="uk-UA"/>
              </w:rPr>
              <w:t>бізнес</w:t>
            </w:r>
            <w:r w:rsidRPr="00726F9D">
              <w:rPr>
                <w:rFonts w:ascii="Times New Roman" w:eastAsia="Times New Roman" w:hAnsi="Times New Roman" w:cs="Times New Roman"/>
                <w:spacing w:val="40"/>
                <w:sz w:val="20"/>
                <w:lang w:val="uk-UA"/>
              </w:rPr>
              <w:t xml:space="preserve"> </w:t>
            </w:r>
            <w:r w:rsidRPr="00726F9D">
              <w:rPr>
                <w:rFonts w:ascii="Times New Roman" w:eastAsia="Times New Roman" w:hAnsi="Times New Roman" w:cs="Times New Roman"/>
                <w:sz w:val="20"/>
                <w:lang w:val="uk-UA"/>
              </w:rPr>
              <w:t>моделі.</w:t>
            </w:r>
            <w:r w:rsidRPr="00726F9D">
              <w:rPr>
                <w:rFonts w:ascii="Times New Roman" w:eastAsia="Times New Roman" w:hAnsi="Times New Roman" w:cs="Times New Roman"/>
                <w:spacing w:val="40"/>
                <w:sz w:val="20"/>
                <w:lang w:val="uk-UA"/>
              </w:rPr>
              <w:t xml:space="preserve"> </w:t>
            </w:r>
            <w:r w:rsidRPr="00726F9D">
              <w:rPr>
                <w:rFonts w:ascii="Times New Roman" w:eastAsia="Times New Roman" w:hAnsi="Times New Roman" w:cs="Times New Roman"/>
                <w:sz w:val="20"/>
                <w:lang w:val="uk-UA"/>
              </w:rPr>
              <w:t>Вступ,</w:t>
            </w:r>
            <w:r w:rsidRPr="00726F9D">
              <w:rPr>
                <w:rFonts w:ascii="Times New Roman" w:eastAsia="Times New Roman" w:hAnsi="Times New Roman" w:cs="Times New Roman"/>
                <w:spacing w:val="-47"/>
                <w:sz w:val="20"/>
                <w:lang w:val="uk-UA"/>
              </w:rPr>
              <w:t xml:space="preserve"> </w:t>
            </w:r>
            <w:r w:rsidRPr="00726F9D">
              <w:rPr>
                <w:rFonts w:ascii="Times New Roman" w:eastAsia="Times New Roman" w:hAnsi="Times New Roman" w:cs="Times New Roman"/>
                <w:sz w:val="20"/>
                <w:lang w:val="uk-UA"/>
              </w:rPr>
              <w:t>проблема</w:t>
            </w:r>
            <w:r w:rsidRPr="00726F9D">
              <w:rPr>
                <w:rFonts w:ascii="Times New Roman" w:eastAsia="Times New Roman" w:hAnsi="Times New Roman" w:cs="Times New Roman"/>
                <w:spacing w:val="-1"/>
                <w:sz w:val="20"/>
                <w:lang w:val="uk-UA"/>
              </w:rPr>
              <w:t xml:space="preserve"> </w:t>
            </w:r>
            <w:r w:rsidRPr="00726F9D">
              <w:rPr>
                <w:rFonts w:ascii="Times New Roman" w:eastAsia="Times New Roman" w:hAnsi="Times New Roman" w:cs="Times New Roman"/>
                <w:sz w:val="20"/>
                <w:lang w:val="uk-UA"/>
              </w:rPr>
              <w:t>та  рішення.</w:t>
            </w:r>
          </w:p>
          <w:p w:rsidR="00371046" w:rsidRPr="008B2227" w:rsidRDefault="00371046" w:rsidP="00371046">
            <w:pPr>
              <w:spacing w:line="261" w:lineRule="auto"/>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розглянути канву бізнес-моделі</w:t>
            </w:r>
          </w:p>
        </w:tc>
        <w:tc>
          <w:tcPr>
            <w:tcW w:w="359" w:type="pct"/>
            <w:tcBorders>
              <w:bottom w:val="single" w:sz="6" w:space="0" w:color="000000"/>
            </w:tcBorders>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Borders>
              <w:bottom w:val="single" w:sz="6" w:space="0" w:color="000000"/>
            </w:tcBorders>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bottom w:val="single" w:sz="6" w:space="0" w:color="000000"/>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bottom w:val="single" w:sz="6"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bottom w:val="single" w:sz="6" w:space="0" w:color="000000"/>
            </w:tcBorders>
          </w:tcPr>
          <w:p w:rsidR="00371046" w:rsidRPr="007D1EED" w:rsidRDefault="00371046" w:rsidP="00371046">
            <w:pPr>
              <w:spacing w:before="122"/>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Borders>
              <w:bottom w:val="single" w:sz="6" w:space="0" w:color="000000"/>
            </w:tcBorders>
          </w:tcPr>
          <w:p w:rsidR="00371046" w:rsidRPr="007D1EED" w:rsidRDefault="00371046" w:rsidP="00371046">
            <w:pPr>
              <w:rPr>
                <w:rFonts w:ascii="Times New Roman" w:eastAsia="Times New Roman" w:hAnsi="Times New Roman" w:cs="Times New Roman"/>
                <w:sz w:val="20"/>
              </w:rPr>
            </w:pPr>
          </w:p>
        </w:tc>
        <w:tc>
          <w:tcPr>
            <w:tcW w:w="147" w:type="pct"/>
            <w:tcBorders>
              <w:bottom w:val="single" w:sz="6" w:space="0" w:color="000000"/>
            </w:tcBorders>
          </w:tcPr>
          <w:p w:rsidR="00371046" w:rsidRPr="007D1EED" w:rsidRDefault="00371046" w:rsidP="00371046">
            <w:pPr>
              <w:rPr>
                <w:rFonts w:ascii="Times New Roman" w:eastAsia="Times New Roman" w:hAnsi="Times New Roman" w:cs="Times New Roman"/>
                <w:sz w:val="20"/>
              </w:rPr>
            </w:pPr>
          </w:p>
        </w:tc>
        <w:tc>
          <w:tcPr>
            <w:tcW w:w="255" w:type="pct"/>
            <w:tcBorders>
              <w:bottom w:val="single" w:sz="6" w:space="0" w:color="000000"/>
            </w:tcBorders>
          </w:tcPr>
          <w:p w:rsidR="00371046" w:rsidRPr="007D1EED" w:rsidRDefault="00371046" w:rsidP="00371046">
            <w:pPr>
              <w:rPr>
                <w:rFonts w:ascii="Times New Roman" w:eastAsia="Times New Roman" w:hAnsi="Times New Roman" w:cs="Times New Roman"/>
                <w:sz w:val="20"/>
              </w:rPr>
            </w:pPr>
          </w:p>
        </w:tc>
        <w:tc>
          <w:tcPr>
            <w:tcW w:w="221" w:type="pct"/>
            <w:tcBorders>
              <w:bottom w:val="single" w:sz="6" w:space="0" w:color="000000"/>
            </w:tcBorders>
          </w:tcPr>
          <w:p w:rsidR="00371046" w:rsidRPr="007D1EED" w:rsidRDefault="00371046" w:rsidP="00371046">
            <w:pPr>
              <w:rPr>
                <w:rFonts w:ascii="Times New Roman" w:eastAsia="Times New Roman" w:hAnsi="Times New Roman" w:cs="Times New Roman"/>
                <w:sz w:val="20"/>
              </w:rPr>
            </w:pPr>
          </w:p>
        </w:tc>
        <w:tc>
          <w:tcPr>
            <w:tcW w:w="263" w:type="pct"/>
            <w:tcBorders>
              <w:bottom w:val="single" w:sz="6" w:space="0" w:color="000000"/>
            </w:tcBorders>
          </w:tcPr>
          <w:p w:rsidR="00371046" w:rsidRPr="007D1EED" w:rsidRDefault="00371046" w:rsidP="00371046">
            <w:pPr>
              <w:spacing w:before="122"/>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Borders>
              <w:top w:val="single" w:sz="6" w:space="0" w:color="000000"/>
            </w:tcBorders>
          </w:tcPr>
          <w:p w:rsidR="00371046" w:rsidRDefault="00371046" w:rsidP="00371046">
            <w:pPr>
              <w:spacing w:line="256" w:lineRule="auto"/>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12"/>
                <w:sz w:val="20"/>
              </w:rPr>
              <w:t xml:space="preserve"> </w:t>
            </w:r>
            <w:r w:rsidRPr="007D1EED">
              <w:rPr>
                <w:rFonts w:ascii="Times New Roman" w:eastAsia="Times New Roman" w:hAnsi="Times New Roman" w:cs="Times New Roman"/>
                <w:sz w:val="20"/>
              </w:rPr>
              <w:t>7.</w:t>
            </w:r>
            <w:r w:rsidRPr="007D1EED">
              <w:rPr>
                <w:rFonts w:ascii="Times New Roman" w:eastAsia="Times New Roman" w:hAnsi="Times New Roman" w:cs="Times New Roman"/>
                <w:spacing w:val="12"/>
                <w:sz w:val="20"/>
              </w:rPr>
              <w:t xml:space="preserve"> </w:t>
            </w:r>
            <w:proofErr w:type="spellStart"/>
            <w:r w:rsidRPr="007D1EED">
              <w:rPr>
                <w:rFonts w:ascii="Times New Roman" w:eastAsia="Times New Roman" w:hAnsi="Times New Roman" w:cs="Times New Roman"/>
                <w:sz w:val="20"/>
              </w:rPr>
              <w:t>Канва</w:t>
            </w:r>
            <w:proofErr w:type="spellEnd"/>
            <w:r w:rsidRPr="007D1EED">
              <w:rPr>
                <w:rFonts w:ascii="Times New Roman" w:eastAsia="Times New Roman" w:hAnsi="Times New Roman" w:cs="Times New Roman"/>
                <w:spacing w:val="14"/>
                <w:sz w:val="20"/>
              </w:rPr>
              <w:t xml:space="preserve"> </w:t>
            </w:r>
            <w:proofErr w:type="spellStart"/>
            <w:r w:rsidRPr="007D1EED">
              <w:rPr>
                <w:rFonts w:ascii="Times New Roman" w:eastAsia="Times New Roman" w:hAnsi="Times New Roman" w:cs="Times New Roman"/>
                <w:sz w:val="20"/>
              </w:rPr>
              <w:t>бізнес</w:t>
            </w:r>
            <w:proofErr w:type="spellEnd"/>
            <w:r w:rsidRPr="007D1EED">
              <w:rPr>
                <w:rFonts w:ascii="Times New Roman" w:eastAsia="Times New Roman" w:hAnsi="Times New Roman" w:cs="Times New Roman"/>
                <w:spacing w:val="14"/>
                <w:sz w:val="20"/>
              </w:rPr>
              <w:t xml:space="preserve"> </w:t>
            </w:r>
            <w:proofErr w:type="spellStart"/>
            <w:r w:rsidRPr="007D1EED">
              <w:rPr>
                <w:rFonts w:ascii="Times New Roman" w:eastAsia="Times New Roman" w:hAnsi="Times New Roman" w:cs="Times New Roman"/>
                <w:sz w:val="20"/>
              </w:rPr>
              <w:t>моделі</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4"/>
                <w:sz w:val="20"/>
              </w:rPr>
              <w:t xml:space="preserve"> </w:t>
            </w:r>
            <w:proofErr w:type="spellStart"/>
            <w:r w:rsidRPr="007D1EED">
              <w:rPr>
                <w:rFonts w:ascii="Times New Roman" w:eastAsia="Times New Roman" w:hAnsi="Times New Roman" w:cs="Times New Roman"/>
                <w:sz w:val="20"/>
              </w:rPr>
              <w:t>Портрет</w:t>
            </w:r>
            <w:proofErr w:type="spellEnd"/>
            <w:r w:rsidRPr="007D1EED">
              <w:rPr>
                <w:rFonts w:ascii="Times New Roman" w:eastAsia="Times New Roman" w:hAnsi="Times New Roman" w:cs="Times New Roman"/>
                <w:spacing w:val="-47"/>
                <w:sz w:val="20"/>
              </w:rPr>
              <w:t xml:space="preserve"> </w:t>
            </w:r>
            <w:proofErr w:type="spellStart"/>
            <w:r w:rsidRPr="007D1EED">
              <w:rPr>
                <w:rFonts w:ascii="Times New Roman" w:eastAsia="Times New Roman" w:hAnsi="Times New Roman" w:cs="Times New Roman"/>
                <w:sz w:val="20"/>
              </w:rPr>
              <w:t>клієнта</w:t>
            </w:r>
            <w:proofErr w:type="spellEnd"/>
            <w:r w:rsidRPr="007D1EED">
              <w:rPr>
                <w:rFonts w:ascii="Times New Roman" w:eastAsia="Times New Roman" w:hAnsi="Times New Roman" w:cs="Times New Roman"/>
                <w:sz w:val="20"/>
              </w:rPr>
              <w:t xml:space="preserve">, </w:t>
            </w:r>
            <w:proofErr w:type="spellStart"/>
            <w:r w:rsidRPr="007D1EED">
              <w:rPr>
                <w:rFonts w:ascii="Times New Roman" w:eastAsia="Times New Roman" w:hAnsi="Times New Roman" w:cs="Times New Roman"/>
                <w:sz w:val="20"/>
              </w:rPr>
              <w:t>ціннісна</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пропозиція</w:t>
            </w:r>
            <w:proofErr w:type="spellEnd"/>
            <w:r w:rsidRPr="007D1EED">
              <w:rPr>
                <w:rFonts w:ascii="Times New Roman" w:eastAsia="Times New Roman" w:hAnsi="Times New Roman" w:cs="Times New Roman"/>
                <w:sz w:val="20"/>
              </w:rPr>
              <w:t>.</w:t>
            </w:r>
          </w:p>
          <w:p w:rsidR="00371046" w:rsidRPr="008B2227" w:rsidRDefault="00371046" w:rsidP="00371046">
            <w:pPr>
              <w:spacing w:line="256" w:lineRule="auto"/>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дослідити портрет клієнта</w:t>
            </w:r>
          </w:p>
        </w:tc>
        <w:tc>
          <w:tcPr>
            <w:tcW w:w="359" w:type="pct"/>
            <w:tcBorders>
              <w:top w:val="single" w:sz="6" w:space="0" w:color="000000"/>
            </w:tcBorders>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Borders>
              <w:top w:val="single" w:sz="6" w:space="0" w:color="000000"/>
            </w:tcBorders>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top w:val="single" w:sz="6" w:space="0" w:color="000000"/>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top w:val="single" w:sz="6" w:space="0" w:color="000000"/>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top w:val="single" w:sz="6" w:space="0" w:color="000000"/>
              <w:left w:val="single" w:sz="8" w:space="0" w:color="000000"/>
            </w:tcBorders>
          </w:tcPr>
          <w:p w:rsidR="00371046" w:rsidRPr="007D1EED" w:rsidRDefault="00371046" w:rsidP="00371046">
            <w:pPr>
              <w:spacing w:before="122"/>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Borders>
              <w:top w:val="single" w:sz="6" w:space="0" w:color="000000"/>
            </w:tcBorders>
          </w:tcPr>
          <w:p w:rsidR="00371046" w:rsidRPr="007D1EED" w:rsidRDefault="00371046" w:rsidP="00371046">
            <w:pPr>
              <w:rPr>
                <w:rFonts w:ascii="Times New Roman" w:eastAsia="Times New Roman" w:hAnsi="Times New Roman" w:cs="Times New Roman"/>
                <w:sz w:val="20"/>
              </w:rPr>
            </w:pPr>
          </w:p>
        </w:tc>
        <w:tc>
          <w:tcPr>
            <w:tcW w:w="147" w:type="pct"/>
            <w:tcBorders>
              <w:top w:val="single" w:sz="6" w:space="0" w:color="000000"/>
            </w:tcBorders>
          </w:tcPr>
          <w:p w:rsidR="00371046" w:rsidRPr="007D1EED" w:rsidRDefault="00371046" w:rsidP="00371046">
            <w:pPr>
              <w:rPr>
                <w:rFonts w:ascii="Times New Roman" w:eastAsia="Times New Roman" w:hAnsi="Times New Roman" w:cs="Times New Roman"/>
                <w:sz w:val="20"/>
              </w:rPr>
            </w:pPr>
          </w:p>
        </w:tc>
        <w:tc>
          <w:tcPr>
            <w:tcW w:w="255" w:type="pct"/>
            <w:tcBorders>
              <w:top w:val="single" w:sz="6" w:space="0" w:color="000000"/>
            </w:tcBorders>
          </w:tcPr>
          <w:p w:rsidR="00371046" w:rsidRPr="007D1EED" w:rsidRDefault="00371046" w:rsidP="00371046">
            <w:pPr>
              <w:rPr>
                <w:rFonts w:ascii="Times New Roman" w:eastAsia="Times New Roman" w:hAnsi="Times New Roman" w:cs="Times New Roman"/>
                <w:sz w:val="20"/>
              </w:rPr>
            </w:pPr>
          </w:p>
        </w:tc>
        <w:tc>
          <w:tcPr>
            <w:tcW w:w="221" w:type="pct"/>
            <w:tcBorders>
              <w:top w:val="single" w:sz="6" w:space="0" w:color="000000"/>
            </w:tcBorders>
          </w:tcPr>
          <w:p w:rsidR="00371046" w:rsidRPr="007D1EED" w:rsidRDefault="00371046" w:rsidP="00371046">
            <w:pPr>
              <w:rPr>
                <w:rFonts w:ascii="Times New Roman" w:eastAsia="Times New Roman" w:hAnsi="Times New Roman" w:cs="Times New Roman"/>
                <w:sz w:val="20"/>
              </w:rPr>
            </w:pPr>
          </w:p>
        </w:tc>
        <w:tc>
          <w:tcPr>
            <w:tcW w:w="263" w:type="pct"/>
            <w:tcBorders>
              <w:top w:val="single" w:sz="6" w:space="0" w:color="000000"/>
            </w:tcBorders>
          </w:tcPr>
          <w:p w:rsidR="00371046" w:rsidRPr="007D1EED" w:rsidRDefault="00371046" w:rsidP="00371046">
            <w:pPr>
              <w:spacing w:before="122"/>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Default="00371046" w:rsidP="00371046">
            <w:pPr>
              <w:ind w:left="115" w:right="106"/>
              <w:jc w:val="both"/>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1"/>
                <w:sz w:val="20"/>
              </w:rPr>
              <w:t xml:space="preserve"> </w:t>
            </w:r>
            <w:r w:rsidRPr="007D1EED">
              <w:rPr>
                <w:rFonts w:ascii="Times New Roman" w:eastAsia="Times New Roman" w:hAnsi="Times New Roman" w:cs="Times New Roman"/>
                <w:sz w:val="20"/>
              </w:rPr>
              <w:t>8.</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Дослідження</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клієнтів</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Попереднє</w:t>
            </w:r>
            <w:proofErr w:type="spellEnd"/>
            <w:r w:rsidRPr="007D1EED">
              <w:rPr>
                <w:rFonts w:ascii="Times New Roman" w:eastAsia="Times New Roman" w:hAnsi="Times New Roman" w:cs="Times New Roman"/>
                <w:spacing w:val="-47"/>
                <w:sz w:val="20"/>
              </w:rPr>
              <w:t xml:space="preserve"> </w:t>
            </w:r>
            <w:proofErr w:type="spellStart"/>
            <w:r w:rsidRPr="007D1EED">
              <w:rPr>
                <w:rFonts w:ascii="Times New Roman" w:eastAsia="Times New Roman" w:hAnsi="Times New Roman" w:cs="Times New Roman"/>
                <w:sz w:val="20"/>
              </w:rPr>
              <w:t>дослідження</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ринку</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Валідація</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ключових</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гіпотез</w:t>
            </w:r>
            <w:proofErr w:type="spellEnd"/>
            <w:r w:rsidRPr="007D1EED">
              <w:rPr>
                <w:rFonts w:ascii="Times New Roman" w:eastAsia="Times New Roman" w:hAnsi="Times New Roman" w:cs="Times New Roman"/>
                <w:sz w:val="20"/>
              </w:rPr>
              <w:t>.</w:t>
            </w:r>
          </w:p>
          <w:p w:rsidR="00371046" w:rsidRPr="00704C14" w:rsidRDefault="00371046" w:rsidP="00371046">
            <w:pPr>
              <w:ind w:left="115" w:right="106"/>
              <w:jc w:val="both"/>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розглянути гіпотезі в портреті клієнта</w:t>
            </w:r>
          </w:p>
        </w:tc>
        <w:tc>
          <w:tcPr>
            <w:tcW w:w="359" w:type="pct"/>
          </w:tcPr>
          <w:p w:rsidR="00371046" w:rsidRPr="007D1EED" w:rsidRDefault="00371046" w:rsidP="00371046">
            <w:pPr>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before="1"/>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before="1"/>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371046" w:rsidRPr="007D1EED" w:rsidTr="00371046">
        <w:trPr>
          <w:trHeight w:val="48"/>
        </w:trPr>
        <w:tc>
          <w:tcPr>
            <w:tcW w:w="1962" w:type="pct"/>
          </w:tcPr>
          <w:p w:rsidR="00371046" w:rsidRDefault="00371046" w:rsidP="00371046">
            <w:pPr>
              <w:spacing w:line="228"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4"/>
                <w:sz w:val="20"/>
              </w:rPr>
              <w:t xml:space="preserve"> </w:t>
            </w:r>
            <w:r w:rsidRPr="007D1EED">
              <w:rPr>
                <w:rFonts w:ascii="Times New Roman" w:eastAsia="Times New Roman" w:hAnsi="Times New Roman" w:cs="Times New Roman"/>
                <w:sz w:val="20"/>
              </w:rPr>
              <w:t>9.</w:t>
            </w:r>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Презентації</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ідей</w:t>
            </w:r>
            <w:proofErr w:type="spellEnd"/>
            <w:r w:rsidRPr="007D1EED">
              <w:rPr>
                <w:rFonts w:ascii="Times New Roman" w:eastAsia="Times New Roman" w:hAnsi="Times New Roman" w:cs="Times New Roman"/>
                <w:spacing w:val="-3"/>
                <w:sz w:val="20"/>
              </w:rPr>
              <w:t xml:space="preserve"> </w:t>
            </w:r>
            <w:proofErr w:type="spellStart"/>
            <w:r w:rsidRPr="007D1EED">
              <w:rPr>
                <w:rFonts w:ascii="Times New Roman" w:eastAsia="Times New Roman" w:hAnsi="Times New Roman" w:cs="Times New Roman"/>
                <w:sz w:val="20"/>
              </w:rPr>
              <w:t>стартапів</w:t>
            </w:r>
            <w:proofErr w:type="spellEnd"/>
          </w:p>
          <w:p w:rsidR="00371046" w:rsidRPr="00704C14" w:rsidRDefault="00371046" w:rsidP="00371046">
            <w:pPr>
              <w:spacing w:line="228"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 xml:space="preserve">презентація </w:t>
            </w:r>
            <w:proofErr w:type="spellStart"/>
            <w:r>
              <w:rPr>
                <w:rFonts w:ascii="Times New Roman" w:eastAsia="Calibri" w:hAnsi="Times New Roman" w:cs="Times New Roman"/>
                <w:i/>
                <w:iCs/>
                <w:sz w:val="18"/>
                <w:szCs w:val="20"/>
                <w:lang w:val="uk-UA"/>
              </w:rPr>
              <w:t>стартапів</w:t>
            </w:r>
            <w:proofErr w:type="spellEnd"/>
          </w:p>
        </w:tc>
        <w:tc>
          <w:tcPr>
            <w:tcW w:w="359" w:type="pct"/>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262" w:type="pct"/>
          </w:tcPr>
          <w:p w:rsidR="00371046" w:rsidRPr="007D1EED" w:rsidRDefault="00371046" w:rsidP="00371046">
            <w:pPr>
              <w:spacing w:line="228" w:lineRule="exact"/>
              <w:ind w:right="240"/>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w:t>
            </w:r>
          </w:p>
        </w:tc>
        <w:tc>
          <w:tcPr>
            <w:tcW w:w="261" w:type="pct"/>
            <w:tcBorders>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line="228" w:lineRule="exact"/>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line="228" w:lineRule="exact"/>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r>
      <w:tr w:rsidR="006C4DE0" w:rsidRPr="007D1EED" w:rsidTr="00371046">
        <w:trPr>
          <w:trHeight w:val="48"/>
        </w:trPr>
        <w:tc>
          <w:tcPr>
            <w:tcW w:w="1962" w:type="pct"/>
            <w:tcBorders>
              <w:bottom w:val="single" w:sz="8" w:space="0" w:color="000000"/>
            </w:tcBorders>
          </w:tcPr>
          <w:p w:rsidR="007D1EED" w:rsidRPr="007D1EED" w:rsidRDefault="007D1EED" w:rsidP="007D1EED">
            <w:pPr>
              <w:spacing w:before="2"/>
              <w:ind w:left="115"/>
              <w:rPr>
                <w:rFonts w:ascii="Times New Roman" w:eastAsia="Times New Roman" w:hAnsi="Times New Roman" w:cs="Times New Roman"/>
                <w:b/>
                <w:sz w:val="20"/>
              </w:rPr>
            </w:pPr>
            <w:proofErr w:type="spellStart"/>
            <w:r w:rsidRPr="007D1EED">
              <w:rPr>
                <w:rFonts w:ascii="Times New Roman" w:eastAsia="Times New Roman" w:hAnsi="Times New Roman" w:cs="Times New Roman"/>
                <w:b/>
                <w:sz w:val="20"/>
              </w:rPr>
              <w:t>Разом</w:t>
            </w:r>
            <w:proofErr w:type="spellEnd"/>
            <w:r w:rsidRPr="007D1EED">
              <w:rPr>
                <w:rFonts w:ascii="Times New Roman" w:eastAsia="Times New Roman" w:hAnsi="Times New Roman" w:cs="Times New Roman"/>
                <w:b/>
                <w:spacing w:val="-2"/>
                <w:sz w:val="20"/>
              </w:rPr>
              <w:t xml:space="preserve"> </w:t>
            </w:r>
            <w:r w:rsidRPr="007D1EED">
              <w:rPr>
                <w:rFonts w:ascii="Times New Roman" w:eastAsia="Times New Roman" w:hAnsi="Times New Roman" w:cs="Times New Roman"/>
                <w:b/>
                <w:sz w:val="20"/>
              </w:rPr>
              <w:t>(</w:t>
            </w:r>
            <w:proofErr w:type="spellStart"/>
            <w:r w:rsidRPr="007D1EED">
              <w:rPr>
                <w:rFonts w:ascii="Times New Roman" w:eastAsia="Times New Roman" w:hAnsi="Times New Roman" w:cs="Times New Roman"/>
                <w:b/>
                <w:sz w:val="20"/>
              </w:rPr>
              <w:t>модуль</w:t>
            </w:r>
            <w:proofErr w:type="spellEnd"/>
            <w:r w:rsidRPr="007D1EED">
              <w:rPr>
                <w:rFonts w:ascii="Times New Roman" w:eastAsia="Times New Roman" w:hAnsi="Times New Roman" w:cs="Times New Roman"/>
                <w:b/>
                <w:spacing w:val="-2"/>
                <w:sz w:val="20"/>
              </w:rPr>
              <w:t xml:space="preserve"> </w:t>
            </w:r>
            <w:r w:rsidRPr="007D1EED">
              <w:rPr>
                <w:rFonts w:ascii="Times New Roman" w:eastAsia="Times New Roman" w:hAnsi="Times New Roman" w:cs="Times New Roman"/>
                <w:b/>
                <w:sz w:val="20"/>
              </w:rPr>
              <w:t>1)</w:t>
            </w:r>
          </w:p>
        </w:tc>
        <w:tc>
          <w:tcPr>
            <w:tcW w:w="359" w:type="pct"/>
            <w:tcBorders>
              <w:bottom w:val="single" w:sz="8" w:space="0" w:color="000000"/>
            </w:tcBorders>
          </w:tcPr>
          <w:p w:rsidR="007D1EED" w:rsidRPr="007D1EED" w:rsidRDefault="007D1EED" w:rsidP="007D1EED">
            <w:pPr>
              <w:spacing w:before="2"/>
              <w:ind w:left="254"/>
              <w:rPr>
                <w:rFonts w:ascii="Times New Roman" w:eastAsia="Times New Roman" w:hAnsi="Times New Roman" w:cs="Times New Roman"/>
                <w:b/>
                <w:sz w:val="20"/>
              </w:rPr>
            </w:pPr>
            <w:r w:rsidRPr="007D1EED">
              <w:rPr>
                <w:rFonts w:ascii="Times New Roman" w:eastAsia="Times New Roman" w:hAnsi="Times New Roman" w:cs="Times New Roman"/>
                <w:b/>
                <w:sz w:val="20"/>
              </w:rPr>
              <w:t>72</w:t>
            </w:r>
          </w:p>
        </w:tc>
        <w:tc>
          <w:tcPr>
            <w:tcW w:w="262" w:type="pct"/>
            <w:tcBorders>
              <w:bottom w:val="single" w:sz="8" w:space="0" w:color="000000"/>
            </w:tcBorders>
          </w:tcPr>
          <w:p w:rsidR="007D1EED" w:rsidRPr="007D1EED" w:rsidRDefault="007D1EED" w:rsidP="007D1EED">
            <w:pPr>
              <w:spacing w:before="2"/>
              <w:ind w:right="170"/>
              <w:jc w:val="right"/>
              <w:rPr>
                <w:rFonts w:ascii="Times New Roman" w:eastAsia="Times New Roman" w:hAnsi="Times New Roman" w:cs="Times New Roman"/>
                <w:b/>
                <w:sz w:val="20"/>
              </w:rPr>
            </w:pPr>
            <w:r w:rsidRPr="007D1EED">
              <w:rPr>
                <w:rFonts w:ascii="Times New Roman" w:eastAsia="Times New Roman" w:hAnsi="Times New Roman" w:cs="Times New Roman"/>
                <w:b/>
                <w:sz w:val="20"/>
              </w:rPr>
              <w:t>18</w:t>
            </w:r>
          </w:p>
        </w:tc>
        <w:tc>
          <w:tcPr>
            <w:tcW w:w="261" w:type="pct"/>
            <w:tcBorders>
              <w:bottom w:val="single" w:sz="8" w:space="0" w:color="000000"/>
              <w:right w:val="single" w:sz="8" w:space="0" w:color="000000"/>
            </w:tcBorders>
          </w:tcPr>
          <w:p w:rsidR="007D1EED" w:rsidRPr="007D1EED" w:rsidRDefault="007D1EED" w:rsidP="007D1EED">
            <w:pPr>
              <w:spacing w:before="2"/>
              <w:ind w:left="182"/>
              <w:rPr>
                <w:rFonts w:ascii="Times New Roman" w:eastAsia="Times New Roman" w:hAnsi="Times New Roman" w:cs="Times New Roman"/>
                <w:b/>
                <w:sz w:val="20"/>
              </w:rPr>
            </w:pPr>
            <w:r w:rsidRPr="007D1EED">
              <w:rPr>
                <w:rFonts w:ascii="Times New Roman" w:eastAsia="Times New Roman" w:hAnsi="Times New Roman" w:cs="Times New Roman"/>
                <w:b/>
                <w:sz w:val="20"/>
              </w:rPr>
              <w:t>18</w:t>
            </w:r>
          </w:p>
        </w:tc>
        <w:tc>
          <w:tcPr>
            <w:tcW w:w="250" w:type="pct"/>
            <w:tcBorders>
              <w:top w:val="single" w:sz="8" w:space="0" w:color="000000"/>
              <w:left w:val="single" w:sz="8" w:space="0" w:color="000000"/>
              <w:bottom w:val="single" w:sz="8" w:space="0" w:color="000000"/>
              <w:right w:val="single" w:sz="8" w:space="0" w:color="000000"/>
            </w:tcBorders>
          </w:tcPr>
          <w:p w:rsidR="007D1EED" w:rsidRPr="007D1EED" w:rsidRDefault="007D1EED" w:rsidP="007D1EED">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7D1EED" w:rsidRPr="007D1EED" w:rsidRDefault="007D1EED" w:rsidP="007D1EED">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7D1EED" w:rsidRPr="007D1EED" w:rsidRDefault="007D1EED" w:rsidP="007D1EED">
            <w:pPr>
              <w:spacing w:before="2"/>
              <w:ind w:left="130" w:right="117"/>
              <w:jc w:val="center"/>
              <w:rPr>
                <w:rFonts w:ascii="Times New Roman" w:eastAsia="Times New Roman" w:hAnsi="Times New Roman" w:cs="Times New Roman"/>
                <w:b/>
                <w:sz w:val="20"/>
              </w:rPr>
            </w:pPr>
            <w:r w:rsidRPr="007D1EED">
              <w:rPr>
                <w:rFonts w:ascii="Times New Roman" w:eastAsia="Times New Roman" w:hAnsi="Times New Roman" w:cs="Times New Roman"/>
                <w:b/>
                <w:sz w:val="20"/>
              </w:rPr>
              <w:t>36</w:t>
            </w:r>
          </w:p>
        </w:tc>
        <w:tc>
          <w:tcPr>
            <w:tcW w:w="325" w:type="pct"/>
            <w:tcBorders>
              <w:left w:val="single" w:sz="8" w:space="0" w:color="000000"/>
            </w:tcBorders>
          </w:tcPr>
          <w:p w:rsidR="007D1EED" w:rsidRPr="007D1EED" w:rsidRDefault="007D1EED" w:rsidP="007D1EED">
            <w:pPr>
              <w:spacing w:before="2"/>
              <w:ind w:left="230"/>
              <w:rPr>
                <w:rFonts w:ascii="Times New Roman" w:eastAsia="Times New Roman" w:hAnsi="Times New Roman" w:cs="Times New Roman"/>
                <w:b/>
                <w:sz w:val="20"/>
              </w:rPr>
            </w:pPr>
            <w:r w:rsidRPr="007D1EED">
              <w:rPr>
                <w:rFonts w:ascii="Times New Roman" w:eastAsia="Times New Roman" w:hAnsi="Times New Roman" w:cs="Times New Roman"/>
                <w:b/>
                <w:sz w:val="20"/>
              </w:rPr>
              <w:t>60</w:t>
            </w:r>
          </w:p>
        </w:tc>
        <w:tc>
          <w:tcPr>
            <w:tcW w:w="176" w:type="pct"/>
          </w:tcPr>
          <w:p w:rsidR="007D1EED" w:rsidRPr="007D1EED" w:rsidRDefault="007D1EED" w:rsidP="007D1EED">
            <w:pPr>
              <w:spacing w:before="2"/>
              <w:ind w:left="16"/>
              <w:jc w:val="center"/>
              <w:rPr>
                <w:rFonts w:ascii="Times New Roman" w:eastAsia="Times New Roman" w:hAnsi="Times New Roman" w:cs="Times New Roman"/>
                <w:b/>
                <w:sz w:val="20"/>
              </w:rPr>
            </w:pPr>
            <w:r w:rsidRPr="007D1EED">
              <w:rPr>
                <w:rFonts w:ascii="Times New Roman" w:eastAsia="Times New Roman" w:hAnsi="Times New Roman" w:cs="Times New Roman"/>
                <w:b/>
                <w:w w:val="99"/>
                <w:sz w:val="20"/>
              </w:rPr>
              <w:t>4</w:t>
            </w:r>
          </w:p>
        </w:tc>
        <w:tc>
          <w:tcPr>
            <w:tcW w:w="147" w:type="pct"/>
          </w:tcPr>
          <w:p w:rsidR="007D1EED" w:rsidRPr="007D1EED" w:rsidRDefault="007D1EED" w:rsidP="007D1EED">
            <w:pPr>
              <w:spacing w:before="2"/>
              <w:ind w:left="26"/>
              <w:jc w:val="center"/>
              <w:rPr>
                <w:rFonts w:ascii="Times New Roman" w:eastAsia="Times New Roman" w:hAnsi="Times New Roman" w:cs="Times New Roman"/>
                <w:b/>
                <w:sz w:val="20"/>
              </w:rPr>
            </w:pPr>
            <w:r w:rsidRPr="007D1EED">
              <w:rPr>
                <w:rFonts w:ascii="Times New Roman" w:eastAsia="Times New Roman" w:hAnsi="Times New Roman" w:cs="Times New Roman"/>
                <w:b/>
                <w:w w:val="99"/>
                <w:sz w:val="20"/>
              </w:rPr>
              <w:t>2</w:t>
            </w:r>
          </w:p>
        </w:tc>
        <w:tc>
          <w:tcPr>
            <w:tcW w:w="255" w:type="pct"/>
          </w:tcPr>
          <w:p w:rsidR="007D1EED" w:rsidRPr="007D1EED" w:rsidRDefault="007D1EED" w:rsidP="007D1EED">
            <w:pPr>
              <w:rPr>
                <w:rFonts w:ascii="Times New Roman" w:eastAsia="Times New Roman" w:hAnsi="Times New Roman" w:cs="Times New Roman"/>
                <w:sz w:val="20"/>
              </w:rPr>
            </w:pPr>
          </w:p>
        </w:tc>
        <w:tc>
          <w:tcPr>
            <w:tcW w:w="221" w:type="pct"/>
          </w:tcPr>
          <w:p w:rsidR="007D1EED" w:rsidRPr="007D1EED" w:rsidRDefault="007D1EED" w:rsidP="007D1EED">
            <w:pPr>
              <w:rPr>
                <w:rFonts w:ascii="Times New Roman" w:eastAsia="Times New Roman" w:hAnsi="Times New Roman" w:cs="Times New Roman"/>
                <w:sz w:val="20"/>
              </w:rPr>
            </w:pPr>
          </w:p>
        </w:tc>
        <w:tc>
          <w:tcPr>
            <w:tcW w:w="263" w:type="pct"/>
          </w:tcPr>
          <w:p w:rsidR="007D1EED" w:rsidRPr="007D1EED" w:rsidRDefault="007D1EED" w:rsidP="007D1EED">
            <w:pPr>
              <w:spacing w:before="2"/>
              <w:ind w:left="123" w:right="98"/>
              <w:jc w:val="center"/>
              <w:rPr>
                <w:rFonts w:ascii="Times New Roman" w:eastAsia="Times New Roman" w:hAnsi="Times New Roman" w:cs="Times New Roman"/>
                <w:b/>
                <w:sz w:val="20"/>
              </w:rPr>
            </w:pPr>
            <w:r w:rsidRPr="007D1EED">
              <w:rPr>
                <w:rFonts w:ascii="Times New Roman" w:eastAsia="Times New Roman" w:hAnsi="Times New Roman" w:cs="Times New Roman"/>
                <w:b/>
                <w:sz w:val="20"/>
              </w:rPr>
              <w:t>54</w:t>
            </w:r>
          </w:p>
        </w:tc>
      </w:tr>
      <w:tr w:rsidR="007D1EED" w:rsidRPr="007D1EED" w:rsidTr="006C4DE0">
        <w:trPr>
          <w:trHeight w:val="48"/>
        </w:trPr>
        <w:tc>
          <w:tcPr>
            <w:tcW w:w="5000" w:type="pct"/>
            <w:gridSpan w:val="13"/>
            <w:tcBorders>
              <w:top w:val="single" w:sz="8" w:space="0" w:color="000000"/>
              <w:bottom w:val="single" w:sz="8" w:space="0" w:color="000000"/>
            </w:tcBorders>
          </w:tcPr>
          <w:p w:rsidR="007D1EED" w:rsidRPr="007D1EED" w:rsidRDefault="007D1EED" w:rsidP="006C4DE0">
            <w:pPr>
              <w:spacing w:line="256" w:lineRule="auto"/>
              <w:ind w:firstLine="93"/>
              <w:jc w:val="center"/>
              <w:rPr>
                <w:rFonts w:ascii="Times New Roman" w:eastAsia="Times New Roman" w:hAnsi="Times New Roman" w:cs="Times New Roman"/>
                <w:b/>
                <w:sz w:val="20"/>
              </w:rPr>
            </w:pPr>
            <w:proofErr w:type="spellStart"/>
            <w:r w:rsidRPr="007D1EED">
              <w:rPr>
                <w:rFonts w:ascii="Times New Roman" w:eastAsia="Times New Roman" w:hAnsi="Times New Roman" w:cs="Times New Roman"/>
                <w:b/>
                <w:sz w:val="20"/>
              </w:rPr>
              <w:t>Модуль</w:t>
            </w:r>
            <w:proofErr w:type="spellEnd"/>
            <w:r w:rsidRPr="007D1EED">
              <w:rPr>
                <w:rFonts w:ascii="Times New Roman" w:eastAsia="Times New Roman" w:hAnsi="Times New Roman" w:cs="Times New Roman"/>
                <w:b/>
                <w:sz w:val="20"/>
              </w:rPr>
              <w:t xml:space="preserve"> 2. </w:t>
            </w:r>
            <w:proofErr w:type="spellStart"/>
            <w:r w:rsidRPr="007D1EED">
              <w:rPr>
                <w:rFonts w:ascii="Times New Roman" w:eastAsia="Times New Roman" w:hAnsi="Times New Roman" w:cs="Times New Roman"/>
                <w:b/>
                <w:sz w:val="20"/>
              </w:rPr>
              <w:t>Валідація</w:t>
            </w:r>
            <w:proofErr w:type="spellEnd"/>
            <w:r w:rsidRPr="007D1EED">
              <w:rPr>
                <w:rFonts w:ascii="Times New Roman" w:eastAsia="Times New Roman" w:hAnsi="Times New Roman" w:cs="Times New Roman"/>
                <w:b/>
                <w:sz w:val="20"/>
              </w:rPr>
              <w:t xml:space="preserve"> </w:t>
            </w:r>
            <w:proofErr w:type="spellStart"/>
            <w:r w:rsidRPr="007D1EED">
              <w:rPr>
                <w:rFonts w:ascii="Times New Roman" w:eastAsia="Times New Roman" w:hAnsi="Times New Roman" w:cs="Times New Roman"/>
                <w:b/>
                <w:sz w:val="20"/>
              </w:rPr>
              <w:t>бізнес</w:t>
            </w:r>
            <w:proofErr w:type="spellEnd"/>
            <w:r w:rsidRPr="007D1EED">
              <w:rPr>
                <w:rFonts w:ascii="Times New Roman" w:eastAsia="Times New Roman" w:hAnsi="Times New Roman" w:cs="Times New Roman"/>
                <w:b/>
                <w:sz w:val="20"/>
              </w:rPr>
              <w:t xml:space="preserve"> </w:t>
            </w:r>
            <w:proofErr w:type="spellStart"/>
            <w:r w:rsidRPr="007D1EED">
              <w:rPr>
                <w:rFonts w:ascii="Times New Roman" w:eastAsia="Times New Roman" w:hAnsi="Times New Roman" w:cs="Times New Roman"/>
                <w:b/>
                <w:sz w:val="20"/>
              </w:rPr>
              <w:t>моделі</w:t>
            </w:r>
            <w:proofErr w:type="spellEnd"/>
            <w:r w:rsidRPr="007D1EED">
              <w:rPr>
                <w:rFonts w:ascii="Times New Roman" w:eastAsia="Times New Roman" w:hAnsi="Times New Roman" w:cs="Times New Roman"/>
                <w:b/>
                <w:sz w:val="20"/>
              </w:rPr>
              <w:t>. Customer Validatio</w:t>
            </w:r>
            <w:r w:rsidR="006C4DE0">
              <w:rPr>
                <w:rFonts w:ascii="Times New Roman" w:eastAsia="Times New Roman" w:hAnsi="Times New Roman" w:cs="Times New Roman"/>
                <w:b/>
                <w:sz w:val="20"/>
              </w:rPr>
              <w:t xml:space="preserve">n phase. </w:t>
            </w:r>
            <w:proofErr w:type="spellStart"/>
            <w:r w:rsidR="006C4DE0">
              <w:rPr>
                <w:rFonts w:ascii="Times New Roman" w:eastAsia="Times New Roman" w:hAnsi="Times New Roman" w:cs="Times New Roman"/>
                <w:b/>
                <w:sz w:val="20"/>
              </w:rPr>
              <w:t>Знайомство</w:t>
            </w:r>
            <w:proofErr w:type="spellEnd"/>
            <w:r w:rsidR="006C4DE0">
              <w:rPr>
                <w:rFonts w:ascii="Times New Roman" w:eastAsia="Times New Roman" w:hAnsi="Times New Roman" w:cs="Times New Roman"/>
                <w:b/>
                <w:sz w:val="20"/>
              </w:rPr>
              <w:t xml:space="preserve"> з </w:t>
            </w:r>
            <w:proofErr w:type="spellStart"/>
            <w:r w:rsidR="006C4DE0">
              <w:rPr>
                <w:rFonts w:ascii="Times New Roman" w:eastAsia="Times New Roman" w:hAnsi="Times New Roman" w:cs="Times New Roman"/>
                <w:b/>
                <w:sz w:val="20"/>
              </w:rPr>
              <w:t>основними</w:t>
            </w:r>
            <w:proofErr w:type="spellEnd"/>
            <w:r w:rsidR="006C4DE0">
              <w:rPr>
                <w:rFonts w:ascii="Times New Roman" w:eastAsia="Times New Roman" w:hAnsi="Times New Roman" w:cs="Times New Roman"/>
                <w:b/>
                <w:sz w:val="20"/>
                <w:lang w:val="uk-UA"/>
              </w:rPr>
              <w:t xml:space="preserve"> </w:t>
            </w:r>
            <w:proofErr w:type="spellStart"/>
            <w:r w:rsidRPr="007D1EED">
              <w:rPr>
                <w:rFonts w:ascii="Times New Roman" w:eastAsia="Times New Roman" w:hAnsi="Times New Roman" w:cs="Times New Roman"/>
                <w:b/>
                <w:sz w:val="20"/>
              </w:rPr>
              <w:t>інструментами</w:t>
            </w:r>
            <w:proofErr w:type="spellEnd"/>
            <w:r w:rsidRPr="007D1EED">
              <w:rPr>
                <w:rFonts w:ascii="Times New Roman" w:eastAsia="Times New Roman" w:hAnsi="Times New Roman" w:cs="Times New Roman"/>
                <w:b/>
                <w:sz w:val="20"/>
              </w:rPr>
              <w:t xml:space="preserve"> </w:t>
            </w:r>
            <w:proofErr w:type="spellStart"/>
            <w:r w:rsidRPr="007D1EED">
              <w:rPr>
                <w:rFonts w:ascii="Times New Roman" w:eastAsia="Times New Roman" w:hAnsi="Times New Roman" w:cs="Times New Roman"/>
                <w:b/>
                <w:sz w:val="20"/>
              </w:rPr>
              <w:t>для</w:t>
            </w:r>
            <w:proofErr w:type="spellEnd"/>
            <w:r w:rsidRPr="007D1EED">
              <w:rPr>
                <w:rFonts w:ascii="Times New Roman" w:eastAsia="Times New Roman" w:hAnsi="Times New Roman" w:cs="Times New Roman"/>
                <w:b/>
                <w:spacing w:val="-47"/>
                <w:sz w:val="20"/>
              </w:rPr>
              <w:t xml:space="preserve"> </w:t>
            </w:r>
            <w:proofErr w:type="spellStart"/>
            <w:r w:rsidRPr="007D1EED">
              <w:rPr>
                <w:rFonts w:ascii="Times New Roman" w:eastAsia="Times New Roman" w:hAnsi="Times New Roman" w:cs="Times New Roman"/>
                <w:b/>
                <w:sz w:val="20"/>
              </w:rPr>
              <w:t>управління</w:t>
            </w:r>
            <w:proofErr w:type="spellEnd"/>
            <w:r w:rsidRPr="007D1EED">
              <w:rPr>
                <w:rFonts w:ascii="Times New Roman" w:eastAsia="Times New Roman" w:hAnsi="Times New Roman" w:cs="Times New Roman"/>
                <w:b/>
                <w:spacing w:val="-1"/>
                <w:sz w:val="20"/>
              </w:rPr>
              <w:t xml:space="preserve"> </w:t>
            </w:r>
            <w:proofErr w:type="spellStart"/>
            <w:r w:rsidRPr="007D1EED">
              <w:rPr>
                <w:rFonts w:ascii="Times New Roman" w:eastAsia="Times New Roman" w:hAnsi="Times New Roman" w:cs="Times New Roman"/>
                <w:b/>
                <w:sz w:val="20"/>
              </w:rPr>
              <w:t>стартапами</w:t>
            </w:r>
            <w:proofErr w:type="spellEnd"/>
          </w:p>
        </w:tc>
      </w:tr>
      <w:tr w:rsidR="00371046" w:rsidRPr="007D1EED" w:rsidTr="00371046">
        <w:trPr>
          <w:trHeight w:val="48"/>
        </w:trPr>
        <w:tc>
          <w:tcPr>
            <w:tcW w:w="1962" w:type="pct"/>
            <w:tcBorders>
              <w:top w:val="single" w:sz="8" w:space="0" w:color="000000"/>
            </w:tcBorders>
          </w:tcPr>
          <w:p w:rsidR="00371046" w:rsidRDefault="00371046" w:rsidP="00371046">
            <w:pPr>
              <w:spacing w:line="225"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4"/>
                <w:sz w:val="20"/>
              </w:rPr>
              <w:t xml:space="preserve"> </w:t>
            </w:r>
            <w:r w:rsidRPr="007D1EED">
              <w:rPr>
                <w:rFonts w:ascii="Times New Roman" w:eastAsia="Times New Roman" w:hAnsi="Times New Roman" w:cs="Times New Roman"/>
                <w:sz w:val="20"/>
              </w:rPr>
              <w:t>10.</w:t>
            </w:r>
            <w:r w:rsidRPr="007D1EED">
              <w:rPr>
                <w:rFonts w:ascii="Times New Roman" w:eastAsia="Times New Roman" w:hAnsi="Times New Roman" w:cs="Times New Roman"/>
                <w:spacing w:val="-3"/>
                <w:sz w:val="20"/>
              </w:rPr>
              <w:t xml:space="preserve"> </w:t>
            </w:r>
            <w:proofErr w:type="spellStart"/>
            <w:r w:rsidRPr="007D1EED">
              <w:rPr>
                <w:rFonts w:ascii="Times New Roman" w:eastAsia="Times New Roman" w:hAnsi="Times New Roman" w:cs="Times New Roman"/>
                <w:sz w:val="20"/>
              </w:rPr>
              <w:t>Динаміка</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команди</w:t>
            </w:r>
            <w:proofErr w:type="spellEnd"/>
          </w:p>
          <w:p w:rsidR="00371046" w:rsidRPr="00704C14" w:rsidRDefault="00371046" w:rsidP="00371046">
            <w:pPr>
              <w:spacing w:line="225"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proofErr w:type="spellStart"/>
            <w:r>
              <w:rPr>
                <w:rFonts w:ascii="Times New Roman" w:eastAsia="Calibri" w:hAnsi="Times New Roman" w:cs="Times New Roman"/>
                <w:i/>
                <w:iCs/>
                <w:sz w:val="18"/>
                <w:szCs w:val="20"/>
              </w:rPr>
              <w:t>ознайомитися</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з динамікою в команді</w:t>
            </w:r>
          </w:p>
        </w:tc>
        <w:tc>
          <w:tcPr>
            <w:tcW w:w="359" w:type="pct"/>
            <w:tcBorders>
              <w:top w:val="single" w:sz="8" w:space="0" w:color="000000"/>
            </w:tcBorders>
          </w:tcPr>
          <w:p w:rsidR="00371046" w:rsidRPr="007D1EED" w:rsidRDefault="00371046" w:rsidP="00371046">
            <w:pPr>
              <w:spacing w:line="225"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Borders>
              <w:top w:val="single" w:sz="8" w:space="0" w:color="000000"/>
            </w:tcBorders>
          </w:tcPr>
          <w:p w:rsidR="00371046" w:rsidRPr="007D1EED" w:rsidRDefault="00371046" w:rsidP="00371046">
            <w:pPr>
              <w:spacing w:line="225"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top w:val="single" w:sz="8" w:space="0" w:color="000000"/>
              <w:right w:val="single" w:sz="8" w:space="0" w:color="000000"/>
            </w:tcBorders>
          </w:tcPr>
          <w:p w:rsidR="00371046" w:rsidRPr="007D1EED" w:rsidRDefault="00371046" w:rsidP="00371046">
            <w:pPr>
              <w:spacing w:line="225"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5"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line="225" w:lineRule="exact"/>
              <w:ind w:left="230"/>
              <w:rPr>
                <w:rFonts w:ascii="Times New Roman" w:eastAsia="Times New Roman" w:hAnsi="Times New Roman" w:cs="Times New Roman"/>
                <w:sz w:val="20"/>
              </w:rPr>
            </w:pPr>
            <w:r w:rsidRPr="007D1EED">
              <w:rPr>
                <w:rFonts w:ascii="Times New Roman" w:eastAsia="Times New Roman" w:hAnsi="Times New Roman" w:cs="Times New Roman"/>
                <w:sz w:val="20"/>
              </w:rPr>
              <w:t>12</w:t>
            </w:r>
          </w:p>
        </w:tc>
        <w:tc>
          <w:tcPr>
            <w:tcW w:w="176" w:type="pct"/>
          </w:tcPr>
          <w:p w:rsidR="00371046" w:rsidRPr="007D1EED" w:rsidRDefault="00371046" w:rsidP="00371046">
            <w:pPr>
              <w:spacing w:line="225" w:lineRule="exact"/>
              <w:ind w:left="1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147" w:type="pct"/>
          </w:tcPr>
          <w:p w:rsidR="00371046" w:rsidRPr="007D1EED" w:rsidRDefault="00371046" w:rsidP="00371046">
            <w:pPr>
              <w:spacing w:line="225" w:lineRule="exact"/>
              <w:ind w:left="2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1</w:t>
            </w: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line="225" w:lineRule="exact"/>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371046" w:rsidRPr="007D1EED" w:rsidTr="00371046">
        <w:trPr>
          <w:trHeight w:val="48"/>
        </w:trPr>
        <w:tc>
          <w:tcPr>
            <w:tcW w:w="1962" w:type="pct"/>
          </w:tcPr>
          <w:p w:rsidR="00371046" w:rsidRDefault="00371046" w:rsidP="00371046">
            <w:pPr>
              <w:spacing w:line="256" w:lineRule="auto"/>
              <w:ind w:left="115" w:right="103"/>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6"/>
                <w:sz w:val="20"/>
              </w:rPr>
              <w:t xml:space="preserve"> </w:t>
            </w:r>
            <w:r w:rsidRPr="007D1EED">
              <w:rPr>
                <w:rFonts w:ascii="Times New Roman" w:eastAsia="Times New Roman" w:hAnsi="Times New Roman" w:cs="Times New Roman"/>
                <w:sz w:val="20"/>
              </w:rPr>
              <w:t>11.</w:t>
            </w:r>
            <w:r w:rsidRPr="007D1EED">
              <w:rPr>
                <w:rFonts w:ascii="Times New Roman" w:eastAsia="Times New Roman" w:hAnsi="Times New Roman" w:cs="Times New Roman"/>
                <w:spacing w:val="-5"/>
                <w:sz w:val="20"/>
              </w:rPr>
              <w:t xml:space="preserve"> </w:t>
            </w:r>
            <w:proofErr w:type="spellStart"/>
            <w:r w:rsidRPr="007D1EED">
              <w:rPr>
                <w:rFonts w:ascii="Times New Roman" w:eastAsia="Times New Roman" w:hAnsi="Times New Roman" w:cs="Times New Roman"/>
                <w:sz w:val="20"/>
              </w:rPr>
              <w:t>Мінімально</w:t>
            </w:r>
            <w:proofErr w:type="spellEnd"/>
            <w:r w:rsidRPr="007D1EED">
              <w:rPr>
                <w:rFonts w:ascii="Times New Roman" w:eastAsia="Times New Roman" w:hAnsi="Times New Roman" w:cs="Times New Roman"/>
                <w:spacing w:val="-1"/>
                <w:sz w:val="20"/>
              </w:rPr>
              <w:t xml:space="preserve"> </w:t>
            </w:r>
            <w:proofErr w:type="spellStart"/>
            <w:r w:rsidRPr="007D1EED">
              <w:rPr>
                <w:rFonts w:ascii="Times New Roman" w:eastAsia="Times New Roman" w:hAnsi="Times New Roman" w:cs="Times New Roman"/>
                <w:sz w:val="20"/>
              </w:rPr>
              <w:t>життєздатний</w:t>
            </w:r>
            <w:proofErr w:type="spellEnd"/>
            <w:r w:rsidRPr="007D1EED">
              <w:rPr>
                <w:rFonts w:ascii="Times New Roman" w:eastAsia="Times New Roman" w:hAnsi="Times New Roman" w:cs="Times New Roman"/>
                <w:spacing w:val="-5"/>
                <w:sz w:val="20"/>
              </w:rPr>
              <w:t xml:space="preserve"> </w:t>
            </w:r>
            <w:proofErr w:type="spellStart"/>
            <w:r w:rsidRPr="007D1EED">
              <w:rPr>
                <w:rFonts w:ascii="Times New Roman" w:eastAsia="Times New Roman" w:hAnsi="Times New Roman" w:cs="Times New Roman"/>
                <w:sz w:val="20"/>
              </w:rPr>
              <w:t>продукт</w:t>
            </w:r>
            <w:proofErr w:type="spellEnd"/>
            <w:r>
              <w:rPr>
                <w:rFonts w:ascii="Times New Roman" w:eastAsia="Times New Roman" w:hAnsi="Times New Roman" w:cs="Times New Roman"/>
                <w:sz w:val="20"/>
                <w:lang w:val="uk-UA"/>
              </w:rPr>
              <w:t xml:space="preserve"> </w:t>
            </w:r>
            <w:r w:rsidRPr="007D1EED">
              <w:rPr>
                <w:rFonts w:ascii="Times New Roman" w:eastAsia="Times New Roman" w:hAnsi="Times New Roman" w:cs="Times New Roman"/>
                <w:spacing w:val="-47"/>
                <w:sz w:val="20"/>
              </w:rPr>
              <w:t xml:space="preserve"> </w:t>
            </w:r>
            <w:r w:rsidRPr="007D1EED">
              <w:rPr>
                <w:rFonts w:ascii="Times New Roman" w:eastAsia="Times New Roman" w:hAnsi="Times New Roman" w:cs="Times New Roman"/>
                <w:sz w:val="20"/>
              </w:rPr>
              <w:t>(MVP)</w:t>
            </w:r>
          </w:p>
          <w:p w:rsidR="00371046" w:rsidRPr="00704C14" w:rsidRDefault="00371046" w:rsidP="00371046">
            <w:pPr>
              <w:spacing w:line="256" w:lineRule="auto"/>
              <w:ind w:left="115" w:right="103"/>
              <w:rPr>
                <w:rFonts w:ascii="Times New Roman" w:eastAsia="Times New Roman" w:hAnsi="Times New Roman" w:cs="Times New Roman"/>
                <w:sz w:val="20"/>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 xml:space="preserve">розглянути </w:t>
            </w:r>
            <w:r w:rsidRPr="00704C14">
              <w:rPr>
                <w:rFonts w:ascii="Times New Roman" w:eastAsia="Times New Roman" w:hAnsi="Times New Roman" w:cs="Times New Roman"/>
                <w:i/>
                <w:sz w:val="20"/>
              </w:rPr>
              <w:t>MVP</w:t>
            </w:r>
          </w:p>
        </w:tc>
        <w:tc>
          <w:tcPr>
            <w:tcW w:w="359" w:type="pct"/>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before="122"/>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before="122"/>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371046" w:rsidRPr="007D1EED" w:rsidTr="00371046">
        <w:trPr>
          <w:trHeight w:val="48"/>
        </w:trPr>
        <w:tc>
          <w:tcPr>
            <w:tcW w:w="1962" w:type="pct"/>
            <w:tcBorders>
              <w:bottom w:val="single" w:sz="8" w:space="0" w:color="000000"/>
            </w:tcBorders>
          </w:tcPr>
          <w:p w:rsidR="00371046" w:rsidRDefault="00371046" w:rsidP="00371046">
            <w:pPr>
              <w:spacing w:line="228"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lastRenderedPageBreak/>
              <w:t>Тема</w:t>
            </w:r>
            <w:proofErr w:type="spellEnd"/>
            <w:r w:rsidRPr="007D1EED">
              <w:rPr>
                <w:rFonts w:ascii="Times New Roman" w:eastAsia="Times New Roman" w:hAnsi="Times New Roman" w:cs="Times New Roman"/>
                <w:spacing w:val="-5"/>
                <w:sz w:val="20"/>
              </w:rPr>
              <w:t xml:space="preserve"> </w:t>
            </w:r>
            <w:r w:rsidRPr="007D1EED">
              <w:rPr>
                <w:rFonts w:ascii="Times New Roman" w:eastAsia="Times New Roman" w:hAnsi="Times New Roman" w:cs="Times New Roman"/>
                <w:sz w:val="20"/>
              </w:rPr>
              <w:t>12.</w:t>
            </w:r>
            <w:r w:rsidRPr="007D1EED">
              <w:rPr>
                <w:rFonts w:ascii="Times New Roman" w:eastAsia="Times New Roman" w:hAnsi="Times New Roman" w:cs="Times New Roman"/>
                <w:spacing w:val="-4"/>
                <w:sz w:val="20"/>
              </w:rPr>
              <w:t xml:space="preserve"> </w:t>
            </w:r>
            <w:proofErr w:type="spellStart"/>
            <w:r>
              <w:rPr>
                <w:rFonts w:ascii="Times New Roman" w:eastAsia="Times New Roman" w:hAnsi="Times New Roman" w:cs="Times New Roman"/>
                <w:sz w:val="20"/>
              </w:rPr>
              <w:t>Оцінка</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ринку</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Ана</w:t>
            </w:r>
            <w:proofErr w:type="spellEnd"/>
            <w:r>
              <w:rPr>
                <w:rFonts w:ascii="Times New Roman" w:eastAsia="Times New Roman" w:hAnsi="Times New Roman" w:cs="Times New Roman"/>
                <w:sz w:val="20"/>
                <w:lang w:val="uk-UA"/>
              </w:rPr>
              <w:t>л</w:t>
            </w:r>
            <w:proofErr w:type="spellStart"/>
            <w:r w:rsidRPr="007D1EED">
              <w:rPr>
                <w:rFonts w:ascii="Times New Roman" w:eastAsia="Times New Roman" w:hAnsi="Times New Roman" w:cs="Times New Roman"/>
                <w:sz w:val="20"/>
              </w:rPr>
              <w:t>із</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конкурентів</w:t>
            </w:r>
            <w:proofErr w:type="spellEnd"/>
          </w:p>
          <w:p w:rsidR="00371046" w:rsidRPr="007D1EED" w:rsidRDefault="00371046" w:rsidP="00371046">
            <w:pPr>
              <w:spacing w:line="228" w:lineRule="exact"/>
              <w:ind w:left="115"/>
              <w:rPr>
                <w:rFonts w:ascii="Times New Roman" w:eastAsia="Times New Roman" w:hAnsi="Times New Roman" w:cs="Times New Roman"/>
                <w:sz w:val="20"/>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proofErr w:type="spellStart"/>
            <w:r>
              <w:rPr>
                <w:rFonts w:ascii="Times New Roman" w:eastAsia="Calibri" w:hAnsi="Times New Roman" w:cs="Times New Roman"/>
                <w:i/>
                <w:iCs/>
                <w:sz w:val="18"/>
                <w:szCs w:val="20"/>
              </w:rPr>
              <w:t>ознайомитися</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з аналізом конкурентів</w:t>
            </w:r>
          </w:p>
        </w:tc>
        <w:tc>
          <w:tcPr>
            <w:tcW w:w="359" w:type="pct"/>
            <w:tcBorders>
              <w:bottom w:val="single" w:sz="8" w:space="0" w:color="000000"/>
            </w:tcBorders>
          </w:tcPr>
          <w:p w:rsidR="00371046" w:rsidRPr="007D1EED" w:rsidRDefault="00371046" w:rsidP="00371046">
            <w:pPr>
              <w:spacing w:line="228" w:lineRule="exact"/>
              <w:ind w:left="304"/>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Borders>
              <w:bottom w:val="single" w:sz="8" w:space="0" w:color="000000"/>
            </w:tcBorders>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bottom w:val="single" w:sz="8" w:space="0" w:color="000000"/>
              <w:right w:val="single" w:sz="8"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23" w:type="pct"/>
            <w:tcBorders>
              <w:left w:val="single" w:sz="8" w:space="0" w:color="000000"/>
              <w:right w:val="single" w:sz="8" w:space="0" w:color="000000"/>
            </w:tcBorders>
          </w:tcPr>
          <w:p w:rsidR="00371046" w:rsidRPr="007D1EED" w:rsidRDefault="00371046" w:rsidP="00371046">
            <w:pPr>
              <w:rPr>
                <w:rFonts w:ascii="Times New Roman" w:eastAsia="Times New Roman" w:hAnsi="Times New Roman" w:cs="Times New Roman"/>
                <w:sz w:val="20"/>
              </w:rPr>
            </w:pPr>
          </w:p>
        </w:tc>
        <w:tc>
          <w:tcPr>
            <w:tcW w:w="296" w:type="pct"/>
            <w:tcBorders>
              <w:top w:val="single" w:sz="8" w:space="0" w:color="000000"/>
              <w:left w:val="single" w:sz="8" w:space="0" w:color="000000"/>
              <w:bottom w:val="single" w:sz="8" w:space="0" w:color="000000"/>
              <w:right w:val="single" w:sz="8" w:space="0" w:color="000000"/>
            </w:tcBorders>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left w:val="single" w:sz="8" w:space="0" w:color="000000"/>
            </w:tcBorders>
          </w:tcPr>
          <w:p w:rsidR="00371046" w:rsidRPr="007D1EED" w:rsidRDefault="00371046" w:rsidP="00371046">
            <w:pPr>
              <w:spacing w:line="228" w:lineRule="exact"/>
              <w:ind w:left="280"/>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Pr>
          <w:p w:rsidR="00371046" w:rsidRPr="007D1EED" w:rsidRDefault="00371046" w:rsidP="00371046">
            <w:pPr>
              <w:rPr>
                <w:rFonts w:ascii="Times New Roman" w:eastAsia="Times New Roman" w:hAnsi="Times New Roman" w:cs="Times New Roman"/>
                <w:sz w:val="20"/>
              </w:rPr>
            </w:pPr>
          </w:p>
        </w:tc>
        <w:tc>
          <w:tcPr>
            <w:tcW w:w="147" w:type="pct"/>
          </w:tcPr>
          <w:p w:rsidR="00371046" w:rsidRPr="007D1EED" w:rsidRDefault="00371046" w:rsidP="00371046">
            <w:pPr>
              <w:rPr>
                <w:rFonts w:ascii="Times New Roman" w:eastAsia="Times New Roman" w:hAnsi="Times New Roman" w:cs="Times New Roman"/>
                <w:sz w:val="20"/>
              </w:rPr>
            </w:pPr>
          </w:p>
        </w:tc>
        <w:tc>
          <w:tcPr>
            <w:tcW w:w="255" w:type="pct"/>
          </w:tcPr>
          <w:p w:rsidR="00371046" w:rsidRPr="007D1EED" w:rsidRDefault="00371046" w:rsidP="00371046">
            <w:pPr>
              <w:rPr>
                <w:rFonts w:ascii="Times New Roman" w:eastAsia="Times New Roman" w:hAnsi="Times New Roman" w:cs="Times New Roman"/>
                <w:sz w:val="20"/>
              </w:rPr>
            </w:pPr>
          </w:p>
        </w:tc>
        <w:tc>
          <w:tcPr>
            <w:tcW w:w="221" w:type="pct"/>
          </w:tcPr>
          <w:p w:rsidR="00371046" w:rsidRPr="007D1EED" w:rsidRDefault="00371046" w:rsidP="00371046">
            <w:pPr>
              <w:rPr>
                <w:rFonts w:ascii="Times New Roman" w:eastAsia="Times New Roman" w:hAnsi="Times New Roman" w:cs="Times New Roman"/>
                <w:sz w:val="20"/>
              </w:rPr>
            </w:pPr>
          </w:p>
        </w:tc>
        <w:tc>
          <w:tcPr>
            <w:tcW w:w="263" w:type="pct"/>
          </w:tcPr>
          <w:p w:rsidR="00371046" w:rsidRPr="007D1EED" w:rsidRDefault="00371046" w:rsidP="00371046">
            <w:pPr>
              <w:spacing w:line="228" w:lineRule="exact"/>
              <w:ind w:left="1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371046"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
        </w:trPr>
        <w:tc>
          <w:tcPr>
            <w:tcW w:w="1962" w:type="pct"/>
            <w:tcBorders>
              <w:left w:val="single" w:sz="4" w:space="0" w:color="000000"/>
              <w:bottom w:val="single" w:sz="4" w:space="0" w:color="000000"/>
              <w:right w:val="single" w:sz="4" w:space="0" w:color="000000"/>
            </w:tcBorders>
          </w:tcPr>
          <w:p w:rsidR="00371046" w:rsidRDefault="00371046" w:rsidP="00371046">
            <w:pPr>
              <w:spacing w:line="223"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3"/>
                <w:sz w:val="20"/>
              </w:rPr>
              <w:t xml:space="preserve"> </w:t>
            </w:r>
            <w:r w:rsidRPr="007D1EED">
              <w:rPr>
                <w:rFonts w:ascii="Times New Roman" w:eastAsia="Times New Roman" w:hAnsi="Times New Roman" w:cs="Times New Roman"/>
                <w:sz w:val="20"/>
              </w:rPr>
              <w:t>13.</w:t>
            </w:r>
            <w:r w:rsidRPr="007D1EED">
              <w:rPr>
                <w:rFonts w:ascii="Times New Roman" w:eastAsia="Times New Roman" w:hAnsi="Times New Roman" w:cs="Times New Roman"/>
                <w:spacing w:val="-3"/>
                <w:sz w:val="20"/>
              </w:rPr>
              <w:t xml:space="preserve"> </w:t>
            </w:r>
            <w:proofErr w:type="spellStart"/>
            <w:r w:rsidRPr="007D1EED">
              <w:rPr>
                <w:rFonts w:ascii="Times New Roman" w:eastAsia="Times New Roman" w:hAnsi="Times New Roman" w:cs="Times New Roman"/>
                <w:sz w:val="20"/>
              </w:rPr>
              <w:t>Маркетинг</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для</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стартапів</w:t>
            </w:r>
            <w:proofErr w:type="spellEnd"/>
          </w:p>
          <w:p w:rsidR="00371046" w:rsidRPr="00704C14" w:rsidRDefault="00371046" w:rsidP="00371046">
            <w:pPr>
              <w:spacing w:line="223"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визначити напрями маркетингу</w:t>
            </w:r>
          </w:p>
        </w:tc>
        <w:tc>
          <w:tcPr>
            <w:tcW w:w="359" w:type="pct"/>
            <w:tcBorders>
              <w:left w:val="single" w:sz="4" w:space="0" w:color="000000"/>
              <w:bottom w:val="single" w:sz="4" w:space="0" w:color="000000"/>
              <w:right w:val="single" w:sz="4" w:space="0" w:color="000000"/>
            </w:tcBorders>
          </w:tcPr>
          <w:p w:rsidR="00371046" w:rsidRPr="007D1EED" w:rsidRDefault="00371046" w:rsidP="00371046">
            <w:pPr>
              <w:spacing w:line="223" w:lineRule="exact"/>
              <w:ind w:left="8"/>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8</w:t>
            </w:r>
          </w:p>
        </w:tc>
        <w:tc>
          <w:tcPr>
            <w:tcW w:w="262" w:type="pct"/>
            <w:tcBorders>
              <w:left w:val="single" w:sz="4" w:space="0" w:color="000000"/>
              <w:bottom w:val="single" w:sz="4" w:space="0" w:color="000000"/>
              <w:right w:val="single" w:sz="4" w:space="0" w:color="000000"/>
            </w:tcBorders>
          </w:tcPr>
          <w:p w:rsidR="00371046" w:rsidRPr="007D1EED" w:rsidRDefault="00371046" w:rsidP="00371046">
            <w:pPr>
              <w:spacing w:line="223"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61" w:type="pct"/>
            <w:tcBorders>
              <w:left w:val="single" w:sz="4" w:space="0" w:color="000000"/>
              <w:bottom w:val="single" w:sz="4" w:space="0" w:color="000000"/>
            </w:tcBorders>
          </w:tcPr>
          <w:p w:rsidR="00371046" w:rsidRPr="007D1EED" w:rsidRDefault="00371046" w:rsidP="00371046">
            <w:pPr>
              <w:spacing w:line="223"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Pr>
          <w:p w:rsidR="00371046" w:rsidRPr="007D1EED" w:rsidRDefault="00371046" w:rsidP="00371046">
            <w:pPr>
              <w:rPr>
                <w:rFonts w:ascii="Times New Roman" w:eastAsia="Times New Roman" w:hAnsi="Times New Roman" w:cs="Times New Roman"/>
                <w:sz w:val="18"/>
              </w:rPr>
            </w:pPr>
          </w:p>
        </w:tc>
        <w:tc>
          <w:tcPr>
            <w:tcW w:w="223" w:type="pct"/>
            <w:tcBorders>
              <w:top w:val="single" w:sz="4" w:space="0" w:color="000000"/>
              <w:bottom w:val="single" w:sz="4" w:space="0" w:color="000000"/>
            </w:tcBorders>
          </w:tcPr>
          <w:p w:rsidR="00371046" w:rsidRPr="007D1EED" w:rsidRDefault="00371046" w:rsidP="00371046">
            <w:pPr>
              <w:rPr>
                <w:rFonts w:ascii="Times New Roman" w:eastAsia="Times New Roman" w:hAnsi="Times New Roman" w:cs="Times New Roman"/>
                <w:sz w:val="18"/>
              </w:rPr>
            </w:pPr>
          </w:p>
        </w:tc>
        <w:tc>
          <w:tcPr>
            <w:tcW w:w="296" w:type="pct"/>
          </w:tcPr>
          <w:p w:rsidR="00371046" w:rsidRPr="007D1EED" w:rsidRDefault="00371046" w:rsidP="00371046">
            <w:pPr>
              <w:spacing w:line="223"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top w:val="single" w:sz="4" w:space="0" w:color="000000"/>
              <w:bottom w:val="single" w:sz="4" w:space="0" w:color="000000"/>
              <w:right w:val="single" w:sz="4" w:space="0" w:color="000000"/>
            </w:tcBorders>
          </w:tcPr>
          <w:p w:rsidR="00371046" w:rsidRPr="007D1EED" w:rsidRDefault="00371046" w:rsidP="00371046">
            <w:pPr>
              <w:spacing w:line="223" w:lineRule="exact"/>
              <w:ind w:left="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147"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55"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21"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63"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3" w:lineRule="exact"/>
              <w:ind w:right="188"/>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371046"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
        </w:trPr>
        <w:tc>
          <w:tcPr>
            <w:tcW w:w="1962" w:type="pct"/>
            <w:tcBorders>
              <w:top w:val="single" w:sz="4" w:space="0" w:color="000000"/>
              <w:left w:val="single" w:sz="4" w:space="0" w:color="000000"/>
              <w:bottom w:val="single" w:sz="4" w:space="0" w:color="000000"/>
              <w:right w:val="single" w:sz="4" w:space="0" w:color="000000"/>
            </w:tcBorders>
          </w:tcPr>
          <w:p w:rsidR="00371046" w:rsidRDefault="00371046" w:rsidP="00371046">
            <w:pPr>
              <w:spacing w:line="261" w:lineRule="auto"/>
              <w:ind w:left="115" w:right="108"/>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8"/>
                <w:sz w:val="20"/>
              </w:rPr>
              <w:t xml:space="preserve"> </w:t>
            </w:r>
            <w:r w:rsidRPr="007D1EED">
              <w:rPr>
                <w:rFonts w:ascii="Times New Roman" w:eastAsia="Times New Roman" w:hAnsi="Times New Roman" w:cs="Times New Roman"/>
                <w:sz w:val="20"/>
              </w:rPr>
              <w:t>14.</w:t>
            </w:r>
            <w:r w:rsidRPr="007D1EED">
              <w:rPr>
                <w:rFonts w:ascii="Times New Roman" w:eastAsia="Times New Roman" w:hAnsi="Times New Roman" w:cs="Times New Roman"/>
                <w:spacing w:val="10"/>
                <w:sz w:val="20"/>
              </w:rPr>
              <w:t xml:space="preserve"> </w:t>
            </w:r>
            <w:proofErr w:type="spellStart"/>
            <w:r w:rsidRPr="007D1EED">
              <w:rPr>
                <w:rFonts w:ascii="Times New Roman" w:eastAsia="Times New Roman" w:hAnsi="Times New Roman" w:cs="Times New Roman"/>
                <w:sz w:val="20"/>
              </w:rPr>
              <w:t>Основи</w:t>
            </w:r>
            <w:proofErr w:type="spellEnd"/>
            <w:r w:rsidRPr="007D1EED">
              <w:rPr>
                <w:rFonts w:ascii="Times New Roman" w:eastAsia="Times New Roman" w:hAnsi="Times New Roman" w:cs="Times New Roman"/>
                <w:spacing w:val="9"/>
                <w:sz w:val="20"/>
              </w:rPr>
              <w:t xml:space="preserve"> </w:t>
            </w:r>
            <w:proofErr w:type="spellStart"/>
            <w:r w:rsidRPr="007D1EED">
              <w:rPr>
                <w:rFonts w:ascii="Times New Roman" w:eastAsia="Times New Roman" w:hAnsi="Times New Roman" w:cs="Times New Roman"/>
                <w:sz w:val="20"/>
              </w:rPr>
              <w:t>про</w:t>
            </w:r>
            <w:proofErr w:type="spellEnd"/>
            <w:r w:rsidRPr="007D1EED">
              <w:rPr>
                <w:rFonts w:ascii="Times New Roman" w:eastAsia="Times New Roman" w:hAnsi="Times New Roman" w:cs="Times New Roman"/>
                <w:spacing w:val="11"/>
                <w:sz w:val="20"/>
              </w:rPr>
              <w:t xml:space="preserve"> </w:t>
            </w:r>
            <w:proofErr w:type="spellStart"/>
            <w:r w:rsidRPr="007D1EED">
              <w:rPr>
                <w:rFonts w:ascii="Times New Roman" w:eastAsia="Times New Roman" w:hAnsi="Times New Roman" w:cs="Times New Roman"/>
                <w:sz w:val="20"/>
              </w:rPr>
              <w:t>інвестиції</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11"/>
                <w:sz w:val="20"/>
              </w:rPr>
              <w:t xml:space="preserve"> </w:t>
            </w:r>
            <w:proofErr w:type="spellStart"/>
            <w:r w:rsidRPr="007D1EED">
              <w:rPr>
                <w:rFonts w:ascii="Times New Roman" w:eastAsia="Times New Roman" w:hAnsi="Times New Roman" w:cs="Times New Roman"/>
                <w:sz w:val="20"/>
              </w:rPr>
              <w:t>фінанси</w:t>
            </w:r>
            <w:proofErr w:type="spellEnd"/>
            <w:r w:rsidRPr="007D1EED">
              <w:rPr>
                <w:rFonts w:ascii="Times New Roman" w:eastAsia="Times New Roman" w:hAnsi="Times New Roman" w:cs="Times New Roman"/>
                <w:spacing w:val="9"/>
                <w:sz w:val="20"/>
              </w:rPr>
              <w:t xml:space="preserve"> </w:t>
            </w:r>
            <w:proofErr w:type="spellStart"/>
            <w:r w:rsidRPr="007D1EED">
              <w:rPr>
                <w:rFonts w:ascii="Times New Roman" w:eastAsia="Times New Roman" w:hAnsi="Times New Roman" w:cs="Times New Roman"/>
                <w:sz w:val="20"/>
              </w:rPr>
              <w:t>та</w:t>
            </w:r>
            <w:proofErr w:type="spellEnd"/>
            <w:r w:rsidRPr="007D1EED">
              <w:rPr>
                <w:rFonts w:ascii="Times New Roman" w:eastAsia="Times New Roman" w:hAnsi="Times New Roman" w:cs="Times New Roman"/>
                <w:spacing w:val="-47"/>
                <w:sz w:val="20"/>
              </w:rPr>
              <w:t xml:space="preserve"> </w:t>
            </w:r>
            <w:r>
              <w:rPr>
                <w:rFonts w:ascii="Times New Roman" w:eastAsia="Times New Roman" w:hAnsi="Times New Roman" w:cs="Times New Roman"/>
                <w:spacing w:val="-47"/>
                <w:sz w:val="20"/>
                <w:lang w:val="uk-UA"/>
              </w:rPr>
              <w:t xml:space="preserve">   </w:t>
            </w:r>
            <w:proofErr w:type="spellStart"/>
            <w:r w:rsidRPr="007D1EED">
              <w:rPr>
                <w:rFonts w:ascii="Times New Roman" w:eastAsia="Times New Roman" w:hAnsi="Times New Roman" w:cs="Times New Roman"/>
                <w:sz w:val="20"/>
              </w:rPr>
              <w:t>юридичні</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особливості</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стартапів</w:t>
            </w:r>
            <w:proofErr w:type="spellEnd"/>
            <w:r w:rsidRPr="007D1EED">
              <w:rPr>
                <w:rFonts w:ascii="Times New Roman" w:eastAsia="Times New Roman" w:hAnsi="Times New Roman" w:cs="Times New Roman"/>
                <w:sz w:val="20"/>
              </w:rPr>
              <w:t>.</w:t>
            </w:r>
          </w:p>
          <w:p w:rsidR="00371046" w:rsidRPr="007D1EED" w:rsidRDefault="00371046" w:rsidP="00371046">
            <w:pPr>
              <w:spacing w:line="261" w:lineRule="auto"/>
              <w:ind w:left="115" w:right="108"/>
              <w:rPr>
                <w:rFonts w:ascii="Times New Roman" w:eastAsia="Times New Roman" w:hAnsi="Times New Roman" w:cs="Times New Roman"/>
                <w:sz w:val="20"/>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proofErr w:type="spellStart"/>
            <w:r>
              <w:rPr>
                <w:rFonts w:ascii="Times New Roman" w:eastAsia="Calibri" w:hAnsi="Times New Roman" w:cs="Times New Roman"/>
                <w:i/>
                <w:iCs/>
                <w:sz w:val="18"/>
                <w:szCs w:val="20"/>
              </w:rPr>
              <w:t>ознайомитися</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з можливостями фінансування</w:t>
            </w:r>
          </w:p>
        </w:tc>
        <w:tc>
          <w:tcPr>
            <w:tcW w:w="359"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left="185" w:right="176"/>
              <w:jc w:val="center"/>
              <w:rPr>
                <w:rFonts w:ascii="Times New Roman" w:eastAsia="Times New Roman" w:hAnsi="Times New Roman" w:cs="Times New Roman"/>
                <w:sz w:val="20"/>
              </w:rPr>
            </w:pPr>
            <w:r w:rsidRPr="007D1EED">
              <w:rPr>
                <w:rFonts w:ascii="Times New Roman" w:eastAsia="Times New Roman" w:hAnsi="Times New Roman" w:cs="Times New Roman"/>
                <w:sz w:val="20"/>
              </w:rPr>
              <w:t>10</w:t>
            </w:r>
          </w:p>
        </w:tc>
        <w:tc>
          <w:tcPr>
            <w:tcW w:w="262"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right="224"/>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261" w:type="pct"/>
            <w:tcBorders>
              <w:top w:val="single" w:sz="4" w:space="0" w:color="000000"/>
              <w:left w:val="single" w:sz="4" w:space="0" w:color="000000"/>
              <w:bottom w:val="single" w:sz="4"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Pr>
          <w:p w:rsidR="00371046" w:rsidRPr="007D1EED" w:rsidRDefault="00371046" w:rsidP="00371046">
            <w:pPr>
              <w:rPr>
                <w:rFonts w:ascii="Times New Roman" w:eastAsia="Times New Roman" w:hAnsi="Times New Roman" w:cs="Times New Roman"/>
                <w:sz w:val="18"/>
              </w:rPr>
            </w:pPr>
          </w:p>
        </w:tc>
        <w:tc>
          <w:tcPr>
            <w:tcW w:w="223" w:type="pct"/>
            <w:tcBorders>
              <w:top w:val="single" w:sz="4" w:space="0" w:color="000000"/>
              <w:bottom w:val="single" w:sz="4" w:space="0" w:color="000000"/>
            </w:tcBorders>
          </w:tcPr>
          <w:p w:rsidR="00371046" w:rsidRPr="007D1EED" w:rsidRDefault="00371046" w:rsidP="00371046">
            <w:pPr>
              <w:rPr>
                <w:rFonts w:ascii="Times New Roman" w:eastAsia="Times New Roman" w:hAnsi="Times New Roman" w:cs="Times New Roman"/>
                <w:sz w:val="18"/>
              </w:rPr>
            </w:pPr>
          </w:p>
        </w:tc>
        <w:tc>
          <w:tcPr>
            <w:tcW w:w="296" w:type="pct"/>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top w:val="single" w:sz="4" w:space="0" w:color="000000"/>
              <w:bottom w:val="single" w:sz="4" w:space="0" w:color="000000"/>
              <w:right w:val="single" w:sz="4" w:space="0" w:color="000000"/>
            </w:tcBorders>
          </w:tcPr>
          <w:p w:rsidR="00371046" w:rsidRPr="007D1EED" w:rsidRDefault="00371046" w:rsidP="00371046">
            <w:pPr>
              <w:spacing w:before="122"/>
              <w:ind w:left="9"/>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c>
          <w:tcPr>
            <w:tcW w:w="176"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147"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55"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21"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63"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before="122"/>
              <w:ind w:right="188"/>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371046"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
        </w:trPr>
        <w:tc>
          <w:tcPr>
            <w:tcW w:w="1962" w:type="pct"/>
            <w:tcBorders>
              <w:top w:val="single" w:sz="4" w:space="0" w:color="000000"/>
              <w:left w:val="single" w:sz="4" w:space="0" w:color="000000"/>
              <w:bottom w:val="single" w:sz="4" w:space="0" w:color="000000"/>
              <w:right w:val="single" w:sz="4" w:space="0" w:color="000000"/>
            </w:tcBorders>
          </w:tcPr>
          <w:p w:rsidR="00371046" w:rsidRDefault="00371046" w:rsidP="00371046">
            <w:pPr>
              <w:spacing w:line="228" w:lineRule="exact"/>
              <w:ind w:left="115"/>
              <w:rPr>
                <w:rFonts w:ascii="Times New Roman" w:eastAsia="Times New Roman" w:hAnsi="Times New Roman" w:cs="Times New Roman"/>
                <w:sz w:val="20"/>
              </w:rPr>
            </w:pPr>
            <w:proofErr w:type="spellStart"/>
            <w:r w:rsidRPr="007D1EED">
              <w:rPr>
                <w:rFonts w:ascii="Times New Roman" w:eastAsia="Times New Roman" w:hAnsi="Times New Roman" w:cs="Times New Roman"/>
                <w:sz w:val="20"/>
              </w:rPr>
              <w:t>Тема</w:t>
            </w:r>
            <w:proofErr w:type="spellEnd"/>
            <w:r w:rsidRPr="007D1EED">
              <w:rPr>
                <w:rFonts w:ascii="Times New Roman" w:eastAsia="Times New Roman" w:hAnsi="Times New Roman" w:cs="Times New Roman"/>
                <w:spacing w:val="-4"/>
                <w:sz w:val="20"/>
              </w:rPr>
              <w:t xml:space="preserve"> </w:t>
            </w:r>
            <w:r w:rsidRPr="007D1EED">
              <w:rPr>
                <w:rFonts w:ascii="Times New Roman" w:eastAsia="Times New Roman" w:hAnsi="Times New Roman" w:cs="Times New Roman"/>
                <w:sz w:val="20"/>
              </w:rPr>
              <w:t>15.</w:t>
            </w:r>
            <w:r w:rsidRPr="007D1EED">
              <w:rPr>
                <w:rFonts w:ascii="Times New Roman" w:eastAsia="Times New Roman" w:hAnsi="Times New Roman" w:cs="Times New Roman"/>
                <w:spacing w:val="-4"/>
                <w:sz w:val="20"/>
              </w:rPr>
              <w:t xml:space="preserve"> </w:t>
            </w:r>
            <w:proofErr w:type="spellStart"/>
            <w:r w:rsidRPr="007D1EED">
              <w:rPr>
                <w:rFonts w:ascii="Times New Roman" w:eastAsia="Times New Roman" w:hAnsi="Times New Roman" w:cs="Times New Roman"/>
                <w:sz w:val="20"/>
              </w:rPr>
              <w:t>Презентація</w:t>
            </w:r>
            <w:proofErr w:type="spellEnd"/>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стартапу</w:t>
            </w:r>
            <w:proofErr w:type="spellEnd"/>
            <w:r w:rsidRPr="007D1EED">
              <w:rPr>
                <w:rFonts w:ascii="Times New Roman" w:eastAsia="Times New Roman" w:hAnsi="Times New Roman" w:cs="Times New Roman"/>
                <w:sz w:val="20"/>
              </w:rPr>
              <w:t>.</w:t>
            </w:r>
            <w:r w:rsidRPr="007D1EED">
              <w:rPr>
                <w:rFonts w:ascii="Times New Roman" w:eastAsia="Times New Roman" w:hAnsi="Times New Roman" w:cs="Times New Roman"/>
                <w:spacing w:val="-2"/>
                <w:sz w:val="20"/>
              </w:rPr>
              <w:t xml:space="preserve"> </w:t>
            </w:r>
            <w:proofErr w:type="spellStart"/>
            <w:r w:rsidRPr="007D1EED">
              <w:rPr>
                <w:rFonts w:ascii="Times New Roman" w:eastAsia="Times New Roman" w:hAnsi="Times New Roman" w:cs="Times New Roman"/>
                <w:sz w:val="20"/>
              </w:rPr>
              <w:t>Пітч-дек</w:t>
            </w:r>
            <w:proofErr w:type="spellEnd"/>
            <w:r w:rsidRPr="007D1EED">
              <w:rPr>
                <w:rFonts w:ascii="Times New Roman" w:eastAsia="Times New Roman" w:hAnsi="Times New Roman" w:cs="Times New Roman"/>
                <w:sz w:val="20"/>
              </w:rPr>
              <w:t>.</w:t>
            </w:r>
          </w:p>
          <w:p w:rsidR="00371046" w:rsidRPr="00704C14" w:rsidRDefault="00371046" w:rsidP="00371046">
            <w:pPr>
              <w:spacing w:line="228" w:lineRule="exact"/>
              <w:ind w:left="115"/>
              <w:rPr>
                <w:rFonts w:ascii="Times New Roman" w:eastAsia="Times New Roman" w:hAnsi="Times New Roman" w:cs="Times New Roman"/>
                <w:sz w:val="20"/>
                <w:lang w:val="uk-UA"/>
              </w:rPr>
            </w:pPr>
            <w:proofErr w:type="spellStart"/>
            <w:r w:rsidRPr="007A325E">
              <w:rPr>
                <w:rFonts w:ascii="Times New Roman" w:eastAsia="Calibri" w:hAnsi="Times New Roman" w:cs="Times New Roman"/>
                <w:i/>
                <w:iCs/>
                <w:sz w:val="18"/>
                <w:szCs w:val="20"/>
              </w:rPr>
              <w:t>Мет</w:t>
            </w:r>
            <w:r>
              <w:rPr>
                <w:rFonts w:ascii="Times New Roman" w:eastAsia="Calibri" w:hAnsi="Times New Roman" w:cs="Times New Roman"/>
                <w:i/>
                <w:iCs/>
                <w:sz w:val="18"/>
                <w:szCs w:val="20"/>
              </w:rPr>
              <w:t>а</w:t>
            </w:r>
            <w:proofErr w:type="spellEnd"/>
            <w:r>
              <w:rPr>
                <w:rFonts w:ascii="Times New Roman" w:eastAsia="Calibri" w:hAnsi="Times New Roman" w:cs="Times New Roman"/>
                <w:i/>
                <w:iCs/>
                <w:sz w:val="18"/>
                <w:szCs w:val="20"/>
              </w:rPr>
              <w:t xml:space="preserve">: </w:t>
            </w:r>
            <w:r>
              <w:rPr>
                <w:rFonts w:ascii="Times New Roman" w:eastAsia="Calibri" w:hAnsi="Times New Roman" w:cs="Times New Roman"/>
                <w:i/>
                <w:iCs/>
                <w:sz w:val="18"/>
                <w:szCs w:val="20"/>
                <w:lang w:val="uk-UA"/>
              </w:rPr>
              <w:t xml:space="preserve">презентація </w:t>
            </w:r>
            <w:proofErr w:type="spellStart"/>
            <w:r>
              <w:rPr>
                <w:rFonts w:ascii="Times New Roman" w:eastAsia="Calibri" w:hAnsi="Times New Roman" w:cs="Times New Roman"/>
                <w:i/>
                <w:iCs/>
                <w:sz w:val="18"/>
                <w:szCs w:val="20"/>
                <w:lang w:val="uk-UA"/>
              </w:rPr>
              <w:t>стартапу</w:t>
            </w:r>
            <w:proofErr w:type="spellEnd"/>
          </w:p>
        </w:tc>
        <w:tc>
          <w:tcPr>
            <w:tcW w:w="359"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left="8"/>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6</w:t>
            </w:r>
          </w:p>
        </w:tc>
        <w:tc>
          <w:tcPr>
            <w:tcW w:w="262"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right="240"/>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w:t>
            </w:r>
          </w:p>
        </w:tc>
        <w:tc>
          <w:tcPr>
            <w:tcW w:w="261" w:type="pct"/>
            <w:tcBorders>
              <w:top w:val="single" w:sz="4" w:space="0" w:color="000000"/>
              <w:left w:val="single" w:sz="4" w:space="0" w:color="000000"/>
              <w:bottom w:val="single" w:sz="4" w:space="0" w:color="000000"/>
            </w:tcBorders>
          </w:tcPr>
          <w:p w:rsidR="00371046" w:rsidRPr="007D1EED" w:rsidRDefault="00371046" w:rsidP="00371046">
            <w:pPr>
              <w:spacing w:line="228" w:lineRule="exact"/>
              <w:ind w:left="232"/>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250" w:type="pct"/>
          </w:tcPr>
          <w:p w:rsidR="00371046" w:rsidRPr="007D1EED" w:rsidRDefault="00371046" w:rsidP="00371046">
            <w:pPr>
              <w:rPr>
                <w:rFonts w:ascii="Times New Roman" w:eastAsia="Times New Roman" w:hAnsi="Times New Roman" w:cs="Times New Roman"/>
                <w:sz w:val="18"/>
              </w:rPr>
            </w:pPr>
          </w:p>
        </w:tc>
        <w:tc>
          <w:tcPr>
            <w:tcW w:w="223" w:type="pct"/>
            <w:tcBorders>
              <w:top w:val="single" w:sz="4" w:space="0" w:color="000000"/>
              <w:bottom w:val="single" w:sz="4" w:space="0" w:color="000000"/>
            </w:tcBorders>
          </w:tcPr>
          <w:p w:rsidR="00371046" w:rsidRPr="007D1EED" w:rsidRDefault="00371046" w:rsidP="00371046">
            <w:pPr>
              <w:rPr>
                <w:rFonts w:ascii="Times New Roman" w:eastAsia="Times New Roman" w:hAnsi="Times New Roman" w:cs="Times New Roman"/>
                <w:sz w:val="18"/>
              </w:rPr>
            </w:pPr>
          </w:p>
        </w:tc>
        <w:tc>
          <w:tcPr>
            <w:tcW w:w="296" w:type="pct"/>
          </w:tcPr>
          <w:p w:rsidR="00371046" w:rsidRPr="007D1EED" w:rsidRDefault="00371046" w:rsidP="00371046">
            <w:pPr>
              <w:spacing w:line="228" w:lineRule="exact"/>
              <w:ind w:left="12"/>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4</w:t>
            </w:r>
          </w:p>
        </w:tc>
        <w:tc>
          <w:tcPr>
            <w:tcW w:w="325" w:type="pct"/>
            <w:tcBorders>
              <w:top w:val="single" w:sz="4" w:space="0" w:color="000000"/>
              <w:bottom w:val="single" w:sz="4" w:space="0" w:color="000000"/>
              <w:right w:val="single" w:sz="4" w:space="0" w:color="000000"/>
            </w:tcBorders>
          </w:tcPr>
          <w:p w:rsidR="00371046" w:rsidRPr="007D1EED" w:rsidRDefault="00371046" w:rsidP="00371046">
            <w:pPr>
              <w:spacing w:line="228" w:lineRule="exact"/>
              <w:ind w:left="160" w:right="150"/>
              <w:jc w:val="center"/>
              <w:rPr>
                <w:rFonts w:ascii="Times New Roman" w:eastAsia="Times New Roman" w:hAnsi="Times New Roman" w:cs="Times New Roman"/>
                <w:sz w:val="20"/>
              </w:rPr>
            </w:pPr>
            <w:r w:rsidRPr="007D1EED">
              <w:rPr>
                <w:rFonts w:ascii="Times New Roman" w:eastAsia="Times New Roman" w:hAnsi="Times New Roman" w:cs="Times New Roman"/>
                <w:sz w:val="20"/>
              </w:rPr>
              <w:t>12</w:t>
            </w:r>
          </w:p>
        </w:tc>
        <w:tc>
          <w:tcPr>
            <w:tcW w:w="176"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left="1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2</w:t>
            </w:r>
          </w:p>
        </w:tc>
        <w:tc>
          <w:tcPr>
            <w:tcW w:w="147"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left="26"/>
              <w:jc w:val="center"/>
              <w:rPr>
                <w:rFonts w:ascii="Times New Roman" w:eastAsia="Times New Roman" w:hAnsi="Times New Roman" w:cs="Times New Roman"/>
                <w:sz w:val="20"/>
              </w:rPr>
            </w:pPr>
            <w:r w:rsidRPr="007D1EED">
              <w:rPr>
                <w:rFonts w:ascii="Times New Roman" w:eastAsia="Times New Roman" w:hAnsi="Times New Roman" w:cs="Times New Roman"/>
                <w:w w:val="99"/>
                <w:sz w:val="20"/>
              </w:rPr>
              <w:t>1</w:t>
            </w:r>
          </w:p>
        </w:tc>
        <w:tc>
          <w:tcPr>
            <w:tcW w:w="255"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21"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rPr>
                <w:rFonts w:ascii="Times New Roman" w:eastAsia="Times New Roman" w:hAnsi="Times New Roman" w:cs="Times New Roman"/>
                <w:sz w:val="18"/>
              </w:rPr>
            </w:pPr>
          </w:p>
        </w:tc>
        <w:tc>
          <w:tcPr>
            <w:tcW w:w="263" w:type="pct"/>
            <w:tcBorders>
              <w:top w:val="single" w:sz="4" w:space="0" w:color="000000"/>
              <w:left w:val="single" w:sz="4" w:space="0" w:color="000000"/>
              <w:bottom w:val="single" w:sz="4" w:space="0" w:color="000000"/>
              <w:right w:val="single" w:sz="4" w:space="0" w:color="000000"/>
            </w:tcBorders>
          </w:tcPr>
          <w:p w:rsidR="00371046" w:rsidRPr="007D1EED" w:rsidRDefault="00371046" w:rsidP="00371046">
            <w:pPr>
              <w:spacing w:line="228" w:lineRule="exact"/>
              <w:ind w:right="188"/>
              <w:jc w:val="right"/>
              <w:rPr>
                <w:rFonts w:ascii="Times New Roman" w:eastAsia="Times New Roman" w:hAnsi="Times New Roman" w:cs="Times New Roman"/>
                <w:sz w:val="20"/>
              </w:rPr>
            </w:pPr>
            <w:r w:rsidRPr="007D1EED">
              <w:rPr>
                <w:rFonts w:ascii="Times New Roman" w:eastAsia="Times New Roman" w:hAnsi="Times New Roman" w:cs="Times New Roman"/>
                <w:w w:val="99"/>
                <w:sz w:val="20"/>
              </w:rPr>
              <w:t>9</w:t>
            </w:r>
          </w:p>
        </w:tc>
      </w:tr>
      <w:tr w:rsidR="006C4DE0"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
        </w:trPr>
        <w:tc>
          <w:tcPr>
            <w:tcW w:w="1962"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left="1233"/>
              <w:rPr>
                <w:rFonts w:ascii="Times New Roman" w:eastAsia="Times New Roman" w:hAnsi="Times New Roman" w:cs="Times New Roman"/>
                <w:b/>
                <w:sz w:val="20"/>
              </w:rPr>
            </w:pPr>
            <w:proofErr w:type="spellStart"/>
            <w:r w:rsidRPr="007D1EED">
              <w:rPr>
                <w:rFonts w:ascii="Times New Roman" w:eastAsia="Times New Roman" w:hAnsi="Times New Roman" w:cs="Times New Roman"/>
                <w:b/>
                <w:sz w:val="20"/>
              </w:rPr>
              <w:t>Разом</w:t>
            </w:r>
            <w:proofErr w:type="spellEnd"/>
            <w:r w:rsidRPr="007D1EED">
              <w:rPr>
                <w:rFonts w:ascii="Times New Roman" w:eastAsia="Times New Roman" w:hAnsi="Times New Roman" w:cs="Times New Roman"/>
                <w:b/>
                <w:spacing w:val="-2"/>
                <w:sz w:val="20"/>
              </w:rPr>
              <w:t xml:space="preserve"> </w:t>
            </w:r>
            <w:r w:rsidRPr="007D1EED">
              <w:rPr>
                <w:rFonts w:ascii="Times New Roman" w:eastAsia="Times New Roman" w:hAnsi="Times New Roman" w:cs="Times New Roman"/>
                <w:b/>
                <w:sz w:val="20"/>
              </w:rPr>
              <w:t>(</w:t>
            </w:r>
            <w:proofErr w:type="spellStart"/>
            <w:r w:rsidRPr="007D1EED">
              <w:rPr>
                <w:rFonts w:ascii="Times New Roman" w:eastAsia="Times New Roman" w:hAnsi="Times New Roman" w:cs="Times New Roman"/>
                <w:b/>
                <w:sz w:val="20"/>
              </w:rPr>
              <w:t>модуль</w:t>
            </w:r>
            <w:proofErr w:type="spellEnd"/>
            <w:r w:rsidRPr="007D1EED">
              <w:rPr>
                <w:rFonts w:ascii="Times New Roman" w:eastAsia="Times New Roman" w:hAnsi="Times New Roman" w:cs="Times New Roman"/>
                <w:b/>
                <w:spacing w:val="-2"/>
                <w:sz w:val="20"/>
              </w:rPr>
              <w:t xml:space="preserve"> </w:t>
            </w:r>
            <w:r w:rsidRPr="007D1EED">
              <w:rPr>
                <w:rFonts w:ascii="Times New Roman" w:eastAsia="Times New Roman" w:hAnsi="Times New Roman" w:cs="Times New Roman"/>
                <w:b/>
                <w:sz w:val="20"/>
              </w:rPr>
              <w:t>2)</w:t>
            </w:r>
          </w:p>
        </w:tc>
        <w:tc>
          <w:tcPr>
            <w:tcW w:w="359"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left="185" w:right="176"/>
              <w:jc w:val="center"/>
              <w:rPr>
                <w:rFonts w:ascii="Times New Roman" w:eastAsia="Times New Roman" w:hAnsi="Times New Roman" w:cs="Times New Roman"/>
                <w:b/>
                <w:sz w:val="20"/>
              </w:rPr>
            </w:pPr>
            <w:r w:rsidRPr="007D1EED">
              <w:rPr>
                <w:rFonts w:ascii="Times New Roman" w:eastAsia="Times New Roman" w:hAnsi="Times New Roman" w:cs="Times New Roman"/>
                <w:b/>
                <w:sz w:val="20"/>
              </w:rPr>
              <w:t>48</w:t>
            </w:r>
          </w:p>
        </w:tc>
        <w:tc>
          <w:tcPr>
            <w:tcW w:w="262"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right="170"/>
              <w:jc w:val="right"/>
              <w:rPr>
                <w:rFonts w:ascii="Times New Roman" w:eastAsia="Times New Roman" w:hAnsi="Times New Roman" w:cs="Times New Roman"/>
                <w:b/>
                <w:sz w:val="20"/>
              </w:rPr>
            </w:pPr>
            <w:r w:rsidRPr="007D1EED">
              <w:rPr>
                <w:rFonts w:ascii="Times New Roman" w:eastAsia="Times New Roman" w:hAnsi="Times New Roman" w:cs="Times New Roman"/>
                <w:b/>
                <w:sz w:val="20"/>
              </w:rPr>
              <w:t>12</w:t>
            </w:r>
          </w:p>
        </w:tc>
        <w:tc>
          <w:tcPr>
            <w:tcW w:w="261" w:type="pct"/>
            <w:tcBorders>
              <w:top w:val="single" w:sz="4" w:space="0" w:color="000000"/>
              <w:left w:val="single" w:sz="4" w:space="0" w:color="000000"/>
              <w:bottom w:val="single" w:sz="4" w:space="0" w:color="000000"/>
            </w:tcBorders>
          </w:tcPr>
          <w:p w:rsidR="007D1EED" w:rsidRPr="007D1EED" w:rsidRDefault="007D1EED" w:rsidP="007D1EED">
            <w:pPr>
              <w:spacing w:before="5"/>
              <w:ind w:left="182"/>
              <w:rPr>
                <w:rFonts w:ascii="Times New Roman" w:eastAsia="Times New Roman" w:hAnsi="Times New Roman" w:cs="Times New Roman"/>
                <w:b/>
                <w:sz w:val="20"/>
              </w:rPr>
            </w:pPr>
            <w:r w:rsidRPr="007D1EED">
              <w:rPr>
                <w:rFonts w:ascii="Times New Roman" w:eastAsia="Times New Roman" w:hAnsi="Times New Roman" w:cs="Times New Roman"/>
                <w:b/>
                <w:sz w:val="20"/>
              </w:rPr>
              <w:t>12</w:t>
            </w:r>
          </w:p>
        </w:tc>
        <w:tc>
          <w:tcPr>
            <w:tcW w:w="250" w:type="pct"/>
          </w:tcPr>
          <w:p w:rsidR="007D1EED" w:rsidRPr="007D1EED" w:rsidRDefault="007D1EED" w:rsidP="007D1EED">
            <w:pPr>
              <w:rPr>
                <w:rFonts w:ascii="Times New Roman" w:eastAsia="Times New Roman" w:hAnsi="Times New Roman" w:cs="Times New Roman"/>
                <w:sz w:val="18"/>
              </w:rPr>
            </w:pPr>
          </w:p>
        </w:tc>
        <w:tc>
          <w:tcPr>
            <w:tcW w:w="223" w:type="pct"/>
            <w:tcBorders>
              <w:top w:val="single" w:sz="4" w:space="0" w:color="000000"/>
              <w:bottom w:val="single" w:sz="4" w:space="0" w:color="000000"/>
            </w:tcBorders>
          </w:tcPr>
          <w:p w:rsidR="007D1EED" w:rsidRPr="007D1EED" w:rsidRDefault="007D1EED" w:rsidP="007D1EED">
            <w:pPr>
              <w:rPr>
                <w:rFonts w:ascii="Times New Roman" w:eastAsia="Times New Roman" w:hAnsi="Times New Roman" w:cs="Times New Roman"/>
                <w:sz w:val="18"/>
              </w:rPr>
            </w:pPr>
          </w:p>
        </w:tc>
        <w:tc>
          <w:tcPr>
            <w:tcW w:w="296" w:type="pct"/>
          </w:tcPr>
          <w:p w:rsidR="007D1EED" w:rsidRPr="007D1EED" w:rsidRDefault="007D1EED" w:rsidP="007D1EED">
            <w:pPr>
              <w:spacing w:before="5"/>
              <w:ind w:left="130" w:right="117"/>
              <w:jc w:val="center"/>
              <w:rPr>
                <w:rFonts w:ascii="Times New Roman" w:eastAsia="Times New Roman" w:hAnsi="Times New Roman" w:cs="Times New Roman"/>
                <w:b/>
                <w:sz w:val="20"/>
              </w:rPr>
            </w:pPr>
            <w:r w:rsidRPr="007D1EED">
              <w:rPr>
                <w:rFonts w:ascii="Times New Roman" w:eastAsia="Times New Roman" w:hAnsi="Times New Roman" w:cs="Times New Roman"/>
                <w:b/>
                <w:sz w:val="20"/>
              </w:rPr>
              <w:t>24</w:t>
            </w:r>
          </w:p>
        </w:tc>
        <w:tc>
          <w:tcPr>
            <w:tcW w:w="325" w:type="pct"/>
            <w:tcBorders>
              <w:top w:val="single" w:sz="4" w:space="0" w:color="000000"/>
              <w:bottom w:val="single" w:sz="4" w:space="0" w:color="000000"/>
              <w:right w:val="single" w:sz="4" w:space="0" w:color="000000"/>
            </w:tcBorders>
          </w:tcPr>
          <w:p w:rsidR="007D1EED" w:rsidRPr="007D1EED" w:rsidRDefault="007D1EED" w:rsidP="007D1EED">
            <w:pPr>
              <w:spacing w:before="5"/>
              <w:ind w:left="160" w:right="150"/>
              <w:jc w:val="center"/>
              <w:rPr>
                <w:rFonts w:ascii="Times New Roman" w:eastAsia="Times New Roman" w:hAnsi="Times New Roman" w:cs="Times New Roman"/>
                <w:b/>
                <w:sz w:val="20"/>
              </w:rPr>
            </w:pPr>
            <w:r w:rsidRPr="007D1EED">
              <w:rPr>
                <w:rFonts w:ascii="Times New Roman" w:eastAsia="Times New Roman" w:hAnsi="Times New Roman" w:cs="Times New Roman"/>
                <w:b/>
                <w:sz w:val="20"/>
              </w:rPr>
              <w:t>60</w:t>
            </w:r>
          </w:p>
        </w:tc>
        <w:tc>
          <w:tcPr>
            <w:tcW w:w="176"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left="16"/>
              <w:jc w:val="center"/>
              <w:rPr>
                <w:rFonts w:ascii="Times New Roman" w:eastAsia="Times New Roman" w:hAnsi="Times New Roman" w:cs="Times New Roman"/>
                <w:b/>
                <w:sz w:val="20"/>
              </w:rPr>
            </w:pPr>
            <w:r w:rsidRPr="007D1EED">
              <w:rPr>
                <w:rFonts w:ascii="Times New Roman" w:eastAsia="Times New Roman" w:hAnsi="Times New Roman" w:cs="Times New Roman"/>
                <w:b/>
                <w:w w:val="99"/>
                <w:sz w:val="20"/>
              </w:rPr>
              <w:t>4</w:t>
            </w:r>
          </w:p>
        </w:tc>
        <w:tc>
          <w:tcPr>
            <w:tcW w:w="147"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left="26"/>
              <w:jc w:val="center"/>
              <w:rPr>
                <w:rFonts w:ascii="Times New Roman" w:eastAsia="Times New Roman" w:hAnsi="Times New Roman" w:cs="Times New Roman"/>
                <w:b/>
                <w:sz w:val="20"/>
              </w:rPr>
            </w:pPr>
            <w:r w:rsidRPr="007D1EED">
              <w:rPr>
                <w:rFonts w:ascii="Times New Roman" w:eastAsia="Times New Roman" w:hAnsi="Times New Roman" w:cs="Times New Roman"/>
                <w:b/>
                <w:w w:val="99"/>
                <w:sz w:val="20"/>
              </w:rPr>
              <w:t>2</w:t>
            </w:r>
          </w:p>
        </w:tc>
        <w:tc>
          <w:tcPr>
            <w:tcW w:w="255"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21"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63"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5"/>
              <w:ind w:left="-1" w:right="134"/>
              <w:jc w:val="right"/>
              <w:rPr>
                <w:rFonts w:ascii="Times New Roman" w:eastAsia="Times New Roman" w:hAnsi="Times New Roman" w:cs="Times New Roman"/>
                <w:b/>
                <w:sz w:val="20"/>
              </w:rPr>
            </w:pPr>
            <w:r w:rsidRPr="007D1EED">
              <w:rPr>
                <w:rFonts w:ascii="Times New Roman" w:eastAsia="Times New Roman" w:hAnsi="Times New Roman" w:cs="Times New Roman"/>
                <w:b/>
                <w:sz w:val="20"/>
              </w:rPr>
              <w:t>54</w:t>
            </w:r>
          </w:p>
        </w:tc>
      </w:tr>
      <w:tr w:rsidR="006C4DE0"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7"/>
        </w:trPr>
        <w:tc>
          <w:tcPr>
            <w:tcW w:w="1962"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spacing w:before="2"/>
              <w:ind w:left="115"/>
              <w:rPr>
                <w:rFonts w:ascii="Times New Roman" w:eastAsia="Times New Roman" w:hAnsi="Times New Roman" w:cs="Times New Roman"/>
                <w:b/>
                <w:sz w:val="20"/>
              </w:rPr>
            </w:pPr>
            <w:proofErr w:type="spellStart"/>
            <w:r w:rsidRPr="007D1EED">
              <w:rPr>
                <w:rFonts w:ascii="Times New Roman" w:eastAsia="Times New Roman" w:hAnsi="Times New Roman" w:cs="Times New Roman"/>
                <w:b/>
                <w:sz w:val="20"/>
              </w:rPr>
              <w:t>Форма</w:t>
            </w:r>
            <w:proofErr w:type="spellEnd"/>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підсумкового</w:t>
            </w:r>
            <w:proofErr w:type="spellEnd"/>
            <w:r w:rsidRPr="007D1EED">
              <w:rPr>
                <w:rFonts w:ascii="Times New Roman" w:eastAsia="Times New Roman" w:hAnsi="Times New Roman" w:cs="Times New Roman"/>
                <w:b/>
                <w:spacing w:val="-5"/>
                <w:sz w:val="20"/>
              </w:rPr>
              <w:t xml:space="preserve"> </w:t>
            </w:r>
            <w:proofErr w:type="spellStart"/>
            <w:r w:rsidRPr="007D1EED">
              <w:rPr>
                <w:rFonts w:ascii="Times New Roman" w:eastAsia="Times New Roman" w:hAnsi="Times New Roman" w:cs="Times New Roman"/>
                <w:b/>
                <w:sz w:val="20"/>
              </w:rPr>
              <w:t>контролю</w:t>
            </w:r>
            <w:proofErr w:type="spellEnd"/>
            <w:r w:rsidRPr="007D1EED">
              <w:rPr>
                <w:rFonts w:ascii="Times New Roman" w:eastAsia="Times New Roman" w:hAnsi="Times New Roman" w:cs="Times New Roman"/>
                <w:b/>
                <w:spacing w:val="-1"/>
                <w:sz w:val="20"/>
              </w:rPr>
              <w:t xml:space="preserve"> </w:t>
            </w:r>
            <w:r w:rsidRPr="007D1EED">
              <w:rPr>
                <w:rFonts w:ascii="Times New Roman" w:eastAsia="Times New Roman" w:hAnsi="Times New Roman" w:cs="Times New Roman"/>
                <w:b/>
                <w:sz w:val="20"/>
              </w:rPr>
              <w:t>–</w:t>
            </w:r>
            <w:r w:rsidRPr="007D1EED">
              <w:rPr>
                <w:rFonts w:ascii="Times New Roman" w:eastAsia="Times New Roman" w:hAnsi="Times New Roman" w:cs="Times New Roman"/>
                <w:b/>
                <w:spacing w:val="-3"/>
                <w:sz w:val="20"/>
              </w:rPr>
              <w:t xml:space="preserve"> </w:t>
            </w:r>
            <w:proofErr w:type="spellStart"/>
            <w:r w:rsidRPr="007D1EED">
              <w:rPr>
                <w:rFonts w:ascii="Times New Roman" w:eastAsia="Times New Roman" w:hAnsi="Times New Roman" w:cs="Times New Roman"/>
                <w:b/>
                <w:sz w:val="20"/>
              </w:rPr>
              <w:t>екзамен</w:t>
            </w:r>
            <w:proofErr w:type="spellEnd"/>
          </w:p>
        </w:tc>
        <w:tc>
          <w:tcPr>
            <w:tcW w:w="359"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62"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61" w:type="pct"/>
            <w:tcBorders>
              <w:top w:val="single" w:sz="4" w:space="0" w:color="000000"/>
              <w:left w:val="single" w:sz="4" w:space="0" w:color="000000"/>
              <w:bottom w:val="single" w:sz="4" w:space="0" w:color="000000"/>
            </w:tcBorders>
          </w:tcPr>
          <w:p w:rsidR="007D1EED" w:rsidRPr="007D1EED" w:rsidRDefault="007D1EED" w:rsidP="007D1EED">
            <w:pPr>
              <w:rPr>
                <w:rFonts w:ascii="Times New Roman" w:eastAsia="Times New Roman" w:hAnsi="Times New Roman" w:cs="Times New Roman"/>
                <w:sz w:val="18"/>
              </w:rPr>
            </w:pPr>
          </w:p>
        </w:tc>
        <w:tc>
          <w:tcPr>
            <w:tcW w:w="250" w:type="pct"/>
          </w:tcPr>
          <w:p w:rsidR="007D1EED" w:rsidRPr="007D1EED" w:rsidRDefault="007D1EED" w:rsidP="007D1EED">
            <w:pPr>
              <w:rPr>
                <w:rFonts w:ascii="Times New Roman" w:eastAsia="Times New Roman" w:hAnsi="Times New Roman" w:cs="Times New Roman"/>
                <w:sz w:val="18"/>
              </w:rPr>
            </w:pPr>
          </w:p>
        </w:tc>
        <w:tc>
          <w:tcPr>
            <w:tcW w:w="223" w:type="pct"/>
            <w:tcBorders>
              <w:top w:val="single" w:sz="4" w:space="0" w:color="000000"/>
              <w:bottom w:val="single" w:sz="4" w:space="0" w:color="000000"/>
            </w:tcBorders>
          </w:tcPr>
          <w:p w:rsidR="007D1EED" w:rsidRPr="007D1EED" w:rsidRDefault="007D1EED" w:rsidP="007D1EED">
            <w:pPr>
              <w:rPr>
                <w:rFonts w:ascii="Times New Roman" w:eastAsia="Times New Roman" w:hAnsi="Times New Roman" w:cs="Times New Roman"/>
                <w:sz w:val="18"/>
              </w:rPr>
            </w:pPr>
          </w:p>
        </w:tc>
        <w:tc>
          <w:tcPr>
            <w:tcW w:w="296" w:type="pct"/>
          </w:tcPr>
          <w:p w:rsidR="007D1EED" w:rsidRPr="007D1EED" w:rsidRDefault="007D1EED" w:rsidP="007D1EED">
            <w:pPr>
              <w:rPr>
                <w:rFonts w:ascii="Times New Roman" w:eastAsia="Times New Roman" w:hAnsi="Times New Roman" w:cs="Times New Roman"/>
                <w:sz w:val="18"/>
              </w:rPr>
            </w:pPr>
          </w:p>
        </w:tc>
        <w:tc>
          <w:tcPr>
            <w:tcW w:w="325" w:type="pct"/>
            <w:tcBorders>
              <w:top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176"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147"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55"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21"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c>
          <w:tcPr>
            <w:tcW w:w="263" w:type="pct"/>
            <w:tcBorders>
              <w:top w:val="single" w:sz="4" w:space="0" w:color="000000"/>
              <w:left w:val="single" w:sz="4" w:space="0" w:color="000000"/>
              <w:bottom w:val="single" w:sz="4" w:space="0" w:color="000000"/>
              <w:right w:val="single" w:sz="4" w:space="0" w:color="000000"/>
            </w:tcBorders>
          </w:tcPr>
          <w:p w:rsidR="007D1EED" w:rsidRPr="007D1EED" w:rsidRDefault="007D1EED" w:rsidP="007D1EED">
            <w:pPr>
              <w:rPr>
                <w:rFonts w:ascii="Times New Roman" w:eastAsia="Times New Roman" w:hAnsi="Times New Roman" w:cs="Times New Roman"/>
                <w:sz w:val="18"/>
              </w:rPr>
            </w:pPr>
          </w:p>
        </w:tc>
      </w:tr>
      <w:tr w:rsidR="006C4DE0" w:rsidRPr="007D1EED" w:rsidTr="0037104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
        </w:trPr>
        <w:tc>
          <w:tcPr>
            <w:tcW w:w="1962" w:type="pct"/>
            <w:tcBorders>
              <w:top w:val="single" w:sz="4" w:space="0" w:color="000000"/>
              <w:left w:val="single" w:sz="4" w:space="0" w:color="000000"/>
              <w:bottom w:val="single" w:sz="4" w:space="0" w:color="000000"/>
              <w:right w:val="single" w:sz="4" w:space="0" w:color="000000"/>
            </w:tcBorders>
          </w:tcPr>
          <w:p w:rsidR="007D1EED" w:rsidRPr="007D1EED" w:rsidRDefault="006C4DE0" w:rsidP="006C4DE0">
            <w:pPr>
              <w:spacing w:before="2"/>
              <w:ind w:left="137" w:right="100"/>
              <w:jc w:val="center"/>
              <w:rPr>
                <w:rFonts w:ascii="Times New Roman" w:eastAsia="Times New Roman" w:hAnsi="Times New Roman" w:cs="Times New Roman"/>
                <w:b/>
                <w:sz w:val="20"/>
              </w:rPr>
            </w:pPr>
            <w:proofErr w:type="spellStart"/>
            <w:r>
              <w:rPr>
                <w:rFonts w:ascii="Times New Roman" w:eastAsia="Times New Roman" w:hAnsi="Times New Roman" w:cs="Times New Roman"/>
                <w:b/>
                <w:sz w:val="20"/>
              </w:rPr>
              <w:t>Усь</w:t>
            </w:r>
            <w:proofErr w:type="spellEnd"/>
            <w:r>
              <w:rPr>
                <w:rFonts w:ascii="Times New Roman" w:eastAsia="Times New Roman" w:hAnsi="Times New Roman" w:cs="Times New Roman"/>
                <w:b/>
                <w:sz w:val="20"/>
                <w:lang w:val="uk-UA"/>
              </w:rPr>
              <w:t>г</w:t>
            </w:r>
            <w:r w:rsidR="007D1EED" w:rsidRPr="007D1EED">
              <w:rPr>
                <w:rFonts w:ascii="Times New Roman" w:eastAsia="Times New Roman" w:hAnsi="Times New Roman" w:cs="Times New Roman"/>
                <w:b/>
                <w:sz w:val="20"/>
              </w:rPr>
              <w:t>о</w:t>
            </w:r>
          </w:p>
        </w:tc>
        <w:tc>
          <w:tcPr>
            <w:tcW w:w="359"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spacing w:before="2"/>
              <w:ind w:left="185" w:right="176"/>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120</w:t>
            </w:r>
          </w:p>
        </w:tc>
        <w:tc>
          <w:tcPr>
            <w:tcW w:w="262"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spacing w:before="2"/>
              <w:ind w:right="170"/>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30</w:t>
            </w:r>
          </w:p>
        </w:tc>
        <w:tc>
          <w:tcPr>
            <w:tcW w:w="261" w:type="pct"/>
            <w:tcBorders>
              <w:top w:val="single" w:sz="4" w:space="0" w:color="000000"/>
              <w:left w:val="single" w:sz="4" w:space="0" w:color="000000"/>
              <w:bottom w:val="single" w:sz="4" w:space="0" w:color="000000"/>
            </w:tcBorders>
          </w:tcPr>
          <w:p w:rsidR="007D1EED" w:rsidRPr="006C4DE0" w:rsidRDefault="007D1EED" w:rsidP="006C4DE0">
            <w:pPr>
              <w:spacing w:before="2"/>
              <w:ind w:left="182"/>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30</w:t>
            </w:r>
          </w:p>
        </w:tc>
        <w:tc>
          <w:tcPr>
            <w:tcW w:w="250" w:type="pct"/>
          </w:tcPr>
          <w:p w:rsidR="007D1EED" w:rsidRPr="006C4DE0" w:rsidRDefault="007D1EED" w:rsidP="006C4DE0">
            <w:pPr>
              <w:jc w:val="center"/>
              <w:rPr>
                <w:rFonts w:ascii="Times New Roman" w:eastAsia="Times New Roman" w:hAnsi="Times New Roman" w:cs="Times New Roman"/>
                <w:b/>
                <w:sz w:val="18"/>
              </w:rPr>
            </w:pPr>
          </w:p>
        </w:tc>
        <w:tc>
          <w:tcPr>
            <w:tcW w:w="223" w:type="pct"/>
            <w:tcBorders>
              <w:top w:val="single" w:sz="4" w:space="0" w:color="000000"/>
              <w:bottom w:val="single" w:sz="4" w:space="0" w:color="000000"/>
            </w:tcBorders>
          </w:tcPr>
          <w:p w:rsidR="007D1EED" w:rsidRPr="006C4DE0" w:rsidRDefault="007D1EED" w:rsidP="006C4DE0">
            <w:pPr>
              <w:jc w:val="center"/>
              <w:rPr>
                <w:rFonts w:ascii="Times New Roman" w:eastAsia="Times New Roman" w:hAnsi="Times New Roman" w:cs="Times New Roman"/>
                <w:b/>
                <w:sz w:val="18"/>
              </w:rPr>
            </w:pPr>
          </w:p>
        </w:tc>
        <w:tc>
          <w:tcPr>
            <w:tcW w:w="296" w:type="pct"/>
          </w:tcPr>
          <w:p w:rsidR="007D1EED" w:rsidRPr="006C4DE0" w:rsidRDefault="007D1EED" w:rsidP="006C4DE0">
            <w:pPr>
              <w:spacing w:before="2"/>
              <w:ind w:left="130" w:right="117"/>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60</w:t>
            </w:r>
          </w:p>
        </w:tc>
        <w:tc>
          <w:tcPr>
            <w:tcW w:w="325" w:type="pct"/>
            <w:tcBorders>
              <w:top w:val="single" w:sz="4" w:space="0" w:color="000000"/>
              <w:bottom w:val="single" w:sz="4" w:space="0" w:color="000000"/>
              <w:right w:val="single" w:sz="4" w:space="0" w:color="000000"/>
            </w:tcBorders>
          </w:tcPr>
          <w:p w:rsidR="007D1EED" w:rsidRPr="006C4DE0" w:rsidRDefault="007D1EED" w:rsidP="006C4DE0">
            <w:pPr>
              <w:spacing w:before="2"/>
              <w:ind w:left="160" w:right="150"/>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120</w:t>
            </w:r>
          </w:p>
        </w:tc>
        <w:tc>
          <w:tcPr>
            <w:tcW w:w="176"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spacing w:before="2"/>
              <w:ind w:left="16"/>
              <w:jc w:val="center"/>
              <w:rPr>
                <w:rFonts w:ascii="Times New Roman" w:eastAsia="Times New Roman" w:hAnsi="Times New Roman" w:cs="Times New Roman"/>
                <w:b/>
                <w:sz w:val="20"/>
              </w:rPr>
            </w:pPr>
            <w:r w:rsidRPr="006C4DE0">
              <w:rPr>
                <w:rFonts w:ascii="Times New Roman" w:eastAsia="Times New Roman" w:hAnsi="Times New Roman" w:cs="Times New Roman"/>
                <w:b/>
                <w:w w:val="99"/>
                <w:sz w:val="20"/>
              </w:rPr>
              <w:t>8</w:t>
            </w:r>
          </w:p>
        </w:tc>
        <w:tc>
          <w:tcPr>
            <w:tcW w:w="147"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spacing w:before="2"/>
              <w:ind w:left="26"/>
              <w:jc w:val="center"/>
              <w:rPr>
                <w:rFonts w:ascii="Times New Roman" w:eastAsia="Times New Roman" w:hAnsi="Times New Roman" w:cs="Times New Roman"/>
                <w:b/>
                <w:sz w:val="20"/>
              </w:rPr>
            </w:pPr>
            <w:r w:rsidRPr="006C4DE0">
              <w:rPr>
                <w:rFonts w:ascii="Times New Roman" w:eastAsia="Times New Roman" w:hAnsi="Times New Roman" w:cs="Times New Roman"/>
                <w:b/>
                <w:w w:val="99"/>
                <w:sz w:val="20"/>
              </w:rPr>
              <w:t>4</w:t>
            </w:r>
          </w:p>
        </w:tc>
        <w:tc>
          <w:tcPr>
            <w:tcW w:w="255"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jc w:val="center"/>
              <w:rPr>
                <w:rFonts w:ascii="Times New Roman" w:eastAsia="Times New Roman" w:hAnsi="Times New Roman" w:cs="Times New Roman"/>
                <w:b/>
                <w:sz w:val="18"/>
              </w:rPr>
            </w:pPr>
          </w:p>
        </w:tc>
        <w:tc>
          <w:tcPr>
            <w:tcW w:w="221"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jc w:val="center"/>
              <w:rPr>
                <w:rFonts w:ascii="Times New Roman" w:eastAsia="Times New Roman" w:hAnsi="Times New Roman" w:cs="Times New Roman"/>
                <w:b/>
                <w:sz w:val="18"/>
              </w:rPr>
            </w:pPr>
          </w:p>
        </w:tc>
        <w:tc>
          <w:tcPr>
            <w:tcW w:w="263" w:type="pct"/>
            <w:tcBorders>
              <w:top w:val="single" w:sz="4" w:space="0" w:color="000000"/>
              <w:left w:val="single" w:sz="4" w:space="0" w:color="000000"/>
              <w:bottom w:val="single" w:sz="4" w:space="0" w:color="000000"/>
              <w:right w:val="single" w:sz="4" w:space="0" w:color="000000"/>
            </w:tcBorders>
          </w:tcPr>
          <w:p w:rsidR="007D1EED" w:rsidRPr="006C4DE0" w:rsidRDefault="007D1EED" w:rsidP="006C4DE0">
            <w:pPr>
              <w:spacing w:line="228" w:lineRule="exact"/>
              <w:ind w:left="-1" w:right="197"/>
              <w:jc w:val="center"/>
              <w:rPr>
                <w:rFonts w:ascii="Times New Roman" w:eastAsia="Times New Roman" w:hAnsi="Times New Roman" w:cs="Times New Roman"/>
                <w:b/>
                <w:sz w:val="20"/>
              </w:rPr>
            </w:pPr>
            <w:r w:rsidRPr="006C4DE0">
              <w:rPr>
                <w:rFonts w:ascii="Times New Roman" w:eastAsia="Times New Roman" w:hAnsi="Times New Roman" w:cs="Times New Roman"/>
                <w:b/>
                <w:sz w:val="20"/>
              </w:rPr>
              <w:t>108</w:t>
            </w:r>
          </w:p>
        </w:tc>
      </w:tr>
    </w:tbl>
    <w:p w:rsidR="00C95E8D" w:rsidRDefault="00C95E8D" w:rsidP="007D1EED">
      <w:pPr>
        <w:widowControl w:val="0"/>
        <w:autoSpaceDE w:val="0"/>
        <w:autoSpaceDN w:val="0"/>
        <w:spacing w:after="0" w:line="228" w:lineRule="exact"/>
        <w:jc w:val="center"/>
        <w:rPr>
          <w:rFonts w:ascii="Times New Roman" w:eastAsia="Times New Roman" w:hAnsi="Times New Roman" w:cs="Times New Roman"/>
          <w:b/>
          <w:sz w:val="24"/>
          <w:szCs w:val="24"/>
        </w:rPr>
      </w:pPr>
    </w:p>
    <w:p w:rsidR="00C95E8D" w:rsidRPr="00AC1FF3" w:rsidRDefault="00C95E8D" w:rsidP="00C95E8D">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br w:type="column"/>
      </w:r>
      <w:r w:rsidRPr="00AC1FF3">
        <w:rPr>
          <w:rFonts w:ascii="Times New Roman" w:eastAsia="Calibri" w:hAnsi="Times New Roman" w:cs="Times New Roman"/>
          <w:b/>
          <w:bCs/>
          <w:sz w:val="24"/>
          <w:szCs w:val="24"/>
        </w:rPr>
        <w:lastRenderedPageBreak/>
        <w:t>Тематика лекційних занять з переліком питань</w:t>
      </w:r>
    </w:p>
    <w:p w:rsidR="00C95E8D" w:rsidRPr="00AC1FF3" w:rsidRDefault="00C95E8D" w:rsidP="00C95E8D">
      <w:pPr>
        <w:spacing w:after="0" w:line="240" w:lineRule="auto"/>
        <w:jc w:val="center"/>
        <w:rPr>
          <w:rFonts w:ascii="Times New Roman" w:eastAsia="Calibri" w:hAnsi="Times New Roman" w:cs="Times New Roman"/>
          <w:sz w:val="24"/>
          <w:szCs w:val="24"/>
        </w:rPr>
      </w:pPr>
    </w:p>
    <w:tbl>
      <w:tblPr>
        <w:tblStyle w:val="ad"/>
        <w:tblW w:w="0" w:type="auto"/>
        <w:tblInd w:w="0" w:type="dxa"/>
        <w:tblLook w:val="04A0" w:firstRow="1" w:lastRow="0" w:firstColumn="1" w:lastColumn="0" w:noHBand="0" w:noVBand="1"/>
      </w:tblPr>
      <w:tblGrid>
        <w:gridCol w:w="556"/>
        <w:gridCol w:w="7896"/>
        <w:gridCol w:w="1177"/>
      </w:tblGrid>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w:t>
            </w:r>
          </w:p>
        </w:tc>
        <w:tc>
          <w:tcPr>
            <w:tcW w:w="7896" w:type="dxa"/>
          </w:tcPr>
          <w:p w:rsidR="00C95E8D" w:rsidRPr="00AC1FF3" w:rsidRDefault="00C95E8D" w:rsidP="00CA32E3">
            <w:pPr>
              <w:jc w:val="center"/>
              <w:rPr>
                <w:rFonts w:eastAsia="Calibri"/>
                <w:bCs/>
              </w:rPr>
            </w:pPr>
            <w:r w:rsidRPr="00AC1FF3">
              <w:rPr>
                <w:rFonts w:eastAsia="Calibri"/>
                <w:bCs/>
              </w:rPr>
              <w:t>Назва теми з основними питаннями</w:t>
            </w:r>
          </w:p>
        </w:tc>
        <w:tc>
          <w:tcPr>
            <w:tcW w:w="1177" w:type="dxa"/>
          </w:tcPr>
          <w:p w:rsidR="00C95E8D" w:rsidRPr="00AC1FF3" w:rsidRDefault="00C95E8D" w:rsidP="00CA32E3">
            <w:pPr>
              <w:jc w:val="center"/>
              <w:rPr>
                <w:rFonts w:eastAsia="Calibri"/>
                <w:bCs/>
              </w:rPr>
            </w:pPr>
            <w:r w:rsidRPr="00AC1FF3">
              <w:rPr>
                <w:rFonts w:eastAsia="Calibri"/>
                <w:bCs/>
              </w:rPr>
              <w:t>Кількість годин</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1</w:t>
            </w:r>
          </w:p>
        </w:tc>
        <w:tc>
          <w:tcPr>
            <w:tcW w:w="7896" w:type="dxa"/>
            <w:vAlign w:val="bottom"/>
          </w:tcPr>
          <w:p w:rsidR="00C95E8D" w:rsidRPr="00704C14" w:rsidRDefault="00C95E8D" w:rsidP="00CA32E3">
            <w:pPr>
              <w:contextualSpacing/>
              <w:rPr>
                <w:b/>
              </w:rPr>
            </w:pPr>
            <w:r w:rsidRPr="00704C14">
              <w:rPr>
                <w:b/>
              </w:rPr>
              <w:t xml:space="preserve">Тема 1. </w:t>
            </w:r>
            <w:proofErr w:type="spellStart"/>
            <w:r w:rsidRPr="00704C14">
              <w:rPr>
                <w:b/>
              </w:rPr>
              <w:t>Стартап</w:t>
            </w:r>
            <w:proofErr w:type="spellEnd"/>
            <w:r w:rsidRPr="00704C14">
              <w:rPr>
                <w:b/>
              </w:rPr>
              <w:t xml:space="preserve"> екосистема </w:t>
            </w:r>
          </w:p>
          <w:p w:rsidR="00C95E8D" w:rsidRDefault="00C95E8D" w:rsidP="00C95E8D">
            <w:pPr>
              <w:pStyle w:val="a6"/>
              <w:numPr>
                <w:ilvl w:val="0"/>
                <w:numId w:val="34"/>
              </w:numPr>
              <w:rPr>
                <w:lang w:eastAsia="uk-UA"/>
              </w:rPr>
            </w:pPr>
            <w:r w:rsidRPr="00704C14">
              <w:t xml:space="preserve">Особливості інноваційного підприємництва, визначення </w:t>
            </w:r>
            <w:proofErr w:type="spellStart"/>
            <w:r w:rsidRPr="00704C14">
              <w:t>стартапу</w:t>
            </w:r>
            <w:proofErr w:type="spellEnd"/>
            <w:r w:rsidRPr="00704C14">
              <w:t>.</w:t>
            </w:r>
          </w:p>
          <w:p w:rsidR="00C95E8D" w:rsidRPr="00704C14" w:rsidRDefault="00C95E8D" w:rsidP="00C95E8D">
            <w:pPr>
              <w:pStyle w:val="a6"/>
              <w:numPr>
                <w:ilvl w:val="0"/>
                <w:numId w:val="34"/>
              </w:numPr>
              <w:rPr>
                <w:lang w:eastAsia="uk-UA"/>
              </w:rPr>
            </w:pPr>
            <w:r w:rsidRPr="00704C14">
              <w:t xml:space="preserve"> Роль </w:t>
            </w:r>
            <w:proofErr w:type="spellStart"/>
            <w:r w:rsidRPr="00704C14">
              <w:t>стартапів</w:t>
            </w:r>
            <w:proofErr w:type="spellEnd"/>
            <w:r w:rsidRPr="00704C14">
              <w:t xml:space="preserve"> у світовій економіці. Зв’язок науки та інновацій.</w:t>
            </w:r>
          </w:p>
          <w:p w:rsidR="00C95E8D" w:rsidRDefault="00C95E8D" w:rsidP="00C95E8D">
            <w:pPr>
              <w:pStyle w:val="a6"/>
              <w:numPr>
                <w:ilvl w:val="0"/>
                <w:numId w:val="34"/>
              </w:numPr>
              <w:rPr>
                <w:lang w:eastAsia="uk-UA"/>
              </w:rPr>
            </w:pPr>
            <w:r w:rsidRPr="00704C14">
              <w:t xml:space="preserve"> Складові </w:t>
            </w:r>
            <w:proofErr w:type="spellStart"/>
            <w:r w:rsidRPr="00704C14">
              <w:t>стартап</w:t>
            </w:r>
            <w:proofErr w:type="spellEnd"/>
            <w:r w:rsidRPr="00704C14">
              <w:t xml:space="preserve"> екосистеми. </w:t>
            </w:r>
          </w:p>
          <w:p w:rsidR="00C95E8D" w:rsidRDefault="00C95E8D" w:rsidP="00C95E8D">
            <w:pPr>
              <w:pStyle w:val="a6"/>
              <w:numPr>
                <w:ilvl w:val="0"/>
                <w:numId w:val="34"/>
              </w:numPr>
              <w:rPr>
                <w:lang w:eastAsia="uk-UA"/>
              </w:rPr>
            </w:pPr>
            <w:r w:rsidRPr="00704C14">
              <w:t xml:space="preserve">Стадії розвитку </w:t>
            </w:r>
            <w:proofErr w:type="spellStart"/>
            <w:r w:rsidRPr="00704C14">
              <w:t>стартапу</w:t>
            </w:r>
            <w:proofErr w:type="spellEnd"/>
            <w:r w:rsidRPr="00704C14">
              <w:t xml:space="preserve">. </w:t>
            </w:r>
          </w:p>
          <w:p w:rsidR="00C95E8D" w:rsidRPr="00704C14" w:rsidRDefault="00C95E8D" w:rsidP="00C95E8D">
            <w:pPr>
              <w:pStyle w:val="a6"/>
              <w:numPr>
                <w:ilvl w:val="0"/>
                <w:numId w:val="34"/>
              </w:numPr>
              <w:rPr>
                <w:lang w:eastAsia="uk-UA"/>
              </w:rPr>
            </w:pPr>
            <w:r w:rsidRPr="00704C14">
              <w:t xml:space="preserve">Огляд </w:t>
            </w:r>
            <w:proofErr w:type="spellStart"/>
            <w:r w:rsidRPr="00704C14">
              <w:t>стартап</w:t>
            </w:r>
            <w:proofErr w:type="spellEnd"/>
            <w:r w:rsidRPr="00704C14">
              <w:t xml:space="preserve"> екосистеми України.</w:t>
            </w:r>
          </w:p>
        </w:tc>
        <w:tc>
          <w:tcPr>
            <w:tcW w:w="1177" w:type="dxa"/>
            <w:vAlign w:val="center"/>
          </w:tcPr>
          <w:p w:rsidR="00C95E8D" w:rsidRPr="00AC1FF3" w:rsidRDefault="00C95E8D" w:rsidP="00CA32E3">
            <w:pPr>
              <w:widowControl w:val="0"/>
              <w:jc w:val="center"/>
              <w:rPr>
                <w:rFonts w:eastAsia="Calibri"/>
              </w:rPr>
            </w:pPr>
            <w:r>
              <w:rPr>
                <w:rFonts w:eastAsia="Calibri"/>
              </w:rPr>
              <w:t>4</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2</w:t>
            </w:r>
          </w:p>
        </w:tc>
        <w:tc>
          <w:tcPr>
            <w:tcW w:w="7896" w:type="dxa"/>
            <w:vAlign w:val="bottom"/>
          </w:tcPr>
          <w:p w:rsidR="00C95E8D" w:rsidRPr="00704C14" w:rsidRDefault="00C95E8D" w:rsidP="00CA32E3">
            <w:pPr>
              <w:tabs>
                <w:tab w:val="left" w:pos="1143"/>
              </w:tabs>
              <w:jc w:val="both"/>
              <w:rPr>
                <w:b/>
              </w:rPr>
            </w:pPr>
            <w:r w:rsidRPr="00704C14">
              <w:rPr>
                <w:b/>
              </w:rPr>
              <w:t xml:space="preserve">Тема 2. Основні принципи формування команди, ролі в команді </w:t>
            </w:r>
            <w:proofErr w:type="spellStart"/>
            <w:r w:rsidRPr="00704C14">
              <w:rPr>
                <w:b/>
              </w:rPr>
              <w:t>стартапу</w:t>
            </w:r>
            <w:proofErr w:type="spellEnd"/>
            <w:r w:rsidRPr="00704C14">
              <w:rPr>
                <w:b/>
              </w:rPr>
              <w:t xml:space="preserve"> </w:t>
            </w:r>
          </w:p>
          <w:p w:rsidR="00C95E8D" w:rsidRDefault="00C95E8D" w:rsidP="00C95E8D">
            <w:pPr>
              <w:pStyle w:val="a6"/>
              <w:numPr>
                <w:ilvl w:val="0"/>
                <w:numId w:val="35"/>
              </w:numPr>
              <w:tabs>
                <w:tab w:val="left" w:pos="1143"/>
              </w:tabs>
              <w:jc w:val="both"/>
              <w:rPr>
                <w:lang w:eastAsia="uk-UA"/>
              </w:rPr>
            </w:pPr>
            <w:r w:rsidRPr="00704C14">
              <w:t>Принципи формування команди.</w:t>
            </w:r>
          </w:p>
          <w:p w:rsidR="00C95E8D" w:rsidRDefault="00C95E8D" w:rsidP="00C95E8D">
            <w:pPr>
              <w:pStyle w:val="a6"/>
              <w:numPr>
                <w:ilvl w:val="0"/>
                <w:numId w:val="35"/>
              </w:numPr>
              <w:tabs>
                <w:tab w:val="left" w:pos="1143"/>
              </w:tabs>
              <w:jc w:val="both"/>
              <w:rPr>
                <w:lang w:eastAsia="uk-UA"/>
              </w:rPr>
            </w:pPr>
            <w:r w:rsidRPr="00704C14">
              <w:t xml:space="preserve"> </w:t>
            </w:r>
            <w:proofErr w:type="spellStart"/>
            <w:r w:rsidRPr="00704C14">
              <w:t>Візія</w:t>
            </w:r>
            <w:proofErr w:type="spellEnd"/>
            <w:r w:rsidRPr="00704C14">
              <w:t>, місія, цінності.</w:t>
            </w:r>
          </w:p>
          <w:p w:rsidR="00C95E8D" w:rsidRPr="00704C14" w:rsidRDefault="00C95E8D" w:rsidP="00C95E8D">
            <w:pPr>
              <w:pStyle w:val="a6"/>
              <w:numPr>
                <w:ilvl w:val="0"/>
                <w:numId w:val="35"/>
              </w:numPr>
              <w:tabs>
                <w:tab w:val="left" w:pos="1143"/>
              </w:tabs>
              <w:jc w:val="both"/>
              <w:rPr>
                <w:lang w:eastAsia="uk-UA"/>
              </w:rPr>
            </w:pPr>
            <w:r w:rsidRPr="00704C14">
              <w:t xml:space="preserve"> Ролі в команді. </w:t>
            </w:r>
          </w:p>
        </w:tc>
        <w:tc>
          <w:tcPr>
            <w:tcW w:w="1177" w:type="dxa"/>
            <w:vAlign w:val="center"/>
          </w:tcPr>
          <w:p w:rsidR="00C95E8D" w:rsidRPr="00AC1FF3" w:rsidRDefault="00C95E8D" w:rsidP="00CA32E3">
            <w:pPr>
              <w:widowControl w:val="0"/>
              <w:jc w:val="center"/>
              <w:rPr>
                <w:rFonts w:eastAsia="Calibri"/>
                <w:lang w:val="ru-RU"/>
              </w:rPr>
            </w:pPr>
            <w:r>
              <w:rPr>
                <w:rFonts w:eastAsia="Calibri"/>
                <w:lang w:val="ru-RU"/>
              </w:rPr>
              <w:t>2</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3</w:t>
            </w:r>
          </w:p>
        </w:tc>
        <w:tc>
          <w:tcPr>
            <w:tcW w:w="7896" w:type="dxa"/>
            <w:vAlign w:val="bottom"/>
          </w:tcPr>
          <w:p w:rsidR="00C95E8D" w:rsidRDefault="00C95E8D" w:rsidP="00CA32E3">
            <w:pPr>
              <w:tabs>
                <w:tab w:val="left" w:pos="1029"/>
              </w:tabs>
              <w:jc w:val="both"/>
            </w:pPr>
            <w:r w:rsidRPr="007E2FDF">
              <w:rPr>
                <w:b/>
              </w:rPr>
              <w:t>Тема 3. Дизайн мислення.</w:t>
            </w:r>
            <w:r>
              <w:t xml:space="preserve"> </w:t>
            </w:r>
          </w:p>
          <w:p w:rsidR="00C95E8D" w:rsidRPr="007E2FDF" w:rsidRDefault="00C95E8D" w:rsidP="00C95E8D">
            <w:pPr>
              <w:pStyle w:val="a6"/>
              <w:numPr>
                <w:ilvl w:val="0"/>
                <w:numId w:val="36"/>
              </w:numPr>
              <w:tabs>
                <w:tab w:val="left" w:pos="1029"/>
              </w:tabs>
              <w:jc w:val="both"/>
              <w:rPr>
                <w:rFonts w:eastAsia="Calibri"/>
              </w:rPr>
            </w:pPr>
            <w:r w:rsidRPr="007E2FDF">
              <w:t xml:space="preserve">Визначення проблем, емпатія </w:t>
            </w:r>
          </w:p>
          <w:p w:rsidR="00C95E8D" w:rsidRPr="007E2FDF" w:rsidRDefault="00C95E8D" w:rsidP="00C95E8D">
            <w:pPr>
              <w:pStyle w:val="a6"/>
              <w:numPr>
                <w:ilvl w:val="0"/>
                <w:numId w:val="36"/>
              </w:numPr>
              <w:tabs>
                <w:tab w:val="left" w:pos="1029"/>
              </w:tabs>
              <w:jc w:val="both"/>
              <w:rPr>
                <w:rFonts w:eastAsia="Calibri"/>
              </w:rPr>
            </w:pPr>
            <w:r w:rsidRPr="007E2FDF">
              <w:t xml:space="preserve">Проблема як джерело ідей для </w:t>
            </w:r>
            <w:proofErr w:type="spellStart"/>
            <w:r w:rsidRPr="007E2FDF">
              <w:t>стартапів</w:t>
            </w:r>
            <w:proofErr w:type="spellEnd"/>
            <w:r w:rsidRPr="007E2FDF">
              <w:t xml:space="preserve">. </w:t>
            </w:r>
          </w:p>
          <w:p w:rsidR="00C95E8D" w:rsidRPr="007E2FDF" w:rsidRDefault="00C95E8D" w:rsidP="00C95E8D">
            <w:pPr>
              <w:pStyle w:val="a6"/>
              <w:numPr>
                <w:ilvl w:val="0"/>
                <w:numId w:val="36"/>
              </w:numPr>
              <w:tabs>
                <w:tab w:val="left" w:pos="1029"/>
              </w:tabs>
              <w:jc w:val="both"/>
              <w:rPr>
                <w:rFonts w:eastAsia="Calibri"/>
              </w:rPr>
            </w:pPr>
            <w:r w:rsidRPr="007E2FDF">
              <w:t xml:space="preserve">Розгляд вдалих і невдалих ідей </w:t>
            </w:r>
            <w:proofErr w:type="spellStart"/>
            <w:r w:rsidRPr="007E2FDF">
              <w:t>стартапів</w:t>
            </w:r>
            <w:proofErr w:type="spellEnd"/>
            <w:r w:rsidRPr="007E2FDF">
              <w:t xml:space="preserve"> з точки зору проблеми. </w:t>
            </w:r>
          </w:p>
          <w:p w:rsidR="00C95E8D" w:rsidRPr="007E2FDF" w:rsidRDefault="00C95E8D" w:rsidP="00C95E8D">
            <w:pPr>
              <w:pStyle w:val="a6"/>
              <w:numPr>
                <w:ilvl w:val="0"/>
                <w:numId w:val="36"/>
              </w:numPr>
              <w:tabs>
                <w:tab w:val="left" w:pos="1029"/>
              </w:tabs>
              <w:jc w:val="both"/>
              <w:rPr>
                <w:rFonts w:eastAsia="Calibri"/>
              </w:rPr>
            </w:pPr>
            <w:proofErr w:type="spellStart"/>
            <w:r w:rsidRPr="007E2FDF">
              <w:t>Стейкхолдери</w:t>
            </w:r>
            <w:proofErr w:type="spellEnd"/>
            <w:r w:rsidRPr="007E2FDF">
              <w:t xml:space="preserve"> </w:t>
            </w:r>
            <w:proofErr w:type="spellStart"/>
            <w:r w:rsidRPr="007E2FDF">
              <w:t>стартапу</w:t>
            </w:r>
            <w:proofErr w:type="spellEnd"/>
            <w:r w:rsidRPr="007E2FDF">
              <w:t xml:space="preserve">. </w:t>
            </w:r>
          </w:p>
          <w:p w:rsidR="00C95E8D" w:rsidRPr="007E2FDF" w:rsidRDefault="00C95E8D" w:rsidP="00C95E8D">
            <w:pPr>
              <w:pStyle w:val="a6"/>
              <w:numPr>
                <w:ilvl w:val="0"/>
                <w:numId w:val="36"/>
              </w:numPr>
              <w:tabs>
                <w:tab w:val="left" w:pos="1029"/>
              </w:tabs>
              <w:jc w:val="both"/>
              <w:rPr>
                <w:rFonts w:eastAsia="Calibri"/>
              </w:rPr>
            </w:pPr>
            <w:r w:rsidRPr="007E2FDF">
              <w:t xml:space="preserve">Методологія </w:t>
            </w:r>
            <w:proofErr w:type="spellStart"/>
            <w:r w:rsidRPr="007E2FDF">
              <w:t>How</w:t>
            </w:r>
            <w:proofErr w:type="spellEnd"/>
            <w:r w:rsidRPr="007E2FDF">
              <w:t xml:space="preserve"> </w:t>
            </w:r>
            <w:proofErr w:type="spellStart"/>
            <w:r w:rsidRPr="007E2FDF">
              <w:t>Might</w:t>
            </w:r>
            <w:proofErr w:type="spellEnd"/>
            <w:r w:rsidRPr="007E2FDF">
              <w:t xml:space="preserve"> </w:t>
            </w:r>
            <w:proofErr w:type="spellStart"/>
            <w:r w:rsidRPr="007E2FDF">
              <w:t>We</w:t>
            </w:r>
            <w:proofErr w:type="spellEnd"/>
            <w:r w:rsidRPr="007E2FDF">
              <w:t xml:space="preserve">. Огляд інструментів для аналізу проблем. </w:t>
            </w:r>
          </w:p>
          <w:p w:rsidR="00C95E8D" w:rsidRPr="007E2FDF" w:rsidRDefault="00C95E8D" w:rsidP="00C95E8D">
            <w:pPr>
              <w:pStyle w:val="a6"/>
              <w:numPr>
                <w:ilvl w:val="0"/>
                <w:numId w:val="36"/>
              </w:numPr>
              <w:tabs>
                <w:tab w:val="left" w:pos="1029"/>
              </w:tabs>
              <w:jc w:val="both"/>
              <w:rPr>
                <w:rFonts w:eastAsia="Calibri"/>
              </w:rPr>
            </w:pPr>
            <w:r w:rsidRPr="007E2FDF">
              <w:t xml:space="preserve">Дизайн мислення. </w:t>
            </w:r>
          </w:p>
        </w:tc>
        <w:tc>
          <w:tcPr>
            <w:tcW w:w="1177" w:type="dxa"/>
            <w:vAlign w:val="center"/>
          </w:tcPr>
          <w:p w:rsidR="00C95E8D" w:rsidRPr="00494339"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4</w:t>
            </w:r>
          </w:p>
        </w:tc>
        <w:tc>
          <w:tcPr>
            <w:tcW w:w="7896" w:type="dxa"/>
            <w:vAlign w:val="bottom"/>
          </w:tcPr>
          <w:p w:rsidR="00C95E8D" w:rsidRDefault="00C95E8D" w:rsidP="00CA32E3">
            <w:pPr>
              <w:tabs>
                <w:tab w:val="left" w:pos="1029"/>
              </w:tabs>
              <w:jc w:val="both"/>
            </w:pPr>
            <w:r w:rsidRPr="007E2FDF">
              <w:rPr>
                <w:b/>
              </w:rPr>
              <w:t>Тема 4. Дизайн мислення. Пошук і вибір ідей.</w:t>
            </w:r>
            <w:r>
              <w:t xml:space="preserve"> </w:t>
            </w:r>
          </w:p>
          <w:p w:rsidR="00C95E8D" w:rsidRPr="007E2FDF" w:rsidRDefault="00C95E8D" w:rsidP="00C95E8D">
            <w:pPr>
              <w:pStyle w:val="a6"/>
              <w:numPr>
                <w:ilvl w:val="0"/>
                <w:numId w:val="37"/>
              </w:numPr>
              <w:tabs>
                <w:tab w:val="left" w:pos="1029"/>
              </w:tabs>
              <w:jc w:val="both"/>
              <w:rPr>
                <w:rFonts w:eastAsia="Calibri"/>
              </w:rPr>
            </w:pPr>
            <w:r w:rsidRPr="007E2FDF">
              <w:t xml:space="preserve">Інструменти пошуку ідей. </w:t>
            </w:r>
          </w:p>
          <w:p w:rsidR="00C95E8D" w:rsidRPr="007E2FDF" w:rsidRDefault="00C95E8D" w:rsidP="00C95E8D">
            <w:pPr>
              <w:pStyle w:val="a6"/>
              <w:numPr>
                <w:ilvl w:val="0"/>
                <w:numId w:val="37"/>
              </w:numPr>
              <w:tabs>
                <w:tab w:val="left" w:pos="1029"/>
              </w:tabs>
              <w:jc w:val="both"/>
              <w:rPr>
                <w:rFonts w:eastAsia="Calibri"/>
              </w:rPr>
            </w:pPr>
            <w:r w:rsidRPr="007E2FDF">
              <w:t xml:space="preserve">Розбір кейсів. </w:t>
            </w:r>
          </w:p>
          <w:p w:rsidR="00C95E8D" w:rsidRPr="007E2FDF" w:rsidRDefault="00C95E8D" w:rsidP="00C95E8D">
            <w:pPr>
              <w:pStyle w:val="a6"/>
              <w:numPr>
                <w:ilvl w:val="0"/>
                <w:numId w:val="37"/>
              </w:numPr>
              <w:tabs>
                <w:tab w:val="left" w:pos="1029"/>
              </w:tabs>
              <w:jc w:val="both"/>
              <w:rPr>
                <w:rFonts w:eastAsia="Calibri"/>
              </w:rPr>
            </w:pPr>
            <w:r w:rsidRPr="007E2FDF">
              <w:t xml:space="preserve">Голосування, </w:t>
            </w:r>
            <w:proofErr w:type="spellStart"/>
            <w:r w:rsidRPr="007E2FDF">
              <w:t>кластеризація</w:t>
            </w:r>
            <w:proofErr w:type="spellEnd"/>
            <w:r w:rsidRPr="007E2FDF">
              <w:t xml:space="preserve">, SWOT аналіз. </w:t>
            </w:r>
          </w:p>
          <w:p w:rsidR="00C95E8D" w:rsidRPr="007E2FDF" w:rsidRDefault="00C95E8D" w:rsidP="00C95E8D">
            <w:pPr>
              <w:pStyle w:val="a6"/>
              <w:numPr>
                <w:ilvl w:val="0"/>
                <w:numId w:val="37"/>
              </w:numPr>
              <w:tabs>
                <w:tab w:val="left" w:pos="1029"/>
              </w:tabs>
              <w:jc w:val="both"/>
              <w:rPr>
                <w:rFonts w:eastAsia="Calibri"/>
              </w:rPr>
            </w:pPr>
            <w:proofErr w:type="spellStart"/>
            <w:r w:rsidRPr="007E2FDF">
              <w:t>Брейнстормінг</w:t>
            </w:r>
            <w:proofErr w:type="spellEnd"/>
            <w:r w:rsidRPr="007E2FDF">
              <w:t xml:space="preserve">, </w:t>
            </w:r>
            <w:proofErr w:type="spellStart"/>
            <w:r w:rsidRPr="007E2FDF">
              <w:t>майндмеппінг</w:t>
            </w:r>
            <w:proofErr w:type="spellEnd"/>
            <w:r w:rsidRPr="007E2FDF">
              <w:t xml:space="preserve">, </w:t>
            </w:r>
            <w:proofErr w:type="spellStart"/>
            <w:r w:rsidRPr="007E2FDF">
              <w:t>скетчінг</w:t>
            </w:r>
            <w:proofErr w:type="spellEnd"/>
            <w:r w:rsidRPr="007E2FDF">
              <w:t xml:space="preserve">. </w:t>
            </w:r>
          </w:p>
          <w:p w:rsidR="00C95E8D" w:rsidRPr="007E2FDF" w:rsidRDefault="00C95E8D" w:rsidP="00CA32E3">
            <w:pPr>
              <w:pStyle w:val="a6"/>
              <w:tabs>
                <w:tab w:val="left" w:pos="1029"/>
              </w:tabs>
              <w:jc w:val="both"/>
              <w:rPr>
                <w:rFonts w:eastAsia="Calibri"/>
              </w:rPr>
            </w:pPr>
            <w:r w:rsidRPr="007E2FDF">
              <w:t xml:space="preserve">Практичне заняття </w:t>
            </w:r>
            <w:proofErr w:type="spellStart"/>
            <w:r w:rsidRPr="007E2FDF">
              <w:t>Брейнштормінг</w:t>
            </w:r>
            <w:proofErr w:type="spellEnd"/>
            <w:r w:rsidRPr="007E2FDF">
              <w:t xml:space="preserve"> в команді. Пошук ідей. </w:t>
            </w:r>
            <w:proofErr w:type="spellStart"/>
            <w:r w:rsidRPr="007E2FDF">
              <w:t>Воркшоп</w:t>
            </w:r>
            <w:proofErr w:type="spellEnd"/>
            <w:r w:rsidRPr="007E2FDF">
              <w:t>.</w:t>
            </w:r>
          </w:p>
        </w:tc>
        <w:tc>
          <w:tcPr>
            <w:tcW w:w="1177" w:type="dxa"/>
            <w:vAlign w:val="center"/>
          </w:tcPr>
          <w:p w:rsidR="00C95E8D" w:rsidRPr="00AC1FF3"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5</w:t>
            </w:r>
          </w:p>
        </w:tc>
        <w:tc>
          <w:tcPr>
            <w:tcW w:w="7896" w:type="dxa"/>
            <w:vAlign w:val="bottom"/>
          </w:tcPr>
          <w:p w:rsidR="00C95E8D" w:rsidRDefault="00C95E8D" w:rsidP="00CA32E3">
            <w:pPr>
              <w:tabs>
                <w:tab w:val="left" w:pos="1140"/>
              </w:tabs>
              <w:jc w:val="both"/>
            </w:pPr>
            <w:r w:rsidRPr="007E2FDF">
              <w:rPr>
                <w:b/>
              </w:rPr>
              <w:t xml:space="preserve">Тема 5. </w:t>
            </w:r>
            <w:proofErr w:type="spellStart"/>
            <w:r w:rsidRPr="007E2FDF">
              <w:rPr>
                <w:b/>
              </w:rPr>
              <w:t>Валідація</w:t>
            </w:r>
            <w:proofErr w:type="spellEnd"/>
            <w:r w:rsidRPr="007E2FDF">
              <w:rPr>
                <w:b/>
              </w:rPr>
              <w:t xml:space="preserve"> ідеї </w:t>
            </w:r>
            <w:proofErr w:type="spellStart"/>
            <w:r w:rsidRPr="007E2FDF">
              <w:rPr>
                <w:b/>
              </w:rPr>
              <w:t>стартапу</w:t>
            </w:r>
            <w:proofErr w:type="spellEnd"/>
            <w:r>
              <w:t xml:space="preserve"> </w:t>
            </w:r>
          </w:p>
          <w:p w:rsidR="00C95E8D" w:rsidRPr="009E6F30" w:rsidRDefault="00C95E8D" w:rsidP="00C95E8D">
            <w:pPr>
              <w:numPr>
                <w:ilvl w:val="0"/>
                <w:numId w:val="33"/>
              </w:numPr>
              <w:tabs>
                <w:tab w:val="left" w:pos="1140"/>
              </w:tabs>
              <w:ind w:firstLine="29"/>
              <w:jc w:val="both"/>
              <w:rPr>
                <w:rFonts w:eastAsia="Calibri"/>
              </w:rPr>
            </w:pPr>
            <w:r>
              <w:rPr>
                <w:rFonts w:eastAsia="Calibri"/>
              </w:rPr>
              <w:t xml:space="preserve">Розбір ідей </w:t>
            </w:r>
            <w:proofErr w:type="spellStart"/>
            <w:r>
              <w:rPr>
                <w:rFonts w:eastAsia="Calibri"/>
              </w:rPr>
              <w:t>стартапу</w:t>
            </w:r>
            <w:proofErr w:type="spellEnd"/>
            <w:r w:rsidRPr="009E6F30">
              <w:rPr>
                <w:rFonts w:eastAsia="Calibri"/>
              </w:rPr>
              <w:t>.</w:t>
            </w:r>
          </w:p>
          <w:p w:rsidR="00C95E8D" w:rsidRPr="00AC1FF3" w:rsidRDefault="00C95E8D" w:rsidP="00C95E8D">
            <w:pPr>
              <w:numPr>
                <w:ilvl w:val="0"/>
                <w:numId w:val="33"/>
              </w:numPr>
              <w:tabs>
                <w:tab w:val="left" w:pos="1140"/>
              </w:tabs>
              <w:ind w:firstLine="29"/>
              <w:jc w:val="both"/>
              <w:rPr>
                <w:rFonts w:eastAsia="Calibri"/>
              </w:rPr>
            </w:pPr>
            <w:proofErr w:type="spellStart"/>
            <w:r>
              <w:rPr>
                <w:rFonts w:eastAsia="Calibri"/>
              </w:rPr>
              <w:t>Валідація</w:t>
            </w:r>
            <w:proofErr w:type="spellEnd"/>
            <w:r>
              <w:rPr>
                <w:rFonts w:eastAsia="Calibri"/>
              </w:rPr>
              <w:t xml:space="preserve"> ідей </w:t>
            </w:r>
            <w:proofErr w:type="spellStart"/>
            <w:r>
              <w:rPr>
                <w:rFonts w:eastAsia="Calibri"/>
              </w:rPr>
              <w:t>стартапу</w:t>
            </w:r>
            <w:proofErr w:type="spellEnd"/>
            <w:r w:rsidRPr="009E6F30">
              <w:rPr>
                <w:rFonts w:eastAsia="Calibri"/>
              </w:rPr>
              <w:t>.</w:t>
            </w:r>
          </w:p>
        </w:tc>
        <w:tc>
          <w:tcPr>
            <w:tcW w:w="1177" w:type="dxa"/>
            <w:vAlign w:val="center"/>
          </w:tcPr>
          <w:p w:rsidR="00C95E8D" w:rsidRPr="00AC1FF3"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6</w:t>
            </w:r>
          </w:p>
        </w:tc>
        <w:tc>
          <w:tcPr>
            <w:tcW w:w="7896" w:type="dxa"/>
            <w:vAlign w:val="bottom"/>
          </w:tcPr>
          <w:p w:rsidR="00C95E8D" w:rsidRDefault="00C95E8D" w:rsidP="00CA32E3">
            <w:pPr>
              <w:tabs>
                <w:tab w:val="left" w:pos="1029"/>
              </w:tabs>
              <w:jc w:val="both"/>
            </w:pPr>
            <w:r w:rsidRPr="007E2FDF">
              <w:rPr>
                <w:b/>
              </w:rPr>
              <w:t>Тема 6. Канва бізнес моделі. Вступ, проблема та рішення</w:t>
            </w:r>
            <w:r>
              <w:t xml:space="preserve">. </w:t>
            </w:r>
          </w:p>
          <w:p w:rsidR="00C95E8D" w:rsidRPr="007E2FDF" w:rsidRDefault="00C95E8D" w:rsidP="00C95E8D">
            <w:pPr>
              <w:pStyle w:val="a6"/>
              <w:numPr>
                <w:ilvl w:val="0"/>
                <w:numId w:val="38"/>
              </w:numPr>
              <w:tabs>
                <w:tab w:val="left" w:pos="1029"/>
              </w:tabs>
              <w:jc w:val="both"/>
              <w:rPr>
                <w:rFonts w:eastAsia="Arial"/>
              </w:rPr>
            </w:pPr>
            <w:r w:rsidRPr="007E2FDF">
              <w:t xml:space="preserve">Що таке бізнес модель, для чого вона потрібна. </w:t>
            </w:r>
          </w:p>
          <w:p w:rsidR="00C95E8D" w:rsidRPr="007E2FDF" w:rsidRDefault="00C95E8D" w:rsidP="00C95E8D">
            <w:pPr>
              <w:pStyle w:val="a6"/>
              <w:numPr>
                <w:ilvl w:val="0"/>
                <w:numId w:val="38"/>
              </w:numPr>
              <w:tabs>
                <w:tab w:val="left" w:pos="1029"/>
              </w:tabs>
              <w:jc w:val="both"/>
              <w:rPr>
                <w:rFonts w:eastAsia="Arial"/>
              </w:rPr>
            </w:pPr>
            <w:r w:rsidRPr="007E2FDF">
              <w:t xml:space="preserve">Види опису бізнес моделей. </w:t>
            </w:r>
          </w:p>
          <w:p w:rsidR="00C95E8D" w:rsidRPr="007E2FDF" w:rsidRDefault="00C95E8D" w:rsidP="00C95E8D">
            <w:pPr>
              <w:pStyle w:val="a6"/>
              <w:numPr>
                <w:ilvl w:val="0"/>
                <w:numId w:val="38"/>
              </w:numPr>
              <w:tabs>
                <w:tab w:val="left" w:pos="1029"/>
              </w:tabs>
              <w:jc w:val="both"/>
              <w:rPr>
                <w:rFonts w:eastAsia="Arial"/>
              </w:rPr>
            </w:pPr>
            <w:r w:rsidRPr="007E2FDF">
              <w:t xml:space="preserve">Огляд складових канви бізнес моделі. </w:t>
            </w:r>
          </w:p>
        </w:tc>
        <w:tc>
          <w:tcPr>
            <w:tcW w:w="1177" w:type="dxa"/>
            <w:vAlign w:val="center"/>
          </w:tcPr>
          <w:p w:rsidR="00C95E8D" w:rsidRPr="00AC1FF3"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7</w:t>
            </w:r>
          </w:p>
        </w:tc>
        <w:tc>
          <w:tcPr>
            <w:tcW w:w="7896" w:type="dxa"/>
            <w:vAlign w:val="bottom"/>
          </w:tcPr>
          <w:p w:rsidR="00C95E8D" w:rsidRDefault="00C95E8D" w:rsidP="00CA32E3">
            <w:pPr>
              <w:tabs>
                <w:tab w:val="left" w:pos="1029"/>
              </w:tabs>
              <w:jc w:val="both"/>
            </w:pPr>
            <w:r w:rsidRPr="007E2FDF">
              <w:rPr>
                <w:b/>
              </w:rPr>
              <w:t>Тема 7. Канва бізнес моделі. Портрет клієнта, ціннісна пропозиція.</w:t>
            </w:r>
            <w:r>
              <w:t xml:space="preserve"> </w:t>
            </w:r>
          </w:p>
          <w:p w:rsidR="00C95E8D" w:rsidRPr="00CB30C7" w:rsidRDefault="00C95E8D" w:rsidP="00C95E8D">
            <w:pPr>
              <w:pStyle w:val="a6"/>
              <w:numPr>
                <w:ilvl w:val="0"/>
                <w:numId w:val="39"/>
              </w:numPr>
              <w:tabs>
                <w:tab w:val="left" w:pos="1029"/>
              </w:tabs>
              <w:jc w:val="both"/>
              <w:rPr>
                <w:b/>
              </w:rPr>
            </w:pPr>
            <w:r w:rsidRPr="007E2FDF">
              <w:t xml:space="preserve">Визначення терміну </w:t>
            </w:r>
            <w:proofErr w:type="spellStart"/>
            <w:r w:rsidRPr="007E2FDF">
              <w:t>customer</w:t>
            </w:r>
            <w:proofErr w:type="spellEnd"/>
            <w:r w:rsidRPr="007E2FDF">
              <w:t xml:space="preserve"> </w:t>
            </w:r>
            <w:proofErr w:type="spellStart"/>
            <w:r w:rsidRPr="007E2FDF">
              <w:t>development</w:t>
            </w:r>
            <w:proofErr w:type="spellEnd"/>
            <w:r w:rsidRPr="007E2FDF">
              <w:t xml:space="preserve">. </w:t>
            </w:r>
          </w:p>
          <w:p w:rsidR="00C95E8D" w:rsidRPr="00CB30C7" w:rsidRDefault="00C95E8D" w:rsidP="00C95E8D">
            <w:pPr>
              <w:pStyle w:val="a6"/>
              <w:numPr>
                <w:ilvl w:val="0"/>
                <w:numId w:val="39"/>
              </w:numPr>
              <w:tabs>
                <w:tab w:val="left" w:pos="1029"/>
              </w:tabs>
              <w:jc w:val="both"/>
              <w:rPr>
                <w:b/>
              </w:rPr>
            </w:pPr>
            <w:r w:rsidRPr="007E2FDF">
              <w:t xml:space="preserve">Сегментація клієнтів. </w:t>
            </w:r>
            <w:proofErr w:type="spellStart"/>
            <w:r w:rsidRPr="007E2FDF">
              <w:t>Product</w:t>
            </w:r>
            <w:proofErr w:type="spellEnd"/>
            <w:r w:rsidRPr="007E2FDF">
              <w:t xml:space="preserve"> </w:t>
            </w:r>
            <w:proofErr w:type="spellStart"/>
            <w:r w:rsidRPr="007E2FDF">
              <w:t>Adoption</w:t>
            </w:r>
            <w:proofErr w:type="spellEnd"/>
            <w:r w:rsidRPr="007E2FDF">
              <w:t xml:space="preserve"> </w:t>
            </w:r>
            <w:proofErr w:type="spellStart"/>
            <w:r w:rsidRPr="007E2FDF">
              <w:t>Curve</w:t>
            </w:r>
            <w:proofErr w:type="spellEnd"/>
            <w:r w:rsidRPr="007E2FDF">
              <w:t xml:space="preserve">. </w:t>
            </w:r>
          </w:p>
          <w:p w:rsidR="00C95E8D" w:rsidRPr="00CB30C7" w:rsidRDefault="00C95E8D" w:rsidP="00C95E8D">
            <w:pPr>
              <w:pStyle w:val="a6"/>
              <w:numPr>
                <w:ilvl w:val="0"/>
                <w:numId w:val="39"/>
              </w:numPr>
              <w:tabs>
                <w:tab w:val="left" w:pos="1029"/>
              </w:tabs>
              <w:jc w:val="both"/>
              <w:rPr>
                <w:b/>
              </w:rPr>
            </w:pPr>
            <w:r w:rsidRPr="007E2FDF">
              <w:t xml:space="preserve">Створення портрету клієнтів. </w:t>
            </w:r>
          </w:p>
          <w:p w:rsidR="00C95E8D" w:rsidRPr="00CB30C7" w:rsidRDefault="00C95E8D" w:rsidP="00C95E8D">
            <w:pPr>
              <w:pStyle w:val="a6"/>
              <w:numPr>
                <w:ilvl w:val="0"/>
                <w:numId w:val="39"/>
              </w:numPr>
              <w:tabs>
                <w:tab w:val="left" w:pos="1029"/>
              </w:tabs>
              <w:jc w:val="both"/>
              <w:rPr>
                <w:b/>
              </w:rPr>
            </w:pPr>
            <w:r w:rsidRPr="007E2FDF">
              <w:t xml:space="preserve">Канва ціннісної пропозиції. </w:t>
            </w:r>
          </w:p>
          <w:p w:rsidR="00C95E8D" w:rsidRPr="007E2FDF" w:rsidRDefault="00C95E8D" w:rsidP="00CA32E3">
            <w:pPr>
              <w:pStyle w:val="a6"/>
              <w:tabs>
                <w:tab w:val="left" w:pos="1029"/>
              </w:tabs>
              <w:jc w:val="both"/>
              <w:rPr>
                <w:b/>
              </w:rPr>
            </w:pPr>
            <w:r w:rsidRPr="007E2FDF">
              <w:t>Практичне заняття Розбір кейсів портретів клієнтів. Розбір кейсів ціннісної пропозиції.</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8</w:t>
            </w:r>
          </w:p>
        </w:tc>
        <w:tc>
          <w:tcPr>
            <w:tcW w:w="7896" w:type="dxa"/>
            <w:vAlign w:val="bottom"/>
          </w:tcPr>
          <w:p w:rsidR="00C95E8D" w:rsidRDefault="00C95E8D" w:rsidP="00CA32E3">
            <w:pPr>
              <w:tabs>
                <w:tab w:val="left" w:pos="1029"/>
              </w:tabs>
              <w:jc w:val="both"/>
            </w:pPr>
            <w:r w:rsidRPr="00CB30C7">
              <w:rPr>
                <w:b/>
              </w:rPr>
              <w:t>Тема 8. Дослідження клієнтів.</w:t>
            </w:r>
            <w:r>
              <w:t xml:space="preserve"> </w:t>
            </w:r>
          </w:p>
          <w:p w:rsidR="00C95E8D" w:rsidRPr="00CB30C7" w:rsidRDefault="00C95E8D" w:rsidP="00C95E8D">
            <w:pPr>
              <w:pStyle w:val="a6"/>
              <w:numPr>
                <w:ilvl w:val="0"/>
                <w:numId w:val="40"/>
              </w:numPr>
              <w:tabs>
                <w:tab w:val="left" w:pos="1029"/>
              </w:tabs>
              <w:jc w:val="both"/>
              <w:rPr>
                <w:b/>
              </w:rPr>
            </w:pPr>
            <w:r w:rsidRPr="00CB30C7">
              <w:t xml:space="preserve">Попереднє дослідження ринку. </w:t>
            </w:r>
          </w:p>
          <w:p w:rsidR="00C95E8D" w:rsidRPr="00CB30C7" w:rsidRDefault="00C95E8D" w:rsidP="00C95E8D">
            <w:pPr>
              <w:pStyle w:val="a6"/>
              <w:numPr>
                <w:ilvl w:val="0"/>
                <w:numId w:val="40"/>
              </w:numPr>
              <w:tabs>
                <w:tab w:val="left" w:pos="1029"/>
              </w:tabs>
              <w:jc w:val="both"/>
              <w:rPr>
                <w:b/>
              </w:rPr>
            </w:pPr>
            <w:proofErr w:type="spellStart"/>
            <w:r w:rsidRPr="00CB30C7">
              <w:t>Валідація</w:t>
            </w:r>
            <w:proofErr w:type="spellEnd"/>
            <w:r w:rsidRPr="00CB30C7">
              <w:t xml:space="preserve"> ключових гіпотез. </w:t>
            </w:r>
          </w:p>
          <w:p w:rsidR="00C95E8D" w:rsidRPr="00CB30C7" w:rsidRDefault="00C95E8D" w:rsidP="00C95E8D">
            <w:pPr>
              <w:pStyle w:val="a6"/>
              <w:numPr>
                <w:ilvl w:val="0"/>
                <w:numId w:val="40"/>
              </w:numPr>
              <w:tabs>
                <w:tab w:val="left" w:pos="1029"/>
              </w:tabs>
              <w:jc w:val="both"/>
              <w:rPr>
                <w:b/>
              </w:rPr>
            </w:pPr>
            <w:r w:rsidRPr="00CB30C7">
              <w:t xml:space="preserve">Цикл </w:t>
            </w:r>
            <w:proofErr w:type="spellStart"/>
            <w:r w:rsidRPr="00CB30C7">
              <w:t>customer</w:t>
            </w:r>
            <w:proofErr w:type="spellEnd"/>
            <w:r w:rsidRPr="00CB30C7">
              <w:t xml:space="preserve"> </w:t>
            </w:r>
            <w:proofErr w:type="spellStart"/>
            <w:r w:rsidRPr="00CB30C7">
              <w:t>development</w:t>
            </w:r>
            <w:proofErr w:type="spellEnd"/>
            <w:r w:rsidRPr="00CB30C7">
              <w:t xml:space="preserve">. </w:t>
            </w:r>
          </w:p>
          <w:p w:rsidR="00C95E8D" w:rsidRPr="00CB30C7" w:rsidRDefault="00C95E8D" w:rsidP="00C95E8D">
            <w:pPr>
              <w:pStyle w:val="a6"/>
              <w:numPr>
                <w:ilvl w:val="0"/>
                <w:numId w:val="40"/>
              </w:numPr>
              <w:tabs>
                <w:tab w:val="left" w:pos="1029"/>
              </w:tabs>
              <w:jc w:val="both"/>
              <w:rPr>
                <w:b/>
              </w:rPr>
            </w:pPr>
            <w:r w:rsidRPr="00CB30C7">
              <w:t xml:space="preserve">Гіпотези. </w:t>
            </w:r>
            <w:proofErr w:type="spellStart"/>
            <w:r w:rsidRPr="00CB30C7">
              <w:t>Валідація</w:t>
            </w:r>
            <w:proofErr w:type="spellEnd"/>
            <w:r w:rsidRPr="00CB30C7">
              <w:t xml:space="preserve"> гіпотез. </w:t>
            </w:r>
          </w:p>
          <w:p w:rsidR="00C95E8D" w:rsidRPr="00CB30C7" w:rsidRDefault="00C95E8D" w:rsidP="00C95E8D">
            <w:pPr>
              <w:pStyle w:val="a6"/>
              <w:numPr>
                <w:ilvl w:val="0"/>
                <w:numId w:val="40"/>
              </w:numPr>
              <w:tabs>
                <w:tab w:val="left" w:pos="1029"/>
              </w:tabs>
              <w:jc w:val="both"/>
              <w:rPr>
                <w:b/>
              </w:rPr>
            </w:pPr>
            <w:r w:rsidRPr="00CB30C7">
              <w:t xml:space="preserve">Інструменти для проведення дослідження клієнтів - опитувальники, інтерв’ю, фокус групи. </w:t>
            </w:r>
          </w:p>
          <w:p w:rsidR="00C95E8D" w:rsidRPr="00CB30C7" w:rsidRDefault="00C95E8D" w:rsidP="00C95E8D">
            <w:pPr>
              <w:pStyle w:val="a6"/>
              <w:numPr>
                <w:ilvl w:val="0"/>
                <w:numId w:val="40"/>
              </w:numPr>
              <w:tabs>
                <w:tab w:val="left" w:pos="1029"/>
              </w:tabs>
              <w:jc w:val="both"/>
              <w:rPr>
                <w:b/>
              </w:rPr>
            </w:pPr>
            <w:r w:rsidRPr="00CB30C7">
              <w:t xml:space="preserve">Дослідження трендів та статистичних даних. Платформи </w:t>
            </w:r>
            <w:proofErr w:type="spellStart"/>
            <w:r w:rsidRPr="00CB30C7">
              <w:t>Kickstarter</w:t>
            </w:r>
            <w:proofErr w:type="spellEnd"/>
            <w:r w:rsidRPr="00CB30C7">
              <w:t xml:space="preserve">, </w:t>
            </w:r>
            <w:proofErr w:type="spellStart"/>
            <w:r w:rsidRPr="00CB30C7">
              <w:t>Product</w:t>
            </w:r>
            <w:proofErr w:type="spellEnd"/>
            <w:r w:rsidRPr="00CB30C7">
              <w:t xml:space="preserve"> </w:t>
            </w:r>
            <w:proofErr w:type="spellStart"/>
            <w:r w:rsidRPr="00CB30C7">
              <w:t>Hunt</w:t>
            </w:r>
            <w:proofErr w:type="spellEnd"/>
            <w:r w:rsidRPr="00CB30C7">
              <w:t xml:space="preserve"> та ін. </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9</w:t>
            </w:r>
          </w:p>
        </w:tc>
        <w:tc>
          <w:tcPr>
            <w:tcW w:w="7896" w:type="dxa"/>
            <w:vAlign w:val="bottom"/>
          </w:tcPr>
          <w:p w:rsidR="00C95E8D" w:rsidRDefault="00C95E8D" w:rsidP="00CA32E3">
            <w:pPr>
              <w:tabs>
                <w:tab w:val="left" w:pos="1029"/>
              </w:tabs>
              <w:jc w:val="both"/>
            </w:pPr>
            <w:r w:rsidRPr="00CB30C7">
              <w:rPr>
                <w:b/>
              </w:rPr>
              <w:t xml:space="preserve">Тема 9. Презентації ідей </w:t>
            </w:r>
            <w:proofErr w:type="spellStart"/>
            <w:r w:rsidRPr="00CB30C7">
              <w:rPr>
                <w:b/>
              </w:rPr>
              <w:t>стартапів</w:t>
            </w:r>
            <w:proofErr w:type="spellEnd"/>
            <w:r w:rsidRPr="00CB30C7">
              <w:rPr>
                <w:b/>
              </w:rPr>
              <w:t>.</w:t>
            </w:r>
            <w:r>
              <w:t xml:space="preserve"> </w:t>
            </w:r>
          </w:p>
          <w:p w:rsidR="00C95E8D" w:rsidRPr="007E2FDF" w:rsidRDefault="00C95E8D" w:rsidP="00CA32E3">
            <w:pPr>
              <w:tabs>
                <w:tab w:val="left" w:pos="1029"/>
              </w:tabs>
              <w:jc w:val="both"/>
              <w:rPr>
                <w:b/>
              </w:rPr>
            </w:pPr>
            <w:r>
              <w:t xml:space="preserve">Лекційне і практичне заняття - презентації командами канви бізнес моделі проектів. На заняття можна запросити зовнішніх експертів, які будуть задавати питання командам та надавати коментарі щодо різних аспектів бізнес моделі. Також, команди можуть задавати питання одна одній. Мета цього блоку - задати якомога більше незручних питань командам та знайти всі слабкі місця в бізнес моделі </w:t>
            </w:r>
            <w:proofErr w:type="spellStart"/>
            <w:r>
              <w:t>стартапу</w:t>
            </w:r>
            <w:proofErr w:type="spellEnd"/>
          </w:p>
        </w:tc>
        <w:tc>
          <w:tcPr>
            <w:tcW w:w="1177" w:type="dxa"/>
            <w:vAlign w:val="center"/>
          </w:tcPr>
          <w:p w:rsidR="00C95E8D" w:rsidRDefault="00C95E8D" w:rsidP="00CA32E3">
            <w:pPr>
              <w:widowControl w:val="0"/>
              <w:jc w:val="center"/>
              <w:rPr>
                <w:rFonts w:eastAsia="Calibri"/>
              </w:rPr>
            </w:pPr>
            <w:r>
              <w:rPr>
                <w:rFonts w:eastAsia="Calibri"/>
              </w:rPr>
              <w:t>-</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10</w:t>
            </w:r>
          </w:p>
        </w:tc>
        <w:tc>
          <w:tcPr>
            <w:tcW w:w="7896" w:type="dxa"/>
            <w:vAlign w:val="bottom"/>
          </w:tcPr>
          <w:p w:rsidR="00C95E8D" w:rsidRDefault="00C95E8D" w:rsidP="00CA32E3">
            <w:pPr>
              <w:tabs>
                <w:tab w:val="left" w:pos="1029"/>
              </w:tabs>
              <w:jc w:val="both"/>
            </w:pPr>
            <w:r w:rsidRPr="00CB30C7">
              <w:rPr>
                <w:b/>
              </w:rPr>
              <w:t>Тема 10. Динаміка команди</w:t>
            </w:r>
            <w:r>
              <w:t xml:space="preserve"> </w:t>
            </w:r>
          </w:p>
          <w:p w:rsidR="00C95E8D" w:rsidRPr="00CB30C7" w:rsidRDefault="00C95E8D" w:rsidP="00C95E8D">
            <w:pPr>
              <w:pStyle w:val="a6"/>
              <w:numPr>
                <w:ilvl w:val="0"/>
                <w:numId w:val="41"/>
              </w:numPr>
              <w:tabs>
                <w:tab w:val="left" w:pos="1029"/>
              </w:tabs>
              <w:jc w:val="both"/>
              <w:rPr>
                <w:b/>
              </w:rPr>
            </w:pPr>
            <w:r w:rsidRPr="00CB30C7">
              <w:t xml:space="preserve">Динаміка команди. </w:t>
            </w:r>
          </w:p>
          <w:p w:rsidR="00C95E8D" w:rsidRPr="00CB30C7" w:rsidRDefault="00C95E8D" w:rsidP="00C95E8D">
            <w:pPr>
              <w:pStyle w:val="a6"/>
              <w:numPr>
                <w:ilvl w:val="0"/>
                <w:numId w:val="41"/>
              </w:numPr>
              <w:tabs>
                <w:tab w:val="left" w:pos="1029"/>
              </w:tabs>
              <w:jc w:val="both"/>
              <w:rPr>
                <w:b/>
              </w:rPr>
            </w:pPr>
            <w:r w:rsidRPr="00CB30C7">
              <w:t xml:space="preserve">Етапи розвитку команди - </w:t>
            </w:r>
            <w:proofErr w:type="spellStart"/>
            <w:r w:rsidRPr="00CB30C7">
              <w:t>forming</w:t>
            </w:r>
            <w:proofErr w:type="spellEnd"/>
            <w:r w:rsidRPr="00CB30C7">
              <w:t xml:space="preserve">, </w:t>
            </w:r>
            <w:proofErr w:type="spellStart"/>
            <w:r w:rsidRPr="00CB30C7">
              <w:t>storming</w:t>
            </w:r>
            <w:proofErr w:type="spellEnd"/>
            <w:r w:rsidRPr="00CB30C7">
              <w:t xml:space="preserve">, </w:t>
            </w:r>
            <w:proofErr w:type="spellStart"/>
            <w:r w:rsidRPr="00CB30C7">
              <w:t>norming</w:t>
            </w:r>
            <w:proofErr w:type="spellEnd"/>
            <w:r w:rsidRPr="00CB30C7">
              <w:t xml:space="preserve">, </w:t>
            </w:r>
            <w:proofErr w:type="spellStart"/>
            <w:r w:rsidRPr="00CB30C7">
              <w:t>performing</w:t>
            </w:r>
            <w:proofErr w:type="spellEnd"/>
            <w:r w:rsidRPr="00CB30C7">
              <w:t xml:space="preserve">, </w:t>
            </w:r>
            <w:proofErr w:type="spellStart"/>
            <w:r w:rsidRPr="00CB30C7">
              <w:t>adjourning</w:t>
            </w:r>
            <w:proofErr w:type="spellEnd"/>
            <w:r w:rsidRPr="00CB30C7">
              <w:t xml:space="preserve">. </w:t>
            </w:r>
          </w:p>
          <w:p w:rsidR="00C95E8D" w:rsidRPr="00CB30C7" w:rsidRDefault="00C95E8D" w:rsidP="00C95E8D">
            <w:pPr>
              <w:pStyle w:val="a6"/>
              <w:numPr>
                <w:ilvl w:val="0"/>
                <w:numId w:val="41"/>
              </w:numPr>
              <w:tabs>
                <w:tab w:val="left" w:pos="1029"/>
              </w:tabs>
              <w:jc w:val="both"/>
              <w:rPr>
                <w:b/>
              </w:rPr>
            </w:pPr>
            <w:r w:rsidRPr="00CB30C7">
              <w:t xml:space="preserve">Методи роботи з командою на різних етапах, мотивація. </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11</w:t>
            </w:r>
          </w:p>
        </w:tc>
        <w:tc>
          <w:tcPr>
            <w:tcW w:w="7896" w:type="dxa"/>
            <w:vAlign w:val="bottom"/>
          </w:tcPr>
          <w:p w:rsidR="00C95E8D" w:rsidRDefault="00C95E8D" w:rsidP="00CA32E3">
            <w:pPr>
              <w:tabs>
                <w:tab w:val="left" w:pos="1029"/>
              </w:tabs>
              <w:jc w:val="both"/>
              <w:rPr>
                <w:b/>
              </w:rPr>
            </w:pPr>
            <w:r w:rsidRPr="00CB30C7">
              <w:rPr>
                <w:b/>
              </w:rPr>
              <w:t xml:space="preserve">Тема 11. Мінімально життєздатний продукт (MVP) </w:t>
            </w:r>
          </w:p>
          <w:p w:rsidR="00C95E8D" w:rsidRPr="00CB30C7" w:rsidRDefault="00C95E8D" w:rsidP="00C95E8D">
            <w:pPr>
              <w:pStyle w:val="a6"/>
              <w:numPr>
                <w:ilvl w:val="0"/>
                <w:numId w:val="42"/>
              </w:numPr>
              <w:tabs>
                <w:tab w:val="left" w:pos="1029"/>
              </w:tabs>
              <w:jc w:val="both"/>
              <w:rPr>
                <w:b/>
              </w:rPr>
            </w:pPr>
            <w:r w:rsidRPr="00CB30C7">
              <w:t xml:space="preserve">Створення MVP. </w:t>
            </w:r>
          </w:p>
          <w:p w:rsidR="00C95E8D" w:rsidRPr="00CB30C7" w:rsidRDefault="00C95E8D" w:rsidP="00C95E8D">
            <w:pPr>
              <w:pStyle w:val="a6"/>
              <w:numPr>
                <w:ilvl w:val="0"/>
                <w:numId w:val="42"/>
              </w:numPr>
              <w:tabs>
                <w:tab w:val="left" w:pos="1029"/>
              </w:tabs>
              <w:jc w:val="both"/>
              <w:rPr>
                <w:b/>
              </w:rPr>
            </w:pPr>
            <w:r w:rsidRPr="00CB30C7">
              <w:t xml:space="preserve">Ресурси, задачі, інструменти для </w:t>
            </w:r>
            <w:proofErr w:type="spellStart"/>
            <w:r w:rsidRPr="00CB30C7">
              <w:t>прототипування</w:t>
            </w:r>
            <w:proofErr w:type="spellEnd"/>
            <w:r w:rsidRPr="00CB30C7">
              <w:t xml:space="preserve"> .</w:t>
            </w:r>
          </w:p>
          <w:p w:rsidR="00C95E8D" w:rsidRPr="00CB30C7" w:rsidRDefault="00C95E8D" w:rsidP="00C95E8D">
            <w:pPr>
              <w:pStyle w:val="a6"/>
              <w:numPr>
                <w:ilvl w:val="0"/>
                <w:numId w:val="42"/>
              </w:numPr>
              <w:tabs>
                <w:tab w:val="left" w:pos="1029"/>
              </w:tabs>
              <w:jc w:val="both"/>
              <w:rPr>
                <w:b/>
              </w:rPr>
            </w:pPr>
            <w:r w:rsidRPr="00CB30C7">
              <w:t xml:space="preserve"> Приклади MVP </w:t>
            </w:r>
            <w:proofErr w:type="spellStart"/>
            <w:r w:rsidRPr="00CB30C7">
              <w:t>стартапів</w:t>
            </w:r>
            <w:proofErr w:type="spellEnd"/>
            <w:r w:rsidRPr="00CB30C7">
              <w:t xml:space="preserve">. </w:t>
            </w:r>
          </w:p>
          <w:p w:rsidR="00C95E8D" w:rsidRPr="00CB30C7" w:rsidRDefault="00C95E8D" w:rsidP="00CA32E3">
            <w:pPr>
              <w:pStyle w:val="a6"/>
              <w:tabs>
                <w:tab w:val="left" w:pos="1029"/>
              </w:tabs>
              <w:jc w:val="both"/>
              <w:rPr>
                <w:b/>
              </w:rPr>
            </w:pPr>
            <w:r w:rsidRPr="00CB30C7">
              <w:lastRenderedPageBreak/>
              <w:t xml:space="preserve">Практичне заняття Основи UI/ UX дизайну. </w:t>
            </w:r>
            <w:proofErr w:type="spellStart"/>
            <w:r w:rsidRPr="00CB30C7">
              <w:t>Прототипування</w:t>
            </w:r>
            <w:proofErr w:type="spellEnd"/>
            <w:r w:rsidRPr="00CB30C7">
              <w:t>. Розбір кейсів з UI/UX. Робота над концепцією першого продукту.</w:t>
            </w:r>
          </w:p>
        </w:tc>
        <w:tc>
          <w:tcPr>
            <w:tcW w:w="1177" w:type="dxa"/>
            <w:vAlign w:val="center"/>
          </w:tcPr>
          <w:p w:rsidR="00C95E8D" w:rsidRDefault="00C95E8D" w:rsidP="00CA32E3">
            <w:pPr>
              <w:widowControl w:val="0"/>
              <w:jc w:val="center"/>
              <w:rPr>
                <w:rFonts w:eastAsia="Calibri"/>
              </w:rPr>
            </w:pPr>
            <w:r>
              <w:rPr>
                <w:rFonts w:eastAsia="Calibri"/>
              </w:rPr>
              <w:lastRenderedPageBreak/>
              <w:t>2</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12</w:t>
            </w:r>
          </w:p>
        </w:tc>
        <w:tc>
          <w:tcPr>
            <w:tcW w:w="7896" w:type="dxa"/>
            <w:vAlign w:val="bottom"/>
          </w:tcPr>
          <w:p w:rsidR="00C95E8D" w:rsidRDefault="00C95E8D" w:rsidP="00CA32E3">
            <w:pPr>
              <w:tabs>
                <w:tab w:val="left" w:pos="1029"/>
              </w:tabs>
              <w:jc w:val="both"/>
            </w:pPr>
            <w:r w:rsidRPr="00CB30C7">
              <w:rPr>
                <w:b/>
              </w:rPr>
              <w:t>Тема 12. Оцінка ринку.</w:t>
            </w:r>
            <w:r>
              <w:t xml:space="preserve"> </w:t>
            </w:r>
          </w:p>
          <w:p w:rsidR="00C95E8D" w:rsidRPr="00CB30C7" w:rsidRDefault="00C95E8D" w:rsidP="00C95E8D">
            <w:pPr>
              <w:pStyle w:val="a6"/>
              <w:numPr>
                <w:ilvl w:val="0"/>
                <w:numId w:val="43"/>
              </w:numPr>
              <w:tabs>
                <w:tab w:val="left" w:pos="1029"/>
              </w:tabs>
              <w:jc w:val="both"/>
              <w:rPr>
                <w:b/>
              </w:rPr>
            </w:pPr>
            <w:r w:rsidRPr="00CB30C7">
              <w:t xml:space="preserve">Аналіз конкурентів </w:t>
            </w:r>
          </w:p>
          <w:p w:rsidR="00C95E8D" w:rsidRPr="00CB30C7" w:rsidRDefault="00C95E8D" w:rsidP="00C95E8D">
            <w:pPr>
              <w:pStyle w:val="a6"/>
              <w:numPr>
                <w:ilvl w:val="0"/>
                <w:numId w:val="43"/>
              </w:numPr>
              <w:tabs>
                <w:tab w:val="left" w:pos="1029"/>
              </w:tabs>
              <w:jc w:val="both"/>
              <w:rPr>
                <w:b/>
              </w:rPr>
            </w:pPr>
            <w:r w:rsidRPr="00CB30C7">
              <w:t xml:space="preserve">Поняття про об’єм ринку. </w:t>
            </w:r>
          </w:p>
          <w:p w:rsidR="00C95E8D" w:rsidRPr="00CB30C7" w:rsidRDefault="00C95E8D" w:rsidP="00C95E8D">
            <w:pPr>
              <w:pStyle w:val="a6"/>
              <w:numPr>
                <w:ilvl w:val="0"/>
                <w:numId w:val="43"/>
              </w:numPr>
              <w:tabs>
                <w:tab w:val="left" w:pos="1029"/>
              </w:tabs>
              <w:jc w:val="both"/>
              <w:rPr>
                <w:b/>
              </w:rPr>
            </w:pPr>
            <w:r w:rsidRPr="00CB30C7">
              <w:t xml:space="preserve">Методи оцінки ринку. </w:t>
            </w:r>
          </w:p>
          <w:p w:rsidR="00C95E8D" w:rsidRPr="00CB30C7" w:rsidRDefault="00C95E8D" w:rsidP="00C95E8D">
            <w:pPr>
              <w:pStyle w:val="a6"/>
              <w:numPr>
                <w:ilvl w:val="0"/>
                <w:numId w:val="43"/>
              </w:numPr>
              <w:tabs>
                <w:tab w:val="left" w:pos="1029"/>
              </w:tabs>
              <w:jc w:val="both"/>
              <w:rPr>
                <w:b/>
              </w:rPr>
            </w:pPr>
            <w:r w:rsidRPr="00CB30C7">
              <w:t xml:space="preserve">Аналіз росту ринку. ТАМ, САМ, СОМ. </w:t>
            </w:r>
          </w:p>
          <w:p w:rsidR="00C95E8D" w:rsidRPr="00CB30C7" w:rsidRDefault="00C95E8D" w:rsidP="00C95E8D">
            <w:pPr>
              <w:pStyle w:val="a6"/>
              <w:numPr>
                <w:ilvl w:val="0"/>
                <w:numId w:val="43"/>
              </w:numPr>
              <w:tabs>
                <w:tab w:val="left" w:pos="1029"/>
              </w:tabs>
              <w:jc w:val="both"/>
              <w:rPr>
                <w:b/>
              </w:rPr>
            </w:pPr>
            <w:r w:rsidRPr="00CB30C7">
              <w:t>Методи аналізу конкурентів. Несправедливі конкурентні переваги (</w:t>
            </w:r>
            <w:proofErr w:type="spellStart"/>
            <w:r w:rsidRPr="00CB30C7">
              <w:t>unfair</w:t>
            </w:r>
            <w:proofErr w:type="spellEnd"/>
            <w:r w:rsidRPr="00CB30C7">
              <w:t xml:space="preserve"> </w:t>
            </w:r>
            <w:proofErr w:type="spellStart"/>
            <w:r w:rsidRPr="00CB30C7">
              <w:t>advantages</w:t>
            </w:r>
            <w:proofErr w:type="spellEnd"/>
            <w:r w:rsidRPr="00CB30C7">
              <w:t xml:space="preserve">). </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Default="00C95E8D" w:rsidP="00CA32E3">
            <w:pPr>
              <w:jc w:val="center"/>
              <w:rPr>
                <w:rFonts w:eastAsia="Calibri"/>
                <w:bCs/>
              </w:rPr>
            </w:pPr>
            <w:r>
              <w:rPr>
                <w:rFonts w:eastAsia="Calibri"/>
                <w:bCs/>
              </w:rPr>
              <w:t>13</w:t>
            </w:r>
          </w:p>
        </w:tc>
        <w:tc>
          <w:tcPr>
            <w:tcW w:w="7896" w:type="dxa"/>
            <w:vAlign w:val="bottom"/>
          </w:tcPr>
          <w:p w:rsidR="00C95E8D" w:rsidRDefault="00C95E8D" w:rsidP="00CA32E3">
            <w:pPr>
              <w:tabs>
                <w:tab w:val="left" w:pos="1029"/>
              </w:tabs>
              <w:jc w:val="both"/>
            </w:pPr>
            <w:r w:rsidRPr="00CB30C7">
              <w:rPr>
                <w:b/>
              </w:rPr>
              <w:t xml:space="preserve">Тема 13. Основи маркетингу для </w:t>
            </w:r>
            <w:proofErr w:type="spellStart"/>
            <w:r w:rsidRPr="00CB30C7">
              <w:rPr>
                <w:b/>
              </w:rPr>
              <w:t>стартапів</w:t>
            </w:r>
            <w:proofErr w:type="spellEnd"/>
            <w:r>
              <w:t xml:space="preserve"> </w:t>
            </w:r>
          </w:p>
          <w:p w:rsidR="00C95E8D" w:rsidRPr="00CB30C7" w:rsidRDefault="00C95E8D" w:rsidP="00C95E8D">
            <w:pPr>
              <w:pStyle w:val="a6"/>
              <w:numPr>
                <w:ilvl w:val="0"/>
                <w:numId w:val="44"/>
              </w:numPr>
              <w:tabs>
                <w:tab w:val="left" w:pos="1029"/>
              </w:tabs>
              <w:jc w:val="both"/>
              <w:rPr>
                <w:b/>
              </w:rPr>
            </w:pPr>
            <w:r w:rsidRPr="00CB30C7">
              <w:t xml:space="preserve">Маркетингова стратегія для </w:t>
            </w:r>
            <w:proofErr w:type="spellStart"/>
            <w:r w:rsidRPr="00CB30C7">
              <w:t>стартапу</w:t>
            </w:r>
            <w:proofErr w:type="spellEnd"/>
            <w:r w:rsidRPr="00CB30C7">
              <w:t xml:space="preserve"> </w:t>
            </w:r>
          </w:p>
          <w:p w:rsidR="00C95E8D" w:rsidRPr="00CB30C7" w:rsidRDefault="00C95E8D" w:rsidP="00C95E8D">
            <w:pPr>
              <w:pStyle w:val="a6"/>
              <w:numPr>
                <w:ilvl w:val="0"/>
                <w:numId w:val="44"/>
              </w:numPr>
              <w:tabs>
                <w:tab w:val="left" w:pos="1029"/>
              </w:tabs>
              <w:jc w:val="both"/>
              <w:rPr>
                <w:b/>
              </w:rPr>
            </w:pPr>
            <w:r w:rsidRPr="00CB30C7">
              <w:t xml:space="preserve">Основи цифрового маркетингу SMM та інструменти онлайн просування. </w:t>
            </w:r>
          </w:p>
          <w:p w:rsidR="00C95E8D" w:rsidRPr="00CB30C7" w:rsidRDefault="00C95E8D" w:rsidP="00C95E8D">
            <w:pPr>
              <w:pStyle w:val="a6"/>
              <w:numPr>
                <w:ilvl w:val="0"/>
                <w:numId w:val="44"/>
              </w:numPr>
              <w:tabs>
                <w:tab w:val="left" w:pos="1029"/>
              </w:tabs>
              <w:jc w:val="both"/>
              <w:rPr>
                <w:b/>
              </w:rPr>
            </w:pPr>
            <w:r w:rsidRPr="00CB30C7">
              <w:t xml:space="preserve">Реклама, робота з лідерами думки. </w:t>
            </w:r>
          </w:p>
          <w:p w:rsidR="00C95E8D" w:rsidRPr="00CB30C7" w:rsidRDefault="00C95E8D" w:rsidP="00C95E8D">
            <w:pPr>
              <w:pStyle w:val="a6"/>
              <w:numPr>
                <w:ilvl w:val="0"/>
                <w:numId w:val="44"/>
              </w:numPr>
              <w:tabs>
                <w:tab w:val="left" w:pos="1029"/>
              </w:tabs>
              <w:jc w:val="both"/>
              <w:rPr>
                <w:b/>
              </w:rPr>
            </w:pPr>
            <w:r w:rsidRPr="00CB30C7">
              <w:t xml:space="preserve">Метрики. </w:t>
            </w:r>
          </w:p>
          <w:p w:rsidR="00C95E8D" w:rsidRPr="00CB30C7" w:rsidRDefault="00C95E8D" w:rsidP="00CA32E3">
            <w:pPr>
              <w:pStyle w:val="a6"/>
              <w:tabs>
                <w:tab w:val="left" w:pos="1029"/>
              </w:tabs>
              <w:jc w:val="both"/>
              <w:rPr>
                <w:b/>
              </w:rPr>
            </w:pPr>
            <w:r w:rsidRPr="00CB30C7">
              <w:t xml:space="preserve">Практичне заняття Дослідити сегментування ринку та проаналізувати маркетингові стратегії головних конкурентів. Розбір кейсів з </w:t>
            </w:r>
            <w:proofErr w:type="spellStart"/>
            <w:r w:rsidRPr="00CB30C7">
              <w:t>діджитал</w:t>
            </w:r>
            <w:proofErr w:type="spellEnd"/>
            <w:r w:rsidRPr="00CB30C7">
              <w:t xml:space="preserve"> маркетингу.</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Default="00C95E8D" w:rsidP="00CA32E3">
            <w:pPr>
              <w:jc w:val="center"/>
              <w:rPr>
                <w:rFonts w:eastAsia="Calibri"/>
                <w:bCs/>
              </w:rPr>
            </w:pPr>
            <w:r>
              <w:rPr>
                <w:rFonts w:eastAsia="Calibri"/>
                <w:bCs/>
              </w:rPr>
              <w:t>14</w:t>
            </w:r>
          </w:p>
        </w:tc>
        <w:tc>
          <w:tcPr>
            <w:tcW w:w="7896" w:type="dxa"/>
            <w:vAlign w:val="bottom"/>
          </w:tcPr>
          <w:p w:rsidR="00C95E8D" w:rsidRDefault="00C95E8D" w:rsidP="00CA32E3">
            <w:pPr>
              <w:tabs>
                <w:tab w:val="left" w:pos="1029"/>
              </w:tabs>
              <w:jc w:val="both"/>
            </w:pPr>
            <w:r w:rsidRPr="00CB30C7">
              <w:rPr>
                <w:b/>
              </w:rPr>
              <w:t xml:space="preserve">Тема 14. Основи про інвестиції, фінанси та юридичні особливості </w:t>
            </w:r>
            <w:proofErr w:type="spellStart"/>
            <w:r w:rsidRPr="00CB30C7">
              <w:rPr>
                <w:b/>
              </w:rPr>
              <w:t>стартапів</w:t>
            </w:r>
            <w:proofErr w:type="spellEnd"/>
            <w:r w:rsidRPr="00CB30C7">
              <w:rPr>
                <w:b/>
              </w:rPr>
              <w:t>.</w:t>
            </w:r>
            <w:r>
              <w:t xml:space="preserve"> </w:t>
            </w:r>
          </w:p>
          <w:p w:rsidR="00C95E8D" w:rsidRDefault="00C95E8D" w:rsidP="00CA32E3">
            <w:pPr>
              <w:tabs>
                <w:tab w:val="left" w:pos="1029"/>
              </w:tabs>
              <w:ind w:left="324"/>
              <w:jc w:val="both"/>
            </w:pPr>
            <w:r>
              <w:t xml:space="preserve">1. Огляд венчурного ринку. </w:t>
            </w:r>
          </w:p>
          <w:p w:rsidR="00C95E8D" w:rsidRDefault="00C95E8D" w:rsidP="00CA32E3">
            <w:pPr>
              <w:tabs>
                <w:tab w:val="left" w:pos="1029"/>
              </w:tabs>
              <w:ind w:left="324"/>
              <w:jc w:val="both"/>
            </w:pPr>
            <w:r>
              <w:t xml:space="preserve">2. Типи інвесторів та інвестицій. </w:t>
            </w:r>
          </w:p>
          <w:p w:rsidR="00C95E8D" w:rsidRDefault="00C95E8D" w:rsidP="00CA32E3">
            <w:pPr>
              <w:tabs>
                <w:tab w:val="left" w:pos="1029"/>
              </w:tabs>
              <w:ind w:left="324"/>
              <w:jc w:val="both"/>
            </w:pPr>
            <w:r>
              <w:t xml:space="preserve">3. Етапи та раунди інвестицій. </w:t>
            </w:r>
          </w:p>
          <w:p w:rsidR="00C95E8D" w:rsidRDefault="00C95E8D" w:rsidP="00CA32E3">
            <w:pPr>
              <w:tabs>
                <w:tab w:val="left" w:pos="1029"/>
              </w:tabs>
              <w:ind w:left="324"/>
              <w:jc w:val="both"/>
            </w:pPr>
            <w:r>
              <w:t xml:space="preserve">4. Фінанси в </w:t>
            </w:r>
            <w:proofErr w:type="spellStart"/>
            <w:r>
              <w:t>стартапі</w:t>
            </w:r>
            <w:proofErr w:type="spellEnd"/>
            <w:r>
              <w:t xml:space="preserve">. </w:t>
            </w:r>
          </w:p>
          <w:p w:rsidR="00C95E8D" w:rsidRDefault="00C95E8D" w:rsidP="00CA32E3">
            <w:pPr>
              <w:tabs>
                <w:tab w:val="left" w:pos="1029"/>
              </w:tabs>
              <w:ind w:left="324"/>
              <w:jc w:val="both"/>
            </w:pPr>
            <w:r>
              <w:t xml:space="preserve">5. Юридичні аспекти інвестицій. </w:t>
            </w:r>
          </w:p>
          <w:p w:rsidR="00C95E8D" w:rsidRDefault="00C95E8D" w:rsidP="00CA32E3">
            <w:pPr>
              <w:tabs>
                <w:tab w:val="left" w:pos="1029"/>
              </w:tabs>
              <w:ind w:left="324"/>
              <w:jc w:val="both"/>
            </w:pPr>
            <w:r>
              <w:t xml:space="preserve">6. Умови, розподіл часток, договори, опціони. </w:t>
            </w:r>
          </w:p>
          <w:p w:rsidR="00C95E8D" w:rsidRPr="00CB30C7" w:rsidRDefault="00C95E8D" w:rsidP="00CA32E3">
            <w:pPr>
              <w:tabs>
                <w:tab w:val="left" w:pos="1029"/>
              </w:tabs>
              <w:ind w:left="324"/>
              <w:jc w:val="both"/>
              <w:rPr>
                <w:b/>
              </w:rPr>
            </w:pPr>
            <w:r>
              <w:t xml:space="preserve">7. Аналіз кейсів різних інвестиційних угод. </w:t>
            </w:r>
          </w:p>
        </w:tc>
        <w:tc>
          <w:tcPr>
            <w:tcW w:w="1177" w:type="dxa"/>
            <w:vAlign w:val="center"/>
          </w:tcPr>
          <w:p w:rsidR="00C95E8D" w:rsidRDefault="00C95E8D" w:rsidP="00CA32E3">
            <w:pPr>
              <w:widowControl w:val="0"/>
              <w:jc w:val="center"/>
              <w:rPr>
                <w:rFonts w:eastAsia="Calibri"/>
              </w:rPr>
            </w:pPr>
            <w:r>
              <w:rPr>
                <w:rFonts w:eastAsia="Calibri"/>
              </w:rPr>
              <w:t>4</w:t>
            </w:r>
          </w:p>
        </w:tc>
      </w:tr>
      <w:tr w:rsidR="00C95E8D" w:rsidRPr="00AC1FF3" w:rsidTr="00CA32E3">
        <w:tc>
          <w:tcPr>
            <w:tcW w:w="556" w:type="dxa"/>
          </w:tcPr>
          <w:p w:rsidR="00C95E8D" w:rsidRDefault="00C95E8D" w:rsidP="00CA32E3">
            <w:pPr>
              <w:jc w:val="center"/>
              <w:rPr>
                <w:rFonts w:eastAsia="Calibri"/>
                <w:bCs/>
              </w:rPr>
            </w:pPr>
            <w:r>
              <w:rPr>
                <w:rFonts w:eastAsia="Calibri"/>
                <w:bCs/>
              </w:rPr>
              <w:t>15</w:t>
            </w:r>
          </w:p>
        </w:tc>
        <w:tc>
          <w:tcPr>
            <w:tcW w:w="7896" w:type="dxa"/>
            <w:vAlign w:val="bottom"/>
          </w:tcPr>
          <w:p w:rsidR="00C95E8D" w:rsidRDefault="00C95E8D" w:rsidP="00CA32E3">
            <w:pPr>
              <w:tabs>
                <w:tab w:val="left" w:pos="1029"/>
              </w:tabs>
              <w:jc w:val="both"/>
            </w:pPr>
            <w:r w:rsidRPr="00CB30C7">
              <w:rPr>
                <w:b/>
              </w:rPr>
              <w:t xml:space="preserve">Тема 15. Презентація </w:t>
            </w:r>
            <w:proofErr w:type="spellStart"/>
            <w:r w:rsidRPr="00CB30C7">
              <w:rPr>
                <w:b/>
              </w:rPr>
              <w:t>стартапу</w:t>
            </w:r>
            <w:proofErr w:type="spellEnd"/>
            <w:r w:rsidRPr="00CB30C7">
              <w:rPr>
                <w:b/>
              </w:rPr>
              <w:t xml:space="preserve">. </w:t>
            </w:r>
            <w:proofErr w:type="spellStart"/>
            <w:r w:rsidRPr="00CB30C7">
              <w:rPr>
                <w:b/>
              </w:rPr>
              <w:t>Пітч</w:t>
            </w:r>
            <w:proofErr w:type="spellEnd"/>
            <w:r w:rsidRPr="00CB30C7">
              <w:rPr>
                <w:b/>
              </w:rPr>
              <w:t>-дек.</w:t>
            </w:r>
            <w:r>
              <w:t xml:space="preserve"> </w:t>
            </w:r>
          </w:p>
          <w:p w:rsidR="00C95E8D" w:rsidRDefault="00C95E8D" w:rsidP="00C95E8D">
            <w:pPr>
              <w:pStyle w:val="a6"/>
              <w:numPr>
                <w:ilvl w:val="0"/>
                <w:numId w:val="45"/>
              </w:numPr>
              <w:tabs>
                <w:tab w:val="left" w:pos="1029"/>
              </w:tabs>
              <w:jc w:val="both"/>
            </w:pPr>
            <w:r w:rsidRPr="00CB30C7">
              <w:t xml:space="preserve">Основні принципи презентації </w:t>
            </w:r>
            <w:proofErr w:type="spellStart"/>
            <w:r w:rsidRPr="00CB30C7">
              <w:t>стартапу</w:t>
            </w:r>
            <w:proofErr w:type="spellEnd"/>
            <w:r w:rsidRPr="00CB30C7">
              <w:t xml:space="preserve">. </w:t>
            </w:r>
          </w:p>
          <w:p w:rsidR="00C95E8D" w:rsidRDefault="00C95E8D" w:rsidP="00C95E8D">
            <w:pPr>
              <w:pStyle w:val="a6"/>
              <w:numPr>
                <w:ilvl w:val="0"/>
                <w:numId w:val="45"/>
              </w:numPr>
              <w:tabs>
                <w:tab w:val="left" w:pos="1029"/>
              </w:tabs>
              <w:jc w:val="both"/>
            </w:pPr>
            <w:r w:rsidRPr="00CB30C7">
              <w:t xml:space="preserve">Основи та техніки публічних виступів. </w:t>
            </w:r>
          </w:p>
          <w:p w:rsidR="00C95E8D" w:rsidRDefault="00C95E8D" w:rsidP="00C95E8D">
            <w:pPr>
              <w:pStyle w:val="a6"/>
              <w:numPr>
                <w:ilvl w:val="0"/>
                <w:numId w:val="45"/>
              </w:numPr>
              <w:tabs>
                <w:tab w:val="left" w:pos="1029"/>
              </w:tabs>
              <w:jc w:val="both"/>
            </w:pPr>
            <w:r w:rsidRPr="00CB30C7">
              <w:t xml:space="preserve">Тренінг з </w:t>
            </w:r>
            <w:proofErr w:type="spellStart"/>
            <w:r w:rsidRPr="00CB30C7">
              <w:t>пітчингу</w:t>
            </w:r>
            <w:proofErr w:type="spellEnd"/>
            <w:r w:rsidRPr="00CB30C7">
              <w:t xml:space="preserve">. </w:t>
            </w:r>
          </w:p>
          <w:p w:rsidR="00C95E8D" w:rsidRPr="00CB30C7" w:rsidRDefault="00C95E8D" w:rsidP="00C95E8D">
            <w:pPr>
              <w:pStyle w:val="a6"/>
              <w:numPr>
                <w:ilvl w:val="0"/>
                <w:numId w:val="45"/>
              </w:numPr>
              <w:tabs>
                <w:tab w:val="left" w:pos="1029"/>
              </w:tabs>
              <w:jc w:val="both"/>
            </w:pPr>
            <w:r w:rsidRPr="00CB30C7">
              <w:t>Розбір кейсів.</w:t>
            </w:r>
          </w:p>
        </w:tc>
        <w:tc>
          <w:tcPr>
            <w:tcW w:w="1177" w:type="dxa"/>
            <w:vAlign w:val="center"/>
          </w:tcPr>
          <w:p w:rsidR="00C95E8D" w:rsidRDefault="00C95E8D" w:rsidP="00CA32E3">
            <w:pPr>
              <w:widowControl w:val="0"/>
              <w:jc w:val="center"/>
              <w:rPr>
                <w:rFonts w:eastAsia="Calibri"/>
              </w:rPr>
            </w:pPr>
            <w:r>
              <w:rPr>
                <w:rFonts w:eastAsia="Calibri"/>
              </w:rPr>
              <w:t>-</w:t>
            </w:r>
          </w:p>
        </w:tc>
      </w:tr>
      <w:tr w:rsidR="00C95E8D" w:rsidRPr="00AC1FF3" w:rsidTr="00CA32E3">
        <w:tc>
          <w:tcPr>
            <w:tcW w:w="556" w:type="dxa"/>
          </w:tcPr>
          <w:p w:rsidR="00C95E8D" w:rsidRPr="00AC1FF3" w:rsidRDefault="00C95E8D" w:rsidP="00CA32E3">
            <w:pPr>
              <w:jc w:val="center"/>
              <w:rPr>
                <w:rFonts w:eastAsia="Calibri"/>
                <w:bCs/>
              </w:rPr>
            </w:pPr>
          </w:p>
        </w:tc>
        <w:tc>
          <w:tcPr>
            <w:tcW w:w="7896" w:type="dxa"/>
          </w:tcPr>
          <w:p w:rsidR="00C95E8D" w:rsidRPr="00AC1FF3" w:rsidRDefault="00C95E8D" w:rsidP="00CA32E3">
            <w:pPr>
              <w:jc w:val="center"/>
              <w:rPr>
                <w:rFonts w:eastAsia="Calibri"/>
                <w:bCs/>
              </w:rPr>
            </w:pPr>
            <w:r w:rsidRPr="00AC1FF3">
              <w:rPr>
                <w:rFonts w:eastAsia="Calibri"/>
                <w:bCs/>
              </w:rPr>
              <w:t xml:space="preserve">Всього </w:t>
            </w:r>
          </w:p>
        </w:tc>
        <w:tc>
          <w:tcPr>
            <w:tcW w:w="1177" w:type="dxa"/>
            <w:vAlign w:val="center"/>
          </w:tcPr>
          <w:p w:rsidR="00C95E8D" w:rsidRPr="00AC1FF3" w:rsidRDefault="00C95E8D" w:rsidP="00CA32E3">
            <w:pPr>
              <w:jc w:val="center"/>
              <w:rPr>
                <w:rFonts w:eastAsia="Calibri"/>
                <w:bCs/>
              </w:rPr>
            </w:pPr>
            <w:r>
              <w:rPr>
                <w:rFonts w:eastAsia="Calibri"/>
                <w:bCs/>
              </w:rPr>
              <w:t>30</w:t>
            </w:r>
          </w:p>
        </w:tc>
      </w:tr>
    </w:tbl>
    <w:p w:rsidR="00C95E8D" w:rsidRPr="00AC1FF3" w:rsidRDefault="00C95E8D" w:rsidP="00C95E8D">
      <w:pPr>
        <w:spacing w:after="0" w:line="240" w:lineRule="auto"/>
        <w:ind w:firstLine="709"/>
        <w:jc w:val="center"/>
        <w:rPr>
          <w:rFonts w:ascii="Times New Roman" w:eastAsia="Calibri" w:hAnsi="Times New Roman" w:cs="Times New Roman"/>
          <w:b/>
          <w:bCs/>
          <w:color w:val="000000"/>
          <w:kern w:val="24"/>
          <w:sz w:val="24"/>
          <w:szCs w:val="24"/>
        </w:rPr>
      </w:pPr>
    </w:p>
    <w:p w:rsidR="00C95E8D" w:rsidRPr="00AC1FF3" w:rsidRDefault="00C95E8D" w:rsidP="00C95E8D">
      <w:pPr>
        <w:spacing w:after="0" w:line="240" w:lineRule="auto"/>
        <w:jc w:val="center"/>
        <w:rPr>
          <w:rFonts w:ascii="Times New Roman" w:eastAsia="Calibri" w:hAnsi="Times New Roman" w:cs="Times New Roman"/>
          <w:b/>
          <w:bCs/>
          <w:sz w:val="24"/>
          <w:szCs w:val="24"/>
        </w:rPr>
      </w:pPr>
      <w:bookmarkStart w:id="1" w:name="_Hlk208861318"/>
      <w:r>
        <w:rPr>
          <w:rFonts w:ascii="Times New Roman" w:eastAsia="Calibri" w:hAnsi="Times New Roman" w:cs="Times New Roman"/>
          <w:b/>
          <w:bCs/>
          <w:sz w:val="24"/>
          <w:szCs w:val="24"/>
        </w:rPr>
        <w:br w:type="column"/>
      </w:r>
      <w:r w:rsidRPr="00AC1FF3">
        <w:rPr>
          <w:rFonts w:ascii="Times New Roman" w:eastAsia="Calibri" w:hAnsi="Times New Roman" w:cs="Times New Roman"/>
          <w:b/>
          <w:bCs/>
          <w:sz w:val="24"/>
          <w:szCs w:val="24"/>
        </w:rPr>
        <w:lastRenderedPageBreak/>
        <w:t>Тематика семінарських/практичних занять з переліком питань</w:t>
      </w:r>
    </w:p>
    <w:p w:rsidR="00C95E8D" w:rsidRPr="00AC1FF3" w:rsidRDefault="00C95E8D" w:rsidP="00C95E8D">
      <w:pPr>
        <w:spacing w:after="0" w:line="240" w:lineRule="auto"/>
        <w:jc w:val="center"/>
        <w:rPr>
          <w:rFonts w:ascii="Times New Roman" w:eastAsia="Calibri" w:hAnsi="Times New Roman" w:cs="Times New Roman"/>
          <w:sz w:val="24"/>
          <w:szCs w:val="24"/>
        </w:rPr>
      </w:pPr>
      <w:bookmarkStart w:id="2" w:name="_Hlk208861478"/>
      <w:bookmarkEnd w:id="1"/>
    </w:p>
    <w:tbl>
      <w:tblPr>
        <w:tblStyle w:val="ad"/>
        <w:tblW w:w="0" w:type="auto"/>
        <w:tblInd w:w="0" w:type="dxa"/>
        <w:tblLook w:val="04A0" w:firstRow="1" w:lastRow="0" w:firstColumn="1" w:lastColumn="0" w:noHBand="0" w:noVBand="1"/>
      </w:tblPr>
      <w:tblGrid>
        <w:gridCol w:w="556"/>
        <w:gridCol w:w="7896"/>
        <w:gridCol w:w="1177"/>
      </w:tblGrid>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w:t>
            </w:r>
          </w:p>
        </w:tc>
        <w:tc>
          <w:tcPr>
            <w:tcW w:w="7896" w:type="dxa"/>
          </w:tcPr>
          <w:p w:rsidR="00C95E8D" w:rsidRPr="00AC1FF3" w:rsidRDefault="00C95E8D" w:rsidP="00CA32E3">
            <w:pPr>
              <w:jc w:val="center"/>
              <w:rPr>
                <w:rFonts w:eastAsia="Calibri"/>
                <w:bCs/>
              </w:rPr>
            </w:pPr>
            <w:r w:rsidRPr="00AC1FF3">
              <w:rPr>
                <w:rFonts w:eastAsia="Calibri"/>
                <w:bCs/>
              </w:rPr>
              <w:t>Назва теми з основними питаннями</w:t>
            </w:r>
          </w:p>
        </w:tc>
        <w:tc>
          <w:tcPr>
            <w:tcW w:w="1177" w:type="dxa"/>
          </w:tcPr>
          <w:p w:rsidR="00C95E8D" w:rsidRPr="00AC1FF3" w:rsidRDefault="00C95E8D" w:rsidP="00CA32E3">
            <w:pPr>
              <w:jc w:val="center"/>
              <w:rPr>
                <w:rFonts w:eastAsia="Calibri"/>
                <w:bCs/>
              </w:rPr>
            </w:pPr>
            <w:r w:rsidRPr="00AC1FF3">
              <w:rPr>
                <w:rFonts w:eastAsia="Calibri"/>
                <w:bCs/>
              </w:rPr>
              <w:t>Кількість годин</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1</w:t>
            </w:r>
          </w:p>
        </w:tc>
        <w:tc>
          <w:tcPr>
            <w:tcW w:w="7896" w:type="dxa"/>
            <w:vAlign w:val="bottom"/>
          </w:tcPr>
          <w:p w:rsidR="00C95E8D" w:rsidRPr="00704C14" w:rsidRDefault="00C95E8D" w:rsidP="00CA32E3">
            <w:pPr>
              <w:contextualSpacing/>
              <w:rPr>
                <w:b/>
              </w:rPr>
            </w:pPr>
            <w:r w:rsidRPr="00704C14">
              <w:rPr>
                <w:b/>
              </w:rPr>
              <w:t xml:space="preserve">Тема 1. </w:t>
            </w:r>
            <w:proofErr w:type="spellStart"/>
            <w:r w:rsidRPr="00704C14">
              <w:rPr>
                <w:b/>
              </w:rPr>
              <w:t>Стартап</w:t>
            </w:r>
            <w:proofErr w:type="spellEnd"/>
            <w:r w:rsidRPr="00704C14">
              <w:rPr>
                <w:b/>
              </w:rPr>
              <w:t xml:space="preserve"> екосистема </w:t>
            </w:r>
          </w:p>
          <w:p w:rsidR="00C95E8D" w:rsidRPr="00F30602" w:rsidRDefault="00C95E8D" w:rsidP="00CA32E3">
            <w:pPr>
              <w:contextualSpacing/>
              <w:rPr>
                <w:lang w:eastAsia="uk-UA"/>
              </w:rPr>
            </w:pPr>
            <w:r>
              <w:t xml:space="preserve">Виїзне заняття з екскурсією в </w:t>
            </w:r>
            <w:proofErr w:type="spellStart"/>
            <w:r>
              <w:t>коворкінг</w:t>
            </w:r>
            <w:proofErr w:type="spellEnd"/>
            <w:r>
              <w:t xml:space="preserve"> для </w:t>
            </w:r>
            <w:proofErr w:type="spellStart"/>
            <w:r>
              <w:t>стартапів</w:t>
            </w:r>
            <w:proofErr w:type="spellEnd"/>
            <w:r>
              <w:t xml:space="preserve">, офіс </w:t>
            </w:r>
            <w:proofErr w:type="spellStart"/>
            <w:r>
              <w:t>стартапу</w:t>
            </w:r>
            <w:proofErr w:type="spellEnd"/>
            <w:r>
              <w:t xml:space="preserve"> чи інший елемент </w:t>
            </w:r>
            <w:proofErr w:type="spellStart"/>
            <w:r>
              <w:t>стартап</w:t>
            </w:r>
            <w:proofErr w:type="spellEnd"/>
            <w:r>
              <w:t xml:space="preserve"> екосистеми України або спілкування з запрошеним гостем - представником </w:t>
            </w:r>
            <w:proofErr w:type="spellStart"/>
            <w:r>
              <w:t>стартап</w:t>
            </w:r>
            <w:proofErr w:type="spellEnd"/>
            <w:r>
              <w:t xml:space="preserve"> екосистеми. Можна переглянути і обговорити фільм про </w:t>
            </w:r>
            <w:proofErr w:type="spellStart"/>
            <w:r>
              <w:t>стартапи</w:t>
            </w:r>
            <w:proofErr w:type="spellEnd"/>
            <w:r>
              <w:t xml:space="preserve"> або розібрати історію успішного світового </w:t>
            </w:r>
            <w:proofErr w:type="spellStart"/>
            <w:r>
              <w:t>стартапу</w:t>
            </w:r>
            <w:proofErr w:type="spellEnd"/>
            <w:r>
              <w:t>. Перше практичне заняття має надихати і мотивувати вивчати дисципліну.</w:t>
            </w:r>
          </w:p>
        </w:tc>
        <w:tc>
          <w:tcPr>
            <w:tcW w:w="1177" w:type="dxa"/>
            <w:vAlign w:val="center"/>
          </w:tcPr>
          <w:p w:rsidR="00C95E8D" w:rsidRPr="00AC1FF3"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2</w:t>
            </w:r>
          </w:p>
        </w:tc>
        <w:tc>
          <w:tcPr>
            <w:tcW w:w="7896" w:type="dxa"/>
            <w:vAlign w:val="bottom"/>
          </w:tcPr>
          <w:p w:rsidR="00C95E8D" w:rsidRPr="00704C14" w:rsidRDefault="00C95E8D" w:rsidP="00CA32E3">
            <w:pPr>
              <w:jc w:val="both"/>
              <w:rPr>
                <w:rFonts w:eastAsia="Calibri"/>
                <w:b/>
              </w:rPr>
            </w:pPr>
            <w:r w:rsidRPr="00704C14">
              <w:rPr>
                <w:rFonts w:eastAsia="Calibri"/>
                <w:b/>
              </w:rPr>
              <w:t xml:space="preserve">Тема 2. Основні принципи формування команди, ролі в команді </w:t>
            </w:r>
            <w:proofErr w:type="spellStart"/>
            <w:r w:rsidRPr="00704C14">
              <w:rPr>
                <w:rFonts w:eastAsia="Calibri"/>
                <w:b/>
              </w:rPr>
              <w:t>стартапу</w:t>
            </w:r>
            <w:proofErr w:type="spellEnd"/>
            <w:r w:rsidRPr="00704C14">
              <w:rPr>
                <w:rFonts w:eastAsia="Calibri"/>
                <w:b/>
              </w:rPr>
              <w:t xml:space="preserve"> </w:t>
            </w:r>
          </w:p>
          <w:p w:rsidR="00C95E8D" w:rsidRPr="00704C14" w:rsidRDefault="00C95E8D" w:rsidP="00CA32E3">
            <w:pPr>
              <w:tabs>
                <w:tab w:val="left" w:pos="1143"/>
              </w:tabs>
              <w:jc w:val="both"/>
              <w:rPr>
                <w:lang w:eastAsia="uk-UA"/>
              </w:rPr>
            </w:pPr>
            <w:r w:rsidRPr="00704C14">
              <w:rPr>
                <w:rFonts w:eastAsia="Calibri"/>
              </w:rPr>
              <w:t>Формування команд з учасників навчальної групи.</w:t>
            </w:r>
            <w:r>
              <w:rPr>
                <w:rFonts w:eastAsia="Calibri"/>
              </w:rPr>
              <w:t xml:space="preserve"> Тренінг “5 якостей підприємця”</w:t>
            </w:r>
          </w:p>
        </w:tc>
        <w:tc>
          <w:tcPr>
            <w:tcW w:w="1177" w:type="dxa"/>
            <w:vAlign w:val="center"/>
          </w:tcPr>
          <w:p w:rsidR="00C95E8D" w:rsidRPr="00AC1FF3" w:rsidRDefault="00C95E8D" w:rsidP="00CA32E3">
            <w:pPr>
              <w:widowControl w:val="0"/>
              <w:jc w:val="center"/>
              <w:rPr>
                <w:rFonts w:eastAsia="Calibri"/>
                <w:lang w:val="ru-RU"/>
              </w:rPr>
            </w:pPr>
            <w:r>
              <w:rPr>
                <w:rFonts w:eastAsia="Calibri"/>
                <w:lang w:val="ru-RU"/>
              </w:rPr>
              <w:t>1</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3</w:t>
            </w:r>
          </w:p>
        </w:tc>
        <w:tc>
          <w:tcPr>
            <w:tcW w:w="7896" w:type="dxa"/>
            <w:vAlign w:val="bottom"/>
          </w:tcPr>
          <w:p w:rsidR="00C95E8D" w:rsidRPr="007E2FDF" w:rsidRDefault="00C95E8D" w:rsidP="00CA32E3">
            <w:pPr>
              <w:tabs>
                <w:tab w:val="left" w:pos="1029"/>
              </w:tabs>
              <w:jc w:val="both"/>
              <w:rPr>
                <w:b/>
              </w:rPr>
            </w:pPr>
            <w:r w:rsidRPr="007E2FDF">
              <w:rPr>
                <w:b/>
              </w:rPr>
              <w:t xml:space="preserve">Тема 3. Дизайн мислення. </w:t>
            </w:r>
          </w:p>
          <w:p w:rsidR="00C95E8D" w:rsidRPr="00494339" w:rsidRDefault="00C95E8D" w:rsidP="00CA32E3">
            <w:pPr>
              <w:tabs>
                <w:tab w:val="left" w:pos="1029"/>
              </w:tabs>
              <w:jc w:val="both"/>
              <w:rPr>
                <w:rFonts w:eastAsia="Calibri"/>
              </w:rPr>
            </w:pPr>
            <w:r>
              <w:t xml:space="preserve"> В команді скласти карту емпатії, працювати з інструментами POV, HMW.</w:t>
            </w:r>
          </w:p>
        </w:tc>
        <w:tc>
          <w:tcPr>
            <w:tcW w:w="1177" w:type="dxa"/>
            <w:vAlign w:val="center"/>
          </w:tcPr>
          <w:p w:rsidR="00C95E8D" w:rsidRPr="00494339"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4</w:t>
            </w:r>
          </w:p>
        </w:tc>
        <w:tc>
          <w:tcPr>
            <w:tcW w:w="7896" w:type="dxa"/>
            <w:vAlign w:val="bottom"/>
          </w:tcPr>
          <w:p w:rsidR="00C95E8D" w:rsidRPr="007E2FDF" w:rsidRDefault="00C95E8D" w:rsidP="00CA32E3">
            <w:pPr>
              <w:widowControl w:val="0"/>
              <w:jc w:val="both"/>
              <w:rPr>
                <w:rFonts w:eastAsia="Calibri"/>
                <w:b/>
              </w:rPr>
            </w:pPr>
            <w:r w:rsidRPr="007E2FDF">
              <w:rPr>
                <w:rFonts w:eastAsia="Calibri"/>
                <w:b/>
              </w:rPr>
              <w:t xml:space="preserve">Тема 4. Дизайн мислення. </w:t>
            </w:r>
          </w:p>
          <w:p w:rsidR="00C95E8D" w:rsidRPr="007E2FDF" w:rsidRDefault="00C95E8D" w:rsidP="00CA32E3">
            <w:pPr>
              <w:tabs>
                <w:tab w:val="left" w:pos="1029"/>
              </w:tabs>
              <w:jc w:val="both"/>
              <w:rPr>
                <w:rFonts w:eastAsia="Calibri"/>
              </w:rPr>
            </w:pPr>
            <w:proofErr w:type="spellStart"/>
            <w:r w:rsidRPr="007E2FDF">
              <w:rPr>
                <w:rFonts w:eastAsia="Calibri"/>
              </w:rPr>
              <w:t>Брейнштормінг</w:t>
            </w:r>
            <w:proofErr w:type="spellEnd"/>
            <w:r w:rsidRPr="007E2FDF">
              <w:rPr>
                <w:rFonts w:eastAsia="Calibri"/>
              </w:rPr>
              <w:t xml:space="preserve"> в команді. Пошук ідей. </w:t>
            </w:r>
            <w:proofErr w:type="spellStart"/>
            <w:r w:rsidRPr="007E2FDF">
              <w:rPr>
                <w:rFonts w:eastAsia="Calibri"/>
              </w:rPr>
              <w:t>Воркшоп</w:t>
            </w:r>
            <w:proofErr w:type="spellEnd"/>
            <w:r w:rsidRPr="007E2FDF">
              <w:rPr>
                <w:rFonts w:eastAsia="Calibri"/>
              </w:rPr>
              <w:t>.</w:t>
            </w:r>
          </w:p>
        </w:tc>
        <w:tc>
          <w:tcPr>
            <w:tcW w:w="1177" w:type="dxa"/>
            <w:vAlign w:val="center"/>
          </w:tcPr>
          <w:p w:rsidR="00C95E8D" w:rsidRPr="00AC1FF3"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5</w:t>
            </w:r>
          </w:p>
        </w:tc>
        <w:tc>
          <w:tcPr>
            <w:tcW w:w="7896" w:type="dxa"/>
            <w:vAlign w:val="bottom"/>
          </w:tcPr>
          <w:p w:rsidR="00C95E8D" w:rsidRDefault="00C95E8D" w:rsidP="00CA32E3">
            <w:pPr>
              <w:tabs>
                <w:tab w:val="left" w:pos="1140"/>
              </w:tabs>
              <w:jc w:val="both"/>
            </w:pPr>
            <w:r w:rsidRPr="007E2FDF">
              <w:rPr>
                <w:b/>
              </w:rPr>
              <w:t xml:space="preserve">Тема 5. </w:t>
            </w:r>
            <w:proofErr w:type="spellStart"/>
            <w:r w:rsidRPr="007E2FDF">
              <w:rPr>
                <w:b/>
              </w:rPr>
              <w:t>Валідація</w:t>
            </w:r>
            <w:proofErr w:type="spellEnd"/>
            <w:r w:rsidRPr="007E2FDF">
              <w:rPr>
                <w:b/>
              </w:rPr>
              <w:t xml:space="preserve"> ідеї </w:t>
            </w:r>
            <w:proofErr w:type="spellStart"/>
            <w:r w:rsidRPr="007E2FDF">
              <w:rPr>
                <w:b/>
              </w:rPr>
              <w:t>стартапу</w:t>
            </w:r>
            <w:proofErr w:type="spellEnd"/>
            <w:r>
              <w:t xml:space="preserve"> </w:t>
            </w:r>
          </w:p>
          <w:p w:rsidR="00C95E8D" w:rsidRPr="00AC1FF3" w:rsidRDefault="00C95E8D" w:rsidP="00CA32E3">
            <w:pPr>
              <w:tabs>
                <w:tab w:val="left" w:pos="1140"/>
              </w:tabs>
              <w:jc w:val="both"/>
              <w:rPr>
                <w:rFonts w:eastAsia="Calibri"/>
              </w:rPr>
            </w:pPr>
            <w:r>
              <w:t>Презентація ідей кожною командою. Отримання зворотного зв’язку та обговорення ідей. Можливе запрошення зовнішнього експерта для оцінки ідей. Головна мета - обрати для подальшої роботи найбільш перспективні ідеї.</w:t>
            </w:r>
          </w:p>
        </w:tc>
        <w:tc>
          <w:tcPr>
            <w:tcW w:w="1177" w:type="dxa"/>
            <w:vAlign w:val="center"/>
          </w:tcPr>
          <w:p w:rsidR="00C95E8D" w:rsidRPr="00AC1FF3"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sidRPr="00AC1FF3">
              <w:rPr>
                <w:rFonts w:eastAsia="Calibri"/>
                <w:bCs/>
              </w:rPr>
              <w:t>6</w:t>
            </w:r>
          </w:p>
        </w:tc>
        <w:tc>
          <w:tcPr>
            <w:tcW w:w="7896" w:type="dxa"/>
            <w:vAlign w:val="bottom"/>
          </w:tcPr>
          <w:p w:rsidR="00C95E8D" w:rsidRDefault="00C95E8D" w:rsidP="00CA32E3">
            <w:pPr>
              <w:tabs>
                <w:tab w:val="left" w:pos="1029"/>
              </w:tabs>
              <w:jc w:val="both"/>
            </w:pPr>
            <w:r w:rsidRPr="007E2FDF">
              <w:rPr>
                <w:b/>
              </w:rPr>
              <w:t>Тема 6. Канва бізнес моделі. Вступ, проблема та рішення</w:t>
            </w:r>
            <w:r>
              <w:t xml:space="preserve">. </w:t>
            </w:r>
          </w:p>
          <w:p w:rsidR="00C95E8D" w:rsidRPr="007E2FDF" w:rsidRDefault="00C95E8D" w:rsidP="00CA32E3">
            <w:pPr>
              <w:tabs>
                <w:tab w:val="left" w:pos="1029"/>
              </w:tabs>
              <w:jc w:val="both"/>
              <w:rPr>
                <w:rFonts w:eastAsia="Arial"/>
              </w:rPr>
            </w:pPr>
            <w:r w:rsidRPr="007E2FDF">
              <w:t xml:space="preserve">Практичне заняття Представлення кейсів-прикладів відомих </w:t>
            </w:r>
            <w:proofErr w:type="spellStart"/>
            <w:r w:rsidRPr="007E2FDF">
              <w:t>стартапів</w:t>
            </w:r>
            <w:proofErr w:type="spellEnd"/>
            <w:r w:rsidRPr="007E2FDF">
              <w:t>. Розбір кейсів в командах.</w:t>
            </w:r>
          </w:p>
        </w:tc>
        <w:tc>
          <w:tcPr>
            <w:tcW w:w="1177" w:type="dxa"/>
            <w:vAlign w:val="center"/>
          </w:tcPr>
          <w:p w:rsidR="00C95E8D" w:rsidRPr="00AC1FF3"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7</w:t>
            </w:r>
          </w:p>
        </w:tc>
        <w:tc>
          <w:tcPr>
            <w:tcW w:w="7896" w:type="dxa"/>
            <w:vAlign w:val="bottom"/>
          </w:tcPr>
          <w:p w:rsidR="00C95E8D" w:rsidRDefault="00C95E8D" w:rsidP="00CA32E3">
            <w:pPr>
              <w:tabs>
                <w:tab w:val="left" w:pos="1029"/>
              </w:tabs>
              <w:jc w:val="both"/>
            </w:pPr>
            <w:r w:rsidRPr="007E2FDF">
              <w:rPr>
                <w:b/>
              </w:rPr>
              <w:t>Тема 7. Канва бізнес моделі. Портрет клієнта, ціннісна пропозиція.</w:t>
            </w:r>
            <w:r>
              <w:t xml:space="preserve"> </w:t>
            </w:r>
          </w:p>
          <w:p w:rsidR="00C95E8D" w:rsidRPr="007E2FDF" w:rsidRDefault="00C95E8D" w:rsidP="00CA32E3">
            <w:pPr>
              <w:tabs>
                <w:tab w:val="left" w:pos="1029"/>
              </w:tabs>
              <w:jc w:val="both"/>
              <w:rPr>
                <w:b/>
              </w:rPr>
            </w:pPr>
            <w:r w:rsidRPr="007E2FDF">
              <w:t>Практичне заняття Розбір кейсів портретів клієнтів. Розбір кейсів ціннісної пропозиції.</w:t>
            </w:r>
          </w:p>
        </w:tc>
        <w:tc>
          <w:tcPr>
            <w:tcW w:w="1177" w:type="dxa"/>
            <w:vAlign w:val="center"/>
          </w:tcPr>
          <w:p w:rsidR="00C95E8D" w:rsidRDefault="00C95E8D" w:rsidP="00CA32E3">
            <w:pPr>
              <w:widowControl w:val="0"/>
              <w:jc w:val="center"/>
              <w:rPr>
                <w:rFonts w:eastAsia="Calibri"/>
              </w:rPr>
            </w:pP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8</w:t>
            </w:r>
          </w:p>
        </w:tc>
        <w:tc>
          <w:tcPr>
            <w:tcW w:w="7896" w:type="dxa"/>
            <w:vAlign w:val="bottom"/>
          </w:tcPr>
          <w:p w:rsidR="00C95E8D" w:rsidRDefault="00C95E8D" w:rsidP="00CA32E3">
            <w:pPr>
              <w:tabs>
                <w:tab w:val="left" w:pos="1029"/>
              </w:tabs>
              <w:jc w:val="both"/>
            </w:pPr>
            <w:r w:rsidRPr="00CB30C7">
              <w:rPr>
                <w:b/>
              </w:rPr>
              <w:t>Тема 8. Дослідження клієнтів.</w:t>
            </w:r>
            <w:r>
              <w:t xml:space="preserve"> </w:t>
            </w:r>
          </w:p>
          <w:p w:rsidR="00C95E8D" w:rsidRDefault="00C95E8D" w:rsidP="00CA32E3">
            <w:pPr>
              <w:tabs>
                <w:tab w:val="left" w:pos="1029"/>
              </w:tabs>
              <w:jc w:val="both"/>
            </w:pPr>
            <w:r w:rsidRPr="00CB30C7">
              <w:t xml:space="preserve">Практичне заняття 1-й тиждень. Розбір кейсів </w:t>
            </w:r>
            <w:proofErr w:type="spellStart"/>
            <w:r w:rsidRPr="00CB30C7">
              <w:t>стартапів</w:t>
            </w:r>
            <w:proofErr w:type="spellEnd"/>
            <w:r w:rsidRPr="00CB30C7">
              <w:t xml:space="preserve"> в контексті теми лекції. На це заняття можна запросити </w:t>
            </w:r>
            <w:proofErr w:type="spellStart"/>
            <w:r w:rsidRPr="00CB30C7">
              <w:t>стартапера</w:t>
            </w:r>
            <w:proofErr w:type="spellEnd"/>
            <w:r w:rsidRPr="00CB30C7">
              <w:t xml:space="preserve"> для обміну реальним досвідом. </w:t>
            </w:r>
          </w:p>
          <w:p w:rsidR="00C95E8D" w:rsidRPr="00CB30C7" w:rsidRDefault="00C95E8D" w:rsidP="00CA32E3">
            <w:pPr>
              <w:tabs>
                <w:tab w:val="left" w:pos="1029"/>
              </w:tabs>
              <w:jc w:val="both"/>
              <w:rPr>
                <w:b/>
              </w:rPr>
            </w:pPr>
            <w:r w:rsidRPr="00CB30C7">
              <w:t>2-й тиждень. Розбір домашнього завдання. Обговорення результатів досліджень груп. Командам надається зворотний зв’язок</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9</w:t>
            </w:r>
          </w:p>
        </w:tc>
        <w:tc>
          <w:tcPr>
            <w:tcW w:w="7896" w:type="dxa"/>
            <w:vAlign w:val="bottom"/>
          </w:tcPr>
          <w:p w:rsidR="00C95E8D" w:rsidRDefault="00C95E8D" w:rsidP="00CA32E3">
            <w:pPr>
              <w:tabs>
                <w:tab w:val="left" w:pos="1029"/>
              </w:tabs>
              <w:jc w:val="both"/>
            </w:pPr>
            <w:r w:rsidRPr="00CB30C7">
              <w:rPr>
                <w:b/>
              </w:rPr>
              <w:t xml:space="preserve">Тема 9. Презентації ідей </w:t>
            </w:r>
            <w:proofErr w:type="spellStart"/>
            <w:r w:rsidRPr="00CB30C7">
              <w:rPr>
                <w:b/>
              </w:rPr>
              <w:t>стартапів</w:t>
            </w:r>
            <w:proofErr w:type="spellEnd"/>
            <w:r w:rsidRPr="00CB30C7">
              <w:rPr>
                <w:b/>
              </w:rPr>
              <w:t>.</w:t>
            </w:r>
            <w:r>
              <w:t xml:space="preserve"> </w:t>
            </w:r>
          </w:p>
          <w:p w:rsidR="00C95E8D" w:rsidRPr="007E2FDF" w:rsidRDefault="00C95E8D" w:rsidP="00CA32E3">
            <w:pPr>
              <w:tabs>
                <w:tab w:val="left" w:pos="1029"/>
              </w:tabs>
              <w:jc w:val="both"/>
              <w:rPr>
                <w:b/>
              </w:rPr>
            </w:pPr>
            <w:r>
              <w:t xml:space="preserve">Лекційне і практичне заняття - презентації командами канви бізнес моделі проектів. На заняття можна запросити зовнішніх експертів, які будуть задавати питання командам та надавати коментарі щодо різних аспектів бізнес моделі. Також, команди можуть задавати питання одна одній. Мета цього блоку - задати якомога більше незручних питань командам та знайти всі слабкі місця в бізнес моделі </w:t>
            </w:r>
            <w:proofErr w:type="spellStart"/>
            <w:r>
              <w:t>стартапу</w:t>
            </w:r>
            <w:proofErr w:type="spellEnd"/>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10</w:t>
            </w:r>
          </w:p>
        </w:tc>
        <w:tc>
          <w:tcPr>
            <w:tcW w:w="7896" w:type="dxa"/>
            <w:vAlign w:val="bottom"/>
          </w:tcPr>
          <w:p w:rsidR="00C95E8D" w:rsidRDefault="00C95E8D" w:rsidP="00CA32E3">
            <w:pPr>
              <w:tabs>
                <w:tab w:val="left" w:pos="1029"/>
              </w:tabs>
              <w:jc w:val="both"/>
            </w:pPr>
            <w:r w:rsidRPr="00CB30C7">
              <w:rPr>
                <w:b/>
              </w:rPr>
              <w:t xml:space="preserve">Тема 10. Динаміка команди </w:t>
            </w:r>
          </w:p>
          <w:p w:rsidR="00C95E8D" w:rsidRPr="007E2FDF" w:rsidRDefault="00C95E8D" w:rsidP="00CA32E3">
            <w:pPr>
              <w:tabs>
                <w:tab w:val="left" w:pos="1029"/>
              </w:tabs>
              <w:jc w:val="both"/>
              <w:rPr>
                <w:b/>
              </w:rPr>
            </w:pPr>
            <w:r>
              <w:t xml:space="preserve">Знайомство з інструментами управління командою (командні чати, </w:t>
            </w:r>
            <w:proofErr w:type="spellStart"/>
            <w:r>
              <w:t>таск</w:t>
            </w:r>
            <w:proofErr w:type="spellEnd"/>
            <w:r>
              <w:t>-менеджери, робота з документацією). Ігри з імітації різних стадій динаміки команди (методичні матеріали з проведення гри додаються).</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11</w:t>
            </w:r>
          </w:p>
        </w:tc>
        <w:tc>
          <w:tcPr>
            <w:tcW w:w="7896" w:type="dxa"/>
            <w:vAlign w:val="bottom"/>
          </w:tcPr>
          <w:p w:rsidR="00C95E8D" w:rsidRPr="00CB30C7" w:rsidRDefault="00C95E8D" w:rsidP="00CA32E3">
            <w:pPr>
              <w:tabs>
                <w:tab w:val="left" w:pos="1029"/>
              </w:tabs>
              <w:jc w:val="both"/>
              <w:rPr>
                <w:b/>
              </w:rPr>
            </w:pPr>
            <w:r w:rsidRPr="00CB30C7">
              <w:rPr>
                <w:b/>
              </w:rPr>
              <w:t xml:space="preserve">Тема 11. Мінімально життєздатний продукт (MVP) </w:t>
            </w:r>
          </w:p>
          <w:p w:rsidR="00C95E8D" w:rsidRPr="00CB30C7" w:rsidRDefault="00C95E8D" w:rsidP="00CA32E3">
            <w:pPr>
              <w:tabs>
                <w:tab w:val="left" w:pos="1029"/>
              </w:tabs>
              <w:jc w:val="both"/>
            </w:pPr>
            <w:r w:rsidRPr="00CB30C7">
              <w:t xml:space="preserve">Практичне заняття Основи UI/ UX дизайну. </w:t>
            </w:r>
            <w:proofErr w:type="spellStart"/>
            <w:r w:rsidRPr="00CB30C7">
              <w:t>Прототипування</w:t>
            </w:r>
            <w:proofErr w:type="spellEnd"/>
            <w:r w:rsidRPr="00CB30C7">
              <w:t>. Розбір кейсів з UI/UX. Робота над концепцією першого продукту.</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Pr="00AC1FF3" w:rsidRDefault="00C95E8D" w:rsidP="00CA32E3">
            <w:pPr>
              <w:jc w:val="center"/>
              <w:rPr>
                <w:rFonts w:eastAsia="Calibri"/>
                <w:bCs/>
              </w:rPr>
            </w:pPr>
            <w:r>
              <w:rPr>
                <w:rFonts w:eastAsia="Calibri"/>
                <w:bCs/>
              </w:rPr>
              <w:t>12</w:t>
            </w:r>
          </w:p>
        </w:tc>
        <w:tc>
          <w:tcPr>
            <w:tcW w:w="7896" w:type="dxa"/>
            <w:vAlign w:val="bottom"/>
          </w:tcPr>
          <w:p w:rsidR="00C95E8D" w:rsidRDefault="00C95E8D" w:rsidP="00CA32E3">
            <w:pPr>
              <w:tabs>
                <w:tab w:val="left" w:pos="1029"/>
              </w:tabs>
              <w:jc w:val="both"/>
            </w:pPr>
            <w:r w:rsidRPr="00CB30C7">
              <w:rPr>
                <w:b/>
              </w:rPr>
              <w:t>Тема 12. Оцінка ринку</w:t>
            </w:r>
            <w:r>
              <w:t xml:space="preserve">. </w:t>
            </w:r>
          </w:p>
          <w:p w:rsidR="00C95E8D" w:rsidRPr="007E2FDF" w:rsidRDefault="00C95E8D" w:rsidP="00CA32E3">
            <w:pPr>
              <w:tabs>
                <w:tab w:val="left" w:pos="1029"/>
              </w:tabs>
              <w:jc w:val="both"/>
              <w:rPr>
                <w:b/>
              </w:rPr>
            </w:pPr>
            <w:r>
              <w:t xml:space="preserve">Розбір кейсів розрахунку об’єму ринків та конкурентного аналізу для успішних </w:t>
            </w:r>
            <w:proofErr w:type="spellStart"/>
            <w:r>
              <w:t>стартапів</w:t>
            </w:r>
            <w:proofErr w:type="spellEnd"/>
            <w:r>
              <w:t>.</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Default="00C95E8D" w:rsidP="00CA32E3">
            <w:pPr>
              <w:jc w:val="center"/>
              <w:rPr>
                <w:rFonts w:eastAsia="Calibri"/>
                <w:bCs/>
              </w:rPr>
            </w:pPr>
            <w:r>
              <w:rPr>
                <w:rFonts w:eastAsia="Calibri"/>
                <w:bCs/>
              </w:rPr>
              <w:t>13</w:t>
            </w:r>
          </w:p>
        </w:tc>
        <w:tc>
          <w:tcPr>
            <w:tcW w:w="7896" w:type="dxa"/>
            <w:vAlign w:val="bottom"/>
          </w:tcPr>
          <w:p w:rsidR="00C95E8D" w:rsidRPr="00CB30C7" w:rsidRDefault="00C95E8D" w:rsidP="00CA32E3">
            <w:pPr>
              <w:tabs>
                <w:tab w:val="left" w:pos="1029"/>
              </w:tabs>
              <w:jc w:val="both"/>
              <w:rPr>
                <w:b/>
              </w:rPr>
            </w:pPr>
            <w:r w:rsidRPr="00CB30C7">
              <w:rPr>
                <w:b/>
              </w:rPr>
              <w:t xml:space="preserve">Тема 13. Основи маркетингу для </w:t>
            </w:r>
            <w:proofErr w:type="spellStart"/>
            <w:r w:rsidRPr="00CB30C7">
              <w:rPr>
                <w:b/>
              </w:rPr>
              <w:t>стартапів</w:t>
            </w:r>
            <w:proofErr w:type="spellEnd"/>
            <w:r w:rsidRPr="00CB30C7">
              <w:rPr>
                <w:b/>
              </w:rPr>
              <w:t xml:space="preserve"> </w:t>
            </w:r>
          </w:p>
          <w:p w:rsidR="00C95E8D" w:rsidRPr="00CB30C7" w:rsidRDefault="00C95E8D" w:rsidP="00CA32E3">
            <w:pPr>
              <w:tabs>
                <w:tab w:val="left" w:pos="1029"/>
              </w:tabs>
              <w:jc w:val="both"/>
              <w:rPr>
                <w:b/>
              </w:rPr>
            </w:pPr>
            <w:r w:rsidRPr="00CB30C7">
              <w:t xml:space="preserve">Дослідити сегментування ринку та проаналізувати маркетингові стратегії головних конкурентів. Розбір кейсів з </w:t>
            </w:r>
            <w:proofErr w:type="spellStart"/>
            <w:r w:rsidRPr="00CB30C7">
              <w:t>діджитал</w:t>
            </w:r>
            <w:proofErr w:type="spellEnd"/>
            <w:r w:rsidRPr="00CB30C7">
              <w:t xml:space="preserve"> маркетингу.</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Default="00C95E8D" w:rsidP="00CA32E3">
            <w:pPr>
              <w:jc w:val="center"/>
              <w:rPr>
                <w:rFonts w:eastAsia="Calibri"/>
                <w:bCs/>
              </w:rPr>
            </w:pPr>
            <w:r>
              <w:rPr>
                <w:rFonts w:eastAsia="Calibri"/>
                <w:bCs/>
              </w:rPr>
              <w:t>14</w:t>
            </w:r>
          </w:p>
        </w:tc>
        <w:tc>
          <w:tcPr>
            <w:tcW w:w="7896" w:type="dxa"/>
            <w:vAlign w:val="bottom"/>
          </w:tcPr>
          <w:p w:rsidR="00C95E8D" w:rsidRPr="00CB30C7" w:rsidRDefault="00C95E8D" w:rsidP="00CA32E3">
            <w:pPr>
              <w:tabs>
                <w:tab w:val="left" w:pos="1029"/>
              </w:tabs>
              <w:jc w:val="both"/>
              <w:rPr>
                <w:b/>
              </w:rPr>
            </w:pPr>
            <w:r w:rsidRPr="00CB30C7">
              <w:rPr>
                <w:b/>
              </w:rPr>
              <w:t xml:space="preserve">Тема 14. Основи про інвестиції, фінанси та юридичні особливості </w:t>
            </w:r>
            <w:proofErr w:type="spellStart"/>
            <w:r w:rsidRPr="00CB30C7">
              <w:rPr>
                <w:b/>
              </w:rPr>
              <w:t>стартапів</w:t>
            </w:r>
            <w:proofErr w:type="spellEnd"/>
            <w:r>
              <w:t xml:space="preserve">. Обговорення інвестиційної стратегії </w:t>
            </w:r>
            <w:proofErr w:type="spellStart"/>
            <w:r>
              <w:t>стартапу</w:t>
            </w:r>
            <w:proofErr w:type="spellEnd"/>
            <w:r>
              <w:t>. Розробка фінансового плану.</w:t>
            </w:r>
          </w:p>
        </w:tc>
        <w:tc>
          <w:tcPr>
            <w:tcW w:w="1177" w:type="dxa"/>
            <w:vAlign w:val="center"/>
          </w:tcPr>
          <w:p w:rsidR="00C95E8D" w:rsidRDefault="00C95E8D" w:rsidP="00CA32E3">
            <w:pPr>
              <w:widowControl w:val="0"/>
              <w:jc w:val="center"/>
              <w:rPr>
                <w:rFonts w:eastAsia="Calibri"/>
              </w:rPr>
            </w:pPr>
            <w:r>
              <w:rPr>
                <w:rFonts w:eastAsia="Calibri"/>
              </w:rPr>
              <w:t>1</w:t>
            </w:r>
          </w:p>
        </w:tc>
      </w:tr>
      <w:tr w:rsidR="00C95E8D" w:rsidRPr="00AC1FF3" w:rsidTr="00CA32E3">
        <w:tc>
          <w:tcPr>
            <w:tcW w:w="556" w:type="dxa"/>
          </w:tcPr>
          <w:p w:rsidR="00C95E8D" w:rsidRDefault="00C95E8D" w:rsidP="00CA32E3">
            <w:pPr>
              <w:jc w:val="center"/>
              <w:rPr>
                <w:rFonts w:eastAsia="Calibri"/>
                <w:bCs/>
              </w:rPr>
            </w:pPr>
            <w:r>
              <w:rPr>
                <w:rFonts w:eastAsia="Calibri"/>
                <w:bCs/>
              </w:rPr>
              <w:t>15</w:t>
            </w:r>
          </w:p>
        </w:tc>
        <w:tc>
          <w:tcPr>
            <w:tcW w:w="7896" w:type="dxa"/>
            <w:vAlign w:val="bottom"/>
          </w:tcPr>
          <w:p w:rsidR="00C95E8D" w:rsidRPr="00CB30C7" w:rsidRDefault="00C95E8D" w:rsidP="00CA32E3">
            <w:pPr>
              <w:tabs>
                <w:tab w:val="left" w:pos="1029"/>
              </w:tabs>
              <w:jc w:val="both"/>
              <w:rPr>
                <w:b/>
              </w:rPr>
            </w:pPr>
            <w:r w:rsidRPr="00CB30C7">
              <w:rPr>
                <w:b/>
              </w:rPr>
              <w:t xml:space="preserve">Тема 15. Презентація </w:t>
            </w:r>
            <w:proofErr w:type="spellStart"/>
            <w:r w:rsidRPr="00CB30C7">
              <w:rPr>
                <w:b/>
              </w:rPr>
              <w:t>стартапу</w:t>
            </w:r>
            <w:proofErr w:type="spellEnd"/>
            <w:r w:rsidRPr="00CB30C7">
              <w:rPr>
                <w:b/>
              </w:rPr>
              <w:t xml:space="preserve">. </w:t>
            </w:r>
            <w:proofErr w:type="spellStart"/>
            <w:r w:rsidRPr="00CB30C7">
              <w:rPr>
                <w:b/>
              </w:rPr>
              <w:t>Пітч</w:t>
            </w:r>
            <w:proofErr w:type="spellEnd"/>
            <w:r w:rsidRPr="00CB30C7">
              <w:rPr>
                <w:b/>
              </w:rPr>
              <w:t xml:space="preserve">-дек. </w:t>
            </w:r>
          </w:p>
          <w:p w:rsidR="00C95E8D" w:rsidRPr="00CB30C7" w:rsidRDefault="00C95E8D" w:rsidP="00CA32E3">
            <w:pPr>
              <w:tabs>
                <w:tab w:val="left" w:pos="1029"/>
              </w:tabs>
              <w:jc w:val="both"/>
            </w:pPr>
            <w:r w:rsidRPr="00CB30C7">
              <w:rPr>
                <w:b/>
              </w:rPr>
              <w:t xml:space="preserve"> </w:t>
            </w:r>
            <w:r w:rsidRPr="00CB30C7">
              <w:t xml:space="preserve">Робота над презентаціями </w:t>
            </w:r>
            <w:proofErr w:type="spellStart"/>
            <w:r w:rsidRPr="00CB30C7">
              <w:t>стартапів</w:t>
            </w:r>
            <w:proofErr w:type="spellEnd"/>
            <w:r w:rsidRPr="00CB30C7">
              <w:t>.</w:t>
            </w:r>
          </w:p>
        </w:tc>
        <w:tc>
          <w:tcPr>
            <w:tcW w:w="1177" w:type="dxa"/>
            <w:vAlign w:val="center"/>
          </w:tcPr>
          <w:p w:rsidR="00C95E8D" w:rsidRDefault="00C95E8D" w:rsidP="00CA32E3">
            <w:pPr>
              <w:widowControl w:val="0"/>
              <w:jc w:val="center"/>
              <w:rPr>
                <w:rFonts w:eastAsia="Calibri"/>
              </w:rPr>
            </w:pPr>
            <w:r>
              <w:rPr>
                <w:rFonts w:eastAsia="Calibri"/>
              </w:rPr>
              <w:t>2</w:t>
            </w:r>
          </w:p>
        </w:tc>
      </w:tr>
      <w:tr w:rsidR="00C95E8D" w:rsidRPr="00AC1FF3" w:rsidTr="00CA32E3">
        <w:tc>
          <w:tcPr>
            <w:tcW w:w="556" w:type="dxa"/>
          </w:tcPr>
          <w:p w:rsidR="00C95E8D" w:rsidRPr="00AC1FF3" w:rsidRDefault="00C95E8D" w:rsidP="00CA32E3">
            <w:pPr>
              <w:jc w:val="center"/>
              <w:rPr>
                <w:rFonts w:eastAsia="Calibri"/>
                <w:bCs/>
              </w:rPr>
            </w:pPr>
          </w:p>
        </w:tc>
        <w:tc>
          <w:tcPr>
            <w:tcW w:w="7896" w:type="dxa"/>
          </w:tcPr>
          <w:p w:rsidR="00C95E8D" w:rsidRPr="00AC1FF3" w:rsidRDefault="00C95E8D" w:rsidP="00CA32E3">
            <w:pPr>
              <w:jc w:val="center"/>
              <w:rPr>
                <w:rFonts w:eastAsia="Calibri"/>
                <w:bCs/>
              </w:rPr>
            </w:pPr>
            <w:r w:rsidRPr="00AC1FF3">
              <w:rPr>
                <w:rFonts w:eastAsia="Calibri"/>
                <w:bCs/>
              </w:rPr>
              <w:t xml:space="preserve">Всього </w:t>
            </w:r>
          </w:p>
        </w:tc>
        <w:tc>
          <w:tcPr>
            <w:tcW w:w="1177" w:type="dxa"/>
            <w:vAlign w:val="center"/>
          </w:tcPr>
          <w:p w:rsidR="00C95E8D" w:rsidRPr="00AC1FF3" w:rsidRDefault="00C95E8D" w:rsidP="00CA32E3">
            <w:pPr>
              <w:jc w:val="center"/>
              <w:rPr>
                <w:rFonts w:eastAsia="Calibri"/>
                <w:bCs/>
              </w:rPr>
            </w:pPr>
            <w:r>
              <w:rPr>
                <w:rFonts w:eastAsia="Calibri"/>
                <w:bCs/>
              </w:rPr>
              <w:t>15</w:t>
            </w:r>
          </w:p>
        </w:tc>
      </w:tr>
    </w:tbl>
    <w:p w:rsidR="00C95E8D" w:rsidRPr="00AC1FF3" w:rsidRDefault="00C95E8D" w:rsidP="00C95E8D">
      <w:pPr>
        <w:spacing w:after="0" w:line="240" w:lineRule="auto"/>
        <w:ind w:firstLine="709"/>
        <w:jc w:val="center"/>
        <w:rPr>
          <w:rFonts w:ascii="Times New Roman" w:eastAsia="Calibri" w:hAnsi="Times New Roman" w:cs="Times New Roman"/>
          <w:b/>
          <w:bCs/>
          <w:color w:val="000000"/>
          <w:kern w:val="24"/>
          <w:sz w:val="24"/>
          <w:szCs w:val="24"/>
        </w:rPr>
      </w:pPr>
    </w:p>
    <w:p w:rsidR="00B313D7" w:rsidRPr="007D1EED" w:rsidRDefault="00C95E8D" w:rsidP="00C95E8D">
      <w:pPr>
        <w:widowControl w:val="0"/>
        <w:autoSpaceDE w:val="0"/>
        <w:autoSpaceDN w:val="0"/>
        <w:spacing w:after="0" w:line="228" w:lineRule="exact"/>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lang w:eastAsia="uk-UA"/>
        </w:rPr>
        <w:br w:type="column"/>
      </w:r>
      <w:bookmarkEnd w:id="2"/>
      <w:r w:rsidR="007D1EED">
        <w:rPr>
          <w:rFonts w:ascii="Times New Roman" w:eastAsia="Times New Roman" w:hAnsi="Times New Roman" w:cs="Times New Roman"/>
          <w:b/>
          <w:sz w:val="24"/>
          <w:szCs w:val="24"/>
        </w:rPr>
        <w:lastRenderedPageBreak/>
        <w:t xml:space="preserve">3.3. </w:t>
      </w:r>
      <w:r w:rsidR="00B313D7" w:rsidRPr="007D1EED">
        <w:rPr>
          <w:rFonts w:ascii="Times New Roman" w:eastAsia="Times New Roman" w:hAnsi="Times New Roman" w:cs="Times New Roman"/>
          <w:b/>
          <w:sz w:val="24"/>
          <w:szCs w:val="24"/>
        </w:rPr>
        <w:t>Зміст завдань для самостійної роботи</w:t>
      </w:r>
    </w:p>
    <w:p w:rsidR="00B313D7" w:rsidRPr="002B5D92" w:rsidRDefault="00B313D7" w:rsidP="00B313D7">
      <w:pPr>
        <w:widowControl w:val="0"/>
        <w:tabs>
          <w:tab w:val="left" w:pos="0"/>
        </w:tabs>
        <w:autoSpaceDE w:val="0"/>
        <w:autoSpaceDN w:val="0"/>
        <w:spacing w:after="0" w:line="240" w:lineRule="auto"/>
        <w:ind w:firstLine="709"/>
        <w:rPr>
          <w:rFonts w:ascii="Times New Roman" w:eastAsia="Times New Roman" w:hAnsi="Times New Roman" w:cs="Times New Roman"/>
          <w:b/>
          <w:sz w:val="24"/>
          <w:szCs w:val="24"/>
        </w:rPr>
      </w:pPr>
    </w:p>
    <w:p w:rsidR="00B313D7" w:rsidRPr="002B5D92" w:rsidRDefault="00B313D7" w:rsidP="00B313D7">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2B5D92">
        <w:rPr>
          <w:rFonts w:ascii="Times New Roman" w:eastAsia="Times New Roman" w:hAnsi="Times New Roman" w:cs="Times New Roman"/>
          <w:b/>
          <w:sz w:val="24"/>
          <w:szCs w:val="24"/>
        </w:rPr>
        <w:t xml:space="preserve">Модуль 1. Інноваційне підприємництво та </w:t>
      </w:r>
      <w:proofErr w:type="spellStart"/>
      <w:r w:rsidRPr="002B5D92">
        <w:rPr>
          <w:rFonts w:ascii="Times New Roman" w:eastAsia="Times New Roman" w:hAnsi="Times New Roman" w:cs="Times New Roman"/>
          <w:b/>
          <w:sz w:val="24"/>
          <w:szCs w:val="24"/>
        </w:rPr>
        <w:t>стартап</w:t>
      </w:r>
      <w:proofErr w:type="spellEnd"/>
      <w:r w:rsidRPr="002B5D92">
        <w:rPr>
          <w:rFonts w:ascii="Times New Roman" w:eastAsia="Times New Roman" w:hAnsi="Times New Roman" w:cs="Times New Roman"/>
          <w:b/>
          <w:sz w:val="24"/>
          <w:szCs w:val="24"/>
        </w:rPr>
        <w:t xml:space="preserve"> екосистема.</w:t>
      </w: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Проблема-рішення та пошук бізнес-моделі. </w:t>
      </w:r>
      <w:proofErr w:type="spellStart"/>
      <w:r w:rsidRPr="002B5D92">
        <w:rPr>
          <w:rFonts w:ascii="Times New Roman" w:eastAsia="Times New Roman" w:hAnsi="Times New Roman" w:cs="Times New Roman"/>
          <w:b/>
          <w:bCs/>
          <w:sz w:val="24"/>
          <w:szCs w:val="24"/>
        </w:rPr>
        <w:t>Customer</w:t>
      </w:r>
      <w:proofErr w:type="spellEnd"/>
      <w:r w:rsidRPr="002B5D92">
        <w:rPr>
          <w:rFonts w:ascii="Times New Roman" w:eastAsia="Times New Roman" w:hAnsi="Times New Roman" w:cs="Times New Roman"/>
          <w:b/>
          <w:bCs/>
          <w:sz w:val="24"/>
          <w:szCs w:val="24"/>
        </w:rPr>
        <w:t xml:space="preserve"> </w:t>
      </w:r>
      <w:proofErr w:type="spellStart"/>
      <w:r w:rsidRPr="002B5D92">
        <w:rPr>
          <w:rFonts w:ascii="Times New Roman" w:eastAsia="Times New Roman" w:hAnsi="Times New Roman" w:cs="Times New Roman"/>
          <w:b/>
          <w:bCs/>
          <w:sz w:val="24"/>
          <w:szCs w:val="24"/>
        </w:rPr>
        <w:t>Discovery</w:t>
      </w:r>
      <w:proofErr w:type="spellEnd"/>
      <w:r w:rsidRPr="002B5D92">
        <w:rPr>
          <w:rFonts w:ascii="Times New Roman" w:eastAsia="Times New Roman" w:hAnsi="Times New Roman" w:cs="Times New Roman"/>
          <w:b/>
          <w:bCs/>
          <w:sz w:val="24"/>
          <w:szCs w:val="24"/>
        </w:rPr>
        <w:t xml:space="preserve"> </w:t>
      </w:r>
      <w:proofErr w:type="spellStart"/>
      <w:r w:rsidRPr="002B5D92">
        <w:rPr>
          <w:rFonts w:ascii="Times New Roman" w:eastAsia="Times New Roman" w:hAnsi="Times New Roman" w:cs="Times New Roman"/>
          <w:b/>
          <w:bCs/>
          <w:sz w:val="24"/>
          <w:szCs w:val="24"/>
        </w:rPr>
        <w:t>phase</w:t>
      </w:r>
      <w:proofErr w:type="spellEnd"/>
      <w:r w:rsidRPr="002B5D92">
        <w:rPr>
          <w:rFonts w:ascii="Times New Roman" w:eastAsia="Times New Roman" w:hAnsi="Times New Roman" w:cs="Times New Roman"/>
          <w:b/>
          <w:bCs/>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b/>
          <w:sz w:val="24"/>
          <w:szCs w:val="24"/>
        </w:rPr>
      </w:pP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b/>
          <w:sz w:val="24"/>
          <w:szCs w:val="24"/>
        </w:rPr>
      </w:pPr>
      <w:r w:rsidRPr="002B5D92">
        <w:rPr>
          <w:rFonts w:ascii="Times New Roman" w:eastAsia="Times New Roman" w:hAnsi="Times New Roman" w:cs="Times New Roman"/>
          <w:b/>
          <w:sz w:val="24"/>
          <w:szCs w:val="24"/>
        </w:rPr>
        <w:t xml:space="preserve">Тема 1. </w:t>
      </w:r>
      <w:proofErr w:type="spellStart"/>
      <w:r w:rsidRPr="002B5D92">
        <w:rPr>
          <w:rFonts w:ascii="Times New Roman" w:eastAsia="Times New Roman" w:hAnsi="Times New Roman" w:cs="Times New Roman"/>
          <w:b/>
          <w:sz w:val="24"/>
          <w:szCs w:val="24"/>
        </w:rPr>
        <w:t>Стартап</w:t>
      </w:r>
      <w:proofErr w:type="spellEnd"/>
      <w:r w:rsidRPr="002B5D92">
        <w:rPr>
          <w:rFonts w:ascii="Times New Roman" w:eastAsia="Times New Roman" w:hAnsi="Times New Roman" w:cs="Times New Roman"/>
          <w:b/>
          <w:sz w:val="24"/>
          <w:szCs w:val="24"/>
        </w:rPr>
        <w:t xml:space="preserve"> екосистема</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Есе про історію розвитку обраного студентом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з зазначенням взаємодії цього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з різними елементами екосистеми.</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2. Основні принципи формування команди, ролі в команді </w:t>
      </w:r>
      <w:proofErr w:type="spellStart"/>
      <w:r w:rsidRPr="002B5D92">
        <w:rPr>
          <w:rFonts w:ascii="Times New Roman" w:eastAsia="Times New Roman" w:hAnsi="Times New Roman" w:cs="Times New Roman"/>
          <w:b/>
          <w:bCs/>
          <w:sz w:val="24"/>
          <w:szCs w:val="24"/>
        </w:rPr>
        <w:t>стартапу</w:t>
      </w:r>
      <w:proofErr w:type="spellEnd"/>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В робочому зошиті заповнити сторінку зі складом команди та ролями. Провести </w:t>
      </w:r>
      <w:proofErr w:type="spellStart"/>
      <w:r w:rsidRPr="002B5D92">
        <w:rPr>
          <w:rFonts w:ascii="Times New Roman" w:eastAsia="Times New Roman" w:hAnsi="Times New Roman" w:cs="Times New Roman"/>
          <w:sz w:val="24"/>
          <w:szCs w:val="24"/>
        </w:rPr>
        <w:t>брейншторм</w:t>
      </w:r>
      <w:proofErr w:type="spellEnd"/>
      <w:r w:rsidRPr="002B5D92">
        <w:rPr>
          <w:rFonts w:ascii="Times New Roman" w:eastAsia="Times New Roman" w:hAnsi="Times New Roman" w:cs="Times New Roman"/>
          <w:sz w:val="24"/>
          <w:szCs w:val="24"/>
        </w:rPr>
        <w:t xml:space="preserve"> в команді з визначення візії і цінностей.</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Провести тестування в команді на “бізнес хімію”, тест на визначення рівня </w:t>
      </w:r>
      <w:proofErr w:type="spellStart"/>
      <w:r w:rsidRPr="002B5D92">
        <w:rPr>
          <w:rFonts w:ascii="Times New Roman" w:eastAsia="Times New Roman" w:hAnsi="Times New Roman" w:cs="Times New Roman"/>
          <w:sz w:val="24"/>
          <w:szCs w:val="24"/>
        </w:rPr>
        <w:t>інноваційності</w:t>
      </w:r>
      <w:proofErr w:type="spellEnd"/>
      <w:r w:rsidRPr="002B5D92">
        <w:rPr>
          <w:rFonts w:ascii="Times New Roman" w:eastAsia="Times New Roman" w:hAnsi="Times New Roman" w:cs="Times New Roman"/>
          <w:sz w:val="24"/>
          <w:szCs w:val="24"/>
        </w:rPr>
        <w:t xml:space="preserve"> мислення.</w:t>
      </w: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3. Дизайн мислення. Визначення проблем, емпатія</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В робочому зошиті заповнити сторінку з аналізом проблеми.</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Провести емпатію та підтвердити проблему.</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4. Дизайн мислення. Пошук і вибір ідей.</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Провести попереднє дослідження і </w:t>
      </w:r>
      <w:proofErr w:type="spellStart"/>
      <w:r w:rsidRPr="002B5D92">
        <w:rPr>
          <w:rFonts w:ascii="Times New Roman" w:eastAsia="Times New Roman" w:hAnsi="Times New Roman" w:cs="Times New Roman"/>
          <w:sz w:val="24"/>
          <w:szCs w:val="24"/>
        </w:rPr>
        <w:t>валідувати</w:t>
      </w:r>
      <w:proofErr w:type="spellEnd"/>
      <w:r w:rsidRPr="002B5D92">
        <w:rPr>
          <w:rFonts w:ascii="Times New Roman" w:eastAsia="Times New Roman" w:hAnsi="Times New Roman" w:cs="Times New Roman"/>
          <w:sz w:val="24"/>
          <w:szCs w:val="24"/>
        </w:rPr>
        <w:t xml:space="preserve"> ідею. В робочому зошиті заповнити сторінку з описом ідей. На цьому етапі одна команда може генерувати багато ідей для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5. </w:t>
      </w:r>
      <w:proofErr w:type="spellStart"/>
      <w:r w:rsidRPr="002B5D92">
        <w:rPr>
          <w:rFonts w:ascii="Times New Roman" w:eastAsia="Times New Roman" w:hAnsi="Times New Roman" w:cs="Times New Roman"/>
          <w:b/>
          <w:bCs/>
          <w:sz w:val="24"/>
          <w:szCs w:val="24"/>
        </w:rPr>
        <w:t>Валідація</w:t>
      </w:r>
      <w:proofErr w:type="spellEnd"/>
      <w:r w:rsidRPr="002B5D92">
        <w:rPr>
          <w:rFonts w:ascii="Times New Roman" w:eastAsia="Times New Roman" w:hAnsi="Times New Roman" w:cs="Times New Roman"/>
          <w:b/>
          <w:bCs/>
          <w:sz w:val="24"/>
          <w:szCs w:val="24"/>
        </w:rPr>
        <w:t xml:space="preserve"> ідеї </w:t>
      </w:r>
      <w:proofErr w:type="spellStart"/>
      <w:r w:rsidRPr="002B5D92">
        <w:rPr>
          <w:rFonts w:ascii="Times New Roman" w:eastAsia="Times New Roman" w:hAnsi="Times New Roman" w:cs="Times New Roman"/>
          <w:b/>
          <w:bCs/>
          <w:sz w:val="24"/>
          <w:szCs w:val="24"/>
        </w:rPr>
        <w:t>стартапу</w:t>
      </w:r>
      <w:proofErr w:type="spellEnd"/>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На цьому етапі студенти можуть </w:t>
      </w:r>
      <w:proofErr w:type="spellStart"/>
      <w:r w:rsidRPr="002B5D92">
        <w:rPr>
          <w:rFonts w:ascii="Times New Roman" w:eastAsia="Times New Roman" w:hAnsi="Times New Roman" w:cs="Times New Roman"/>
          <w:sz w:val="24"/>
          <w:szCs w:val="24"/>
        </w:rPr>
        <w:t>переформатувати</w:t>
      </w:r>
      <w:proofErr w:type="spellEnd"/>
      <w:r w:rsidRPr="002B5D92">
        <w:rPr>
          <w:rFonts w:ascii="Times New Roman" w:eastAsia="Times New Roman" w:hAnsi="Times New Roman" w:cs="Times New Roman"/>
          <w:sz w:val="24"/>
          <w:szCs w:val="24"/>
        </w:rPr>
        <w:t xml:space="preserve"> команди, обрати собі іншу команду для роботи над ідеєю, що більше сподобалася, або сформувати нові команди. Фінальне завдання - визначитися з однією ідеєю для подальшої роботи в обраній команді.</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6. Канва бізнес моделі. Вступ, проблема та рішення.</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Командам необхідно створити свою канву бізнес моделі (можна використовувати для зручності онлайн інструмент canvanizer.com). опрацювати блоки канви про проблему та ідею та заповнити відповідний розділ робочого зошита.</w:t>
      </w: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7. Канва бізнес моделі. Портрет клієнта, ціннісна пропозиція.</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Дослідження цільового ринку та сегментація клієнтів. Опис портретів клієнтів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Створення канви ціннісної пропозиції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8. Дослідження клієнтів. Попереднє дослідження ринку. </w:t>
      </w:r>
      <w:proofErr w:type="spellStart"/>
      <w:r w:rsidRPr="002B5D92">
        <w:rPr>
          <w:rFonts w:ascii="Times New Roman" w:eastAsia="Times New Roman" w:hAnsi="Times New Roman" w:cs="Times New Roman"/>
          <w:b/>
          <w:sz w:val="24"/>
          <w:szCs w:val="24"/>
        </w:rPr>
        <w:t>Валідація</w:t>
      </w:r>
      <w:proofErr w:type="spellEnd"/>
      <w:r w:rsidRPr="002B5D92">
        <w:rPr>
          <w:rFonts w:ascii="Times New Roman" w:eastAsia="Times New Roman" w:hAnsi="Times New Roman" w:cs="Times New Roman"/>
          <w:b/>
          <w:sz w:val="24"/>
          <w:szCs w:val="24"/>
        </w:rPr>
        <w:t xml:space="preserve"> ключових гіпотез.</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Формування ключових гіпотез щодо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Розробка та планування експериментів для підтвердження гіпотез. Підготовка питань і сценаріїв для інтерв’ю і опитувань. Проведення інтерв’ю та опитувань для </w:t>
      </w:r>
      <w:proofErr w:type="spellStart"/>
      <w:r w:rsidRPr="002B5D92">
        <w:rPr>
          <w:rFonts w:ascii="Times New Roman" w:eastAsia="Times New Roman" w:hAnsi="Times New Roman" w:cs="Times New Roman"/>
          <w:sz w:val="24"/>
          <w:szCs w:val="24"/>
        </w:rPr>
        <w:t>валідації</w:t>
      </w:r>
      <w:proofErr w:type="spellEnd"/>
      <w:r w:rsidRPr="002B5D92">
        <w:rPr>
          <w:rFonts w:ascii="Times New Roman" w:eastAsia="Times New Roman" w:hAnsi="Times New Roman" w:cs="Times New Roman"/>
          <w:sz w:val="24"/>
          <w:szCs w:val="24"/>
        </w:rPr>
        <w:t xml:space="preserve"> гіпотез. Аналіз результатів інтерв’ю. Заповнити результати в робочий зошит.</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9. Презентації ідей </w:t>
      </w:r>
      <w:proofErr w:type="spellStart"/>
      <w:r w:rsidRPr="002B5D92">
        <w:rPr>
          <w:rFonts w:ascii="Times New Roman" w:eastAsia="Times New Roman" w:hAnsi="Times New Roman" w:cs="Times New Roman"/>
          <w:b/>
          <w:bCs/>
          <w:sz w:val="24"/>
          <w:szCs w:val="24"/>
        </w:rPr>
        <w:t>стартапів</w:t>
      </w:r>
      <w:proofErr w:type="spellEnd"/>
      <w:r w:rsidRPr="002B5D92">
        <w:rPr>
          <w:rFonts w:ascii="Times New Roman" w:eastAsia="Times New Roman" w:hAnsi="Times New Roman" w:cs="Times New Roman"/>
          <w:b/>
          <w:bCs/>
          <w:sz w:val="24"/>
          <w:szCs w:val="24"/>
        </w:rPr>
        <w:t>.</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Результатом першого модуля має стати сформована канва бізнес моделі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з підтвердженими основними гіпотезами щодо проблеми, рішення та сегментів клієнтів. Після цього команда може продовжувати </w:t>
      </w:r>
      <w:proofErr w:type="spellStart"/>
      <w:r w:rsidRPr="002B5D92">
        <w:rPr>
          <w:rFonts w:ascii="Times New Roman" w:eastAsia="Times New Roman" w:hAnsi="Times New Roman" w:cs="Times New Roman"/>
          <w:sz w:val="24"/>
          <w:szCs w:val="24"/>
        </w:rPr>
        <w:t>валідацію</w:t>
      </w:r>
      <w:proofErr w:type="spellEnd"/>
      <w:r w:rsidRPr="002B5D92">
        <w:rPr>
          <w:rFonts w:ascii="Times New Roman" w:eastAsia="Times New Roman" w:hAnsi="Times New Roman" w:cs="Times New Roman"/>
          <w:sz w:val="24"/>
          <w:szCs w:val="24"/>
        </w:rPr>
        <w:t xml:space="preserve"> в другому модулі програми.</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Модуль 2. </w:t>
      </w:r>
      <w:proofErr w:type="spellStart"/>
      <w:r w:rsidRPr="002B5D92">
        <w:rPr>
          <w:rFonts w:ascii="Times New Roman" w:eastAsia="Times New Roman" w:hAnsi="Times New Roman" w:cs="Times New Roman"/>
          <w:b/>
          <w:bCs/>
          <w:sz w:val="24"/>
          <w:szCs w:val="24"/>
        </w:rPr>
        <w:t>Валідація</w:t>
      </w:r>
      <w:proofErr w:type="spellEnd"/>
      <w:r w:rsidRPr="002B5D92">
        <w:rPr>
          <w:rFonts w:ascii="Times New Roman" w:eastAsia="Times New Roman" w:hAnsi="Times New Roman" w:cs="Times New Roman"/>
          <w:b/>
          <w:bCs/>
          <w:sz w:val="24"/>
          <w:szCs w:val="24"/>
        </w:rPr>
        <w:t xml:space="preserve"> бізнес моделі. </w:t>
      </w:r>
      <w:proofErr w:type="spellStart"/>
      <w:r w:rsidRPr="002B5D92">
        <w:rPr>
          <w:rFonts w:ascii="Times New Roman" w:eastAsia="Times New Roman" w:hAnsi="Times New Roman" w:cs="Times New Roman"/>
          <w:b/>
          <w:bCs/>
          <w:sz w:val="24"/>
          <w:szCs w:val="24"/>
        </w:rPr>
        <w:t>Customer</w:t>
      </w:r>
      <w:proofErr w:type="spellEnd"/>
      <w:r w:rsidRPr="002B5D92">
        <w:rPr>
          <w:rFonts w:ascii="Times New Roman" w:eastAsia="Times New Roman" w:hAnsi="Times New Roman" w:cs="Times New Roman"/>
          <w:b/>
          <w:bCs/>
          <w:sz w:val="24"/>
          <w:szCs w:val="24"/>
        </w:rPr>
        <w:t xml:space="preserve"> </w:t>
      </w:r>
      <w:proofErr w:type="spellStart"/>
      <w:r w:rsidRPr="002B5D92">
        <w:rPr>
          <w:rFonts w:ascii="Times New Roman" w:eastAsia="Times New Roman" w:hAnsi="Times New Roman" w:cs="Times New Roman"/>
          <w:b/>
          <w:bCs/>
          <w:sz w:val="24"/>
          <w:szCs w:val="24"/>
        </w:rPr>
        <w:t>Validation</w:t>
      </w:r>
      <w:proofErr w:type="spellEnd"/>
      <w:r w:rsidRPr="002B5D92">
        <w:rPr>
          <w:rFonts w:ascii="Times New Roman" w:eastAsia="Times New Roman" w:hAnsi="Times New Roman" w:cs="Times New Roman"/>
          <w:b/>
          <w:bCs/>
          <w:sz w:val="24"/>
          <w:szCs w:val="24"/>
        </w:rPr>
        <w:t xml:space="preserve"> </w:t>
      </w:r>
      <w:proofErr w:type="spellStart"/>
      <w:r w:rsidRPr="002B5D92">
        <w:rPr>
          <w:rFonts w:ascii="Times New Roman" w:eastAsia="Times New Roman" w:hAnsi="Times New Roman" w:cs="Times New Roman"/>
          <w:b/>
          <w:bCs/>
          <w:sz w:val="24"/>
          <w:szCs w:val="24"/>
        </w:rPr>
        <w:t>phase</w:t>
      </w:r>
      <w:proofErr w:type="spellEnd"/>
      <w:r w:rsidRPr="002B5D92">
        <w:rPr>
          <w:rFonts w:ascii="Times New Roman" w:eastAsia="Times New Roman" w:hAnsi="Times New Roman" w:cs="Times New Roman"/>
          <w:b/>
          <w:bCs/>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b/>
          <w:sz w:val="24"/>
          <w:szCs w:val="24"/>
        </w:rPr>
      </w:pPr>
      <w:r w:rsidRPr="002B5D92">
        <w:rPr>
          <w:rFonts w:ascii="Times New Roman" w:eastAsia="Times New Roman" w:hAnsi="Times New Roman" w:cs="Times New Roman"/>
          <w:b/>
          <w:sz w:val="24"/>
          <w:szCs w:val="24"/>
        </w:rPr>
        <w:t xml:space="preserve">Знайомство з основними інструментами для управління </w:t>
      </w:r>
      <w:proofErr w:type="spellStart"/>
      <w:r w:rsidRPr="002B5D92">
        <w:rPr>
          <w:rFonts w:ascii="Times New Roman" w:eastAsia="Times New Roman" w:hAnsi="Times New Roman" w:cs="Times New Roman"/>
          <w:b/>
          <w:sz w:val="24"/>
          <w:szCs w:val="24"/>
        </w:rPr>
        <w:t>стартапами</w:t>
      </w:r>
      <w:proofErr w:type="spellEnd"/>
      <w:r w:rsidRPr="002B5D92">
        <w:rPr>
          <w:rFonts w:ascii="Times New Roman" w:eastAsia="Times New Roman" w:hAnsi="Times New Roman" w:cs="Times New Roman"/>
          <w:b/>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b/>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10. Динаміка команди</w:t>
      </w:r>
    </w:p>
    <w:p w:rsidR="00B313D7" w:rsidRPr="002B5D92" w:rsidRDefault="00B313D7" w:rsidP="00B313D7">
      <w:pPr>
        <w:widowControl w:val="0"/>
        <w:autoSpaceDE w:val="0"/>
        <w:autoSpaceDN w:val="0"/>
        <w:spacing w:after="0" w:line="240" w:lineRule="auto"/>
        <w:ind w:firstLine="709"/>
        <w:outlineLvl w:val="1"/>
        <w:rPr>
          <w:rFonts w:ascii="Times New Roman" w:eastAsia="Times New Roman" w:hAnsi="Times New Roman" w:cs="Times New Roman"/>
          <w:b/>
          <w:bCs/>
          <w:i/>
          <w:iCs/>
          <w:sz w:val="24"/>
          <w:szCs w:val="24"/>
        </w:rPr>
      </w:pPr>
      <w:r w:rsidRPr="002B5D92">
        <w:rPr>
          <w:rFonts w:ascii="Times New Roman" w:eastAsia="Times New Roman" w:hAnsi="Times New Roman" w:cs="Times New Roman"/>
          <w:b/>
          <w:bCs/>
          <w:i/>
          <w:iCs/>
          <w:sz w:val="24"/>
          <w:szCs w:val="24"/>
        </w:rPr>
        <w:t>Самостійна робота</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lastRenderedPageBreak/>
        <w:t xml:space="preserve">Рефлексія в команді за результатами гри. Есе на тему свої </w:t>
      </w:r>
      <w:proofErr w:type="spellStart"/>
      <w:r w:rsidRPr="002B5D92">
        <w:rPr>
          <w:rFonts w:ascii="Times New Roman" w:eastAsia="Times New Roman" w:hAnsi="Times New Roman" w:cs="Times New Roman"/>
          <w:sz w:val="24"/>
          <w:szCs w:val="24"/>
        </w:rPr>
        <w:t>відчуттів</w:t>
      </w:r>
      <w:proofErr w:type="spellEnd"/>
      <w:r w:rsidRPr="002B5D92">
        <w:rPr>
          <w:rFonts w:ascii="Times New Roman" w:eastAsia="Times New Roman" w:hAnsi="Times New Roman" w:cs="Times New Roman"/>
          <w:sz w:val="24"/>
          <w:szCs w:val="24"/>
        </w:rPr>
        <w:t xml:space="preserve"> щодо етапів динаміки команди. Самостійне тестування інструментів для командної роботи. За необхідності внесення змін та доповнень в робочій зошит в блок Команда.</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11. Мінімально життєздатний продукт (MVP)</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Розробити концепт MVP, описати базовий функціонал. </w:t>
      </w:r>
      <w:proofErr w:type="spellStart"/>
      <w:r w:rsidRPr="002B5D92">
        <w:rPr>
          <w:rFonts w:ascii="Times New Roman" w:eastAsia="Times New Roman" w:hAnsi="Times New Roman" w:cs="Times New Roman"/>
          <w:sz w:val="24"/>
          <w:szCs w:val="24"/>
        </w:rPr>
        <w:t>Візуалізувати</w:t>
      </w:r>
      <w:proofErr w:type="spellEnd"/>
      <w:r w:rsidRPr="002B5D92">
        <w:rPr>
          <w:rFonts w:ascii="Times New Roman" w:eastAsia="Times New Roman" w:hAnsi="Times New Roman" w:cs="Times New Roman"/>
          <w:sz w:val="24"/>
          <w:szCs w:val="24"/>
        </w:rPr>
        <w:t xml:space="preserve">  прототип. Створення </w:t>
      </w:r>
      <w:proofErr w:type="spellStart"/>
      <w:r w:rsidRPr="002B5D92">
        <w:rPr>
          <w:rFonts w:ascii="Times New Roman" w:eastAsia="Times New Roman" w:hAnsi="Times New Roman" w:cs="Times New Roman"/>
          <w:sz w:val="24"/>
          <w:szCs w:val="24"/>
        </w:rPr>
        <w:t>customer</w:t>
      </w:r>
      <w:proofErr w:type="spellEnd"/>
      <w:r w:rsidRPr="002B5D92">
        <w:rPr>
          <w:rFonts w:ascii="Times New Roman" w:eastAsia="Times New Roman" w:hAnsi="Times New Roman" w:cs="Times New Roman"/>
          <w:sz w:val="24"/>
          <w:szCs w:val="24"/>
        </w:rPr>
        <w:t xml:space="preserve"> </w:t>
      </w:r>
      <w:proofErr w:type="spellStart"/>
      <w:r w:rsidRPr="002B5D92">
        <w:rPr>
          <w:rFonts w:ascii="Times New Roman" w:eastAsia="Times New Roman" w:hAnsi="Times New Roman" w:cs="Times New Roman"/>
          <w:sz w:val="24"/>
          <w:szCs w:val="24"/>
        </w:rPr>
        <w:t>journey</w:t>
      </w:r>
      <w:proofErr w:type="spellEnd"/>
      <w:r w:rsidRPr="002B5D92">
        <w:rPr>
          <w:rFonts w:ascii="Times New Roman" w:eastAsia="Times New Roman" w:hAnsi="Times New Roman" w:cs="Times New Roman"/>
          <w:sz w:val="24"/>
          <w:szCs w:val="24"/>
        </w:rPr>
        <w:t xml:space="preserve"> </w:t>
      </w:r>
      <w:proofErr w:type="spellStart"/>
      <w:r w:rsidRPr="002B5D92">
        <w:rPr>
          <w:rFonts w:ascii="Times New Roman" w:eastAsia="Times New Roman" w:hAnsi="Times New Roman" w:cs="Times New Roman"/>
          <w:sz w:val="24"/>
          <w:szCs w:val="24"/>
        </w:rPr>
        <w:t>map</w:t>
      </w:r>
      <w:proofErr w:type="spellEnd"/>
      <w:r w:rsidRPr="002B5D92">
        <w:rPr>
          <w:rFonts w:ascii="Times New Roman" w:eastAsia="Times New Roman" w:hAnsi="Times New Roman" w:cs="Times New Roman"/>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Тема 12. Оцінка ринку. Аналіз конкурентів</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Провести аналіз ринку. Обчислення ТАМ, САМ, СОМ. Дослідити темпи зростання ринку. Провести аналіз конкурентів. Дослідити конкурентні переваги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Заповнити таблицю порівняння з конкурентами.</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b/>
          <w:sz w:val="24"/>
          <w:szCs w:val="24"/>
        </w:rPr>
      </w:pPr>
      <w:r w:rsidRPr="002B5D92">
        <w:rPr>
          <w:rFonts w:ascii="Times New Roman" w:eastAsia="Times New Roman" w:hAnsi="Times New Roman" w:cs="Times New Roman"/>
          <w:b/>
          <w:sz w:val="24"/>
          <w:szCs w:val="24"/>
        </w:rPr>
        <w:t xml:space="preserve">Тема 13. Основи маркетингу для </w:t>
      </w:r>
      <w:proofErr w:type="spellStart"/>
      <w:r w:rsidRPr="002B5D92">
        <w:rPr>
          <w:rFonts w:ascii="Times New Roman" w:eastAsia="Times New Roman" w:hAnsi="Times New Roman" w:cs="Times New Roman"/>
          <w:b/>
          <w:sz w:val="24"/>
          <w:szCs w:val="24"/>
        </w:rPr>
        <w:t>стартапів</w:t>
      </w:r>
      <w:proofErr w:type="spellEnd"/>
      <w:r w:rsidRPr="002B5D92">
        <w:rPr>
          <w:rFonts w:ascii="Times New Roman" w:eastAsia="Times New Roman" w:hAnsi="Times New Roman" w:cs="Times New Roman"/>
          <w:b/>
          <w:sz w:val="24"/>
          <w:szCs w:val="24"/>
        </w:rPr>
        <w:t xml:space="preserve"> </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В команді заповнити відповідні сторінки робочого зошиту. Розробити маркетингову стратегію - позиціонування, основні канали комунікації. Розробити концепцію </w:t>
      </w:r>
      <w:proofErr w:type="spellStart"/>
      <w:r w:rsidRPr="002B5D92">
        <w:rPr>
          <w:rFonts w:ascii="Times New Roman" w:eastAsia="Times New Roman" w:hAnsi="Times New Roman" w:cs="Times New Roman"/>
          <w:sz w:val="24"/>
          <w:szCs w:val="24"/>
        </w:rPr>
        <w:t>діджитал</w:t>
      </w:r>
      <w:proofErr w:type="spellEnd"/>
      <w:r w:rsidRPr="002B5D92">
        <w:rPr>
          <w:rFonts w:ascii="Times New Roman" w:eastAsia="Times New Roman" w:hAnsi="Times New Roman" w:cs="Times New Roman"/>
          <w:sz w:val="24"/>
          <w:szCs w:val="24"/>
        </w:rPr>
        <w:t xml:space="preserve"> маркетингу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xml:space="preserve"> (комунікаційний план, контент план, візуалізація, метрики).</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14. Основи про інвестиції, фінанси та юридичні особливості </w:t>
      </w:r>
      <w:proofErr w:type="spellStart"/>
      <w:r w:rsidRPr="002B5D92">
        <w:rPr>
          <w:rFonts w:ascii="Times New Roman" w:eastAsia="Times New Roman" w:hAnsi="Times New Roman" w:cs="Times New Roman"/>
          <w:b/>
          <w:bCs/>
          <w:sz w:val="24"/>
          <w:szCs w:val="24"/>
        </w:rPr>
        <w:t>стартапів</w:t>
      </w:r>
      <w:proofErr w:type="spellEnd"/>
      <w:r w:rsidRPr="002B5D92">
        <w:rPr>
          <w:rFonts w:ascii="Times New Roman" w:eastAsia="Times New Roman" w:hAnsi="Times New Roman" w:cs="Times New Roman"/>
          <w:b/>
          <w:bCs/>
          <w:sz w:val="24"/>
          <w:szCs w:val="24"/>
        </w:rPr>
        <w:t>.</w:t>
      </w:r>
    </w:p>
    <w:p w:rsidR="00B313D7" w:rsidRPr="002B5D92" w:rsidRDefault="00B313D7" w:rsidP="00B313D7">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Дослідити інвестиційні угоди схожих </w:t>
      </w:r>
      <w:proofErr w:type="spellStart"/>
      <w:r w:rsidRPr="002B5D92">
        <w:rPr>
          <w:rFonts w:ascii="Times New Roman" w:eastAsia="Times New Roman" w:hAnsi="Times New Roman" w:cs="Times New Roman"/>
          <w:sz w:val="24"/>
          <w:szCs w:val="24"/>
        </w:rPr>
        <w:t>стартапів</w:t>
      </w:r>
      <w:proofErr w:type="spellEnd"/>
      <w:r w:rsidRPr="002B5D92">
        <w:rPr>
          <w:rFonts w:ascii="Times New Roman" w:eastAsia="Times New Roman" w:hAnsi="Times New Roman" w:cs="Times New Roman"/>
          <w:sz w:val="24"/>
          <w:szCs w:val="24"/>
        </w:rPr>
        <w:t xml:space="preserve">. Створити в команді </w:t>
      </w:r>
      <w:proofErr w:type="spellStart"/>
      <w:r w:rsidRPr="002B5D92">
        <w:rPr>
          <w:rFonts w:ascii="Times New Roman" w:eastAsia="Times New Roman" w:hAnsi="Times New Roman" w:cs="Times New Roman"/>
          <w:sz w:val="24"/>
          <w:szCs w:val="24"/>
        </w:rPr>
        <w:t>підбірку</w:t>
      </w:r>
      <w:proofErr w:type="spellEnd"/>
      <w:r w:rsidRPr="002B5D92">
        <w:rPr>
          <w:rFonts w:ascii="Times New Roman" w:eastAsia="Times New Roman" w:hAnsi="Times New Roman" w:cs="Times New Roman"/>
          <w:sz w:val="24"/>
          <w:szCs w:val="24"/>
        </w:rPr>
        <w:t xml:space="preserve"> потенційних світових інвесторів вашого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 Визначитися зі стратегією залучення інвестицій. Підготувати лист інвестору. Вирішити задачу (набір задач додається).</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B313D7" w:rsidRPr="002B5D92" w:rsidRDefault="00B313D7" w:rsidP="00B313D7">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2B5D92">
        <w:rPr>
          <w:rFonts w:ascii="Times New Roman" w:eastAsia="Times New Roman" w:hAnsi="Times New Roman" w:cs="Times New Roman"/>
          <w:b/>
          <w:bCs/>
          <w:sz w:val="24"/>
          <w:szCs w:val="24"/>
        </w:rPr>
        <w:t xml:space="preserve">Тема 15. Презентація </w:t>
      </w:r>
      <w:proofErr w:type="spellStart"/>
      <w:r w:rsidRPr="002B5D92">
        <w:rPr>
          <w:rFonts w:ascii="Times New Roman" w:eastAsia="Times New Roman" w:hAnsi="Times New Roman" w:cs="Times New Roman"/>
          <w:b/>
          <w:bCs/>
          <w:sz w:val="24"/>
          <w:szCs w:val="24"/>
        </w:rPr>
        <w:t>стартапу</w:t>
      </w:r>
      <w:proofErr w:type="spellEnd"/>
      <w:r w:rsidRPr="002B5D92">
        <w:rPr>
          <w:rFonts w:ascii="Times New Roman" w:eastAsia="Times New Roman" w:hAnsi="Times New Roman" w:cs="Times New Roman"/>
          <w:b/>
          <w:bCs/>
          <w:sz w:val="24"/>
          <w:szCs w:val="24"/>
        </w:rPr>
        <w:t xml:space="preserve">. </w:t>
      </w:r>
      <w:proofErr w:type="spellStart"/>
      <w:r w:rsidRPr="002B5D92">
        <w:rPr>
          <w:rFonts w:ascii="Times New Roman" w:eastAsia="Times New Roman" w:hAnsi="Times New Roman" w:cs="Times New Roman"/>
          <w:b/>
          <w:bCs/>
          <w:sz w:val="24"/>
          <w:szCs w:val="24"/>
        </w:rPr>
        <w:t>Пітч</w:t>
      </w:r>
      <w:proofErr w:type="spellEnd"/>
      <w:r w:rsidRPr="002B5D92">
        <w:rPr>
          <w:rFonts w:ascii="Times New Roman" w:eastAsia="Times New Roman" w:hAnsi="Times New Roman" w:cs="Times New Roman"/>
          <w:b/>
          <w:bCs/>
          <w:sz w:val="24"/>
          <w:szCs w:val="24"/>
        </w:rPr>
        <w:t>-дек.</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r w:rsidRPr="002B5D92">
        <w:rPr>
          <w:rFonts w:ascii="Times New Roman" w:eastAsia="Times New Roman" w:hAnsi="Times New Roman" w:cs="Times New Roman"/>
          <w:sz w:val="24"/>
          <w:szCs w:val="24"/>
        </w:rPr>
        <w:t xml:space="preserve">Створити фінальну презентацію </w:t>
      </w:r>
      <w:proofErr w:type="spellStart"/>
      <w:r w:rsidRPr="002B5D92">
        <w:rPr>
          <w:rFonts w:ascii="Times New Roman" w:eastAsia="Times New Roman" w:hAnsi="Times New Roman" w:cs="Times New Roman"/>
          <w:sz w:val="24"/>
          <w:szCs w:val="24"/>
        </w:rPr>
        <w:t>стартапу</w:t>
      </w:r>
      <w:proofErr w:type="spellEnd"/>
      <w:r w:rsidRPr="002B5D92">
        <w:rPr>
          <w:rFonts w:ascii="Times New Roman" w:eastAsia="Times New Roman" w:hAnsi="Times New Roman" w:cs="Times New Roman"/>
          <w:sz w:val="24"/>
          <w:szCs w:val="24"/>
        </w:rPr>
        <w:t>.</w:t>
      </w:r>
    </w:p>
    <w:p w:rsidR="00B313D7" w:rsidRPr="002B5D92" w:rsidRDefault="00B313D7" w:rsidP="00B313D7">
      <w:pPr>
        <w:widowControl w:val="0"/>
        <w:autoSpaceDE w:val="0"/>
        <w:autoSpaceDN w:val="0"/>
        <w:spacing w:after="0" w:line="240" w:lineRule="auto"/>
        <w:ind w:firstLine="709"/>
        <w:rPr>
          <w:rFonts w:ascii="Times New Roman" w:eastAsia="Times New Roman" w:hAnsi="Times New Roman" w:cs="Times New Roman"/>
          <w:sz w:val="24"/>
          <w:szCs w:val="24"/>
        </w:rPr>
      </w:pPr>
    </w:p>
    <w:p w:rsidR="00D4229F" w:rsidRPr="00BD0D80" w:rsidRDefault="00D4229F" w:rsidP="00B313D7">
      <w:pPr>
        <w:suppressAutoHyphens/>
        <w:spacing w:after="0" w:line="240" w:lineRule="auto"/>
        <w:jc w:val="center"/>
        <w:outlineLvl w:val="0"/>
        <w:rPr>
          <w:rFonts w:ascii="Times New Roman" w:eastAsia="Times New Roman" w:hAnsi="Times New Roman" w:cs="Times New Roman"/>
          <w:color w:val="000000"/>
          <w:position w:val="-1"/>
          <w:sz w:val="24"/>
          <w:szCs w:val="24"/>
          <w:u w:val="single"/>
          <w:lang w:eastAsia="ru-RU"/>
        </w:rPr>
      </w:pPr>
      <w:r w:rsidRPr="00BD0D80">
        <w:rPr>
          <w:rFonts w:ascii="Times New Roman" w:eastAsia="Times New Roman" w:hAnsi="Times New Roman" w:cs="Times New Roman"/>
          <w:b/>
          <w:i/>
          <w:color w:val="000000"/>
          <w:position w:val="-1"/>
          <w:sz w:val="24"/>
          <w:szCs w:val="24"/>
          <w:u w:val="single"/>
          <w:lang w:eastAsia="ru-RU"/>
        </w:rPr>
        <w:t xml:space="preserve">За погодженням з викладачем, </w:t>
      </w:r>
      <w:r w:rsidR="00514748">
        <w:rPr>
          <w:rFonts w:ascii="Times New Roman" w:eastAsia="Times New Roman" w:hAnsi="Times New Roman" w:cs="Times New Roman"/>
          <w:b/>
          <w:i/>
          <w:color w:val="000000"/>
          <w:position w:val="-1"/>
          <w:sz w:val="24"/>
          <w:szCs w:val="24"/>
          <w:u w:val="single"/>
          <w:lang w:eastAsia="ru-RU"/>
        </w:rPr>
        <w:t>здобувач</w:t>
      </w:r>
      <w:r w:rsidRPr="00BD0D80">
        <w:rPr>
          <w:rFonts w:ascii="Times New Roman" w:eastAsia="Times New Roman" w:hAnsi="Times New Roman" w:cs="Times New Roman"/>
          <w:b/>
          <w:i/>
          <w:color w:val="000000"/>
          <w:position w:val="-1"/>
          <w:sz w:val="24"/>
          <w:szCs w:val="24"/>
          <w:u w:val="single"/>
          <w:lang w:eastAsia="ru-RU"/>
        </w:rPr>
        <w:t xml:space="preserve"> може вибрати тему дослідження самостійно.</w:t>
      </w:r>
    </w:p>
    <w:p w:rsidR="00D4229F" w:rsidRPr="00BD0D80" w:rsidRDefault="00D4229F" w:rsidP="00D4229F">
      <w:pPr>
        <w:suppressAutoHyphens/>
        <w:spacing w:after="0" w:line="240" w:lineRule="auto"/>
        <w:jc w:val="both"/>
        <w:outlineLvl w:val="0"/>
        <w:rPr>
          <w:rFonts w:ascii="Times New Roman" w:eastAsia="Times New Roman" w:hAnsi="Times New Roman" w:cs="Times New Roman"/>
          <w:color w:val="000000"/>
          <w:position w:val="-1"/>
          <w:sz w:val="24"/>
          <w:szCs w:val="24"/>
          <w:u w:val="single"/>
          <w:lang w:eastAsia="ru-RU"/>
        </w:rPr>
      </w:pPr>
    </w:p>
    <w:p w:rsidR="00D4229F" w:rsidRPr="00BD0D80" w:rsidRDefault="00B448CD" w:rsidP="00D4229F">
      <w:pPr>
        <w:suppressAutoHyphens/>
        <w:spacing w:after="0" w:line="240" w:lineRule="auto"/>
        <w:jc w:val="center"/>
        <w:outlineLvl w:val="0"/>
        <w:rPr>
          <w:rFonts w:ascii="Times New Roman" w:eastAsia="Times New Roman" w:hAnsi="Times New Roman" w:cs="Times New Roman"/>
          <w:b/>
          <w:position w:val="-1"/>
          <w:sz w:val="24"/>
          <w:szCs w:val="24"/>
          <w:lang w:eastAsia="ru-RU"/>
        </w:rPr>
      </w:pPr>
      <w:r>
        <w:rPr>
          <w:rFonts w:ascii="Times New Roman" w:eastAsia="Times New Roman" w:hAnsi="Times New Roman" w:cs="Times New Roman"/>
          <w:b/>
          <w:position w:val="-1"/>
          <w:sz w:val="24"/>
          <w:szCs w:val="24"/>
          <w:lang w:eastAsia="ru-RU"/>
        </w:rPr>
        <w:t>Критерії</w:t>
      </w:r>
      <w:r w:rsidR="00D4229F" w:rsidRPr="00BD0D80">
        <w:rPr>
          <w:rFonts w:ascii="Times New Roman" w:eastAsia="Times New Roman" w:hAnsi="Times New Roman" w:cs="Times New Roman"/>
          <w:b/>
          <w:position w:val="-1"/>
          <w:sz w:val="24"/>
          <w:szCs w:val="24"/>
          <w:lang w:eastAsia="ru-RU"/>
        </w:rPr>
        <w:t xml:space="preserve"> оцінювання індивідуального навчально-дослідного завдання</w:t>
      </w:r>
    </w:p>
    <w:p w:rsidR="00D4229F" w:rsidRPr="00BD0D80" w:rsidRDefault="00D4229F" w:rsidP="00D4229F">
      <w:pPr>
        <w:tabs>
          <w:tab w:val="left" w:pos="993"/>
        </w:tabs>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
    <w:p w:rsidR="00D4229F" w:rsidRPr="00BD0D80" w:rsidRDefault="00D4229F" w:rsidP="00D4229F">
      <w:pPr>
        <w:tabs>
          <w:tab w:val="left" w:pos="993"/>
        </w:tabs>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D4229F" w:rsidRPr="00BD0D80" w:rsidRDefault="00D4229F" w:rsidP="00D4229F">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position w:val="-1"/>
          <w:sz w:val="24"/>
          <w:szCs w:val="24"/>
          <w:lang w:eastAsia="ru-RU"/>
        </w:rPr>
        <w:t xml:space="preserve">Оцінка </w:t>
      </w:r>
      <w:r w:rsidRPr="00BD0D80">
        <w:rPr>
          <w:rFonts w:ascii="Times New Roman" w:eastAsia="Times New Roman" w:hAnsi="Times New Roman" w:cs="Times New Roman"/>
          <w:i/>
          <w:position w:val="-1"/>
          <w:sz w:val="24"/>
          <w:szCs w:val="24"/>
          <w:lang w:eastAsia="ru-RU"/>
        </w:rPr>
        <w:t>«десять-дев’ять»</w:t>
      </w:r>
      <w:r w:rsidRPr="00BD0D80">
        <w:rPr>
          <w:rFonts w:ascii="Times New Roman" w:eastAsia="Times New Roman" w:hAnsi="Times New Roman" w:cs="Times New Roman"/>
          <w:position w:val="-1"/>
          <w:sz w:val="24"/>
          <w:szCs w:val="24"/>
          <w:lang w:eastAsia="ru-RU"/>
        </w:rPr>
        <w:t xml:space="preserve"> ставиться тоді, коли </w:t>
      </w:r>
      <w:r w:rsidR="00514748">
        <w:rPr>
          <w:rFonts w:ascii="Times New Roman" w:eastAsia="Times New Roman" w:hAnsi="Times New Roman" w:cs="Times New Roman"/>
          <w:position w:val="-1"/>
          <w:sz w:val="24"/>
          <w:szCs w:val="24"/>
          <w:lang w:eastAsia="ru-RU"/>
        </w:rPr>
        <w:t>здобувач</w:t>
      </w:r>
      <w:r w:rsidRPr="00BD0D80">
        <w:rPr>
          <w:rFonts w:ascii="Times New Roman" w:eastAsia="Times New Roman" w:hAnsi="Times New Roman" w:cs="Times New Roman"/>
          <w:position w:val="-1"/>
          <w:sz w:val="24"/>
          <w:szCs w:val="24"/>
          <w:lang w:eastAsia="ru-RU"/>
        </w:rPr>
        <w:t xml:space="preserve">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D4229F" w:rsidRPr="00BD0D80" w:rsidRDefault="00D4229F" w:rsidP="00D4229F">
      <w:pPr>
        <w:tabs>
          <w:tab w:val="left" w:pos="993"/>
        </w:tabs>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position w:val="-1"/>
          <w:sz w:val="24"/>
          <w:szCs w:val="24"/>
          <w:lang w:eastAsia="ru-RU"/>
        </w:rPr>
        <w:t xml:space="preserve">Оцінка </w:t>
      </w:r>
      <w:r w:rsidRPr="00BD0D80">
        <w:rPr>
          <w:rFonts w:ascii="Times New Roman" w:eastAsia="Times New Roman" w:hAnsi="Times New Roman" w:cs="Times New Roman"/>
          <w:i/>
          <w:position w:val="-1"/>
          <w:sz w:val="24"/>
          <w:szCs w:val="24"/>
          <w:lang w:eastAsia="ru-RU"/>
        </w:rPr>
        <w:t>«вісім-сім»</w:t>
      </w:r>
      <w:r w:rsidRPr="00BD0D80">
        <w:rPr>
          <w:rFonts w:ascii="Times New Roman" w:eastAsia="Times New Roman" w:hAnsi="Times New Roman" w:cs="Times New Roman"/>
          <w:position w:val="-1"/>
          <w:sz w:val="24"/>
          <w:szCs w:val="24"/>
          <w:lang w:eastAsia="ru-RU"/>
        </w:rPr>
        <w:t xml:space="preserve"> ставиться тоді, коли </w:t>
      </w:r>
      <w:r w:rsidR="00514748">
        <w:rPr>
          <w:rFonts w:ascii="Times New Roman" w:eastAsia="Times New Roman" w:hAnsi="Times New Roman" w:cs="Times New Roman"/>
          <w:position w:val="-1"/>
          <w:sz w:val="24"/>
          <w:szCs w:val="24"/>
          <w:lang w:eastAsia="ru-RU"/>
        </w:rPr>
        <w:t>здобувач</w:t>
      </w:r>
      <w:r w:rsidRPr="00BD0D80">
        <w:rPr>
          <w:rFonts w:ascii="Times New Roman" w:eastAsia="Times New Roman" w:hAnsi="Times New Roman" w:cs="Times New Roman"/>
          <w:position w:val="-1"/>
          <w:sz w:val="24"/>
          <w:szCs w:val="24"/>
          <w:lang w:eastAsia="ru-RU"/>
        </w:rPr>
        <w:t xml:space="preserve">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D4229F" w:rsidRPr="00BD0D80" w:rsidRDefault="00D4229F" w:rsidP="00D4229F">
      <w:pPr>
        <w:tabs>
          <w:tab w:val="left" w:pos="993"/>
        </w:tabs>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position w:val="-1"/>
          <w:sz w:val="24"/>
          <w:szCs w:val="24"/>
          <w:lang w:eastAsia="ru-RU"/>
        </w:rPr>
        <w:t xml:space="preserve">Оцінка </w:t>
      </w:r>
      <w:r w:rsidRPr="00BD0D80">
        <w:rPr>
          <w:rFonts w:ascii="Times New Roman" w:eastAsia="Times New Roman" w:hAnsi="Times New Roman" w:cs="Times New Roman"/>
          <w:i/>
          <w:position w:val="-1"/>
          <w:sz w:val="24"/>
          <w:szCs w:val="24"/>
          <w:lang w:eastAsia="ru-RU"/>
        </w:rPr>
        <w:t>«шість-чотири»</w:t>
      </w:r>
      <w:r w:rsidRPr="00BD0D80">
        <w:rPr>
          <w:rFonts w:ascii="Times New Roman" w:eastAsia="Times New Roman" w:hAnsi="Times New Roman" w:cs="Times New Roman"/>
          <w:position w:val="-1"/>
          <w:sz w:val="24"/>
          <w:szCs w:val="24"/>
          <w:lang w:eastAsia="ru-RU"/>
        </w:rPr>
        <w:t xml:space="preserve"> виставляється тоді, коли </w:t>
      </w:r>
      <w:r w:rsidR="00514748">
        <w:rPr>
          <w:rFonts w:ascii="Times New Roman" w:eastAsia="Times New Roman" w:hAnsi="Times New Roman" w:cs="Times New Roman"/>
          <w:position w:val="-1"/>
          <w:sz w:val="24"/>
          <w:szCs w:val="24"/>
          <w:lang w:eastAsia="ru-RU"/>
        </w:rPr>
        <w:t>здобувач</w:t>
      </w:r>
      <w:r w:rsidRPr="00BD0D80">
        <w:rPr>
          <w:rFonts w:ascii="Times New Roman" w:eastAsia="Times New Roman" w:hAnsi="Times New Roman" w:cs="Times New Roman"/>
          <w:position w:val="-1"/>
          <w:sz w:val="24"/>
          <w:szCs w:val="24"/>
          <w:lang w:eastAsia="ru-RU"/>
        </w:rPr>
        <w:t xml:space="preserve"> орієнтується в тематиці роботи, але не може зробити висновки, пов`язати теоретичні узагальнення, оформлення роботи не відповідає вимогам.</w:t>
      </w:r>
    </w:p>
    <w:p w:rsidR="00D4229F" w:rsidRDefault="00D4229F" w:rsidP="00D4229F">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BD0D80">
        <w:rPr>
          <w:rFonts w:ascii="Times New Roman" w:eastAsia="Times New Roman" w:hAnsi="Times New Roman" w:cs="Times New Roman"/>
          <w:position w:val="-1"/>
          <w:sz w:val="24"/>
          <w:szCs w:val="24"/>
          <w:lang w:eastAsia="ru-RU"/>
        </w:rPr>
        <w:t xml:space="preserve">Оцінка </w:t>
      </w:r>
      <w:r w:rsidRPr="00BD0D80">
        <w:rPr>
          <w:rFonts w:ascii="Times New Roman" w:eastAsia="Times New Roman" w:hAnsi="Times New Roman" w:cs="Times New Roman"/>
          <w:i/>
          <w:position w:val="-1"/>
          <w:sz w:val="24"/>
          <w:szCs w:val="24"/>
          <w:lang w:eastAsia="ru-RU"/>
        </w:rPr>
        <w:t>«три-один»</w:t>
      </w:r>
      <w:r w:rsidRPr="00BD0D80">
        <w:rPr>
          <w:rFonts w:ascii="Times New Roman" w:eastAsia="Times New Roman" w:hAnsi="Times New Roman" w:cs="Times New Roman"/>
          <w:position w:val="-1"/>
          <w:sz w:val="24"/>
          <w:szCs w:val="24"/>
          <w:lang w:eastAsia="ru-RU"/>
        </w:rPr>
        <w:t xml:space="preserve"> виставляється тоді, коли </w:t>
      </w:r>
      <w:r w:rsidR="00514748">
        <w:rPr>
          <w:rFonts w:ascii="Times New Roman" w:eastAsia="Times New Roman" w:hAnsi="Times New Roman" w:cs="Times New Roman"/>
          <w:position w:val="-1"/>
          <w:sz w:val="24"/>
          <w:szCs w:val="24"/>
          <w:lang w:eastAsia="ru-RU"/>
        </w:rPr>
        <w:t>здобувач</w:t>
      </w:r>
      <w:r w:rsidRPr="00BD0D80">
        <w:rPr>
          <w:rFonts w:ascii="Times New Roman" w:eastAsia="Times New Roman" w:hAnsi="Times New Roman" w:cs="Times New Roman"/>
          <w:position w:val="-1"/>
          <w:sz w:val="24"/>
          <w:szCs w:val="24"/>
          <w:lang w:eastAsia="ru-RU"/>
        </w:rPr>
        <w:t xml:space="preserve"> за наявності роботи не орієнтується в проблемі та не відповідає на поставлені питання.</w:t>
      </w:r>
    </w:p>
    <w:p w:rsidR="00D4229F" w:rsidRDefault="00D4229F" w:rsidP="00D4229F">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D4229F" w:rsidRPr="00BD0D80" w:rsidRDefault="003841BF" w:rsidP="00D4229F">
      <w:pPr>
        <w:tabs>
          <w:tab w:val="left" w:pos="709"/>
        </w:tabs>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4</w:t>
      </w:r>
      <w:r w:rsidR="00D4229F" w:rsidRPr="00BD0D80">
        <w:rPr>
          <w:rFonts w:ascii="Times New Roman" w:eastAsia="Times New Roman" w:hAnsi="Times New Roman" w:cs="Times New Roman"/>
          <w:b/>
          <w:color w:val="000000"/>
          <w:position w:val="-1"/>
          <w:sz w:val="24"/>
          <w:szCs w:val="24"/>
          <w:lang w:eastAsia="ru-RU"/>
        </w:rPr>
        <w:t>. Освітні технології, методи навчання і викладання навчальної дисципліни</w:t>
      </w:r>
    </w:p>
    <w:p w:rsidR="00D4229F" w:rsidRPr="00BD0D80" w:rsidRDefault="00D4229F" w:rsidP="00D4229F">
      <w:pPr>
        <w:tabs>
          <w:tab w:val="left" w:pos="709"/>
        </w:tabs>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p>
    <w:p w:rsidR="00D4229F" w:rsidRPr="00BD0D80" w:rsidRDefault="00D4229F" w:rsidP="00D422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i/>
          <w:position w:val="-1"/>
          <w:sz w:val="24"/>
          <w:szCs w:val="20"/>
          <w:lang w:eastAsia="ru-RU"/>
        </w:rPr>
      </w:pPr>
      <w:r w:rsidRPr="00BD0D80">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0"/>
          <w:lang w:eastAsia="ru-RU"/>
        </w:rPr>
      </w:pPr>
      <w:r w:rsidRPr="00BD0D80">
        <w:rPr>
          <w:rFonts w:ascii="Times New Roman" w:eastAsia="Times New Roman" w:hAnsi="Times New Roman" w:cs="Times New Roman"/>
          <w:b/>
          <w:position w:val="-1"/>
          <w:sz w:val="24"/>
          <w:szCs w:val="20"/>
          <w:lang w:eastAsia="ru-RU"/>
        </w:rPr>
        <w:t>Методи навчання</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МН2 – семінари, практичні або лабораторні роботи</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lastRenderedPageBreak/>
        <w:t>МО3 – бізнес-кейси (індивідуальні або командні)</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rsidR="00D4229F" w:rsidRPr="00BD0D80" w:rsidRDefault="00D4229F" w:rsidP="00D422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МН7 – самостійна робота над індивідуальним завданням або за програмою навчальної дисципліни</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МН8 – підготовка тез/доповіді на конференцію.</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 xml:space="preserve">МН9 – тренінги, </w:t>
      </w:r>
      <w:proofErr w:type="spellStart"/>
      <w:r w:rsidRPr="00BD0D80">
        <w:rPr>
          <w:rFonts w:ascii="Times New Roman" w:eastAsia="Times New Roman" w:hAnsi="Times New Roman" w:cs="Times New Roman"/>
          <w:position w:val="-1"/>
          <w:sz w:val="24"/>
          <w:szCs w:val="20"/>
          <w:lang w:eastAsia="ru-RU"/>
        </w:rPr>
        <w:t>коучі</w:t>
      </w:r>
      <w:proofErr w:type="spellEnd"/>
      <w:r w:rsidRPr="00BD0D80">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BD0D80">
        <w:rPr>
          <w:rFonts w:ascii="Times New Roman" w:eastAsia="Times New Roman" w:hAnsi="Times New Roman" w:cs="Times New Roman"/>
          <w:position w:val="-1"/>
          <w:sz w:val="24"/>
          <w:szCs w:val="20"/>
          <w:lang w:eastAsia="ru-RU"/>
        </w:rPr>
        <w:t>стейкхолдерів</w:t>
      </w:r>
      <w:proofErr w:type="spellEnd"/>
      <w:r w:rsidRPr="00BD0D80">
        <w:rPr>
          <w:rFonts w:ascii="Times New Roman" w:eastAsia="Times New Roman" w:hAnsi="Times New Roman" w:cs="Times New Roman"/>
          <w:position w:val="-1"/>
          <w:sz w:val="24"/>
          <w:szCs w:val="20"/>
          <w:lang w:eastAsia="ru-RU"/>
        </w:rPr>
        <w:t>.</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МН10 – реферативні та пошукові дослідження.</w:t>
      </w:r>
    </w:p>
    <w:p w:rsidR="00D4229F" w:rsidRPr="00BD0D80" w:rsidRDefault="00D4229F" w:rsidP="00D4229F">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D4229F" w:rsidRPr="00BD0D80" w:rsidRDefault="00D4229F" w:rsidP="00D4229F">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r w:rsidRPr="00BD0D80">
        <w:rPr>
          <w:rFonts w:ascii="Times New Roman" w:eastAsia="Times New Roman" w:hAnsi="Times New Roman" w:cs="Times New Roman"/>
          <w:b/>
          <w:position w:val="-1"/>
          <w:sz w:val="24"/>
          <w:szCs w:val="24"/>
          <w:lang w:eastAsia="ru-RU"/>
        </w:rPr>
        <w:t>Методи оцінювання</w:t>
      </w:r>
    </w:p>
    <w:p w:rsidR="00D4229F" w:rsidRPr="00BD0D80" w:rsidRDefault="00D4229F" w:rsidP="00D4229F">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BD0D80">
        <w:rPr>
          <w:rFonts w:ascii="Times New Roman" w:eastAsia="Times New Roman" w:hAnsi="Times New Roman" w:cs="Times New Roman"/>
          <w:sz w:val="24"/>
          <w:szCs w:val="24"/>
          <w:lang w:eastAsia="uk-UA"/>
        </w:rPr>
        <w:t>Методами оцінювання та</w:t>
      </w:r>
      <w:r w:rsidRPr="00BD0D80">
        <w:rPr>
          <w:rFonts w:ascii="Times New Roman" w:eastAsia="Times New Roman" w:hAnsi="Times New Roman" w:cs="Times New Roman"/>
          <w:b/>
          <w:sz w:val="24"/>
          <w:szCs w:val="24"/>
          <w:lang w:eastAsia="uk-UA"/>
        </w:rPr>
        <w:t xml:space="preserve"> </w:t>
      </w:r>
      <w:r w:rsidRPr="00BD0D80">
        <w:rPr>
          <w:rFonts w:ascii="Times New Roman" w:eastAsia="Times New Roman" w:hAnsi="Times New Roman" w:cs="Times New Roman"/>
          <w:sz w:val="24"/>
          <w:szCs w:val="24"/>
          <w:lang w:eastAsia="uk-UA"/>
        </w:rPr>
        <w:t>демонстрування результатів навчання можуть бути:</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8"/>
          <w:szCs w:val="20"/>
          <w:lang w:eastAsia="ru-RU"/>
        </w:rPr>
      </w:pPr>
      <w:r w:rsidRPr="00BD0D80">
        <w:rPr>
          <w:rFonts w:ascii="Times New Roman" w:eastAsia="Times New Roman" w:hAnsi="Times New Roman" w:cs="Times New Roman"/>
          <w:position w:val="-1"/>
          <w:sz w:val="24"/>
          <w:szCs w:val="20"/>
          <w:lang w:eastAsia="ru-RU"/>
        </w:rPr>
        <w:t>МО1 – контрольні роботи (тематичні, модульні).</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МО3 – захист бізнес-кейсів, результатів досліджень</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МО4 – аналітичні звіти, реферати, тези доповідей, статті</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МО5 – презентації результатів виконання завдань</w:t>
      </w:r>
    </w:p>
    <w:p w:rsidR="00D4229F" w:rsidRPr="00BD0D80" w:rsidRDefault="00D4229F" w:rsidP="00D4229F">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D4229F" w:rsidRPr="00BD0D80" w:rsidRDefault="00D4229F" w:rsidP="00D422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32"/>
          <w:szCs w:val="24"/>
          <w:lang w:eastAsia="ru-RU"/>
        </w:rPr>
      </w:pPr>
      <w:r w:rsidRPr="00BD0D80">
        <w:rPr>
          <w:rFonts w:ascii="Times New Roman" w:eastAsia="Times New Roman" w:hAnsi="Times New Roman" w:cs="Times New Roman"/>
          <w:position w:val="-1"/>
          <w:sz w:val="24"/>
          <w:szCs w:val="20"/>
          <w:lang w:eastAsia="ru-RU"/>
        </w:rPr>
        <w:t>МО8 – під</w:t>
      </w:r>
      <w:r w:rsidR="004A7BDF">
        <w:rPr>
          <w:rFonts w:ascii="Times New Roman" w:eastAsia="Times New Roman" w:hAnsi="Times New Roman" w:cs="Times New Roman"/>
          <w:position w:val="-1"/>
          <w:sz w:val="24"/>
          <w:szCs w:val="20"/>
          <w:lang w:eastAsia="ru-RU"/>
        </w:rPr>
        <w:t>сумковий контроль – екзамен</w:t>
      </w:r>
      <w:r w:rsidRPr="00BD0D80">
        <w:rPr>
          <w:rFonts w:ascii="Times New Roman" w:eastAsia="Times New Roman" w:hAnsi="Times New Roman" w:cs="Times New Roman"/>
          <w:position w:val="-1"/>
          <w:sz w:val="24"/>
          <w:szCs w:val="20"/>
          <w:lang w:eastAsia="ru-RU"/>
        </w:rPr>
        <w:t xml:space="preserve"> (у тестовій формі, усний або письмовий)</w:t>
      </w:r>
    </w:p>
    <w:p w:rsidR="00D4229F" w:rsidRPr="00BD0D80" w:rsidRDefault="00D4229F" w:rsidP="00D4229F">
      <w:pPr>
        <w:suppressAutoHyphens/>
        <w:spacing w:after="0" w:line="360" w:lineRule="auto"/>
        <w:ind w:firstLine="709"/>
        <w:outlineLvl w:val="0"/>
        <w:rPr>
          <w:rFonts w:ascii="Times New Roman" w:eastAsia="Times New Roman" w:hAnsi="Times New Roman" w:cs="Times New Roman"/>
          <w:position w:val="-1"/>
          <w:sz w:val="24"/>
          <w:szCs w:val="20"/>
          <w:lang w:eastAsia="ru-RU"/>
        </w:rPr>
      </w:pPr>
      <w:r w:rsidRPr="00BD0D80">
        <w:rPr>
          <w:rFonts w:ascii="Times New Roman" w:eastAsia="Times New Roman" w:hAnsi="Times New Roman" w:cs="Times New Roman"/>
          <w:position w:val="-1"/>
          <w:sz w:val="24"/>
          <w:szCs w:val="20"/>
          <w:lang w:eastAsia="ru-RU"/>
        </w:rPr>
        <w:t>МО11 – інші види індивідуальних та групових завдань</w:t>
      </w:r>
    </w:p>
    <w:p w:rsidR="00D4229F" w:rsidRPr="00BD0D80" w:rsidRDefault="00613F42" w:rsidP="006523B2">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r>
        <w:rPr>
          <w:rFonts w:ascii="Times New Roman" w:eastAsia="Times New Roman" w:hAnsi="Times New Roman" w:cs="Times New Roman"/>
          <w:b/>
          <w:position w:val="-1"/>
          <w:sz w:val="24"/>
          <w:szCs w:val="24"/>
          <w:lang w:eastAsia="ru-RU"/>
        </w:rPr>
        <w:t>5</w:t>
      </w:r>
      <w:r w:rsidR="00D4229F" w:rsidRPr="00BD0D80">
        <w:rPr>
          <w:rFonts w:ascii="Times New Roman" w:eastAsia="Times New Roman" w:hAnsi="Times New Roman" w:cs="Times New Roman"/>
          <w:b/>
          <w:position w:val="-1"/>
          <w:sz w:val="24"/>
          <w:szCs w:val="24"/>
          <w:lang w:eastAsia="ru-RU"/>
        </w:rPr>
        <w:t xml:space="preserve">. Контроль та оцінювання результатів навчальних досягнень </w:t>
      </w:r>
      <w:r w:rsidR="00514748">
        <w:rPr>
          <w:rFonts w:ascii="Times New Roman" w:eastAsia="Times New Roman" w:hAnsi="Times New Roman" w:cs="Times New Roman"/>
          <w:b/>
          <w:position w:val="-1"/>
          <w:sz w:val="24"/>
          <w:szCs w:val="24"/>
          <w:lang w:eastAsia="ru-RU"/>
        </w:rPr>
        <w:t>здобувач</w:t>
      </w:r>
      <w:r w:rsidR="00D4229F" w:rsidRPr="00BD0D80">
        <w:rPr>
          <w:rFonts w:ascii="Times New Roman" w:eastAsia="Times New Roman" w:hAnsi="Times New Roman" w:cs="Times New Roman"/>
          <w:b/>
          <w:position w:val="-1"/>
          <w:sz w:val="24"/>
          <w:szCs w:val="24"/>
          <w:lang w:eastAsia="ru-RU"/>
        </w:rPr>
        <w:t>ів з навчальної дисципліни</w:t>
      </w:r>
    </w:p>
    <w:p w:rsidR="00D4229F" w:rsidRPr="00BD0D80" w:rsidRDefault="00D4229F" w:rsidP="00D4229F">
      <w:pPr>
        <w:suppressAutoHyphens/>
        <w:spacing w:after="0" w:line="240" w:lineRule="auto"/>
        <w:ind w:firstLine="709"/>
        <w:outlineLvl w:val="0"/>
        <w:rPr>
          <w:rFonts w:ascii="Times New Roman" w:eastAsia="Times New Roman" w:hAnsi="Times New Roman" w:cs="Times New Roman"/>
          <w:b/>
          <w:position w:val="-1"/>
          <w:sz w:val="24"/>
          <w:szCs w:val="24"/>
          <w:lang w:eastAsia="ru-RU"/>
        </w:rPr>
      </w:pPr>
    </w:p>
    <w:p w:rsidR="006C4DE0" w:rsidRPr="006C4DE0" w:rsidRDefault="006C4DE0" w:rsidP="006C4DE0">
      <w:pPr>
        <w:widowControl w:val="0"/>
        <w:autoSpaceDE w:val="0"/>
        <w:autoSpaceDN w:val="0"/>
        <w:spacing w:after="0" w:line="240" w:lineRule="auto"/>
        <w:ind w:left="200" w:right="119" w:firstLine="708"/>
        <w:jc w:val="both"/>
        <w:rPr>
          <w:rFonts w:ascii="Times New Roman" w:eastAsia="Times New Roman" w:hAnsi="Times New Roman" w:cs="Times New Roman"/>
          <w:sz w:val="24"/>
          <w:szCs w:val="24"/>
        </w:rPr>
      </w:pPr>
      <w:r w:rsidRPr="006C4DE0">
        <w:rPr>
          <w:rFonts w:ascii="Times New Roman" w:eastAsia="Times New Roman" w:hAnsi="Times New Roman" w:cs="Times New Roman"/>
          <w:spacing w:val="-1"/>
          <w:sz w:val="24"/>
          <w:szCs w:val="24"/>
        </w:rPr>
        <w:t>Контрольні</w:t>
      </w:r>
      <w:r w:rsidRPr="006C4DE0">
        <w:rPr>
          <w:rFonts w:ascii="Times New Roman" w:eastAsia="Times New Roman" w:hAnsi="Times New Roman" w:cs="Times New Roman"/>
          <w:spacing w:val="-14"/>
          <w:sz w:val="24"/>
          <w:szCs w:val="24"/>
        </w:rPr>
        <w:t xml:space="preserve"> </w:t>
      </w:r>
      <w:r w:rsidRPr="006C4DE0">
        <w:rPr>
          <w:rFonts w:ascii="Times New Roman" w:eastAsia="Times New Roman" w:hAnsi="Times New Roman" w:cs="Times New Roman"/>
          <w:spacing w:val="-1"/>
          <w:sz w:val="24"/>
          <w:szCs w:val="24"/>
        </w:rPr>
        <w:t>заходи</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pacing w:val="-1"/>
          <w:sz w:val="24"/>
          <w:szCs w:val="24"/>
        </w:rPr>
        <w:t>включають</w:t>
      </w:r>
      <w:r w:rsidRPr="006C4DE0">
        <w:rPr>
          <w:rFonts w:ascii="Times New Roman" w:eastAsia="Times New Roman" w:hAnsi="Times New Roman" w:cs="Times New Roman"/>
          <w:spacing w:val="-10"/>
          <w:sz w:val="24"/>
          <w:szCs w:val="24"/>
        </w:rPr>
        <w:t xml:space="preserve"> </w:t>
      </w:r>
      <w:r w:rsidRPr="006C4DE0">
        <w:rPr>
          <w:rFonts w:ascii="Times New Roman" w:eastAsia="Times New Roman" w:hAnsi="Times New Roman" w:cs="Times New Roman"/>
          <w:spacing w:val="-1"/>
          <w:sz w:val="24"/>
          <w:szCs w:val="24"/>
        </w:rPr>
        <w:t>поточний</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pacing w:val="-1"/>
          <w:sz w:val="24"/>
          <w:szCs w:val="24"/>
        </w:rPr>
        <w:t>та</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pacing w:val="-1"/>
          <w:sz w:val="24"/>
          <w:szCs w:val="24"/>
        </w:rPr>
        <w:t>підсумковий</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контроль</w:t>
      </w:r>
      <w:r w:rsidRPr="006C4DE0">
        <w:rPr>
          <w:rFonts w:ascii="Times New Roman" w:eastAsia="Times New Roman" w:hAnsi="Times New Roman" w:cs="Times New Roman"/>
          <w:spacing w:val="-14"/>
          <w:sz w:val="24"/>
          <w:szCs w:val="24"/>
        </w:rPr>
        <w:t xml:space="preserve"> </w:t>
      </w:r>
      <w:r w:rsidRPr="006C4DE0">
        <w:rPr>
          <w:rFonts w:ascii="Times New Roman" w:eastAsia="Times New Roman" w:hAnsi="Times New Roman" w:cs="Times New Roman"/>
          <w:sz w:val="24"/>
          <w:szCs w:val="24"/>
        </w:rPr>
        <w:t>знань</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здобувача.</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Поточний</w:t>
      </w:r>
      <w:r w:rsidRPr="006C4DE0">
        <w:rPr>
          <w:rFonts w:ascii="Times New Roman" w:eastAsia="Times New Roman" w:hAnsi="Times New Roman" w:cs="Times New Roman"/>
          <w:spacing w:val="-58"/>
          <w:sz w:val="24"/>
          <w:szCs w:val="24"/>
        </w:rPr>
        <w:t xml:space="preserve"> </w:t>
      </w:r>
      <w:r w:rsidRPr="006C4DE0">
        <w:rPr>
          <w:rFonts w:ascii="Times New Roman" w:eastAsia="Times New Roman" w:hAnsi="Times New Roman" w:cs="Times New Roman"/>
          <w:sz w:val="24"/>
          <w:szCs w:val="24"/>
        </w:rPr>
        <w:t>контроль здійснюється під час проведення практичних та інших видів занять, самостійної роботи 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має</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меті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перевірку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рівня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підготовленості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здобувача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до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виконання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конкретної</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роботи.</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Підсумковий</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контроль</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проводиться</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з</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метою</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оцінки</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результатів</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навчання</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завершальному</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етапі.</w:t>
      </w:r>
    </w:p>
    <w:p w:rsidR="006C4DE0" w:rsidRPr="006C4DE0" w:rsidRDefault="006C4DE0" w:rsidP="006C4DE0">
      <w:pPr>
        <w:widowControl w:val="0"/>
        <w:autoSpaceDE w:val="0"/>
        <w:autoSpaceDN w:val="0"/>
        <w:spacing w:after="0" w:line="240" w:lineRule="auto"/>
        <w:ind w:left="200" w:right="122" w:firstLine="708"/>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Загальна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кількість</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балів,</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яку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здобувач</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може</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отримати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процесі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вивчення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дисципліни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протягом семестру, становить 100 балів, з яких 60 балів здобувач набирає при поточних видах</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контролю</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і 40</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балів</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у</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процесі підсумкового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виду</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контролю (екзамену).</w:t>
      </w:r>
    </w:p>
    <w:p w:rsidR="006C4DE0" w:rsidRPr="006C4DE0" w:rsidRDefault="006C4DE0" w:rsidP="006C4DE0">
      <w:pPr>
        <w:widowControl w:val="0"/>
        <w:autoSpaceDE w:val="0"/>
        <w:autoSpaceDN w:val="0"/>
        <w:spacing w:after="0" w:line="240" w:lineRule="auto"/>
        <w:ind w:left="200" w:right="114" w:firstLine="708"/>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Кількість балів за кожний навчальний елемент виводиться із суми поточних видів контролю.</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Кількість балів за змістовний модуль дорівнює сумі балів, отриманих за навчальні елементи даного</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 xml:space="preserve">модуля. Максимальна кількість балів складає: за 1 змістовий модуль – </w:t>
      </w:r>
      <w:r w:rsidRPr="006C4DE0">
        <w:rPr>
          <w:rFonts w:ascii="Times New Roman" w:eastAsia="Times New Roman" w:hAnsi="Times New Roman" w:cs="Times New Roman"/>
          <w:b/>
          <w:sz w:val="24"/>
          <w:szCs w:val="24"/>
        </w:rPr>
        <w:t>30</w:t>
      </w:r>
      <w:r w:rsidRPr="006C4DE0">
        <w:rPr>
          <w:rFonts w:ascii="Times New Roman" w:eastAsia="Times New Roman" w:hAnsi="Times New Roman" w:cs="Times New Roman"/>
          <w:sz w:val="24"/>
          <w:szCs w:val="24"/>
        </w:rPr>
        <w:t>; за 2 змістовий модуль –</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b/>
          <w:sz w:val="24"/>
          <w:szCs w:val="24"/>
        </w:rPr>
        <w:t>30</w:t>
      </w:r>
      <w:r w:rsidRPr="006C4DE0">
        <w:rPr>
          <w:rFonts w:ascii="Times New Roman" w:eastAsia="Times New Roman" w:hAnsi="Times New Roman" w:cs="Times New Roman"/>
          <w:b/>
          <w:spacing w:val="-1"/>
          <w:sz w:val="24"/>
          <w:szCs w:val="24"/>
        </w:rPr>
        <w:t xml:space="preserve"> </w:t>
      </w:r>
      <w:r w:rsidRPr="006C4DE0">
        <w:rPr>
          <w:rFonts w:ascii="Times New Roman" w:eastAsia="Times New Roman" w:hAnsi="Times New Roman" w:cs="Times New Roman"/>
          <w:sz w:val="24"/>
          <w:szCs w:val="24"/>
        </w:rPr>
        <w:t xml:space="preserve">балів, </w:t>
      </w:r>
      <w:r w:rsidRPr="006C4DE0">
        <w:rPr>
          <w:rFonts w:ascii="Times New Roman" w:eastAsia="Times New Roman" w:hAnsi="Times New Roman" w:cs="Times New Roman"/>
          <w:b/>
          <w:sz w:val="24"/>
          <w:szCs w:val="24"/>
        </w:rPr>
        <w:t xml:space="preserve">40 </w:t>
      </w:r>
      <w:r w:rsidRPr="006C4DE0">
        <w:rPr>
          <w:rFonts w:ascii="Times New Roman" w:eastAsia="Times New Roman" w:hAnsi="Times New Roman" w:cs="Times New Roman"/>
          <w:sz w:val="24"/>
          <w:szCs w:val="24"/>
        </w:rPr>
        <w:t xml:space="preserve">балів – презентація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pacing w:val="-8"/>
          <w:sz w:val="24"/>
          <w:szCs w:val="24"/>
        </w:rPr>
        <w:t xml:space="preserve"> </w:t>
      </w:r>
      <w:r w:rsidRPr="006C4DE0">
        <w:rPr>
          <w:rFonts w:ascii="Times New Roman" w:eastAsia="Times New Roman" w:hAnsi="Times New Roman" w:cs="Times New Roman"/>
          <w:sz w:val="24"/>
          <w:szCs w:val="24"/>
        </w:rPr>
        <w:t>(екзамен)</w:t>
      </w:r>
    </w:p>
    <w:p w:rsidR="006C4DE0" w:rsidRPr="006C4DE0" w:rsidRDefault="006C4DE0" w:rsidP="006C4DE0">
      <w:pPr>
        <w:widowControl w:val="0"/>
        <w:autoSpaceDE w:val="0"/>
        <w:autoSpaceDN w:val="0"/>
        <w:spacing w:after="0" w:line="240" w:lineRule="auto"/>
        <w:ind w:left="200" w:right="115" w:firstLine="708"/>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Підсумкова оцінка за навчальну дисципліну, з якої складається екзамен, виводиться із суми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балів</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поточного</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контролю</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за</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модулями</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(до</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60</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балів)</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модуля-контролю</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(екзамену)</w:t>
      </w:r>
      <w:r w:rsidRPr="006C4DE0">
        <w:rPr>
          <w:rFonts w:ascii="Times New Roman" w:eastAsia="Times New Roman" w:hAnsi="Times New Roman" w:cs="Times New Roman"/>
          <w:spacing w:val="8"/>
          <w:sz w:val="24"/>
          <w:szCs w:val="24"/>
        </w:rPr>
        <w:t xml:space="preserve"> </w:t>
      </w:r>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до</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40</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балів.</w:t>
      </w:r>
      <w:r>
        <w:rPr>
          <w:rFonts w:ascii="Times New Roman" w:eastAsia="Times New Roman" w:hAnsi="Times New Roman" w:cs="Times New Roman"/>
          <w:sz w:val="24"/>
          <w:szCs w:val="24"/>
        </w:rPr>
        <w:t xml:space="preserve"> </w:t>
      </w:r>
      <w:r w:rsidRPr="006C4DE0">
        <w:rPr>
          <w:rFonts w:ascii="Times New Roman" w:eastAsia="Times New Roman" w:hAnsi="Times New Roman" w:cs="Times New Roman"/>
          <w:sz w:val="24"/>
          <w:szCs w:val="24"/>
        </w:rPr>
        <w:t>Якщо здобувач за власною ініціативою, бажанням, крім обов’язкових видів контролю (60 балів),</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виконує додаткові види роботи при цьому набравши додатково не менше 40 балів, може отримати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оцінку</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за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екзамен автоматично.</w:t>
      </w:r>
    </w:p>
    <w:p w:rsidR="006C4DE0" w:rsidRPr="006C4DE0" w:rsidRDefault="006C4DE0" w:rsidP="006C4DE0">
      <w:pPr>
        <w:widowControl w:val="0"/>
        <w:autoSpaceDE w:val="0"/>
        <w:autoSpaceDN w:val="0"/>
        <w:spacing w:before="1" w:after="0" w:line="240" w:lineRule="auto"/>
        <w:ind w:left="200" w:right="118" w:firstLine="708"/>
        <w:jc w:val="both"/>
        <w:rPr>
          <w:rFonts w:ascii="Times New Roman" w:eastAsia="Times New Roman" w:hAnsi="Times New Roman" w:cs="Times New Roman"/>
          <w:i/>
          <w:sz w:val="24"/>
        </w:rPr>
      </w:pPr>
      <w:r w:rsidRPr="006C4DE0">
        <w:rPr>
          <w:rFonts w:ascii="Times New Roman" w:eastAsia="Times New Roman" w:hAnsi="Times New Roman" w:cs="Times New Roman"/>
          <w:i/>
          <w:sz w:val="24"/>
        </w:rPr>
        <w:t>Критерієм</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успішного</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проходження</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здобувачем</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підсумкового</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оцінювання</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може</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бути</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pacing w:val="-1"/>
          <w:sz w:val="24"/>
        </w:rPr>
        <w:t>досягнення</w:t>
      </w:r>
      <w:r w:rsidRPr="006C4DE0">
        <w:rPr>
          <w:rFonts w:ascii="Times New Roman" w:eastAsia="Times New Roman" w:hAnsi="Times New Roman" w:cs="Times New Roman"/>
          <w:i/>
          <w:spacing w:val="-16"/>
          <w:sz w:val="24"/>
        </w:rPr>
        <w:t xml:space="preserve"> </w:t>
      </w:r>
      <w:r w:rsidRPr="006C4DE0">
        <w:rPr>
          <w:rFonts w:ascii="Times New Roman" w:eastAsia="Times New Roman" w:hAnsi="Times New Roman" w:cs="Times New Roman"/>
          <w:i/>
          <w:spacing w:val="-1"/>
          <w:sz w:val="24"/>
        </w:rPr>
        <w:t>ним</w:t>
      </w:r>
      <w:r w:rsidRPr="006C4DE0">
        <w:rPr>
          <w:rFonts w:ascii="Times New Roman" w:eastAsia="Times New Roman" w:hAnsi="Times New Roman" w:cs="Times New Roman"/>
          <w:i/>
          <w:spacing w:val="-14"/>
          <w:sz w:val="24"/>
        </w:rPr>
        <w:t xml:space="preserve"> </w:t>
      </w:r>
      <w:r w:rsidRPr="006C4DE0">
        <w:rPr>
          <w:rFonts w:ascii="Times New Roman" w:eastAsia="Times New Roman" w:hAnsi="Times New Roman" w:cs="Times New Roman"/>
          <w:i/>
          <w:spacing w:val="-1"/>
          <w:sz w:val="24"/>
        </w:rPr>
        <w:t>мінімальних</w:t>
      </w:r>
      <w:r w:rsidRPr="006C4DE0">
        <w:rPr>
          <w:rFonts w:ascii="Times New Roman" w:eastAsia="Times New Roman" w:hAnsi="Times New Roman" w:cs="Times New Roman"/>
          <w:i/>
          <w:spacing w:val="-15"/>
          <w:sz w:val="24"/>
        </w:rPr>
        <w:t xml:space="preserve"> </w:t>
      </w:r>
      <w:r w:rsidRPr="006C4DE0">
        <w:rPr>
          <w:rFonts w:ascii="Times New Roman" w:eastAsia="Times New Roman" w:hAnsi="Times New Roman" w:cs="Times New Roman"/>
          <w:i/>
          <w:sz w:val="24"/>
        </w:rPr>
        <w:t>порогових</w:t>
      </w:r>
      <w:r w:rsidRPr="006C4DE0">
        <w:rPr>
          <w:rFonts w:ascii="Times New Roman" w:eastAsia="Times New Roman" w:hAnsi="Times New Roman" w:cs="Times New Roman"/>
          <w:i/>
          <w:spacing w:val="-16"/>
          <w:sz w:val="24"/>
        </w:rPr>
        <w:t xml:space="preserve"> </w:t>
      </w:r>
      <w:r w:rsidRPr="006C4DE0">
        <w:rPr>
          <w:rFonts w:ascii="Times New Roman" w:eastAsia="Times New Roman" w:hAnsi="Times New Roman" w:cs="Times New Roman"/>
          <w:i/>
          <w:sz w:val="24"/>
        </w:rPr>
        <w:t>рівнів</w:t>
      </w:r>
      <w:r w:rsidRPr="006C4DE0">
        <w:rPr>
          <w:rFonts w:ascii="Times New Roman" w:eastAsia="Times New Roman" w:hAnsi="Times New Roman" w:cs="Times New Roman"/>
          <w:i/>
          <w:spacing w:val="-13"/>
          <w:sz w:val="24"/>
        </w:rPr>
        <w:t xml:space="preserve"> </w:t>
      </w:r>
      <w:r w:rsidRPr="006C4DE0">
        <w:rPr>
          <w:rFonts w:ascii="Times New Roman" w:eastAsia="Times New Roman" w:hAnsi="Times New Roman" w:cs="Times New Roman"/>
          <w:i/>
          <w:sz w:val="24"/>
        </w:rPr>
        <w:t>оцінок</w:t>
      </w:r>
      <w:r w:rsidRPr="006C4DE0">
        <w:rPr>
          <w:rFonts w:ascii="Times New Roman" w:eastAsia="Times New Roman" w:hAnsi="Times New Roman" w:cs="Times New Roman"/>
          <w:i/>
          <w:spacing w:val="-14"/>
          <w:sz w:val="24"/>
        </w:rPr>
        <w:t xml:space="preserve"> </w:t>
      </w:r>
      <w:r w:rsidRPr="006C4DE0">
        <w:rPr>
          <w:rFonts w:ascii="Times New Roman" w:eastAsia="Times New Roman" w:hAnsi="Times New Roman" w:cs="Times New Roman"/>
          <w:i/>
          <w:sz w:val="24"/>
        </w:rPr>
        <w:t>за</w:t>
      </w:r>
      <w:r w:rsidRPr="006C4DE0">
        <w:rPr>
          <w:rFonts w:ascii="Times New Roman" w:eastAsia="Times New Roman" w:hAnsi="Times New Roman" w:cs="Times New Roman"/>
          <w:i/>
          <w:spacing w:val="-14"/>
          <w:sz w:val="24"/>
        </w:rPr>
        <w:t xml:space="preserve"> </w:t>
      </w:r>
      <w:r w:rsidRPr="006C4DE0">
        <w:rPr>
          <w:rFonts w:ascii="Times New Roman" w:eastAsia="Times New Roman" w:hAnsi="Times New Roman" w:cs="Times New Roman"/>
          <w:i/>
          <w:sz w:val="24"/>
        </w:rPr>
        <w:t>кожним</w:t>
      </w:r>
      <w:r w:rsidRPr="006C4DE0">
        <w:rPr>
          <w:rFonts w:ascii="Times New Roman" w:eastAsia="Times New Roman" w:hAnsi="Times New Roman" w:cs="Times New Roman"/>
          <w:i/>
          <w:spacing w:val="-14"/>
          <w:sz w:val="24"/>
        </w:rPr>
        <w:t xml:space="preserve"> </w:t>
      </w:r>
      <w:r w:rsidRPr="006C4DE0">
        <w:rPr>
          <w:rFonts w:ascii="Times New Roman" w:eastAsia="Times New Roman" w:hAnsi="Times New Roman" w:cs="Times New Roman"/>
          <w:i/>
          <w:sz w:val="24"/>
        </w:rPr>
        <w:t>запланованим</w:t>
      </w:r>
      <w:r w:rsidRPr="006C4DE0">
        <w:rPr>
          <w:rFonts w:ascii="Times New Roman" w:eastAsia="Times New Roman" w:hAnsi="Times New Roman" w:cs="Times New Roman"/>
          <w:i/>
          <w:spacing w:val="-13"/>
          <w:sz w:val="24"/>
        </w:rPr>
        <w:t xml:space="preserve"> </w:t>
      </w:r>
      <w:r w:rsidRPr="006C4DE0">
        <w:rPr>
          <w:rFonts w:ascii="Times New Roman" w:eastAsia="Times New Roman" w:hAnsi="Times New Roman" w:cs="Times New Roman"/>
          <w:i/>
          <w:sz w:val="24"/>
        </w:rPr>
        <w:t>результатом</w:t>
      </w:r>
      <w:r w:rsidRPr="006C4DE0">
        <w:rPr>
          <w:rFonts w:ascii="Times New Roman" w:eastAsia="Times New Roman" w:hAnsi="Times New Roman" w:cs="Times New Roman"/>
          <w:i/>
          <w:spacing w:val="-14"/>
          <w:sz w:val="24"/>
        </w:rPr>
        <w:t xml:space="preserve"> </w:t>
      </w:r>
      <w:r w:rsidRPr="006C4DE0">
        <w:rPr>
          <w:rFonts w:ascii="Times New Roman" w:eastAsia="Times New Roman" w:hAnsi="Times New Roman" w:cs="Times New Roman"/>
          <w:i/>
          <w:sz w:val="24"/>
        </w:rPr>
        <w:t>навчання</w:t>
      </w:r>
      <w:r w:rsidRPr="006C4DE0">
        <w:rPr>
          <w:rFonts w:ascii="Times New Roman" w:eastAsia="Times New Roman" w:hAnsi="Times New Roman" w:cs="Times New Roman"/>
          <w:i/>
          <w:spacing w:val="-58"/>
          <w:sz w:val="24"/>
        </w:rPr>
        <w:t xml:space="preserve"> </w:t>
      </w:r>
      <w:r w:rsidRPr="006C4DE0">
        <w:rPr>
          <w:rFonts w:ascii="Times New Roman" w:eastAsia="Times New Roman" w:hAnsi="Times New Roman" w:cs="Times New Roman"/>
          <w:i/>
          <w:sz w:val="24"/>
        </w:rPr>
        <w:t>навчальної</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дисципліни.</w:t>
      </w:r>
    </w:p>
    <w:p w:rsidR="006C4DE0" w:rsidRPr="006C4DE0" w:rsidRDefault="006C4DE0" w:rsidP="006C4DE0">
      <w:pPr>
        <w:widowControl w:val="0"/>
        <w:autoSpaceDE w:val="0"/>
        <w:autoSpaceDN w:val="0"/>
        <w:spacing w:after="0" w:line="240" w:lineRule="auto"/>
        <w:ind w:left="200" w:right="120" w:firstLine="708"/>
        <w:jc w:val="both"/>
        <w:rPr>
          <w:rFonts w:ascii="Times New Roman" w:eastAsia="Times New Roman" w:hAnsi="Times New Roman" w:cs="Times New Roman"/>
          <w:i/>
          <w:sz w:val="24"/>
        </w:rPr>
      </w:pPr>
      <w:r w:rsidRPr="006C4DE0">
        <w:rPr>
          <w:rFonts w:ascii="Times New Roman" w:eastAsia="Times New Roman" w:hAnsi="Times New Roman" w:cs="Times New Roman"/>
          <w:i/>
          <w:sz w:val="24"/>
        </w:rPr>
        <w:t>Мінімальний</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пороговий</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рівень</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оцінки</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визначається</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за</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допомогою</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якісних</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критеріїв</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і</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трансформується</w:t>
      </w:r>
      <w:r w:rsidRPr="006C4DE0">
        <w:rPr>
          <w:rFonts w:ascii="Times New Roman" w:eastAsia="Times New Roman" w:hAnsi="Times New Roman" w:cs="Times New Roman"/>
          <w:i/>
          <w:spacing w:val="-4"/>
          <w:sz w:val="24"/>
        </w:rPr>
        <w:t xml:space="preserve"> </w:t>
      </w:r>
      <w:r w:rsidRPr="006C4DE0">
        <w:rPr>
          <w:rFonts w:ascii="Times New Roman" w:eastAsia="Times New Roman" w:hAnsi="Times New Roman" w:cs="Times New Roman"/>
          <w:i/>
          <w:sz w:val="24"/>
        </w:rPr>
        <w:t>в</w:t>
      </w:r>
      <w:r w:rsidRPr="006C4DE0">
        <w:rPr>
          <w:rFonts w:ascii="Times New Roman" w:eastAsia="Times New Roman" w:hAnsi="Times New Roman" w:cs="Times New Roman"/>
          <w:i/>
          <w:spacing w:val="-3"/>
          <w:sz w:val="24"/>
        </w:rPr>
        <w:t xml:space="preserve"> </w:t>
      </w:r>
      <w:r w:rsidRPr="006C4DE0">
        <w:rPr>
          <w:rFonts w:ascii="Times New Roman" w:eastAsia="Times New Roman" w:hAnsi="Times New Roman" w:cs="Times New Roman"/>
          <w:i/>
          <w:sz w:val="24"/>
        </w:rPr>
        <w:t>мінімальну</w:t>
      </w:r>
      <w:r w:rsidRPr="006C4DE0">
        <w:rPr>
          <w:rFonts w:ascii="Times New Roman" w:eastAsia="Times New Roman" w:hAnsi="Times New Roman" w:cs="Times New Roman"/>
          <w:i/>
          <w:spacing w:val="-3"/>
          <w:sz w:val="24"/>
        </w:rPr>
        <w:t xml:space="preserve"> </w:t>
      </w:r>
      <w:r w:rsidRPr="006C4DE0">
        <w:rPr>
          <w:rFonts w:ascii="Times New Roman" w:eastAsia="Times New Roman" w:hAnsi="Times New Roman" w:cs="Times New Roman"/>
          <w:i/>
          <w:sz w:val="24"/>
        </w:rPr>
        <w:t>позитивну</w:t>
      </w:r>
      <w:r w:rsidRPr="006C4DE0">
        <w:rPr>
          <w:rFonts w:ascii="Times New Roman" w:eastAsia="Times New Roman" w:hAnsi="Times New Roman" w:cs="Times New Roman"/>
          <w:i/>
          <w:spacing w:val="-3"/>
          <w:sz w:val="24"/>
        </w:rPr>
        <w:t xml:space="preserve"> </w:t>
      </w:r>
      <w:r w:rsidRPr="006C4DE0">
        <w:rPr>
          <w:rFonts w:ascii="Times New Roman" w:eastAsia="Times New Roman" w:hAnsi="Times New Roman" w:cs="Times New Roman"/>
          <w:i/>
          <w:sz w:val="24"/>
        </w:rPr>
        <w:t>оцінку</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використовуваної</w:t>
      </w:r>
      <w:r w:rsidRPr="006C4DE0">
        <w:rPr>
          <w:rFonts w:ascii="Times New Roman" w:eastAsia="Times New Roman" w:hAnsi="Times New Roman" w:cs="Times New Roman"/>
          <w:i/>
          <w:spacing w:val="-2"/>
          <w:sz w:val="24"/>
        </w:rPr>
        <w:t xml:space="preserve"> </w:t>
      </w:r>
      <w:r w:rsidRPr="006C4DE0">
        <w:rPr>
          <w:rFonts w:ascii="Times New Roman" w:eastAsia="Times New Roman" w:hAnsi="Times New Roman" w:cs="Times New Roman"/>
          <w:i/>
          <w:sz w:val="24"/>
        </w:rPr>
        <w:t>числової (рейтингової)</w:t>
      </w:r>
      <w:r w:rsidRPr="006C4DE0">
        <w:rPr>
          <w:rFonts w:ascii="Times New Roman" w:eastAsia="Times New Roman" w:hAnsi="Times New Roman" w:cs="Times New Roman"/>
          <w:i/>
          <w:spacing w:val="-3"/>
          <w:sz w:val="24"/>
        </w:rPr>
        <w:t xml:space="preserve"> </w:t>
      </w:r>
      <w:r w:rsidRPr="006C4DE0">
        <w:rPr>
          <w:rFonts w:ascii="Times New Roman" w:eastAsia="Times New Roman" w:hAnsi="Times New Roman" w:cs="Times New Roman"/>
          <w:i/>
          <w:sz w:val="24"/>
        </w:rPr>
        <w:t>шкали.</w:t>
      </w:r>
    </w:p>
    <w:p w:rsidR="00D4229F" w:rsidRPr="00BD0D80" w:rsidRDefault="006C4DE0" w:rsidP="006C4DE0">
      <w:pPr>
        <w:tabs>
          <w:tab w:val="left" w:pos="709"/>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i/>
          <w:color w:val="000000"/>
          <w:position w:val="-1"/>
          <w:sz w:val="24"/>
          <w:szCs w:val="24"/>
          <w:lang w:eastAsia="ru-RU"/>
        </w:rPr>
        <w:t xml:space="preserve"> </w:t>
      </w:r>
      <w:r w:rsidR="00D4229F" w:rsidRPr="00BD0D80">
        <w:rPr>
          <w:rFonts w:ascii="Times New Roman" w:eastAsia="Times New Roman" w:hAnsi="Times New Roman" w:cs="Times New Roman"/>
          <w:i/>
          <w:color w:val="000000"/>
          <w:position w:val="-1"/>
          <w:sz w:val="24"/>
          <w:szCs w:val="24"/>
          <w:lang w:eastAsia="ru-RU"/>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D4229F" w:rsidRPr="00BD0D80" w:rsidRDefault="00D4229F" w:rsidP="00D4229F">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
    <w:p w:rsidR="00D4229F" w:rsidRPr="00BD0D80" w:rsidRDefault="00D4229F" w:rsidP="00D4229F">
      <w:pPr>
        <w:suppressAutoHyphens/>
        <w:spacing w:after="0" w:line="240" w:lineRule="auto"/>
        <w:ind w:firstLine="709"/>
        <w:jc w:val="both"/>
        <w:outlineLvl w:val="0"/>
        <w:rPr>
          <w:rFonts w:ascii="Times New Roman" w:eastAsia="Times New Roman" w:hAnsi="Times New Roman" w:cs="Times New Roman"/>
          <w:i/>
          <w:position w:val="-1"/>
          <w:sz w:val="24"/>
          <w:szCs w:val="24"/>
          <w:lang w:eastAsia="ru-RU"/>
        </w:rPr>
      </w:pPr>
      <w:r w:rsidRPr="00BD0D80">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BD0D80">
        <w:rPr>
          <w:rFonts w:ascii="Times New Roman" w:eastAsia="Times New Roman" w:hAnsi="Times New Roman" w:cs="Times New Roman"/>
          <w:i/>
          <w:position w:val="-1"/>
          <w:sz w:val="24"/>
          <w:szCs w:val="24"/>
          <w:lang w:eastAsia="ru-RU"/>
        </w:rPr>
        <w:t>Для їх порівняння використовується така таблиця:</w:t>
      </w:r>
    </w:p>
    <w:p w:rsidR="00D4229F" w:rsidRPr="00BD0D80" w:rsidRDefault="00D4229F" w:rsidP="00D4229F">
      <w:pPr>
        <w:tabs>
          <w:tab w:val="left" w:pos="709"/>
        </w:tabs>
        <w:suppressAutoHyphens/>
        <w:spacing w:after="0" w:line="240" w:lineRule="auto"/>
        <w:jc w:val="both"/>
        <w:outlineLvl w:val="0"/>
        <w:rPr>
          <w:rFonts w:ascii="Times New Roman" w:eastAsia="Times New Roman" w:hAnsi="Times New Roman" w:cs="Times New Roman"/>
          <w:color w:val="000000"/>
          <w:position w:val="-1"/>
          <w:sz w:val="24"/>
          <w:szCs w:val="24"/>
          <w:lang w:eastAsia="ru-RU"/>
        </w:rPr>
      </w:pPr>
    </w:p>
    <w:p w:rsidR="00D4229F" w:rsidRPr="00BD0D80" w:rsidRDefault="00D4229F" w:rsidP="00D4229F">
      <w:pPr>
        <w:tabs>
          <w:tab w:val="left" w:pos="709"/>
        </w:tabs>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b/>
          <w:color w:val="000000"/>
          <w:position w:val="-1"/>
          <w:sz w:val="24"/>
          <w:szCs w:val="24"/>
          <w:lang w:eastAsia="ru-RU"/>
        </w:rPr>
        <w:t>Шкала оцінювання: національна та ЄКТС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D4229F" w:rsidRPr="00BD0D80" w:rsidTr="00514748">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8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Оцінка за шкалою ECTS</w:t>
            </w:r>
          </w:p>
        </w:tc>
      </w:tr>
      <w:tr w:rsidR="00D4229F" w:rsidRPr="00BD0D80" w:rsidTr="00514748">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 xml:space="preserve">Пояснення за </w:t>
            </w:r>
          </w:p>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розширеною шкалою</w:t>
            </w:r>
          </w:p>
        </w:tc>
      </w:tr>
      <w:tr w:rsidR="00D4229F" w:rsidRPr="00BD0D80" w:rsidTr="00514748">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відмінно</w:t>
            </w:r>
          </w:p>
        </w:tc>
      </w:tr>
      <w:tr w:rsidR="00D4229F" w:rsidRPr="00BD0D80" w:rsidTr="00514748">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дуже добре</w:t>
            </w:r>
          </w:p>
        </w:tc>
      </w:tr>
      <w:tr w:rsidR="00D4229F" w:rsidRPr="00BD0D80" w:rsidTr="00514748">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добре</w:t>
            </w:r>
          </w:p>
        </w:tc>
      </w:tr>
      <w:tr w:rsidR="00D4229F" w:rsidRPr="00BD0D80" w:rsidTr="00514748">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задовільно</w:t>
            </w:r>
          </w:p>
        </w:tc>
      </w:tr>
      <w:tr w:rsidR="00D4229F" w:rsidRPr="00BD0D80" w:rsidTr="00514748">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достатньо</w:t>
            </w:r>
          </w:p>
        </w:tc>
      </w:tr>
      <w:tr w:rsidR="00D4229F" w:rsidRPr="00BD0D80" w:rsidTr="00514748">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b/>
                <w:color w:val="000000"/>
                <w:position w:val="-1"/>
                <w:sz w:val="20"/>
                <w:szCs w:val="24"/>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 xml:space="preserve">(незадовільно) </w:t>
            </w:r>
          </w:p>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з можливістю повторного складання</w:t>
            </w:r>
          </w:p>
        </w:tc>
      </w:tr>
      <w:tr w:rsidR="00D4229F" w:rsidRPr="00BD0D80" w:rsidTr="00514748">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BD0D80"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BD0D80">
              <w:rPr>
                <w:rFonts w:ascii="Times New Roman" w:eastAsia="Times New Roman" w:hAnsi="Times New Roman" w:cs="Times New Roman"/>
                <w:color w:val="000000"/>
                <w:position w:val="-1"/>
                <w:sz w:val="20"/>
                <w:szCs w:val="24"/>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163A85" w:rsidRPr="00163A85"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163A85">
              <w:rPr>
                <w:rFonts w:ascii="Times New Roman" w:eastAsia="Times New Roman" w:hAnsi="Times New Roman" w:cs="Times New Roman"/>
                <w:color w:val="000000"/>
                <w:position w:val="-1"/>
                <w:sz w:val="20"/>
                <w:szCs w:val="24"/>
                <w:lang w:eastAsia="ru-RU"/>
              </w:rPr>
              <w:t>(незадовільно)</w:t>
            </w:r>
          </w:p>
          <w:p w:rsidR="00163A85" w:rsidRPr="00163A85"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163A85">
              <w:rPr>
                <w:rFonts w:ascii="Times New Roman" w:eastAsia="Times New Roman" w:hAnsi="Times New Roman" w:cs="Times New Roman"/>
                <w:color w:val="000000"/>
                <w:position w:val="-1"/>
                <w:sz w:val="20"/>
                <w:szCs w:val="24"/>
                <w:lang w:eastAsia="ru-RU"/>
              </w:rPr>
              <w:t>з обов’язковим самостійним</w:t>
            </w:r>
          </w:p>
          <w:p w:rsidR="00163A85" w:rsidRPr="00163A85"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163A85">
              <w:rPr>
                <w:rFonts w:ascii="Times New Roman" w:eastAsia="Times New Roman" w:hAnsi="Times New Roman" w:cs="Times New Roman"/>
                <w:color w:val="000000"/>
                <w:position w:val="-1"/>
                <w:sz w:val="20"/>
                <w:szCs w:val="24"/>
                <w:lang w:eastAsia="ru-RU"/>
              </w:rPr>
              <w:t>повторним опрацюванням</w:t>
            </w:r>
          </w:p>
          <w:p w:rsidR="00163A85" w:rsidRPr="00163A85"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163A85">
              <w:rPr>
                <w:rFonts w:ascii="Times New Roman" w:eastAsia="Times New Roman" w:hAnsi="Times New Roman" w:cs="Times New Roman"/>
                <w:color w:val="000000"/>
                <w:position w:val="-1"/>
                <w:sz w:val="20"/>
                <w:szCs w:val="24"/>
                <w:lang w:eastAsia="ru-RU"/>
              </w:rPr>
              <w:t>освітнього компонента до</w:t>
            </w:r>
          </w:p>
          <w:p w:rsidR="00D4229F" w:rsidRPr="00BD0D80"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163A85">
              <w:rPr>
                <w:rFonts w:ascii="Times New Roman" w:eastAsia="Times New Roman" w:hAnsi="Times New Roman" w:cs="Times New Roman"/>
                <w:color w:val="000000"/>
                <w:position w:val="-1"/>
                <w:sz w:val="20"/>
                <w:szCs w:val="24"/>
                <w:lang w:eastAsia="ru-RU"/>
              </w:rPr>
              <w:t>перескладання</w:t>
            </w:r>
          </w:p>
        </w:tc>
      </w:tr>
    </w:tbl>
    <w:p w:rsidR="00D4229F" w:rsidRPr="00BD0D80" w:rsidRDefault="00D4229F" w:rsidP="00D4229F">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b/>
          <w:color w:val="000000"/>
          <w:position w:val="-1"/>
          <w:sz w:val="24"/>
          <w:szCs w:val="24"/>
          <w:lang w:eastAsia="ru-RU"/>
        </w:rPr>
        <w:t xml:space="preserve">Розподіл балів, які отримують </w:t>
      </w:r>
      <w:r w:rsidR="00514748">
        <w:rPr>
          <w:rFonts w:ascii="Times New Roman" w:eastAsia="Times New Roman" w:hAnsi="Times New Roman" w:cs="Times New Roman"/>
          <w:b/>
          <w:color w:val="000000"/>
          <w:position w:val="-1"/>
          <w:sz w:val="24"/>
          <w:szCs w:val="24"/>
          <w:lang w:eastAsia="ru-RU"/>
        </w:rPr>
        <w:t>здобувачі</w:t>
      </w:r>
    </w:p>
    <w:tbl>
      <w:tblPr>
        <w:tblW w:w="48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490"/>
        <w:gridCol w:w="460"/>
        <w:gridCol w:w="409"/>
        <w:gridCol w:w="411"/>
        <w:gridCol w:w="546"/>
        <w:gridCol w:w="681"/>
        <w:gridCol w:w="409"/>
        <w:gridCol w:w="544"/>
        <w:gridCol w:w="544"/>
        <w:gridCol w:w="679"/>
        <w:gridCol w:w="544"/>
        <w:gridCol w:w="679"/>
        <w:gridCol w:w="559"/>
        <w:gridCol w:w="1065"/>
        <w:gridCol w:w="818"/>
      </w:tblGrid>
      <w:tr w:rsidR="006523B2" w:rsidRPr="006523B2" w:rsidTr="007D1EED">
        <w:trPr>
          <w:cantSplit/>
        </w:trPr>
        <w:tc>
          <w:tcPr>
            <w:tcW w:w="3996" w:type="pct"/>
            <w:gridSpan w:val="14"/>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Поточне оцінювання (</w:t>
            </w:r>
            <w:r w:rsidRPr="006523B2">
              <w:rPr>
                <w:rFonts w:ascii="Times New Roman" w:eastAsia="Times New Roman" w:hAnsi="Times New Roman" w:cs="Times New Roman"/>
                <w:i/>
                <w:lang w:eastAsia="ru-RU"/>
              </w:rPr>
              <w:t>аудиторна та самостійна робота</w:t>
            </w:r>
            <w:r w:rsidRPr="006523B2">
              <w:rPr>
                <w:rFonts w:ascii="Times New Roman" w:eastAsia="Times New Roman" w:hAnsi="Times New Roman" w:cs="Times New Roman"/>
                <w:lang w:eastAsia="ru-RU"/>
              </w:rPr>
              <w:t>)</w:t>
            </w:r>
          </w:p>
        </w:tc>
        <w:tc>
          <w:tcPr>
            <w:tcW w:w="568" w:type="pct"/>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Кількість балів (екзамен)</w:t>
            </w:r>
          </w:p>
        </w:tc>
        <w:tc>
          <w:tcPr>
            <w:tcW w:w="436" w:type="pct"/>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 xml:space="preserve">Сумарна </w:t>
            </w:r>
          </w:p>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 xml:space="preserve">к-ть балів </w:t>
            </w:r>
          </w:p>
        </w:tc>
      </w:tr>
      <w:tr w:rsidR="006523B2" w:rsidRPr="006523B2" w:rsidTr="007D1EED">
        <w:trPr>
          <w:cantSplit/>
        </w:trPr>
        <w:tc>
          <w:tcPr>
            <w:tcW w:w="1886" w:type="pct"/>
            <w:gridSpan w:val="7"/>
            <w:tcBorders>
              <w:right w:val="single" w:sz="4" w:space="0" w:color="000000"/>
            </w:tcBorders>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Змістовий модуль 1</w:t>
            </w:r>
          </w:p>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2110" w:type="pct"/>
            <w:gridSpan w:val="7"/>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p>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Змістовий модуль 2</w:t>
            </w:r>
          </w:p>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568" w:type="pct"/>
            <w:vMerge w:val="restart"/>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40</w:t>
            </w:r>
          </w:p>
        </w:tc>
        <w:tc>
          <w:tcPr>
            <w:tcW w:w="436" w:type="pct"/>
            <w:vMerge w:val="restart"/>
            <w:tcMar>
              <w:left w:w="57" w:type="dxa"/>
              <w:right w:w="57" w:type="dxa"/>
            </w:tcMar>
            <w:vAlign w:val="cente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100</w:t>
            </w:r>
          </w:p>
        </w:tc>
      </w:tr>
      <w:tr w:rsidR="006523B2" w:rsidRPr="006523B2" w:rsidTr="007D1EED">
        <w:trPr>
          <w:cantSplit/>
        </w:trPr>
        <w:tc>
          <w:tcPr>
            <w:tcW w:w="289"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w:t>
            </w:r>
          </w:p>
        </w:tc>
        <w:tc>
          <w:tcPr>
            <w:tcW w:w="261"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Т2</w:t>
            </w:r>
          </w:p>
        </w:tc>
        <w:tc>
          <w:tcPr>
            <w:tcW w:w="245"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Т3</w:t>
            </w:r>
          </w:p>
        </w:tc>
        <w:tc>
          <w:tcPr>
            <w:tcW w:w="218"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Т4</w:t>
            </w:r>
          </w:p>
        </w:tc>
        <w:tc>
          <w:tcPr>
            <w:tcW w:w="219"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Т5</w:t>
            </w:r>
          </w:p>
        </w:tc>
        <w:tc>
          <w:tcPr>
            <w:tcW w:w="291"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Т6</w:t>
            </w:r>
          </w:p>
        </w:tc>
        <w:tc>
          <w:tcPr>
            <w:tcW w:w="362" w:type="pct"/>
            <w:tcBorders>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Т7</w:t>
            </w:r>
          </w:p>
        </w:tc>
        <w:tc>
          <w:tcPr>
            <w:tcW w:w="218" w:type="pct"/>
            <w:tcBorders>
              <w:left w:val="single" w:sz="4" w:space="0" w:color="000000"/>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Т8</w:t>
            </w:r>
          </w:p>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290" w:type="pct"/>
            <w:tcBorders>
              <w:lef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Т9</w:t>
            </w:r>
          </w:p>
        </w:tc>
        <w:tc>
          <w:tcPr>
            <w:tcW w:w="290" w:type="pct"/>
            <w:tcBorders>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Т10</w:t>
            </w:r>
          </w:p>
        </w:tc>
        <w:tc>
          <w:tcPr>
            <w:tcW w:w="362" w:type="pct"/>
            <w:tcBorders>
              <w:left w:val="single" w:sz="4" w:space="0" w:color="000000"/>
            </w:tcBorders>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Т11</w:t>
            </w:r>
          </w:p>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290" w:type="pct"/>
            <w:tcBorders>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Т12</w:t>
            </w:r>
          </w:p>
        </w:tc>
        <w:tc>
          <w:tcPr>
            <w:tcW w:w="362" w:type="pct"/>
            <w:tcBorders>
              <w:left w:val="single" w:sz="4" w:space="0" w:color="000000"/>
            </w:tcBorders>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Т13</w:t>
            </w:r>
          </w:p>
        </w:tc>
        <w:tc>
          <w:tcPr>
            <w:tcW w:w="298"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Т14</w:t>
            </w:r>
          </w:p>
        </w:tc>
        <w:tc>
          <w:tcPr>
            <w:tcW w:w="568" w:type="pct"/>
            <w:vMerge/>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436" w:type="pct"/>
            <w:vMerge/>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p>
        </w:tc>
      </w:tr>
      <w:tr w:rsidR="006523B2" w:rsidRPr="006523B2" w:rsidTr="007D1EED">
        <w:trPr>
          <w:cantSplit/>
        </w:trPr>
        <w:tc>
          <w:tcPr>
            <w:tcW w:w="289"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61"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45"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18"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19"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91"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5</w:t>
            </w:r>
          </w:p>
        </w:tc>
        <w:tc>
          <w:tcPr>
            <w:tcW w:w="362"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5</w:t>
            </w:r>
          </w:p>
        </w:tc>
        <w:tc>
          <w:tcPr>
            <w:tcW w:w="218"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5</w:t>
            </w:r>
          </w:p>
        </w:tc>
        <w:tc>
          <w:tcPr>
            <w:tcW w:w="290"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5</w:t>
            </w:r>
          </w:p>
        </w:tc>
        <w:tc>
          <w:tcPr>
            <w:tcW w:w="290" w:type="pct"/>
            <w:tcBorders>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362" w:type="pct"/>
            <w:tcBorders>
              <w:left w:val="single" w:sz="4" w:space="0" w:color="000000"/>
            </w:tcBorders>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90" w:type="pct"/>
            <w:tcBorders>
              <w:right w:val="single" w:sz="4" w:space="0" w:color="000000"/>
            </w:tcBorders>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362" w:type="pct"/>
            <w:tcBorders>
              <w:left w:val="single" w:sz="4" w:space="0" w:color="000000"/>
            </w:tcBorders>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298" w:type="pct"/>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r w:rsidRPr="006523B2">
              <w:rPr>
                <w:rFonts w:ascii="Times New Roman" w:eastAsia="Times New Roman" w:hAnsi="Times New Roman" w:cs="Times New Roman"/>
                <w:lang w:eastAsia="ru-RU"/>
              </w:rPr>
              <w:t>4</w:t>
            </w:r>
          </w:p>
        </w:tc>
        <w:tc>
          <w:tcPr>
            <w:tcW w:w="568" w:type="pct"/>
            <w:vMerge/>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p>
        </w:tc>
        <w:tc>
          <w:tcPr>
            <w:tcW w:w="436" w:type="pct"/>
            <w:vMerge/>
            <w:tcMar>
              <w:left w:w="57" w:type="dxa"/>
              <w:right w:w="57" w:type="dxa"/>
            </w:tcMar>
          </w:tcPr>
          <w:p w:rsidR="006523B2" w:rsidRPr="006523B2" w:rsidRDefault="006523B2" w:rsidP="006523B2">
            <w:pPr>
              <w:spacing w:after="0" w:line="240" w:lineRule="auto"/>
              <w:jc w:val="center"/>
              <w:rPr>
                <w:rFonts w:ascii="Times New Roman" w:eastAsia="Times New Roman" w:hAnsi="Times New Roman" w:cs="Times New Roman"/>
                <w:lang w:eastAsia="ru-RU"/>
              </w:rPr>
            </w:pPr>
          </w:p>
        </w:tc>
      </w:tr>
    </w:tbl>
    <w:p w:rsidR="006523B2" w:rsidRDefault="006523B2" w:rsidP="00D4229F">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p>
    <w:p w:rsidR="00D4229F" w:rsidRPr="00BD0D80" w:rsidRDefault="00D4229F" w:rsidP="00D4229F">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r w:rsidRPr="00BD0D80">
        <w:rPr>
          <w:rFonts w:ascii="Times New Roman" w:eastAsia="Times New Roman" w:hAnsi="Times New Roman" w:cs="Times New Roman"/>
          <w:color w:val="000000"/>
          <w:position w:val="-1"/>
          <w:sz w:val="24"/>
          <w:szCs w:val="24"/>
          <w:lang w:eastAsia="ru-RU"/>
        </w:rPr>
        <w:t>Т1, Т2</w:t>
      </w:r>
      <w:r w:rsidR="006523B2">
        <w:rPr>
          <w:rFonts w:ascii="Times New Roman" w:eastAsia="Times New Roman" w:hAnsi="Times New Roman" w:cs="Times New Roman"/>
          <w:color w:val="000000"/>
          <w:position w:val="-1"/>
          <w:sz w:val="24"/>
          <w:szCs w:val="24"/>
          <w:lang w:eastAsia="ru-RU"/>
        </w:rPr>
        <w:t xml:space="preserve"> ... Т14</w:t>
      </w:r>
      <w:r w:rsidRPr="00BD0D80">
        <w:rPr>
          <w:rFonts w:ascii="Times New Roman" w:eastAsia="Times New Roman" w:hAnsi="Times New Roman" w:cs="Times New Roman"/>
          <w:color w:val="000000"/>
          <w:position w:val="-1"/>
          <w:sz w:val="24"/>
          <w:szCs w:val="24"/>
          <w:lang w:eastAsia="ru-RU"/>
        </w:rPr>
        <w:t xml:space="preserve"> – теми змістових модулів.</w:t>
      </w:r>
    </w:p>
    <w:p w:rsidR="00613F42" w:rsidRDefault="00613F42" w:rsidP="00613F42">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lang w:eastAsia="ru-RU"/>
        </w:rPr>
      </w:pPr>
    </w:p>
    <w:p w:rsidR="00613F42" w:rsidRPr="00165D54" w:rsidRDefault="00613F42" w:rsidP="00613F42">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807E5">
        <w:rPr>
          <w:rFonts w:ascii="Times New Roman" w:eastAsia="Times New Roman" w:hAnsi="Times New Roman" w:cs="Times New Roman"/>
          <w:b/>
          <w:bCs/>
          <w:position w:val="-1"/>
          <w:sz w:val="24"/>
          <w:lang w:eastAsia="ru-RU"/>
        </w:rPr>
        <w:t xml:space="preserve">6. Форми </w:t>
      </w:r>
      <w:r w:rsidRPr="00165D54">
        <w:rPr>
          <w:rFonts w:ascii="Times New Roman" w:eastAsia="Times New Roman" w:hAnsi="Times New Roman" w:cs="Times New Roman"/>
          <w:b/>
          <w:bCs/>
          <w:position w:val="-1"/>
          <w:sz w:val="24"/>
          <w:szCs w:val="24"/>
          <w:lang w:eastAsia="ru-RU"/>
        </w:rPr>
        <w:t>поточного та підсумкового контролю</w:t>
      </w:r>
    </w:p>
    <w:p w:rsidR="00613F42" w:rsidRPr="00165D54" w:rsidRDefault="00613F42" w:rsidP="00613F42">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r w:rsidRPr="00165D54">
        <w:rPr>
          <w:rFonts w:ascii="Times New Roman" w:eastAsia="Times New Roman" w:hAnsi="Times New Roman" w:cs="Times New Roman"/>
          <w:position w:val="-1"/>
          <w:sz w:val="24"/>
          <w:szCs w:val="24"/>
          <w:lang w:eastAsia="ru-RU"/>
        </w:rPr>
        <w:t xml:space="preserve">Формами поточного контролю є усна чи письмова (тестування, есе, реферат, творча робота) відповідь студента. Формою підсумкового контролю є </w:t>
      </w:r>
      <w:r>
        <w:rPr>
          <w:rFonts w:ascii="Times New Roman" w:eastAsia="Times New Roman" w:hAnsi="Times New Roman" w:cs="Times New Roman"/>
          <w:position w:val="-1"/>
          <w:sz w:val="24"/>
          <w:szCs w:val="24"/>
          <w:lang w:eastAsia="ru-RU"/>
        </w:rPr>
        <w:t>екзамен</w:t>
      </w:r>
      <w:r w:rsidRPr="00165D54">
        <w:rPr>
          <w:rFonts w:ascii="Times New Roman" w:eastAsia="Times New Roman" w:hAnsi="Times New Roman" w:cs="Times New Roman"/>
          <w:position w:val="-1"/>
          <w:sz w:val="24"/>
          <w:szCs w:val="24"/>
          <w:lang w:eastAsia="ru-RU"/>
        </w:rPr>
        <w:t>.</w:t>
      </w:r>
    </w:p>
    <w:p w:rsidR="00613F42" w:rsidRPr="00A26E8D" w:rsidRDefault="00613F42" w:rsidP="00613F42">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roofErr w:type="spellStart"/>
      <w:r w:rsidRPr="00A26E8D">
        <w:rPr>
          <w:rFonts w:ascii="Times New Roman" w:eastAsia="Times New Roman" w:hAnsi="Times New Roman" w:cs="Times New Roman"/>
          <w:b/>
          <w:position w:val="-1"/>
          <w:sz w:val="24"/>
          <w:szCs w:val="24"/>
          <w:lang w:eastAsia="ru-RU"/>
        </w:rPr>
        <w:t>Дедлайни</w:t>
      </w:r>
      <w:proofErr w:type="spellEnd"/>
      <w:r w:rsidRPr="00A26E8D">
        <w:rPr>
          <w:rFonts w:ascii="Times New Roman" w:eastAsia="Times New Roman" w:hAnsi="Times New Roman" w:cs="Times New Roman"/>
          <w:b/>
          <w:position w:val="-1"/>
          <w:sz w:val="24"/>
          <w:szCs w:val="24"/>
          <w:lang w:eastAsia="ru-RU"/>
        </w:rPr>
        <w:t xml:space="preserve"> та перескладання.</w:t>
      </w:r>
      <w:r w:rsidRPr="00A26E8D">
        <w:rPr>
          <w:rFonts w:ascii="Times New Roman" w:eastAsia="Times New Roman" w:hAnsi="Times New Roman" w:cs="Times New Roman"/>
          <w:position w:val="-1"/>
          <w:sz w:val="24"/>
          <w:szCs w:val="24"/>
          <w:lang w:eastAsia="ru-RU"/>
        </w:rPr>
        <w:t xml:space="preserve"> Роботи, які здаються із порушенням термінів без поважних</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причин, оцінюються на нижчу оцінку. Перескладання модулів відбувається з дозволу деканату за</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наявності поважних причин (наприклад, лікарняний, участь у конференції, студентській олімпіаді).</w:t>
      </w:r>
    </w:p>
    <w:p w:rsidR="00613F42" w:rsidRPr="00A26E8D" w:rsidRDefault="00613F42" w:rsidP="00613F42">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4D612F">
        <w:rPr>
          <w:rFonts w:ascii="Times New Roman" w:eastAsia="Times New Roman" w:hAnsi="Times New Roman" w:cs="Times New Roman"/>
          <w:b/>
          <w:position w:val="-1"/>
          <w:sz w:val="24"/>
          <w:szCs w:val="24"/>
          <w:lang w:eastAsia="ru-RU"/>
        </w:rPr>
        <w:t xml:space="preserve">Академічна доброчесність. </w:t>
      </w:r>
      <w:r w:rsidRPr="00A26E8D">
        <w:rPr>
          <w:rFonts w:ascii="Times New Roman" w:eastAsia="Times New Roman" w:hAnsi="Times New Roman" w:cs="Times New Roman"/>
          <w:position w:val="-1"/>
          <w:sz w:val="24"/>
          <w:szCs w:val="24"/>
          <w:lang w:eastAsia="ru-RU"/>
        </w:rPr>
        <w:t>Здобувачі вищої освіти самостійно виконують навчальні</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завдання, завдання поточного та підсумкового контролю результатів навчання.</w:t>
      </w:r>
    </w:p>
    <w:p w:rsidR="00613F42" w:rsidRPr="00A26E8D" w:rsidRDefault="00613F42" w:rsidP="00613F42">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A26E8D">
        <w:rPr>
          <w:rFonts w:ascii="Times New Roman" w:eastAsia="Times New Roman" w:hAnsi="Times New Roman" w:cs="Times New Roman"/>
          <w:position w:val="-1"/>
          <w:sz w:val="24"/>
          <w:szCs w:val="24"/>
          <w:lang w:eastAsia="ru-RU"/>
        </w:rPr>
        <w:t>Обов’язковим є посилання на джерела інформації в разі використання ідей, розробок,</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тверджень.</w:t>
      </w:r>
    </w:p>
    <w:p w:rsidR="00613F42" w:rsidRPr="00A26E8D" w:rsidRDefault="00613F42" w:rsidP="00613F42">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4D612F">
        <w:rPr>
          <w:rFonts w:ascii="Times New Roman" w:eastAsia="Times New Roman" w:hAnsi="Times New Roman" w:cs="Times New Roman"/>
          <w:b/>
          <w:position w:val="-1"/>
          <w:sz w:val="24"/>
          <w:szCs w:val="24"/>
          <w:lang w:eastAsia="ru-RU"/>
        </w:rPr>
        <w:t>Відвідування занять.</w:t>
      </w:r>
      <w:r w:rsidRPr="00A26E8D">
        <w:rPr>
          <w:rFonts w:ascii="Times New Roman" w:eastAsia="Times New Roman" w:hAnsi="Times New Roman" w:cs="Times New Roman"/>
          <w:position w:val="-1"/>
          <w:sz w:val="24"/>
          <w:szCs w:val="24"/>
          <w:lang w:eastAsia="ru-RU"/>
        </w:rPr>
        <w:t xml:space="preserve"> Відвідування занять є обов’язковою умовою виконання навчального</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плану дисципліни. Форми навчання визначені затвердженим графіком освітнього процесу</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 xml:space="preserve">Чернівецького національного університету імені Юрія </w:t>
      </w:r>
      <w:proofErr w:type="spellStart"/>
      <w:r w:rsidRPr="00A26E8D">
        <w:rPr>
          <w:rFonts w:ascii="Times New Roman" w:eastAsia="Times New Roman" w:hAnsi="Times New Roman" w:cs="Times New Roman"/>
          <w:position w:val="-1"/>
          <w:sz w:val="24"/>
          <w:szCs w:val="24"/>
          <w:lang w:eastAsia="ru-RU"/>
        </w:rPr>
        <w:t>Федьковича</w:t>
      </w:r>
      <w:proofErr w:type="spellEnd"/>
      <w:r w:rsidRPr="00A26E8D">
        <w:rPr>
          <w:rFonts w:ascii="Times New Roman" w:eastAsia="Times New Roman" w:hAnsi="Times New Roman" w:cs="Times New Roman"/>
          <w:position w:val="-1"/>
          <w:sz w:val="24"/>
          <w:szCs w:val="24"/>
          <w:lang w:eastAsia="ru-RU"/>
        </w:rPr>
        <w:t>.</w:t>
      </w:r>
    </w:p>
    <w:p w:rsidR="00613F42" w:rsidRDefault="00613F42" w:rsidP="006C4DE0">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r w:rsidRPr="00A26E8D">
        <w:rPr>
          <w:rFonts w:ascii="Times New Roman" w:eastAsia="Times New Roman" w:hAnsi="Times New Roman" w:cs="Times New Roman"/>
          <w:position w:val="-1"/>
          <w:sz w:val="24"/>
          <w:szCs w:val="24"/>
          <w:lang w:eastAsia="ru-RU"/>
        </w:rPr>
        <w:t>Підсумковий контроль знань та компетентностей студентів з навчальної дисципліни</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здійснюється на</w:t>
      </w:r>
      <w:r>
        <w:rPr>
          <w:rFonts w:ascii="Times New Roman" w:eastAsia="Times New Roman" w:hAnsi="Times New Roman" w:cs="Times New Roman"/>
          <w:position w:val="-1"/>
          <w:sz w:val="24"/>
          <w:szCs w:val="24"/>
          <w:lang w:eastAsia="ru-RU"/>
        </w:rPr>
        <w:t xml:space="preserve"> підставі проведення</w:t>
      </w:r>
      <w:r w:rsidRPr="00A26E8D">
        <w:rPr>
          <w:rFonts w:ascii="Times New Roman" w:eastAsia="Times New Roman" w:hAnsi="Times New Roman" w:cs="Times New Roman"/>
          <w:position w:val="-1"/>
          <w:sz w:val="24"/>
          <w:szCs w:val="24"/>
          <w:lang w:eastAsia="ru-RU"/>
        </w:rPr>
        <w:t xml:space="preserve"> заліку, завданням якого є перевірка розуміння</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студентом програмного матеріалу в цілому, логіки та взаємозв'язків між окремими розділами,</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здатності творчого використання накопичених знань, вміння формулювати своє ставлення до певної</w:t>
      </w:r>
      <w:r>
        <w:rPr>
          <w:rFonts w:ascii="Times New Roman" w:eastAsia="Times New Roman" w:hAnsi="Times New Roman" w:cs="Times New Roman"/>
          <w:position w:val="-1"/>
          <w:sz w:val="24"/>
          <w:szCs w:val="24"/>
          <w:lang w:eastAsia="ru-RU"/>
        </w:rPr>
        <w:t xml:space="preserve"> </w:t>
      </w:r>
      <w:r w:rsidRPr="00A26E8D">
        <w:rPr>
          <w:rFonts w:ascii="Times New Roman" w:eastAsia="Times New Roman" w:hAnsi="Times New Roman" w:cs="Times New Roman"/>
          <w:position w:val="-1"/>
          <w:sz w:val="24"/>
          <w:szCs w:val="24"/>
          <w:lang w:eastAsia="ru-RU"/>
        </w:rPr>
        <w:t>проблеми навчальної дисципліни тощо.</w:t>
      </w:r>
    </w:p>
    <w:p w:rsidR="006C4DE0" w:rsidRPr="006C4DE0" w:rsidRDefault="006C4DE0" w:rsidP="006C4D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Здобувач, який не отримав позитивні оцінки за підсумками роботи над кожним модулем,</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вважається не атестованим та не допускається до складання екзамену. Допущеним до складання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екзамену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здобувач</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може</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бути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лише</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разі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відпрацювання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всього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матеріалу,</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передбаченого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навчальним планом у повному обсязі, або тієї частини навчального матеріалу, за який отримано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незадовільну</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оцінку,</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або за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яким</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він</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не</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атестований.</w:t>
      </w:r>
    </w:p>
    <w:p w:rsidR="006C4DE0" w:rsidRPr="006C4DE0" w:rsidRDefault="006C4DE0" w:rsidP="006C4D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 xml:space="preserve">Студенти мають право на </w:t>
      </w:r>
      <w:proofErr w:type="spellStart"/>
      <w:r w:rsidRPr="006C4DE0">
        <w:rPr>
          <w:rFonts w:ascii="Times New Roman" w:eastAsia="Times New Roman" w:hAnsi="Times New Roman" w:cs="Times New Roman"/>
          <w:sz w:val="24"/>
          <w:szCs w:val="24"/>
        </w:rPr>
        <w:t>перезарахування</w:t>
      </w:r>
      <w:proofErr w:type="spellEnd"/>
      <w:r w:rsidRPr="006C4DE0">
        <w:rPr>
          <w:rFonts w:ascii="Times New Roman" w:eastAsia="Times New Roman" w:hAnsi="Times New Roman" w:cs="Times New Roman"/>
          <w:sz w:val="24"/>
          <w:szCs w:val="24"/>
        </w:rPr>
        <w:t xml:space="preserve"> результатів навчання набутих у неформальній та</w:t>
      </w:r>
      <w:r w:rsidRPr="006C4DE0">
        <w:rPr>
          <w:rFonts w:ascii="Times New Roman" w:eastAsia="Times New Roman" w:hAnsi="Times New Roman" w:cs="Times New Roman"/>
          <w:spacing w:val="1"/>
          <w:sz w:val="24"/>
          <w:szCs w:val="24"/>
        </w:rPr>
        <w:t xml:space="preserve"> </w:t>
      </w:r>
      <w:proofErr w:type="spellStart"/>
      <w:r w:rsidRPr="006C4DE0">
        <w:rPr>
          <w:rFonts w:ascii="Times New Roman" w:eastAsia="Times New Roman" w:hAnsi="Times New Roman" w:cs="Times New Roman"/>
          <w:spacing w:val="-1"/>
          <w:sz w:val="24"/>
          <w:szCs w:val="24"/>
        </w:rPr>
        <w:t>інформальній</w:t>
      </w:r>
      <w:proofErr w:type="spellEnd"/>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освіті</w:t>
      </w:r>
      <w:r w:rsidRPr="006C4DE0">
        <w:rPr>
          <w:rFonts w:ascii="Times New Roman" w:eastAsia="Times New Roman" w:hAnsi="Times New Roman" w:cs="Times New Roman"/>
          <w:spacing w:val="-13"/>
          <w:sz w:val="24"/>
          <w:szCs w:val="24"/>
        </w:rPr>
        <w:t xml:space="preserve"> </w:t>
      </w:r>
      <w:r w:rsidRPr="006C4DE0">
        <w:rPr>
          <w:rFonts w:ascii="Times New Roman" w:eastAsia="Times New Roman" w:hAnsi="Times New Roman" w:cs="Times New Roman"/>
          <w:sz w:val="24"/>
          <w:szCs w:val="24"/>
        </w:rPr>
        <w:t>згідно</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з</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z w:val="24"/>
          <w:szCs w:val="24"/>
        </w:rPr>
        <w:t>відповідним</w:t>
      </w:r>
      <w:r w:rsidRPr="006C4DE0">
        <w:rPr>
          <w:rFonts w:ascii="Times New Roman" w:eastAsia="Times New Roman" w:hAnsi="Times New Roman" w:cs="Times New Roman"/>
          <w:spacing w:val="-14"/>
          <w:sz w:val="24"/>
          <w:szCs w:val="24"/>
        </w:rPr>
        <w:t xml:space="preserve"> </w:t>
      </w:r>
      <w:r w:rsidRPr="006C4DE0">
        <w:rPr>
          <w:rFonts w:ascii="Times New Roman" w:eastAsia="Times New Roman" w:hAnsi="Times New Roman" w:cs="Times New Roman"/>
          <w:sz w:val="24"/>
          <w:szCs w:val="24"/>
        </w:rPr>
        <w:t>положенням</w:t>
      </w:r>
      <w:r w:rsidRPr="006C4DE0">
        <w:rPr>
          <w:rFonts w:ascii="Times New Roman" w:eastAsia="Times New Roman" w:hAnsi="Times New Roman" w:cs="Times New Roman"/>
          <w:spacing w:val="-12"/>
          <w:sz w:val="24"/>
          <w:szCs w:val="24"/>
        </w:rPr>
        <w:t xml:space="preserve"> </w:t>
      </w:r>
      <w:hyperlink r:id="rId9">
        <w:r w:rsidRPr="006C4DE0">
          <w:rPr>
            <w:rFonts w:ascii="Times New Roman" w:eastAsia="Times New Roman" w:hAnsi="Times New Roman" w:cs="Times New Roman"/>
            <w:sz w:val="24"/>
            <w:szCs w:val="24"/>
          </w:rPr>
          <w:t>http://nuwm.edu.ua/sp/neformalna-osvita.</w:t>
        </w:r>
        <w:r w:rsidRPr="006C4DE0">
          <w:rPr>
            <w:rFonts w:ascii="Times New Roman" w:eastAsia="Times New Roman" w:hAnsi="Times New Roman" w:cs="Times New Roman"/>
            <w:spacing w:val="-12"/>
            <w:sz w:val="24"/>
            <w:szCs w:val="24"/>
          </w:rPr>
          <w:t xml:space="preserve"> </w:t>
        </w:r>
      </w:hyperlink>
      <w:r w:rsidRPr="006C4DE0">
        <w:rPr>
          <w:rFonts w:ascii="Times New Roman" w:eastAsia="Times New Roman" w:hAnsi="Times New Roman" w:cs="Times New Roman"/>
          <w:sz w:val="24"/>
          <w:szCs w:val="24"/>
        </w:rPr>
        <w:t>Також</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 xml:space="preserve">студенти можуть самостійно на платформах </w:t>
      </w:r>
      <w:proofErr w:type="spellStart"/>
      <w:r w:rsidRPr="006C4DE0">
        <w:rPr>
          <w:rFonts w:ascii="Times New Roman" w:eastAsia="Times New Roman" w:hAnsi="Times New Roman" w:cs="Times New Roman"/>
          <w:sz w:val="24"/>
          <w:szCs w:val="24"/>
        </w:rPr>
        <w:t>Prometheus</w:t>
      </w:r>
      <w:proofErr w:type="spellEnd"/>
      <w:r w:rsidRPr="006C4DE0">
        <w:rPr>
          <w:rFonts w:ascii="Times New Roman" w:eastAsia="Times New Roman" w:hAnsi="Times New Roman" w:cs="Times New Roman"/>
          <w:sz w:val="24"/>
          <w:szCs w:val="24"/>
        </w:rPr>
        <w:t xml:space="preserve">, </w:t>
      </w:r>
      <w:proofErr w:type="spellStart"/>
      <w:r w:rsidRPr="006C4DE0">
        <w:rPr>
          <w:rFonts w:ascii="Times New Roman" w:eastAsia="Times New Roman" w:hAnsi="Times New Roman" w:cs="Times New Roman"/>
          <w:sz w:val="24"/>
          <w:szCs w:val="24"/>
        </w:rPr>
        <w:t>Coursera</w:t>
      </w:r>
      <w:proofErr w:type="spellEnd"/>
      <w:r w:rsidRPr="006C4DE0">
        <w:rPr>
          <w:rFonts w:ascii="Times New Roman" w:eastAsia="Times New Roman" w:hAnsi="Times New Roman" w:cs="Times New Roman"/>
          <w:sz w:val="24"/>
          <w:szCs w:val="24"/>
        </w:rPr>
        <w:t xml:space="preserve">, </w:t>
      </w:r>
      <w:proofErr w:type="spellStart"/>
      <w:r w:rsidRPr="006C4DE0">
        <w:rPr>
          <w:rFonts w:ascii="Times New Roman" w:eastAsia="Times New Roman" w:hAnsi="Times New Roman" w:cs="Times New Roman"/>
          <w:sz w:val="24"/>
          <w:szCs w:val="24"/>
        </w:rPr>
        <w:t>edEx</w:t>
      </w:r>
      <w:proofErr w:type="spellEnd"/>
      <w:r w:rsidRPr="006C4DE0">
        <w:rPr>
          <w:rFonts w:ascii="Times New Roman" w:eastAsia="Times New Roman" w:hAnsi="Times New Roman" w:cs="Times New Roman"/>
          <w:sz w:val="24"/>
          <w:szCs w:val="24"/>
        </w:rPr>
        <w:t xml:space="preserve">, </w:t>
      </w:r>
      <w:proofErr w:type="spellStart"/>
      <w:r w:rsidRPr="006C4DE0">
        <w:rPr>
          <w:rFonts w:ascii="Times New Roman" w:eastAsia="Times New Roman" w:hAnsi="Times New Roman" w:cs="Times New Roman"/>
          <w:sz w:val="24"/>
          <w:szCs w:val="24"/>
        </w:rPr>
        <w:t>edEra</w:t>
      </w:r>
      <w:proofErr w:type="spellEnd"/>
      <w:r w:rsidRPr="006C4DE0">
        <w:rPr>
          <w:rFonts w:ascii="Times New Roman" w:eastAsia="Times New Roman" w:hAnsi="Times New Roman" w:cs="Times New Roman"/>
          <w:sz w:val="24"/>
          <w:szCs w:val="24"/>
        </w:rPr>
        <w:t xml:space="preserve">, </w:t>
      </w:r>
      <w:proofErr w:type="spellStart"/>
      <w:r w:rsidRPr="006C4DE0">
        <w:rPr>
          <w:rFonts w:ascii="Times New Roman" w:eastAsia="Times New Roman" w:hAnsi="Times New Roman" w:cs="Times New Roman"/>
          <w:sz w:val="24"/>
          <w:szCs w:val="24"/>
        </w:rPr>
        <w:t>FutureLearn</w:t>
      </w:r>
      <w:proofErr w:type="spellEnd"/>
      <w:r w:rsidRPr="006C4DE0">
        <w:rPr>
          <w:rFonts w:ascii="Times New Roman" w:eastAsia="Times New Roman" w:hAnsi="Times New Roman" w:cs="Times New Roman"/>
          <w:sz w:val="24"/>
          <w:szCs w:val="24"/>
        </w:rPr>
        <w:t xml:space="preserve"> та інших</w:t>
      </w:r>
      <w:r w:rsidRPr="006C4DE0">
        <w:rPr>
          <w:rFonts w:ascii="Times New Roman" w:eastAsia="Times New Roman" w:hAnsi="Times New Roman" w:cs="Times New Roman"/>
          <w:spacing w:val="-58"/>
          <w:sz w:val="24"/>
          <w:szCs w:val="24"/>
        </w:rPr>
        <w:t xml:space="preserve"> </w:t>
      </w:r>
      <w:r w:rsidRPr="006C4DE0">
        <w:rPr>
          <w:rFonts w:ascii="Times New Roman" w:eastAsia="Times New Roman" w:hAnsi="Times New Roman" w:cs="Times New Roman"/>
          <w:sz w:val="24"/>
          <w:szCs w:val="24"/>
        </w:rPr>
        <w:t xml:space="preserve">опановувати матеріал для </w:t>
      </w:r>
      <w:proofErr w:type="spellStart"/>
      <w:r w:rsidRPr="006C4DE0">
        <w:rPr>
          <w:rFonts w:ascii="Times New Roman" w:eastAsia="Times New Roman" w:hAnsi="Times New Roman" w:cs="Times New Roman"/>
          <w:sz w:val="24"/>
          <w:szCs w:val="24"/>
        </w:rPr>
        <w:t>перезарахування</w:t>
      </w:r>
      <w:proofErr w:type="spellEnd"/>
      <w:r w:rsidRPr="006C4DE0">
        <w:rPr>
          <w:rFonts w:ascii="Times New Roman" w:eastAsia="Times New Roman" w:hAnsi="Times New Roman" w:cs="Times New Roman"/>
          <w:sz w:val="24"/>
          <w:szCs w:val="24"/>
        </w:rPr>
        <w:t xml:space="preserve"> результатів навчання. При цьому важливо, щоб знання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pacing w:val="-1"/>
          <w:sz w:val="24"/>
          <w:szCs w:val="24"/>
        </w:rPr>
        <w:t>та</w:t>
      </w:r>
      <w:r w:rsidRPr="006C4DE0">
        <w:rPr>
          <w:rFonts w:ascii="Times New Roman" w:eastAsia="Times New Roman" w:hAnsi="Times New Roman" w:cs="Times New Roman"/>
          <w:spacing w:val="-13"/>
          <w:sz w:val="24"/>
          <w:szCs w:val="24"/>
        </w:rPr>
        <w:t xml:space="preserve"> </w:t>
      </w:r>
      <w:r w:rsidRPr="006C4DE0">
        <w:rPr>
          <w:rFonts w:ascii="Times New Roman" w:eastAsia="Times New Roman" w:hAnsi="Times New Roman" w:cs="Times New Roman"/>
          <w:spacing w:val="-1"/>
          <w:sz w:val="24"/>
          <w:szCs w:val="24"/>
        </w:rPr>
        <w:t>навички,</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pacing w:val="-1"/>
          <w:sz w:val="24"/>
          <w:szCs w:val="24"/>
        </w:rPr>
        <w:t>що</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pacing w:val="-1"/>
          <w:sz w:val="24"/>
          <w:szCs w:val="24"/>
        </w:rPr>
        <w:t>формуються</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під</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z w:val="24"/>
          <w:szCs w:val="24"/>
        </w:rPr>
        <w:t>час</w:t>
      </w:r>
      <w:r w:rsidRPr="006C4DE0">
        <w:rPr>
          <w:rFonts w:ascii="Times New Roman" w:eastAsia="Times New Roman" w:hAnsi="Times New Roman" w:cs="Times New Roman"/>
          <w:spacing w:val="-13"/>
          <w:sz w:val="24"/>
          <w:szCs w:val="24"/>
        </w:rPr>
        <w:t xml:space="preserve"> </w:t>
      </w:r>
      <w:r w:rsidRPr="006C4DE0">
        <w:rPr>
          <w:rFonts w:ascii="Times New Roman" w:eastAsia="Times New Roman" w:hAnsi="Times New Roman" w:cs="Times New Roman"/>
          <w:sz w:val="24"/>
          <w:szCs w:val="24"/>
        </w:rPr>
        <w:t>проходження</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певного</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z w:val="24"/>
          <w:szCs w:val="24"/>
        </w:rPr>
        <w:t>онлайн-курсу</w:t>
      </w:r>
      <w:r w:rsidRPr="006C4DE0">
        <w:rPr>
          <w:rFonts w:ascii="Times New Roman" w:eastAsia="Times New Roman" w:hAnsi="Times New Roman" w:cs="Times New Roman"/>
          <w:spacing w:val="-15"/>
          <w:sz w:val="24"/>
          <w:szCs w:val="24"/>
        </w:rPr>
        <w:t xml:space="preserve"> </w:t>
      </w:r>
      <w:r w:rsidRPr="006C4DE0">
        <w:rPr>
          <w:rFonts w:ascii="Times New Roman" w:eastAsia="Times New Roman" w:hAnsi="Times New Roman" w:cs="Times New Roman"/>
          <w:sz w:val="24"/>
          <w:szCs w:val="24"/>
        </w:rPr>
        <w:t>чи</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z w:val="24"/>
          <w:szCs w:val="24"/>
        </w:rPr>
        <w:t>його</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частин,</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мали</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зв’язок</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з</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очікуваними</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навчальними</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результатами</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дисципліни</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перевірялись</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в</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підсумковому</w:t>
      </w:r>
      <w:r w:rsidRPr="006C4DE0">
        <w:rPr>
          <w:rFonts w:ascii="Times New Roman" w:eastAsia="Times New Roman" w:hAnsi="Times New Roman" w:cs="Times New Roman"/>
          <w:spacing w:val="-8"/>
          <w:sz w:val="24"/>
          <w:szCs w:val="24"/>
        </w:rPr>
        <w:t xml:space="preserve"> </w:t>
      </w:r>
      <w:r w:rsidRPr="006C4DE0">
        <w:rPr>
          <w:rFonts w:ascii="Times New Roman" w:eastAsia="Times New Roman" w:hAnsi="Times New Roman" w:cs="Times New Roman"/>
          <w:sz w:val="24"/>
          <w:szCs w:val="24"/>
        </w:rPr>
        <w:t>оцінюванні.</w:t>
      </w:r>
    </w:p>
    <w:p w:rsidR="006C4DE0" w:rsidRPr="006C4DE0" w:rsidRDefault="006C4DE0" w:rsidP="006C4DE0">
      <w:pPr>
        <w:widowControl w:val="0"/>
        <w:autoSpaceDE w:val="0"/>
        <w:autoSpaceDN w:val="0"/>
        <w:spacing w:after="0" w:line="240" w:lineRule="auto"/>
        <w:ind w:firstLine="709"/>
        <w:jc w:val="both"/>
        <w:rPr>
          <w:rFonts w:ascii="Times New Roman" w:eastAsia="Times New Roman" w:hAnsi="Times New Roman" w:cs="Times New Roman"/>
          <w:i/>
          <w:sz w:val="24"/>
        </w:rPr>
      </w:pPr>
      <w:r w:rsidRPr="006C4DE0">
        <w:rPr>
          <w:rFonts w:ascii="Times New Roman" w:eastAsia="Times New Roman" w:hAnsi="Times New Roman" w:cs="Times New Roman"/>
          <w:sz w:val="28"/>
        </w:rPr>
        <w:t>1.</w:t>
      </w:r>
      <w:r w:rsidRPr="006C4DE0">
        <w:rPr>
          <w:rFonts w:ascii="Times New Roman" w:eastAsia="Times New Roman" w:hAnsi="Times New Roman" w:cs="Times New Roman"/>
          <w:spacing w:val="61"/>
          <w:sz w:val="28"/>
        </w:rPr>
        <w:t xml:space="preserve"> </w:t>
      </w:r>
      <w:r w:rsidRPr="006C4DE0">
        <w:rPr>
          <w:rFonts w:ascii="Times New Roman" w:eastAsia="Times New Roman" w:hAnsi="Times New Roman" w:cs="Times New Roman"/>
          <w:i/>
          <w:sz w:val="24"/>
          <w:u w:val="single"/>
        </w:rPr>
        <w:t>Порядок</w:t>
      </w:r>
      <w:r w:rsidRPr="006C4DE0">
        <w:rPr>
          <w:rFonts w:ascii="Times New Roman" w:eastAsia="Times New Roman" w:hAnsi="Times New Roman" w:cs="Times New Roman"/>
          <w:i/>
          <w:spacing w:val="-2"/>
          <w:sz w:val="24"/>
          <w:u w:val="single"/>
        </w:rPr>
        <w:t xml:space="preserve"> </w:t>
      </w:r>
      <w:r w:rsidRPr="006C4DE0">
        <w:rPr>
          <w:rFonts w:ascii="Times New Roman" w:eastAsia="Times New Roman" w:hAnsi="Times New Roman" w:cs="Times New Roman"/>
          <w:i/>
          <w:sz w:val="24"/>
          <w:u w:val="single"/>
        </w:rPr>
        <w:t>проведення</w:t>
      </w:r>
      <w:r w:rsidRPr="006C4DE0">
        <w:rPr>
          <w:rFonts w:ascii="Times New Roman" w:eastAsia="Times New Roman" w:hAnsi="Times New Roman" w:cs="Times New Roman"/>
          <w:i/>
          <w:spacing w:val="-4"/>
          <w:sz w:val="24"/>
          <w:u w:val="single"/>
        </w:rPr>
        <w:t xml:space="preserve"> </w:t>
      </w:r>
      <w:r w:rsidRPr="006C4DE0">
        <w:rPr>
          <w:rFonts w:ascii="Times New Roman" w:eastAsia="Times New Roman" w:hAnsi="Times New Roman" w:cs="Times New Roman"/>
          <w:i/>
          <w:sz w:val="24"/>
          <w:u w:val="single"/>
        </w:rPr>
        <w:t>екзамену</w:t>
      </w:r>
    </w:p>
    <w:p w:rsidR="006C4DE0" w:rsidRPr="006C4DE0" w:rsidRDefault="006C4DE0" w:rsidP="006C4D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З</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навчальної</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дисципліни</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«Організація</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інноваційних</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бізнес-процесів</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управління</w:t>
      </w:r>
      <w:r w:rsidRPr="006C4DE0">
        <w:rPr>
          <w:rFonts w:ascii="Times New Roman" w:eastAsia="Times New Roman" w:hAnsi="Times New Roman" w:cs="Times New Roman"/>
          <w:spacing w:val="-7"/>
          <w:sz w:val="24"/>
          <w:szCs w:val="24"/>
        </w:rPr>
        <w:t xml:space="preserve"> </w:t>
      </w:r>
      <w:proofErr w:type="spellStart"/>
      <w:r w:rsidRPr="006C4DE0">
        <w:rPr>
          <w:rFonts w:ascii="Times New Roman" w:eastAsia="Times New Roman" w:hAnsi="Times New Roman" w:cs="Times New Roman"/>
          <w:sz w:val="24"/>
          <w:szCs w:val="24"/>
        </w:rPr>
        <w:t>start-up</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58"/>
          <w:sz w:val="24"/>
          <w:szCs w:val="24"/>
        </w:rPr>
        <w:t xml:space="preserve"> </w:t>
      </w:r>
      <w:r w:rsidRPr="006C4DE0">
        <w:rPr>
          <w:rFonts w:ascii="Times New Roman" w:eastAsia="Times New Roman" w:hAnsi="Times New Roman" w:cs="Times New Roman"/>
          <w:sz w:val="24"/>
          <w:szCs w:val="24"/>
        </w:rPr>
        <w:t>проводиться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семестровий</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екзамен</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у вигляді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презентації</w:t>
      </w:r>
      <w:r w:rsidRPr="006C4DE0">
        <w:rPr>
          <w:rFonts w:ascii="Times New Roman" w:eastAsia="Times New Roman" w:hAnsi="Times New Roman" w:cs="Times New Roman"/>
          <w:spacing w:val="1"/>
          <w:sz w:val="24"/>
          <w:szCs w:val="24"/>
        </w:rPr>
        <w:t xml:space="preserve"> </w:t>
      </w:r>
      <w:proofErr w:type="spellStart"/>
      <w:r w:rsidRPr="006C4DE0">
        <w:rPr>
          <w:rFonts w:ascii="Times New Roman" w:eastAsia="Times New Roman" w:hAnsi="Times New Roman" w:cs="Times New Roman"/>
          <w:sz w:val="24"/>
          <w:szCs w:val="24"/>
        </w:rPr>
        <w:t>start-up</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найкращі</w:t>
      </w:r>
      <w:r w:rsidRPr="006C4DE0">
        <w:rPr>
          <w:rFonts w:ascii="Times New Roman" w:eastAsia="Times New Roman" w:hAnsi="Times New Roman" w:cs="Times New Roman"/>
          <w:spacing w:val="1"/>
          <w:sz w:val="24"/>
          <w:szCs w:val="24"/>
        </w:rPr>
        <w:t xml:space="preserve"> </w:t>
      </w:r>
      <w:proofErr w:type="spellStart"/>
      <w:r w:rsidRPr="006C4DE0">
        <w:rPr>
          <w:rFonts w:ascii="Times New Roman" w:eastAsia="Times New Roman" w:hAnsi="Times New Roman" w:cs="Times New Roman"/>
          <w:sz w:val="24"/>
          <w:szCs w:val="24"/>
        </w:rPr>
        <w:t>пітчі</w:t>
      </w:r>
      <w:proofErr w:type="spellEnd"/>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автоматично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потрапляють до</w:t>
      </w:r>
      <w:r w:rsidRPr="006C4DE0">
        <w:rPr>
          <w:rFonts w:ascii="Times New Roman" w:eastAsia="Times New Roman" w:hAnsi="Times New Roman" w:cs="Times New Roman"/>
          <w:spacing w:val="-3"/>
          <w:sz w:val="24"/>
          <w:szCs w:val="24"/>
        </w:rPr>
        <w:t xml:space="preserve"> </w:t>
      </w:r>
      <w:proofErr w:type="spellStart"/>
      <w:r w:rsidRPr="006C4DE0">
        <w:rPr>
          <w:rFonts w:ascii="Times New Roman" w:eastAsia="Times New Roman" w:hAnsi="Times New Roman" w:cs="Times New Roman"/>
          <w:sz w:val="24"/>
          <w:szCs w:val="24"/>
        </w:rPr>
        <w:t>преакселерації</w:t>
      </w:r>
      <w:proofErr w:type="spellEnd"/>
      <w:r w:rsidRPr="006C4DE0">
        <w:rPr>
          <w:rFonts w:ascii="Times New Roman" w:eastAsia="Times New Roman" w:hAnsi="Times New Roman" w:cs="Times New Roman"/>
          <w:sz w:val="24"/>
          <w:szCs w:val="24"/>
        </w:rPr>
        <w:t xml:space="preserve"> YEP та до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програм</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партнерів.</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i/>
          <w:sz w:val="24"/>
        </w:rPr>
      </w:pPr>
      <w:r w:rsidRPr="006C4DE0">
        <w:rPr>
          <w:rFonts w:ascii="Times New Roman" w:eastAsia="Times New Roman" w:hAnsi="Times New Roman" w:cs="Times New Roman"/>
          <w:i/>
          <w:sz w:val="24"/>
          <w:u w:val="single"/>
        </w:rPr>
        <w:t>Критерії</w:t>
      </w:r>
      <w:r w:rsidRPr="006C4DE0">
        <w:rPr>
          <w:rFonts w:ascii="Times New Roman" w:eastAsia="Times New Roman" w:hAnsi="Times New Roman" w:cs="Times New Roman"/>
          <w:i/>
          <w:spacing w:val="-2"/>
          <w:sz w:val="24"/>
          <w:u w:val="single"/>
        </w:rPr>
        <w:t xml:space="preserve"> </w:t>
      </w:r>
      <w:r w:rsidRPr="006C4DE0">
        <w:rPr>
          <w:rFonts w:ascii="Times New Roman" w:eastAsia="Times New Roman" w:hAnsi="Times New Roman" w:cs="Times New Roman"/>
          <w:i/>
          <w:sz w:val="24"/>
          <w:u w:val="single"/>
        </w:rPr>
        <w:t>оцінювання</w:t>
      </w:r>
      <w:r w:rsidRPr="006C4DE0">
        <w:rPr>
          <w:rFonts w:ascii="Times New Roman" w:eastAsia="Times New Roman" w:hAnsi="Times New Roman" w:cs="Times New Roman"/>
          <w:i/>
          <w:spacing w:val="-3"/>
          <w:sz w:val="24"/>
          <w:u w:val="single"/>
        </w:rPr>
        <w:t xml:space="preserve"> </w:t>
      </w:r>
      <w:r w:rsidRPr="006C4DE0">
        <w:rPr>
          <w:rFonts w:ascii="Times New Roman" w:eastAsia="Times New Roman" w:hAnsi="Times New Roman" w:cs="Times New Roman"/>
          <w:i/>
          <w:sz w:val="24"/>
          <w:u w:val="single"/>
        </w:rPr>
        <w:t>відповідей</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Оцінка</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«А»</w:t>
      </w:r>
      <w:r w:rsidRPr="006C4DE0">
        <w:rPr>
          <w:rFonts w:ascii="Times New Roman" w:eastAsia="Times New Roman" w:hAnsi="Times New Roman" w:cs="Times New Roman"/>
          <w:spacing w:val="-5"/>
          <w:sz w:val="24"/>
          <w:szCs w:val="24"/>
        </w:rPr>
        <w:t xml:space="preserve"> </w:t>
      </w:r>
      <w:r w:rsidRPr="006C4DE0">
        <w:rPr>
          <w:rFonts w:ascii="Times New Roman" w:eastAsia="Times New Roman" w:hAnsi="Times New Roman" w:cs="Times New Roman"/>
          <w:sz w:val="24"/>
          <w:szCs w:val="24"/>
        </w:rPr>
        <w:t>здобувачі</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 xml:space="preserve">вміють </w:t>
      </w:r>
      <w:proofErr w:type="spellStart"/>
      <w:r w:rsidRPr="006C4DE0">
        <w:rPr>
          <w:rFonts w:ascii="Times New Roman" w:eastAsia="Times New Roman" w:hAnsi="Times New Roman" w:cs="Times New Roman"/>
          <w:sz w:val="24"/>
          <w:szCs w:val="24"/>
        </w:rPr>
        <w:t>пітчити</w:t>
      </w:r>
      <w:proofErr w:type="spellEnd"/>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 xml:space="preserve">свій </w:t>
      </w:r>
      <w:proofErr w:type="spellStart"/>
      <w:r w:rsidRPr="006C4DE0">
        <w:rPr>
          <w:rFonts w:ascii="Times New Roman" w:eastAsia="Times New Roman" w:hAnsi="Times New Roman" w:cs="Times New Roman"/>
          <w:sz w:val="24"/>
          <w:szCs w:val="24"/>
        </w:rPr>
        <w:t>стартап</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знають</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сильні</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сторони</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свого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продукту,</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вміють</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зробити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правильну</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структуру</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презентації,</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вміють</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правильно</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розставляти</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акценти.</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Оцінка</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«В»</w:t>
      </w:r>
      <w:r w:rsidRPr="006C4DE0">
        <w:rPr>
          <w:rFonts w:ascii="Times New Roman" w:eastAsia="Times New Roman" w:hAnsi="Times New Roman" w:cs="Times New Roman"/>
          <w:spacing w:val="-10"/>
          <w:sz w:val="24"/>
          <w:szCs w:val="24"/>
        </w:rPr>
        <w:t xml:space="preserve"> </w:t>
      </w:r>
      <w:r w:rsidRPr="006C4DE0">
        <w:rPr>
          <w:rFonts w:ascii="Times New Roman" w:eastAsia="Times New Roman" w:hAnsi="Times New Roman" w:cs="Times New Roman"/>
          <w:sz w:val="24"/>
          <w:szCs w:val="24"/>
        </w:rPr>
        <w:t>за</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умови</w:t>
      </w:r>
      <w:r w:rsidRPr="006C4DE0">
        <w:rPr>
          <w:rFonts w:ascii="Times New Roman" w:eastAsia="Times New Roman" w:hAnsi="Times New Roman" w:cs="Times New Roman"/>
          <w:spacing w:val="-2"/>
          <w:sz w:val="24"/>
          <w:szCs w:val="24"/>
        </w:rPr>
        <w:t xml:space="preserve"> </w:t>
      </w:r>
      <w:proofErr w:type="spellStart"/>
      <w:r w:rsidRPr="006C4DE0">
        <w:rPr>
          <w:rFonts w:ascii="Times New Roman" w:eastAsia="Times New Roman" w:hAnsi="Times New Roman" w:cs="Times New Roman"/>
          <w:sz w:val="24"/>
          <w:szCs w:val="24"/>
        </w:rPr>
        <w:t>неточностей</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що</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несуттєво</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впливають</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зміст</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завдання</w:t>
      </w:r>
      <w:r w:rsidRPr="006C4DE0">
        <w:rPr>
          <w:rFonts w:ascii="Times New Roman" w:eastAsia="Times New Roman" w:hAnsi="Times New Roman" w:cs="Times New Roman"/>
          <w:spacing w:val="-3"/>
          <w:sz w:val="24"/>
          <w:szCs w:val="24"/>
        </w:rPr>
        <w:t xml:space="preserve">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z w:val="24"/>
          <w:szCs w:val="24"/>
        </w:rPr>
        <w:t>.</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Відповідь</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оцінюється</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«С»</w:t>
      </w:r>
      <w:r w:rsidRPr="006C4DE0">
        <w:rPr>
          <w:rFonts w:ascii="Times New Roman" w:eastAsia="Times New Roman" w:hAnsi="Times New Roman" w:cs="Times New Roman"/>
          <w:spacing w:val="56"/>
          <w:sz w:val="24"/>
          <w:szCs w:val="24"/>
        </w:rPr>
        <w:t xml:space="preserve"> </w:t>
      </w:r>
      <w:r w:rsidRPr="006C4DE0">
        <w:rPr>
          <w:rFonts w:ascii="Times New Roman" w:eastAsia="Times New Roman" w:hAnsi="Times New Roman" w:cs="Times New Roman"/>
          <w:sz w:val="24"/>
          <w:szCs w:val="24"/>
        </w:rPr>
        <w:t>за</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умови</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повного</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правильного  розкриття</w:t>
      </w:r>
      <w:r w:rsidRPr="006C4DE0">
        <w:rPr>
          <w:rFonts w:ascii="Times New Roman" w:eastAsia="Times New Roman" w:hAnsi="Times New Roman" w:cs="Times New Roman"/>
          <w:spacing w:val="2"/>
          <w:sz w:val="24"/>
          <w:szCs w:val="24"/>
        </w:rPr>
        <w:t xml:space="preserve">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не</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достатньо</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правильно</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сформульовані</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є</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неточності</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у</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розрахунках</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ефективності</w:t>
      </w:r>
      <w:r w:rsidRPr="006C4DE0">
        <w:rPr>
          <w:rFonts w:ascii="Times New Roman" w:eastAsia="Times New Roman" w:hAnsi="Times New Roman" w:cs="Times New Roman"/>
          <w:spacing w:val="-1"/>
          <w:sz w:val="24"/>
          <w:szCs w:val="24"/>
        </w:rPr>
        <w:t xml:space="preserve">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z w:val="24"/>
          <w:szCs w:val="24"/>
        </w:rPr>
        <w:t>.</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Якщо</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немає</w:t>
      </w:r>
      <w:r w:rsidRPr="006C4DE0">
        <w:rPr>
          <w:rFonts w:ascii="Times New Roman" w:eastAsia="Times New Roman" w:hAnsi="Times New Roman" w:cs="Times New Roman"/>
          <w:spacing w:val="-4"/>
          <w:sz w:val="24"/>
          <w:szCs w:val="24"/>
        </w:rPr>
        <w:t xml:space="preserve">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але</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виконані</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усі</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поточні</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завдання</w:t>
      </w:r>
      <w:r w:rsidRPr="006C4DE0">
        <w:rPr>
          <w:rFonts w:ascii="Times New Roman" w:eastAsia="Times New Roman" w:hAnsi="Times New Roman" w:cs="Times New Roman"/>
          <w:spacing w:val="-1"/>
          <w:sz w:val="24"/>
          <w:szCs w:val="24"/>
        </w:rPr>
        <w:t xml:space="preserve"> </w:t>
      </w:r>
      <w:r w:rsidRPr="006C4DE0">
        <w:rPr>
          <w:rFonts w:ascii="Times New Roman" w:eastAsia="Times New Roman" w:hAnsi="Times New Roman" w:cs="Times New Roman"/>
          <w:sz w:val="24"/>
          <w:szCs w:val="24"/>
        </w:rPr>
        <w:t>«D».</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Відповідь</w:t>
      </w:r>
      <w:r w:rsidRPr="006C4DE0">
        <w:rPr>
          <w:rFonts w:ascii="Times New Roman" w:eastAsia="Times New Roman" w:hAnsi="Times New Roman" w:cs="Times New Roman"/>
          <w:spacing w:val="-9"/>
          <w:sz w:val="24"/>
          <w:szCs w:val="24"/>
        </w:rPr>
        <w:t xml:space="preserve"> </w:t>
      </w:r>
      <w:r w:rsidRPr="006C4DE0">
        <w:rPr>
          <w:rFonts w:ascii="Times New Roman" w:eastAsia="Times New Roman" w:hAnsi="Times New Roman" w:cs="Times New Roman"/>
          <w:sz w:val="24"/>
          <w:szCs w:val="24"/>
        </w:rPr>
        <w:t>оцінюється</w:t>
      </w:r>
      <w:r w:rsidRPr="006C4DE0">
        <w:rPr>
          <w:rFonts w:ascii="Times New Roman" w:eastAsia="Times New Roman" w:hAnsi="Times New Roman" w:cs="Times New Roman"/>
          <w:spacing w:val="-10"/>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«Е»</w:t>
      </w:r>
      <w:r w:rsidRPr="006C4DE0">
        <w:rPr>
          <w:rFonts w:ascii="Times New Roman" w:eastAsia="Times New Roman" w:hAnsi="Times New Roman" w:cs="Times New Roman"/>
          <w:spacing w:val="-11"/>
          <w:sz w:val="24"/>
          <w:szCs w:val="24"/>
        </w:rPr>
        <w:t xml:space="preserve"> </w:t>
      </w:r>
      <w:r w:rsidRPr="006C4DE0">
        <w:rPr>
          <w:rFonts w:ascii="Times New Roman" w:eastAsia="Times New Roman" w:hAnsi="Times New Roman" w:cs="Times New Roman"/>
          <w:sz w:val="24"/>
          <w:szCs w:val="24"/>
        </w:rPr>
        <w:t>у</w:t>
      </w:r>
      <w:r w:rsidRPr="006C4DE0">
        <w:rPr>
          <w:rFonts w:ascii="Times New Roman" w:eastAsia="Times New Roman" w:hAnsi="Times New Roman" w:cs="Times New Roman"/>
          <w:spacing w:val="-12"/>
          <w:sz w:val="24"/>
          <w:szCs w:val="24"/>
        </w:rPr>
        <w:t xml:space="preserve"> </w:t>
      </w:r>
      <w:r w:rsidRPr="006C4DE0">
        <w:rPr>
          <w:rFonts w:ascii="Times New Roman" w:eastAsia="Times New Roman" w:hAnsi="Times New Roman" w:cs="Times New Roman"/>
          <w:sz w:val="24"/>
          <w:szCs w:val="24"/>
        </w:rPr>
        <w:t>випадку</w:t>
      </w:r>
      <w:r w:rsidRPr="006C4DE0">
        <w:rPr>
          <w:rFonts w:ascii="Times New Roman" w:eastAsia="Times New Roman" w:hAnsi="Times New Roman" w:cs="Times New Roman"/>
          <w:spacing w:val="-14"/>
          <w:sz w:val="24"/>
          <w:szCs w:val="24"/>
        </w:rPr>
        <w:t xml:space="preserve"> </w:t>
      </w:r>
      <w:r w:rsidRPr="006C4DE0">
        <w:rPr>
          <w:rFonts w:ascii="Times New Roman" w:eastAsia="Times New Roman" w:hAnsi="Times New Roman" w:cs="Times New Roman"/>
          <w:sz w:val="24"/>
          <w:szCs w:val="24"/>
        </w:rPr>
        <w:t>відсутності</w:t>
      </w:r>
      <w:r w:rsidRPr="006C4DE0">
        <w:rPr>
          <w:rFonts w:ascii="Times New Roman" w:eastAsia="Times New Roman" w:hAnsi="Times New Roman" w:cs="Times New Roman"/>
          <w:spacing w:val="-8"/>
          <w:sz w:val="24"/>
          <w:szCs w:val="24"/>
        </w:rPr>
        <w:t xml:space="preserve"> </w:t>
      </w:r>
      <w:proofErr w:type="spellStart"/>
      <w:r w:rsidRPr="006C4DE0">
        <w:rPr>
          <w:rFonts w:ascii="Times New Roman" w:eastAsia="Times New Roman" w:hAnsi="Times New Roman" w:cs="Times New Roman"/>
          <w:sz w:val="24"/>
          <w:szCs w:val="24"/>
        </w:rPr>
        <w:t>стартапу</w:t>
      </w:r>
      <w:proofErr w:type="spellEnd"/>
      <w:r w:rsidRPr="006C4DE0">
        <w:rPr>
          <w:rFonts w:ascii="Times New Roman" w:eastAsia="Times New Roman" w:hAnsi="Times New Roman" w:cs="Times New Roman"/>
          <w:spacing w:val="-14"/>
          <w:sz w:val="24"/>
          <w:szCs w:val="24"/>
        </w:rPr>
        <w:t xml:space="preserve"> </w:t>
      </w:r>
      <w:r w:rsidRPr="006C4DE0">
        <w:rPr>
          <w:rFonts w:ascii="Times New Roman" w:eastAsia="Times New Roman" w:hAnsi="Times New Roman" w:cs="Times New Roman"/>
          <w:sz w:val="24"/>
          <w:szCs w:val="24"/>
        </w:rPr>
        <w:t>та</w:t>
      </w:r>
      <w:r w:rsidRPr="006C4DE0">
        <w:rPr>
          <w:rFonts w:ascii="Times New Roman" w:eastAsia="Times New Roman" w:hAnsi="Times New Roman" w:cs="Times New Roman"/>
          <w:spacing w:val="-10"/>
          <w:sz w:val="24"/>
          <w:szCs w:val="24"/>
        </w:rPr>
        <w:t xml:space="preserve"> </w:t>
      </w:r>
      <w:r w:rsidRPr="006C4DE0">
        <w:rPr>
          <w:rFonts w:ascii="Times New Roman" w:eastAsia="Times New Roman" w:hAnsi="Times New Roman" w:cs="Times New Roman"/>
          <w:sz w:val="24"/>
          <w:szCs w:val="24"/>
        </w:rPr>
        <w:t>за</w:t>
      </w:r>
      <w:r w:rsidRPr="006C4DE0">
        <w:rPr>
          <w:rFonts w:ascii="Times New Roman" w:eastAsia="Times New Roman" w:hAnsi="Times New Roman" w:cs="Times New Roman"/>
          <w:spacing w:val="-6"/>
          <w:sz w:val="24"/>
          <w:szCs w:val="24"/>
        </w:rPr>
        <w:t xml:space="preserve"> </w:t>
      </w:r>
      <w:r w:rsidRPr="006C4DE0">
        <w:rPr>
          <w:rFonts w:ascii="Times New Roman" w:eastAsia="Times New Roman" w:hAnsi="Times New Roman" w:cs="Times New Roman"/>
          <w:sz w:val="24"/>
          <w:szCs w:val="24"/>
        </w:rPr>
        <w:t>умов</w:t>
      </w:r>
      <w:r w:rsidRPr="006C4DE0">
        <w:rPr>
          <w:rFonts w:ascii="Times New Roman" w:eastAsia="Times New Roman" w:hAnsi="Times New Roman" w:cs="Times New Roman"/>
          <w:spacing w:val="-7"/>
          <w:sz w:val="24"/>
          <w:szCs w:val="24"/>
        </w:rPr>
        <w:t xml:space="preserve"> </w:t>
      </w:r>
      <w:r w:rsidRPr="006C4DE0">
        <w:rPr>
          <w:rFonts w:ascii="Times New Roman" w:eastAsia="Times New Roman" w:hAnsi="Times New Roman" w:cs="Times New Roman"/>
          <w:sz w:val="24"/>
          <w:szCs w:val="24"/>
        </w:rPr>
        <w:t>часткового</w:t>
      </w:r>
      <w:r w:rsidRPr="006C4DE0">
        <w:rPr>
          <w:rFonts w:ascii="Times New Roman" w:eastAsia="Times New Roman" w:hAnsi="Times New Roman" w:cs="Times New Roman"/>
          <w:spacing w:val="-10"/>
          <w:sz w:val="24"/>
          <w:szCs w:val="24"/>
        </w:rPr>
        <w:t xml:space="preserve"> </w:t>
      </w:r>
      <w:r w:rsidRPr="006C4DE0">
        <w:rPr>
          <w:rFonts w:ascii="Times New Roman" w:eastAsia="Times New Roman" w:hAnsi="Times New Roman" w:cs="Times New Roman"/>
          <w:sz w:val="24"/>
          <w:szCs w:val="24"/>
        </w:rPr>
        <w:t>виконання</w:t>
      </w:r>
      <w:r w:rsidRPr="006C4DE0">
        <w:rPr>
          <w:rFonts w:ascii="Times New Roman" w:eastAsia="Times New Roman" w:hAnsi="Times New Roman" w:cs="Times New Roman"/>
          <w:spacing w:val="-57"/>
          <w:sz w:val="24"/>
          <w:szCs w:val="24"/>
        </w:rPr>
        <w:t xml:space="preserve"> </w:t>
      </w:r>
      <w:r w:rsidRPr="006C4DE0">
        <w:rPr>
          <w:rFonts w:ascii="Times New Roman" w:eastAsia="Times New Roman" w:hAnsi="Times New Roman" w:cs="Times New Roman"/>
          <w:sz w:val="24"/>
          <w:szCs w:val="24"/>
        </w:rPr>
        <w:t>поточних</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завдань.</w:t>
      </w:r>
    </w:p>
    <w:p w:rsidR="006C4DE0" w:rsidRPr="006C4DE0" w:rsidRDefault="006C4DE0" w:rsidP="006C4DE0">
      <w:pPr>
        <w:widowControl w:val="0"/>
        <w:autoSpaceDE w:val="0"/>
        <w:autoSpaceDN w:val="0"/>
        <w:spacing w:after="0" w:line="240" w:lineRule="auto"/>
        <w:ind w:firstLine="709"/>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В</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усіх</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інших</w:t>
      </w:r>
      <w:r w:rsidRPr="006C4DE0">
        <w:rPr>
          <w:rFonts w:ascii="Times New Roman" w:eastAsia="Times New Roman" w:hAnsi="Times New Roman" w:cs="Times New Roman"/>
          <w:spacing w:val="-3"/>
          <w:sz w:val="24"/>
          <w:szCs w:val="24"/>
        </w:rPr>
        <w:t xml:space="preserve"> </w:t>
      </w:r>
      <w:r w:rsidRPr="006C4DE0">
        <w:rPr>
          <w:rFonts w:ascii="Times New Roman" w:eastAsia="Times New Roman" w:hAnsi="Times New Roman" w:cs="Times New Roman"/>
          <w:sz w:val="24"/>
          <w:szCs w:val="24"/>
        </w:rPr>
        <w:t>випадках</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відповідь</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оцінюється</w:t>
      </w:r>
      <w:r w:rsidRPr="006C4DE0">
        <w:rPr>
          <w:rFonts w:ascii="Times New Roman" w:eastAsia="Times New Roman" w:hAnsi="Times New Roman" w:cs="Times New Roman"/>
          <w:spacing w:val="-4"/>
          <w:sz w:val="24"/>
          <w:szCs w:val="24"/>
        </w:rPr>
        <w:t xml:space="preserve"> </w:t>
      </w:r>
      <w:r w:rsidRPr="006C4DE0">
        <w:rPr>
          <w:rFonts w:ascii="Times New Roman" w:eastAsia="Times New Roman" w:hAnsi="Times New Roman" w:cs="Times New Roman"/>
          <w:sz w:val="24"/>
          <w:szCs w:val="24"/>
        </w:rPr>
        <w:t>на</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w:t>
      </w:r>
      <w:proofErr w:type="spellStart"/>
      <w:r w:rsidRPr="006C4DE0">
        <w:rPr>
          <w:rFonts w:ascii="Times New Roman" w:eastAsia="Times New Roman" w:hAnsi="Times New Roman" w:cs="Times New Roman"/>
          <w:sz w:val="24"/>
          <w:szCs w:val="24"/>
        </w:rPr>
        <w:t>Fx</w:t>
      </w:r>
      <w:proofErr w:type="spellEnd"/>
      <w:r w:rsidRPr="006C4DE0">
        <w:rPr>
          <w:rFonts w:ascii="Times New Roman" w:eastAsia="Times New Roman" w:hAnsi="Times New Roman" w:cs="Times New Roman"/>
          <w:sz w:val="24"/>
          <w:szCs w:val="24"/>
        </w:rPr>
        <w:t>».</w:t>
      </w:r>
    </w:p>
    <w:p w:rsidR="006C4DE0" w:rsidRPr="006C4DE0" w:rsidRDefault="006C4DE0" w:rsidP="006C4DE0">
      <w:pPr>
        <w:widowControl w:val="0"/>
        <w:autoSpaceDE w:val="0"/>
        <w:autoSpaceDN w:val="0"/>
        <w:spacing w:before="90" w:after="0" w:line="240" w:lineRule="auto"/>
        <w:ind w:right="986"/>
        <w:jc w:val="center"/>
        <w:rPr>
          <w:rFonts w:ascii="Times New Roman" w:eastAsia="Times New Roman" w:hAnsi="Times New Roman" w:cs="Times New Roman"/>
          <w:b/>
          <w:sz w:val="24"/>
        </w:rPr>
      </w:pPr>
      <w:r>
        <w:rPr>
          <w:rFonts w:ascii="Times New Roman" w:eastAsia="Times New Roman" w:hAnsi="Times New Roman" w:cs="Times New Roman"/>
          <w:b/>
          <w:sz w:val="24"/>
        </w:rPr>
        <w:t>7</w:t>
      </w:r>
      <w:r w:rsidRPr="006C4DE0">
        <w:rPr>
          <w:rFonts w:ascii="Times New Roman" w:eastAsia="Times New Roman" w:hAnsi="Times New Roman" w:cs="Times New Roman"/>
          <w:b/>
          <w:sz w:val="24"/>
        </w:rPr>
        <w:t>.</w:t>
      </w:r>
      <w:r w:rsidRPr="006C4DE0">
        <w:rPr>
          <w:rFonts w:ascii="Times New Roman" w:eastAsia="Times New Roman" w:hAnsi="Times New Roman" w:cs="Times New Roman"/>
          <w:b/>
          <w:spacing w:val="-3"/>
          <w:sz w:val="24"/>
        </w:rPr>
        <w:t xml:space="preserve"> </w:t>
      </w:r>
      <w:r w:rsidRPr="006C4DE0">
        <w:rPr>
          <w:rFonts w:ascii="Times New Roman" w:eastAsia="Times New Roman" w:hAnsi="Times New Roman" w:cs="Times New Roman"/>
          <w:b/>
          <w:sz w:val="24"/>
        </w:rPr>
        <w:t>Рекомендована</w:t>
      </w:r>
      <w:r w:rsidRPr="006C4DE0">
        <w:rPr>
          <w:rFonts w:ascii="Times New Roman" w:eastAsia="Times New Roman" w:hAnsi="Times New Roman" w:cs="Times New Roman"/>
          <w:b/>
          <w:spacing w:val="-3"/>
          <w:sz w:val="24"/>
        </w:rPr>
        <w:t xml:space="preserve"> </w:t>
      </w:r>
      <w:r w:rsidRPr="006C4DE0">
        <w:rPr>
          <w:rFonts w:ascii="Times New Roman" w:eastAsia="Times New Roman" w:hAnsi="Times New Roman" w:cs="Times New Roman"/>
          <w:b/>
          <w:sz w:val="24"/>
        </w:rPr>
        <w:t>література</w:t>
      </w:r>
    </w:p>
    <w:p w:rsidR="006C4DE0" w:rsidRPr="006C4DE0" w:rsidRDefault="006C4DE0" w:rsidP="006C4DE0">
      <w:pPr>
        <w:widowControl w:val="0"/>
        <w:autoSpaceDE w:val="0"/>
        <w:autoSpaceDN w:val="0"/>
        <w:spacing w:after="0" w:line="273" w:lineRule="exact"/>
        <w:ind w:right="987"/>
        <w:jc w:val="center"/>
        <w:outlineLvl w:val="1"/>
        <w:rPr>
          <w:rFonts w:ascii="Times New Roman" w:eastAsia="Times New Roman" w:hAnsi="Times New Roman" w:cs="Times New Roman"/>
          <w:b/>
          <w:bCs/>
          <w:i/>
          <w:iCs/>
          <w:sz w:val="24"/>
          <w:szCs w:val="24"/>
        </w:rPr>
      </w:pPr>
      <w:r w:rsidRPr="006C4DE0">
        <w:rPr>
          <w:rFonts w:ascii="Times New Roman" w:eastAsia="Times New Roman" w:hAnsi="Times New Roman" w:cs="Times New Roman"/>
          <w:b/>
          <w:bCs/>
          <w:i/>
          <w:iCs/>
          <w:sz w:val="24"/>
          <w:szCs w:val="24"/>
        </w:rPr>
        <w:t>Основна</w:t>
      </w:r>
      <w:r w:rsidRPr="006C4DE0">
        <w:rPr>
          <w:rFonts w:ascii="Times New Roman" w:eastAsia="Times New Roman" w:hAnsi="Times New Roman" w:cs="Times New Roman"/>
          <w:b/>
          <w:bCs/>
          <w:i/>
          <w:iCs/>
          <w:spacing w:val="-3"/>
          <w:sz w:val="24"/>
          <w:szCs w:val="24"/>
        </w:rPr>
        <w:t xml:space="preserve"> </w:t>
      </w:r>
      <w:r w:rsidRPr="006C4DE0">
        <w:rPr>
          <w:rFonts w:ascii="Times New Roman" w:eastAsia="Times New Roman" w:hAnsi="Times New Roman" w:cs="Times New Roman"/>
          <w:b/>
          <w:bCs/>
          <w:i/>
          <w:iCs/>
          <w:sz w:val="24"/>
          <w:szCs w:val="24"/>
        </w:rPr>
        <w:t>література:</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Конституція</w:t>
      </w:r>
      <w:r w:rsidRPr="006C4DE0">
        <w:rPr>
          <w:rFonts w:ascii="Times New Roman" w:eastAsia="Times New Roman" w:hAnsi="Times New Roman" w:cs="Times New Roman"/>
          <w:spacing w:val="31"/>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28"/>
          <w:sz w:val="24"/>
        </w:rPr>
        <w:t xml:space="preserve"> </w:t>
      </w:r>
      <w:r w:rsidRPr="006C4DE0">
        <w:rPr>
          <w:rFonts w:ascii="Times New Roman" w:eastAsia="Times New Roman" w:hAnsi="Times New Roman" w:cs="Times New Roman"/>
          <w:sz w:val="24"/>
        </w:rPr>
        <w:t>Прийнята</w:t>
      </w:r>
      <w:r w:rsidRPr="006C4DE0">
        <w:rPr>
          <w:rFonts w:ascii="Times New Roman" w:eastAsia="Times New Roman" w:hAnsi="Times New Roman" w:cs="Times New Roman"/>
          <w:spacing w:val="32"/>
          <w:sz w:val="24"/>
        </w:rPr>
        <w:t xml:space="preserve"> </w:t>
      </w:r>
      <w:r w:rsidRPr="006C4DE0">
        <w:rPr>
          <w:rFonts w:ascii="Times New Roman" w:eastAsia="Times New Roman" w:hAnsi="Times New Roman" w:cs="Times New Roman"/>
          <w:sz w:val="24"/>
        </w:rPr>
        <w:t>на</w:t>
      </w:r>
      <w:r w:rsidRPr="006C4DE0">
        <w:rPr>
          <w:rFonts w:ascii="Times New Roman" w:eastAsia="Times New Roman" w:hAnsi="Times New Roman" w:cs="Times New Roman"/>
          <w:spacing w:val="30"/>
          <w:sz w:val="24"/>
        </w:rPr>
        <w:t xml:space="preserve"> </w:t>
      </w:r>
      <w:r w:rsidRPr="006C4DE0">
        <w:rPr>
          <w:rFonts w:ascii="Times New Roman" w:eastAsia="Times New Roman" w:hAnsi="Times New Roman" w:cs="Times New Roman"/>
          <w:sz w:val="24"/>
        </w:rPr>
        <w:t>п'ятій</w:t>
      </w:r>
      <w:r w:rsidRPr="006C4DE0">
        <w:rPr>
          <w:rFonts w:ascii="Times New Roman" w:eastAsia="Times New Roman" w:hAnsi="Times New Roman" w:cs="Times New Roman"/>
          <w:spacing w:val="32"/>
          <w:sz w:val="24"/>
        </w:rPr>
        <w:t xml:space="preserve"> </w:t>
      </w:r>
      <w:r w:rsidRPr="006C4DE0">
        <w:rPr>
          <w:rFonts w:ascii="Times New Roman" w:eastAsia="Times New Roman" w:hAnsi="Times New Roman" w:cs="Times New Roman"/>
          <w:sz w:val="24"/>
        </w:rPr>
        <w:t>сесії</w:t>
      </w:r>
      <w:r w:rsidRPr="006C4DE0">
        <w:rPr>
          <w:rFonts w:ascii="Times New Roman" w:eastAsia="Times New Roman" w:hAnsi="Times New Roman" w:cs="Times New Roman"/>
          <w:spacing w:val="33"/>
          <w:sz w:val="24"/>
        </w:rPr>
        <w:t xml:space="preserve"> </w:t>
      </w:r>
      <w:r w:rsidRPr="006C4DE0">
        <w:rPr>
          <w:rFonts w:ascii="Times New Roman" w:eastAsia="Times New Roman" w:hAnsi="Times New Roman" w:cs="Times New Roman"/>
          <w:sz w:val="24"/>
        </w:rPr>
        <w:t>Верховної</w:t>
      </w:r>
      <w:r w:rsidRPr="006C4DE0">
        <w:rPr>
          <w:rFonts w:ascii="Times New Roman" w:eastAsia="Times New Roman" w:hAnsi="Times New Roman" w:cs="Times New Roman"/>
          <w:spacing w:val="31"/>
          <w:sz w:val="24"/>
        </w:rPr>
        <w:t xml:space="preserve"> </w:t>
      </w:r>
      <w:r w:rsidRPr="006C4DE0">
        <w:rPr>
          <w:rFonts w:ascii="Times New Roman" w:eastAsia="Times New Roman" w:hAnsi="Times New Roman" w:cs="Times New Roman"/>
          <w:sz w:val="24"/>
        </w:rPr>
        <w:t>Ради</w:t>
      </w:r>
      <w:r w:rsidRPr="006C4DE0">
        <w:rPr>
          <w:rFonts w:ascii="Times New Roman" w:eastAsia="Times New Roman" w:hAnsi="Times New Roman" w:cs="Times New Roman"/>
          <w:spacing w:val="32"/>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К.:</w:t>
      </w:r>
      <w:r w:rsidRPr="006C4DE0">
        <w:rPr>
          <w:rFonts w:ascii="Times New Roman" w:eastAsia="Times New Roman" w:hAnsi="Times New Roman" w:cs="Times New Roman"/>
          <w:spacing w:val="32"/>
          <w:sz w:val="24"/>
        </w:rPr>
        <w:t xml:space="preserve"> </w:t>
      </w:r>
      <w:r w:rsidRPr="006C4DE0">
        <w:rPr>
          <w:rFonts w:ascii="Times New Roman" w:eastAsia="Times New Roman" w:hAnsi="Times New Roman" w:cs="Times New Roman"/>
          <w:sz w:val="24"/>
        </w:rPr>
        <w:t>Преса</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України, 1997.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80 с.</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36"/>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39"/>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35"/>
          <w:sz w:val="24"/>
        </w:rPr>
        <w:t xml:space="preserve"> </w:t>
      </w:r>
      <w:r w:rsidRPr="006C4DE0">
        <w:rPr>
          <w:rFonts w:ascii="Times New Roman" w:eastAsia="Times New Roman" w:hAnsi="Times New Roman" w:cs="Times New Roman"/>
          <w:sz w:val="24"/>
        </w:rPr>
        <w:t>основи</w:t>
      </w:r>
      <w:r w:rsidRPr="006C4DE0">
        <w:rPr>
          <w:rFonts w:ascii="Times New Roman" w:eastAsia="Times New Roman" w:hAnsi="Times New Roman" w:cs="Times New Roman"/>
          <w:spacing w:val="36"/>
          <w:sz w:val="24"/>
        </w:rPr>
        <w:t xml:space="preserve"> </w:t>
      </w:r>
      <w:r w:rsidRPr="006C4DE0">
        <w:rPr>
          <w:rFonts w:ascii="Times New Roman" w:eastAsia="Times New Roman" w:hAnsi="Times New Roman" w:cs="Times New Roman"/>
          <w:sz w:val="24"/>
        </w:rPr>
        <w:t>державної</w:t>
      </w:r>
      <w:r w:rsidRPr="006C4DE0">
        <w:rPr>
          <w:rFonts w:ascii="Times New Roman" w:eastAsia="Times New Roman" w:hAnsi="Times New Roman" w:cs="Times New Roman"/>
          <w:spacing w:val="36"/>
          <w:sz w:val="24"/>
        </w:rPr>
        <w:t xml:space="preserve"> </w:t>
      </w:r>
      <w:r w:rsidRPr="006C4DE0">
        <w:rPr>
          <w:rFonts w:ascii="Times New Roman" w:eastAsia="Times New Roman" w:hAnsi="Times New Roman" w:cs="Times New Roman"/>
          <w:sz w:val="24"/>
        </w:rPr>
        <w:t>політики</w:t>
      </w:r>
      <w:r w:rsidRPr="006C4DE0">
        <w:rPr>
          <w:rFonts w:ascii="Times New Roman" w:eastAsia="Times New Roman" w:hAnsi="Times New Roman" w:cs="Times New Roman"/>
          <w:spacing w:val="37"/>
          <w:sz w:val="24"/>
        </w:rPr>
        <w:t xml:space="preserve"> </w:t>
      </w:r>
      <w:r w:rsidRPr="006C4DE0">
        <w:rPr>
          <w:rFonts w:ascii="Times New Roman" w:eastAsia="Times New Roman" w:hAnsi="Times New Roman" w:cs="Times New Roman"/>
          <w:sz w:val="24"/>
        </w:rPr>
        <w:t>у</w:t>
      </w:r>
      <w:r w:rsidRPr="006C4DE0">
        <w:rPr>
          <w:rFonts w:ascii="Times New Roman" w:eastAsia="Times New Roman" w:hAnsi="Times New Roman" w:cs="Times New Roman"/>
          <w:spacing w:val="31"/>
          <w:sz w:val="24"/>
        </w:rPr>
        <w:t xml:space="preserve"> </w:t>
      </w:r>
      <w:r w:rsidRPr="006C4DE0">
        <w:rPr>
          <w:rFonts w:ascii="Times New Roman" w:eastAsia="Times New Roman" w:hAnsi="Times New Roman" w:cs="Times New Roman"/>
          <w:sz w:val="24"/>
        </w:rPr>
        <w:t>сфері</w:t>
      </w:r>
      <w:r w:rsidRPr="006C4DE0">
        <w:rPr>
          <w:rFonts w:ascii="Times New Roman" w:eastAsia="Times New Roman" w:hAnsi="Times New Roman" w:cs="Times New Roman"/>
          <w:spacing w:val="36"/>
          <w:sz w:val="24"/>
        </w:rPr>
        <w:t xml:space="preserve"> </w:t>
      </w:r>
      <w:r w:rsidRPr="006C4DE0">
        <w:rPr>
          <w:rFonts w:ascii="Times New Roman" w:eastAsia="Times New Roman" w:hAnsi="Times New Roman" w:cs="Times New Roman"/>
          <w:sz w:val="24"/>
        </w:rPr>
        <w:t>науки</w:t>
      </w:r>
      <w:r w:rsidRPr="006C4DE0">
        <w:rPr>
          <w:rFonts w:ascii="Times New Roman" w:eastAsia="Times New Roman" w:hAnsi="Times New Roman" w:cs="Times New Roman"/>
          <w:spacing w:val="37"/>
          <w:sz w:val="24"/>
        </w:rPr>
        <w:t xml:space="preserve"> </w:t>
      </w:r>
      <w:r w:rsidRPr="006C4DE0">
        <w:rPr>
          <w:rFonts w:ascii="Times New Roman" w:eastAsia="Times New Roman" w:hAnsi="Times New Roman" w:cs="Times New Roman"/>
          <w:sz w:val="24"/>
        </w:rPr>
        <w:t>і</w:t>
      </w:r>
      <w:r w:rsidRPr="006C4DE0">
        <w:rPr>
          <w:rFonts w:ascii="Times New Roman" w:eastAsia="Times New Roman" w:hAnsi="Times New Roman" w:cs="Times New Roman"/>
          <w:spacing w:val="36"/>
          <w:sz w:val="24"/>
        </w:rPr>
        <w:t xml:space="preserve"> </w:t>
      </w:r>
      <w:r w:rsidRPr="006C4DE0">
        <w:rPr>
          <w:rFonts w:ascii="Times New Roman" w:eastAsia="Times New Roman" w:hAnsi="Times New Roman" w:cs="Times New Roman"/>
          <w:sz w:val="24"/>
        </w:rPr>
        <w:t>науково-технічної</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діяльності»</w:t>
      </w:r>
      <w:r w:rsidRPr="006C4DE0">
        <w:rPr>
          <w:rFonts w:ascii="Times New Roman" w:eastAsia="Times New Roman" w:hAnsi="Times New Roman" w:cs="Times New Roman"/>
          <w:spacing w:val="-8"/>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13 грудня 1991 р.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1977-ХІІ</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//Закони 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Том</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2.</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К, 1996.</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С. 441-453.</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20"/>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22"/>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18"/>
          <w:sz w:val="24"/>
        </w:rPr>
        <w:t xml:space="preserve"> </w:t>
      </w:r>
      <w:r w:rsidRPr="006C4DE0">
        <w:rPr>
          <w:rFonts w:ascii="Times New Roman" w:eastAsia="Times New Roman" w:hAnsi="Times New Roman" w:cs="Times New Roman"/>
          <w:sz w:val="24"/>
        </w:rPr>
        <w:t>внесення</w:t>
      </w:r>
      <w:r w:rsidRPr="006C4DE0">
        <w:rPr>
          <w:rFonts w:ascii="Times New Roman" w:eastAsia="Times New Roman" w:hAnsi="Times New Roman" w:cs="Times New Roman"/>
          <w:spacing w:val="19"/>
          <w:sz w:val="24"/>
        </w:rPr>
        <w:t xml:space="preserve"> </w:t>
      </w:r>
      <w:r w:rsidRPr="006C4DE0">
        <w:rPr>
          <w:rFonts w:ascii="Times New Roman" w:eastAsia="Times New Roman" w:hAnsi="Times New Roman" w:cs="Times New Roman"/>
          <w:sz w:val="24"/>
        </w:rPr>
        <w:t>змін</w:t>
      </w:r>
      <w:r w:rsidRPr="006C4DE0">
        <w:rPr>
          <w:rFonts w:ascii="Times New Roman" w:eastAsia="Times New Roman" w:hAnsi="Times New Roman" w:cs="Times New Roman"/>
          <w:spacing w:val="18"/>
          <w:sz w:val="24"/>
        </w:rPr>
        <w:t xml:space="preserve"> </w:t>
      </w:r>
      <w:r w:rsidRPr="006C4DE0">
        <w:rPr>
          <w:rFonts w:ascii="Times New Roman" w:eastAsia="Times New Roman" w:hAnsi="Times New Roman" w:cs="Times New Roman"/>
          <w:sz w:val="24"/>
        </w:rPr>
        <w:t>до</w:t>
      </w:r>
      <w:r w:rsidRPr="006C4DE0">
        <w:rPr>
          <w:rFonts w:ascii="Times New Roman" w:eastAsia="Times New Roman" w:hAnsi="Times New Roman" w:cs="Times New Roman"/>
          <w:spacing w:val="19"/>
          <w:sz w:val="24"/>
        </w:rPr>
        <w:t xml:space="preserve"> </w:t>
      </w:r>
      <w:r w:rsidRPr="006C4DE0">
        <w:rPr>
          <w:rFonts w:ascii="Times New Roman" w:eastAsia="Times New Roman" w:hAnsi="Times New Roman" w:cs="Times New Roman"/>
          <w:sz w:val="24"/>
        </w:rPr>
        <w:t>Закону</w:t>
      </w:r>
      <w:r w:rsidRPr="006C4DE0">
        <w:rPr>
          <w:rFonts w:ascii="Times New Roman" w:eastAsia="Times New Roman" w:hAnsi="Times New Roman" w:cs="Times New Roman"/>
          <w:spacing w:val="12"/>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22"/>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19"/>
          <w:sz w:val="24"/>
        </w:rPr>
        <w:t xml:space="preserve"> </w:t>
      </w:r>
      <w:r w:rsidRPr="006C4DE0">
        <w:rPr>
          <w:rFonts w:ascii="Times New Roman" w:eastAsia="Times New Roman" w:hAnsi="Times New Roman" w:cs="Times New Roman"/>
          <w:sz w:val="24"/>
        </w:rPr>
        <w:t>основи</w:t>
      </w:r>
      <w:r w:rsidRPr="006C4DE0">
        <w:rPr>
          <w:rFonts w:ascii="Times New Roman" w:eastAsia="Times New Roman" w:hAnsi="Times New Roman" w:cs="Times New Roman"/>
          <w:spacing w:val="19"/>
          <w:sz w:val="24"/>
        </w:rPr>
        <w:t xml:space="preserve"> </w:t>
      </w:r>
      <w:r w:rsidRPr="006C4DE0">
        <w:rPr>
          <w:rFonts w:ascii="Times New Roman" w:eastAsia="Times New Roman" w:hAnsi="Times New Roman" w:cs="Times New Roman"/>
          <w:sz w:val="24"/>
        </w:rPr>
        <w:t>державної</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pacing w:val="-1"/>
          <w:sz w:val="24"/>
        </w:rPr>
        <w:t>політики</w:t>
      </w:r>
      <w:r w:rsidRPr="006C4DE0">
        <w:rPr>
          <w:rFonts w:ascii="Times New Roman" w:eastAsia="Times New Roman" w:hAnsi="Times New Roman" w:cs="Times New Roman"/>
          <w:spacing w:val="-6"/>
          <w:sz w:val="24"/>
        </w:rPr>
        <w:t xml:space="preserve"> </w:t>
      </w:r>
      <w:r w:rsidRPr="006C4DE0">
        <w:rPr>
          <w:rFonts w:ascii="Times New Roman" w:eastAsia="Times New Roman" w:hAnsi="Times New Roman" w:cs="Times New Roman"/>
          <w:spacing w:val="-1"/>
          <w:sz w:val="24"/>
        </w:rPr>
        <w:t>у</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pacing w:val="-1"/>
          <w:sz w:val="24"/>
        </w:rPr>
        <w:t>сфері</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pacing w:val="-1"/>
          <w:sz w:val="24"/>
        </w:rPr>
        <w:t>науки</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pacing w:val="-1"/>
          <w:sz w:val="24"/>
        </w:rPr>
        <w:t>і</w:t>
      </w:r>
      <w:r w:rsidRPr="006C4DE0">
        <w:rPr>
          <w:rFonts w:ascii="Times New Roman" w:eastAsia="Times New Roman" w:hAnsi="Times New Roman" w:cs="Times New Roman"/>
          <w:spacing w:val="-6"/>
          <w:sz w:val="24"/>
        </w:rPr>
        <w:t xml:space="preserve"> </w:t>
      </w:r>
      <w:r w:rsidRPr="006C4DE0">
        <w:rPr>
          <w:rFonts w:ascii="Times New Roman" w:eastAsia="Times New Roman" w:hAnsi="Times New Roman" w:cs="Times New Roman"/>
          <w:spacing w:val="-1"/>
          <w:sz w:val="24"/>
        </w:rPr>
        <w:t>науково-технічної</w:t>
      </w:r>
      <w:r w:rsidRPr="006C4DE0">
        <w:rPr>
          <w:rFonts w:ascii="Times New Roman" w:eastAsia="Times New Roman" w:hAnsi="Times New Roman" w:cs="Times New Roman"/>
          <w:spacing w:val="-9"/>
          <w:sz w:val="24"/>
        </w:rPr>
        <w:t xml:space="preserve"> </w:t>
      </w:r>
      <w:r w:rsidRPr="006C4DE0">
        <w:rPr>
          <w:rFonts w:ascii="Times New Roman" w:eastAsia="Times New Roman" w:hAnsi="Times New Roman" w:cs="Times New Roman"/>
          <w:sz w:val="24"/>
        </w:rPr>
        <w:t>діяльності»</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1</w:t>
      </w:r>
      <w:r w:rsidRPr="006C4DE0">
        <w:rPr>
          <w:rFonts w:ascii="Times New Roman" w:eastAsia="Times New Roman" w:hAnsi="Times New Roman" w:cs="Times New Roman"/>
          <w:spacing w:val="-8"/>
          <w:sz w:val="24"/>
        </w:rPr>
        <w:t xml:space="preserve"> </w:t>
      </w:r>
      <w:r w:rsidRPr="006C4DE0">
        <w:rPr>
          <w:rFonts w:ascii="Times New Roman" w:eastAsia="Times New Roman" w:hAnsi="Times New Roman" w:cs="Times New Roman"/>
          <w:sz w:val="24"/>
        </w:rPr>
        <w:t>грудня</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1998</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р.</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8"/>
          <w:sz w:val="24"/>
        </w:rPr>
        <w:t xml:space="preserve"> </w:t>
      </w:r>
      <w:r w:rsidRPr="006C4DE0">
        <w:rPr>
          <w:rFonts w:ascii="Times New Roman" w:eastAsia="Times New Roman" w:hAnsi="Times New Roman" w:cs="Times New Roman"/>
          <w:sz w:val="24"/>
        </w:rPr>
        <w:t>284-ХІУ</w:t>
      </w:r>
      <w:r w:rsidRPr="006C4DE0">
        <w:rPr>
          <w:rFonts w:ascii="Times New Roman" w:eastAsia="Times New Roman" w:hAnsi="Times New Roman" w:cs="Times New Roman"/>
          <w:spacing w:val="-6"/>
          <w:sz w:val="24"/>
        </w:rPr>
        <w:t xml:space="preserve"> </w:t>
      </w:r>
      <w:r w:rsidRPr="006C4DE0">
        <w:rPr>
          <w:rFonts w:ascii="Times New Roman" w:eastAsia="Times New Roman" w:hAnsi="Times New Roman" w:cs="Times New Roman"/>
          <w:sz w:val="24"/>
        </w:rPr>
        <w:t>//ВВР.</w:t>
      </w:r>
      <w:r w:rsidRPr="006C4DE0">
        <w:rPr>
          <w:rFonts w:ascii="Times New Roman" w:eastAsia="Times New Roman" w:hAnsi="Times New Roman" w:cs="Times New Roman"/>
          <w:spacing w:val="-5"/>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1999.</w:t>
      </w:r>
    </w:p>
    <w:p w:rsidR="006C4DE0" w:rsidRPr="006C4DE0" w:rsidRDefault="006C4DE0" w:rsidP="0091582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2-3 –</w:t>
      </w:r>
      <w:r w:rsidRPr="006C4DE0">
        <w:rPr>
          <w:rFonts w:ascii="Times New Roman" w:eastAsia="Times New Roman" w:hAnsi="Times New Roman" w:cs="Times New Roman"/>
          <w:spacing w:val="-2"/>
          <w:sz w:val="24"/>
          <w:szCs w:val="24"/>
        </w:rPr>
        <w:t xml:space="preserve"> </w:t>
      </w:r>
      <w:r w:rsidRPr="006C4DE0">
        <w:rPr>
          <w:rFonts w:ascii="Times New Roman" w:eastAsia="Times New Roman" w:hAnsi="Times New Roman" w:cs="Times New Roman"/>
          <w:sz w:val="24"/>
          <w:szCs w:val="24"/>
        </w:rPr>
        <w:t>с. 20-21.</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17"/>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23"/>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17"/>
          <w:sz w:val="24"/>
        </w:rPr>
        <w:t xml:space="preserve"> </w:t>
      </w:r>
      <w:r w:rsidRPr="006C4DE0">
        <w:rPr>
          <w:rFonts w:ascii="Times New Roman" w:eastAsia="Times New Roman" w:hAnsi="Times New Roman" w:cs="Times New Roman"/>
          <w:sz w:val="24"/>
        </w:rPr>
        <w:t>наукову</w:t>
      </w:r>
      <w:r w:rsidRPr="006C4DE0">
        <w:rPr>
          <w:rFonts w:ascii="Times New Roman" w:eastAsia="Times New Roman" w:hAnsi="Times New Roman" w:cs="Times New Roman"/>
          <w:spacing w:val="13"/>
          <w:sz w:val="24"/>
        </w:rPr>
        <w:t xml:space="preserve"> </w:t>
      </w:r>
      <w:r w:rsidRPr="006C4DE0">
        <w:rPr>
          <w:rFonts w:ascii="Times New Roman" w:eastAsia="Times New Roman" w:hAnsi="Times New Roman" w:cs="Times New Roman"/>
          <w:sz w:val="24"/>
        </w:rPr>
        <w:t>та</w:t>
      </w:r>
      <w:r w:rsidRPr="006C4DE0">
        <w:rPr>
          <w:rFonts w:ascii="Times New Roman" w:eastAsia="Times New Roman" w:hAnsi="Times New Roman" w:cs="Times New Roman"/>
          <w:spacing w:val="17"/>
          <w:sz w:val="24"/>
        </w:rPr>
        <w:t xml:space="preserve"> </w:t>
      </w:r>
      <w:r w:rsidRPr="006C4DE0">
        <w:rPr>
          <w:rFonts w:ascii="Times New Roman" w:eastAsia="Times New Roman" w:hAnsi="Times New Roman" w:cs="Times New Roman"/>
          <w:sz w:val="24"/>
        </w:rPr>
        <w:t>науково-технічну</w:t>
      </w:r>
      <w:r w:rsidRPr="006C4DE0">
        <w:rPr>
          <w:rFonts w:ascii="Times New Roman" w:eastAsia="Times New Roman" w:hAnsi="Times New Roman" w:cs="Times New Roman"/>
          <w:spacing w:val="13"/>
          <w:sz w:val="24"/>
        </w:rPr>
        <w:t xml:space="preserve"> </w:t>
      </w:r>
      <w:r w:rsidRPr="006C4DE0">
        <w:rPr>
          <w:rFonts w:ascii="Times New Roman" w:eastAsia="Times New Roman" w:hAnsi="Times New Roman" w:cs="Times New Roman"/>
          <w:sz w:val="24"/>
        </w:rPr>
        <w:t>діяльність»</w:t>
      </w:r>
      <w:r w:rsidRPr="006C4DE0">
        <w:rPr>
          <w:rFonts w:ascii="Times New Roman" w:eastAsia="Times New Roman" w:hAnsi="Times New Roman" w:cs="Times New Roman"/>
          <w:spacing w:val="10"/>
          <w:sz w:val="24"/>
        </w:rPr>
        <w:t xml:space="preserve"> </w:t>
      </w:r>
      <w:r w:rsidRPr="006C4DE0">
        <w:rPr>
          <w:rFonts w:ascii="Times New Roman" w:eastAsia="Times New Roman" w:hAnsi="Times New Roman" w:cs="Times New Roman"/>
          <w:sz w:val="24"/>
        </w:rPr>
        <w:t>зі</w:t>
      </w:r>
      <w:r w:rsidRPr="006C4DE0">
        <w:rPr>
          <w:rFonts w:ascii="Times New Roman" w:eastAsia="Times New Roman" w:hAnsi="Times New Roman" w:cs="Times New Roman"/>
          <w:spacing w:val="18"/>
          <w:sz w:val="24"/>
        </w:rPr>
        <w:t xml:space="preserve"> </w:t>
      </w:r>
      <w:r w:rsidRPr="006C4DE0">
        <w:rPr>
          <w:rFonts w:ascii="Times New Roman" w:eastAsia="Times New Roman" w:hAnsi="Times New Roman" w:cs="Times New Roman"/>
          <w:sz w:val="24"/>
        </w:rPr>
        <w:t>змінами,</w:t>
      </w:r>
      <w:r w:rsidRPr="006C4DE0">
        <w:rPr>
          <w:rFonts w:ascii="Times New Roman" w:eastAsia="Times New Roman" w:hAnsi="Times New Roman" w:cs="Times New Roman"/>
          <w:spacing w:val="17"/>
          <w:sz w:val="24"/>
        </w:rPr>
        <w:t xml:space="preserve"> </w:t>
      </w:r>
      <w:r w:rsidRPr="006C4DE0">
        <w:rPr>
          <w:rFonts w:ascii="Times New Roman" w:eastAsia="Times New Roman" w:hAnsi="Times New Roman" w:cs="Times New Roman"/>
          <w:sz w:val="24"/>
        </w:rPr>
        <w:t>внесеними</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згідно</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з</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Декретами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та Законами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в</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1993-2004</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рр.</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 Голос</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1992.</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24 березня.</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5"/>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інноваційну</w:t>
      </w:r>
      <w:r w:rsidRPr="006C4DE0">
        <w:rPr>
          <w:rFonts w:ascii="Times New Roman" w:eastAsia="Times New Roman" w:hAnsi="Times New Roman" w:cs="Times New Roman"/>
          <w:spacing w:val="53"/>
          <w:sz w:val="24"/>
        </w:rPr>
        <w:t xml:space="preserve"> </w:t>
      </w:r>
      <w:r w:rsidRPr="006C4DE0">
        <w:rPr>
          <w:rFonts w:ascii="Times New Roman" w:eastAsia="Times New Roman" w:hAnsi="Times New Roman" w:cs="Times New Roman"/>
          <w:sz w:val="24"/>
        </w:rPr>
        <w:t>діяльність»</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5460-VI</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16</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жовтня</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2014р.</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Урядовий</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кур'єр.</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2014. – 30 жовтня.</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28"/>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33"/>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27"/>
          <w:sz w:val="24"/>
        </w:rPr>
        <w:t xml:space="preserve"> </w:t>
      </w:r>
      <w:r w:rsidRPr="006C4DE0">
        <w:rPr>
          <w:rFonts w:ascii="Times New Roman" w:eastAsia="Times New Roman" w:hAnsi="Times New Roman" w:cs="Times New Roman"/>
          <w:sz w:val="24"/>
        </w:rPr>
        <w:t>інвестиційну</w:t>
      </w:r>
      <w:r w:rsidRPr="006C4DE0">
        <w:rPr>
          <w:rFonts w:ascii="Times New Roman" w:eastAsia="Times New Roman" w:hAnsi="Times New Roman" w:cs="Times New Roman"/>
          <w:spacing w:val="21"/>
          <w:sz w:val="24"/>
        </w:rPr>
        <w:t xml:space="preserve"> </w:t>
      </w:r>
      <w:r w:rsidRPr="006C4DE0">
        <w:rPr>
          <w:rFonts w:ascii="Times New Roman" w:eastAsia="Times New Roman" w:hAnsi="Times New Roman" w:cs="Times New Roman"/>
          <w:sz w:val="24"/>
        </w:rPr>
        <w:t>діяльність»</w:t>
      </w:r>
      <w:r w:rsidRPr="006C4DE0">
        <w:rPr>
          <w:rFonts w:ascii="Times New Roman" w:eastAsia="Times New Roman" w:hAnsi="Times New Roman" w:cs="Times New Roman"/>
          <w:spacing w:val="22"/>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26"/>
          <w:sz w:val="24"/>
        </w:rPr>
        <w:t xml:space="preserve"> </w:t>
      </w:r>
      <w:r w:rsidRPr="006C4DE0">
        <w:rPr>
          <w:rFonts w:ascii="Times New Roman" w:eastAsia="Times New Roman" w:hAnsi="Times New Roman" w:cs="Times New Roman"/>
          <w:sz w:val="24"/>
        </w:rPr>
        <w:t>155-IX</w:t>
      </w:r>
      <w:r w:rsidRPr="006C4DE0">
        <w:rPr>
          <w:rFonts w:ascii="Times New Roman" w:eastAsia="Times New Roman" w:hAnsi="Times New Roman" w:cs="Times New Roman"/>
          <w:spacing w:val="28"/>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27"/>
          <w:sz w:val="24"/>
        </w:rPr>
        <w:t xml:space="preserve"> </w:t>
      </w:r>
      <w:r w:rsidRPr="006C4DE0">
        <w:rPr>
          <w:rFonts w:ascii="Times New Roman" w:eastAsia="Times New Roman" w:hAnsi="Times New Roman" w:cs="Times New Roman"/>
          <w:sz w:val="24"/>
        </w:rPr>
        <w:t>3</w:t>
      </w:r>
      <w:r w:rsidRPr="006C4DE0">
        <w:rPr>
          <w:rFonts w:ascii="Times New Roman" w:eastAsia="Times New Roman" w:hAnsi="Times New Roman" w:cs="Times New Roman"/>
          <w:spacing w:val="27"/>
          <w:sz w:val="24"/>
        </w:rPr>
        <w:t xml:space="preserve"> </w:t>
      </w:r>
      <w:r w:rsidRPr="006C4DE0">
        <w:rPr>
          <w:rFonts w:ascii="Times New Roman" w:eastAsia="Times New Roman" w:hAnsi="Times New Roman" w:cs="Times New Roman"/>
          <w:sz w:val="24"/>
        </w:rPr>
        <w:t>жовтня</w:t>
      </w:r>
      <w:r w:rsidRPr="006C4DE0">
        <w:rPr>
          <w:rFonts w:ascii="Times New Roman" w:eastAsia="Times New Roman" w:hAnsi="Times New Roman" w:cs="Times New Roman"/>
          <w:spacing w:val="28"/>
          <w:sz w:val="24"/>
        </w:rPr>
        <w:t xml:space="preserve"> </w:t>
      </w:r>
      <w:r w:rsidRPr="006C4DE0">
        <w:rPr>
          <w:rFonts w:ascii="Times New Roman" w:eastAsia="Times New Roman" w:hAnsi="Times New Roman" w:cs="Times New Roman"/>
          <w:sz w:val="24"/>
        </w:rPr>
        <w:t>2019р.</w:t>
      </w:r>
      <w:r w:rsidRPr="006C4DE0">
        <w:rPr>
          <w:rFonts w:ascii="Times New Roman" w:eastAsia="Times New Roman" w:hAnsi="Times New Roman" w:cs="Times New Roman"/>
          <w:spacing w:val="27"/>
          <w:sz w:val="24"/>
        </w:rPr>
        <w:t xml:space="preserve"> </w:t>
      </w:r>
      <w:r w:rsidRPr="006C4DE0">
        <w:rPr>
          <w:rFonts w:ascii="Times New Roman" w:eastAsia="Times New Roman" w:hAnsi="Times New Roman" w:cs="Times New Roman"/>
          <w:sz w:val="24"/>
        </w:rPr>
        <w:t>//ВВР.</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2019.</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48.</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9"/>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6"/>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9"/>
          <w:sz w:val="24"/>
        </w:rPr>
        <w:t xml:space="preserve"> </w:t>
      </w:r>
      <w:r w:rsidRPr="006C4DE0">
        <w:rPr>
          <w:rFonts w:ascii="Times New Roman" w:eastAsia="Times New Roman" w:hAnsi="Times New Roman" w:cs="Times New Roman"/>
          <w:sz w:val="24"/>
        </w:rPr>
        <w:t>пріоритетні</w:t>
      </w:r>
      <w:r w:rsidRPr="006C4DE0">
        <w:rPr>
          <w:rFonts w:ascii="Times New Roman" w:eastAsia="Times New Roman" w:hAnsi="Times New Roman" w:cs="Times New Roman"/>
          <w:spacing w:val="-12"/>
          <w:sz w:val="24"/>
        </w:rPr>
        <w:t xml:space="preserve"> </w:t>
      </w:r>
      <w:r w:rsidRPr="006C4DE0">
        <w:rPr>
          <w:rFonts w:ascii="Times New Roman" w:eastAsia="Times New Roman" w:hAnsi="Times New Roman" w:cs="Times New Roman"/>
          <w:sz w:val="24"/>
        </w:rPr>
        <w:t>напрями</w:t>
      </w:r>
      <w:r w:rsidRPr="006C4DE0">
        <w:rPr>
          <w:rFonts w:ascii="Times New Roman" w:eastAsia="Times New Roman" w:hAnsi="Times New Roman" w:cs="Times New Roman"/>
          <w:spacing w:val="-10"/>
          <w:sz w:val="24"/>
        </w:rPr>
        <w:t xml:space="preserve"> </w:t>
      </w:r>
      <w:r w:rsidRPr="006C4DE0">
        <w:rPr>
          <w:rFonts w:ascii="Times New Roman" w:eastAsia="Times New Roman" w:hAnsi="Times New Roman" w:cs="Times New Roman"/>
          <w:sz w:val="24"/>
        </w:rPr>
        <w:t>інноваційної</w:t>
      </w:r>
      <w:r w:rsidRPr="006C4DE0">
        <w:rPr>
          <w:rFonts w:ascii="Times New Roman" w:eastAsia="Times New Roman" w:hAnsi="Times New Roman" w:cs="Times New Roman"/>
          <w:spacing w:val="-12"/>
          <w:sz w:val="24"/>
        </w:rPr>
        <w:t xml:space="preserve"> </w:t>
      </w:r>
      <w:r w:rsidRPr="006C4DE0">
        <w:rPr>
          <w:rFonts w:ascii="Times New Roman" w:eastAsia="Times New Roman" w:hAnsi="Times New Roman" w:cs="Times New Roman"/>
          <w:sz w:val="24"/>
        </w:rPr>
        <w:t>діяльності</w:t>
      </w:r>
      <w:r w:rsidRPr="006C4DE0">
        <w:rPr>
          <w:rFonts w:ascii="Times New Roman" w:eastAsia="Times New Roman" w:hAnsi="Times New Roman" w:cs="Times New Roman"/>
          <w:spacing w:val="-9"/>
          <w:sz w:val="24"/>
        </w:rPr>
        <w:t xml:space="preserve"> </w:t>
      </w:r>
      <w:r w:rsidRPr="006C4DE0">
        <w:rPr>
          <w:rFonts w:ascii="Times New Roman" w:eastAsia="Times New Roman" w:hAnsi="Times New Roman" w:cs="Times New Roman"/>
          <w:sz w:val="24"/>
        </w:rPr>
        <w:t>в</w:t>
      </w:r>
      <w:r w:rsidRPr="006C4DE0">
        <w:rPr>
          <w:rFonts w:ascii="Times New Roman" w:eastAsia="Times New Roman" w:hAnsi="Times New Roman" w:cs="Times New Roman"/>
          <w:spacing w:val="-9"/>
          <w:sz w:val="24"/>
        </w:rPr>
        <w:t xml:space="preserve"> </w:t>
      </w:r>
      <w:r w:rsidRPr="006C4DE0">
        <w:rPr>
          <w:rFonts w:ascii="Times New Roman" w:eastAsia="Times New Roman" w:hAnsi="Times New Roman" w:cs="Times New Roman"/>
          <w:sz w:val="24"/>
        </w:rPr>
        <w:t>Україні»</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z w:val="24"/>
        </w:rPr>
        <w:t>№433-1V</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16 січня 2003 р.//ВВР.</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2003.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13.</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спеціальний</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режим</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інвестиційної</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та</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інноваційної</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діяльності</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технологічних</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парків»</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№991-ХІУ від</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15 липня</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1999р. //Голос</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1999.</w:t>
      </w:r>
      <w:r w:rsidRPr="006C4DE0">
        <w:rPr>
          <w:rFonts w:ascii="Times New Roman" w:eastAsia="Times New Roman" w:hAnsi="Times New Roman" w:cs="Times New Roman"/>
          <w:spacing w:val="59"/>
          <w:sz w:val="24"/>
        </w:rPr>
        <w:t xml:space="preserve"> </w:t>
      </w:r>
      <w:r w:rsidRPr="006C4DE0">
        <w:rPr>
          <w:rFonts w:ascii="Times New Roman" w:eastAsia="Times New Roman" w:hAnsi="Times New Roman" w:cs="Times New Roman"/>
          <w:sz w:val="24"/>
        </w:rPr>
        <w:t>21 вересня.</w:t>
      </w:r>
    </w:p>
    <w:p w:rsidR="006C4DE0" w:rsidRPr="006C4DE0" w:rsidRDefault="006C4DE0" w:rsidP="00915829">
      <w:pPr>
        <w:widowControl w:val="0"/>
        <w:numPr>
          <w:ilvl w:val="0"/>
          <w:numId w:val="31"/>
        </w:numPr>
        <w:tabs>
          <w:tab w:val="left" w:pos="1640"/>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Закон</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«Про державні</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цільові програми» №1621-IV від</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18 березня 2004 р. //</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Урядовий</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кур'єр.</w:t>
      </w:r>
      <w:r w:rsidRPr="006C4DE0">
        <w:rPr>
          <w:rFonts w:ascii="Times New Roman" w:eastAsia="Times New Roman" w:hAnsi="Times New Roman" w:cs="Times New Roman"/>
          <w:spacing w:val="59"/>
          <w:sz w:val="24"/>
        </w:rPr>
        <w:t xml:space="preserve"> </w:t>
      </w:r>
      <w:r w:rsidRPr="006C4DE0">
        <w:rPr>
          <w:rFonts w:ascii="Times New Roman" w:eastAsia="Times New Roman" w:hAnsi="Times New Roman" w:cs="Times New Roman"/>
          <w:sz w:val="24"/>
        </w:rPr>
        <w:t>2004.</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21 квітня.</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b/>
          <w:sz w:val="24"/>
        </w:rPr>
        <w:t>Водянка</w:t>
      </w:r>
      <w:r w:rsidRPr="006C4DE0">
        <w:rPr>
          <w:rFonts w:ascii="Times New Roman" w:eastAsia="Times New Roman" w:hAnsi="Times New Roman" w:cs="Times New Roman"/>
          <w:b/>
          <w:spacing w:val="-7"/>
          <w:sz w:val="24"/>
        </w:rPr>
        <w:t xml:space="preserve"> </w:t>
      </w:r>
      <w:r w:rsidRPr="006C4DE0">
        <w:rPr>
          <w:rFonts w:ascii="Times New Roman" w:eastAsia="Times New Roman" w:hAnsi="Times New Roman" w:cs="Times New Roman"/>
          <w:b/>
          <w:sz w:val="24"/>
        </w:rPr>
        <w:t>Л.Д.</w:t>
      </w:r>
      <w:r w:rsidRPr="006C4DE0">
        <w:rPr>
          <w:rFonts w:ascii="Times New Roman" w:eastAsia="Times New Roman" w:hAnsi="Times New Roman" w:cs="Times New Roman"/>
          <w:b/>
          <w:spacing w:val="-5"/>
          <w:sz w:val="24"/>
        </w:rPr>
        <w:t xml:space="preserve"> </w:t>
      </w:r>
      <w:r w:rsidRPr="006C4DE0">
        <w:rPr>
          <w:rFonts w:ascii="Times New Roman" w:eastAsia="Times New Roman" w:hAnsi="Times New Roman" w:cs="Times New Roman"/>
          <w:sz w:val="24"/>
        </w:rPr>
        <w:t>Бізнес-планування</w:t>
      </w:r>
      <w:r w:rsidRPr="006C4DE0">
        <w:rPr>
          <w:rFonts w:ascii="Times New Roman" w:eastAsia="Times New Roman" w:hAnsi="Times New Roman" w:cs="Times New Roman"/>
          <w:spacing w:val="-7"/>
          <w:sz w:val="24"/>
        </w:rPr>
        <w:t xml:space="preserve"> </w:t>
      </w:r>
      <w:proofErr w:type="spellStart"/>
      <w:r w:rsidRPr="006C4DE0">
        <w:rPr>
          <w:rFonts w:ascii="Times New Roman" w:eastAsia="Times New Roman" w:hAnsi="Times New Roman" w:cs="Times New Roman"/>
          <w:sz w:val="24"/>
        </w:rPr>
        <w:t>стартапу</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від</w:t>
      </w:r>
      <w:r w:rsidRPr="006C4DE0">
        <w:rPr>
          <w:rFonts w:ascii="Times New Roman" w:eastAsia="Times New Roman" w:hAnsi="Times New Roman" w:cs="Times New Roman"/>
          <w:spacing w:val="-5"/>
          <w:sz w:val="24"/>
        </w:rPr>
        <w:t xml:space="preserve"> </w:t>
      </w:r>
      <w:r w:rsidRPr="006C4DE0">
        <w:rPr>
          <w:rFonts w:ascii="Times New Roman" w:eastAsia="Times New Roman" w:hAnsi="Times New Roman" w:cs="Times New Roman"/>
          <w:sz w:val="24"/>
        </w:rPr>
        <w:t>ідеї</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до</w:t>
      </w:r>
      <w:r w:rsidRPr="006C4DE0">
        <w:rPr>
          <w:rFonts w:ascii="Times New Roman" w:eastAsia="Times New Roman" w:hAnsi="Times New Roman" w:cs="Times New Roman"/>
          <w:spacing w:val="-7"/>
          <w:sz w:val="24"/>
        </w:rPr>
        <w:t xml:space="preserve"> </w:t>
      </w:r>
      <w:proofErr w:type="spellStart"/>
      <w:r w:rsidRPr="006C4DE0">
        <w:rPr>
          <w:rFonts w:ascii="Times New Roman" w:eastAsia="Times New Roman" w:hAnsi="Times New Roman" w:cs="Times New Roman"/>
          <w:sz w:val="24"/>
        </w:rPr>
        <w:t>провайдингу</w:t>
      </w:r>
      <w:proofErr w:type="spellEnd"/>
      <w:r w:rsidRPr="006C4DE0">
        <w:rPr>
          <w:rFonts w:ascii="Times New Roman" w:eastAsia="Times New Roman" w:hAnsi="Times New Roman" w:cs="Times New Roman"/>
          <w:spacing w:val="-12"/>
          <w:sz w:val="24"/>
        </w:rPr>
        <w:t xml:space="preserve"> </w:t>
      </w:r>
      <w:r w:rsidRPr="006C4DE0">
        <w:rPr>
          <w:rFonts w:ascii="Times New Roman" w:eastAsia="Times New Roman" w:hAnsi="Times New Roman" w:cs="Times New Roman"/>
          <w:sz w:val="24"/>
        </w:rPr>
        <w:t>та</w:t>
      </w:r>
      <w:r w:rsidRPr="006C4DE0">
        <w:rPr>
          <w:rFonts w:ascii="Times New Roman" w:eastAsia="Times New Roman" w:hAnsi="Times New Roman" w:cs="Times New Roman"/>
          <w:spacing w:val="-5"/>
          <w:sz w:val="24"/>
        </w:rPr>
        <w:t xml:space="preserve"> </w:t>
      </w:r>
      <w:r w:rsidRPr="006C4DE0">
        <w:rPr>
          <w:rFonts w:ascii="Times New Roman" w:eastAsia="Times New Roman" w:hAnsi="Times New Roman" w:cs="Times New Roman"/>
          <w:sz w:val="24"/>
        </w:rPr>
        <w:t>комерціалізації.</w:t>
      </w:r>
      <w:r w:rsidRPr="006C4DE0">
        <w:rPr>
          <w:rFonts w:ascii="Times New Roman" w:eastAsia="Times New Roman" w:hAnsi="Times New Roman" w:cs="Times New Roman"/>
          <w:spacing w:val="-58"/>
          <w:sz w:val="24"/>
        </w:rPr>
        <w:t xml:space="preserve"> </w:t>
      </w:r>
      <w:r w:rsidRPr="006C4DE0">
        <w:rPr>
          <w:rFonts w:ascii="Times New Roman" w:eastAsia="Times New Roman" w:hAnsi="Times New Roman" w:cs="Times New Roman"/>
          <w:sz w:val="24"/>
        </w:rPr>
        <w:t xml:space="preserve">Організація власного бізнесу : </w:t>
      </w:r>
      <w:proofErr w:type="spellStart"/>
      <w:r w:rsidRPr="006C4DE0">
        <w:rPr>
          <w:rFonts w:ascii="Times New Roman" w:eastAsia="Times New Roman" w:hAnsi="Times New Roman" w:cs="Times New Roman"/>
          <w:sz w:val="24"/>
        </w:rPr>
        <w:t>навч</w:t>
      </w:r>
      <w:proofErr w:type="spellEnd"/>
      <w:r w:rsidRPr="006C4DE0">
        <w:rPr>
          <w:rFonts w:ascii="Times New Roman" w:eastAsia="Times New Roman" w:hAnsi="Times New Roman" w:cs="Times New Roman"/>
          <w:sz w:val="24"/>
        </w:rPr>
        <w:t xml:space="preserve">. посібник / За ред. Є.В. Ткача. Чернівці : </w:t>
      </w:r>
      <w:proofErr w:type="spellStart"/>
      <w:r w:rsidRPr="006C4DE0">
        <w:rPr>
          <w:rFonts w:ascii="Times New Roman" w:eastAsia="Times New Roman" w:hAnsi="Times New Roman" w:cs="Times New Roman"/>
          <w:sz w:val="24"/>
        </w:rPr>
        <w:t>Чернівец</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нац</w:t>
      </w:r>
      <w:proofErr w:type="spellEnd"/>
      <w:r w:rsidRPr="006C4DE0">
        <w:rPr>
          <w:rFonts w:ascii="Times New Roman" w:eastAsia="Times New Roman" w:hAnsi="Times New Roman" w:cs="Times New Roman"/>
          <w:sz w:val="24"/>
        </w:rPr>
        <w:t>. ун-т ім.</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Ю.</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Федьковича</w:t>
      </w:r>
      <w:proofErr w:type="spellEnd"/>
      <w:r w:rsidRPr="006C4DE0">
        <w:rPr>
          <w:rFonts w:ascii="Times New Roman" w:eastAsia="Times New Roman" w:hAnsi="Times New Roman" w:cs="Times New Roman"/>
          <w:sz w:val="24"/>
        </w:rPr>
        <w:t>, 2023. 264 с.</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b/>
          <w:spacing w:val="-1"/>
          <w:sz w:val="24"/>
        </w:rPr>
        <w:t>Водянка</w:t>
      </w:r>
      <w:r w:rsidRPr="006C4DE0">
        <w:rPr>
          <w:rFonts w:ascii="Times New Roman" w:eastAsia="Times New Roman" w:hAnsi="Times New Roman" w:cs="Times New Roman"/>
          <w:b/>
          <w:spacing w:val="-17"/>
          <w:sz w:val="24"/>
        </w:rPr>
        <w:t xml:space="preserve"> </w:t>
      </w:r>
      <w:r w:rsidRPr="006C4DE0">
        <w:rPr>
          <w:rFonts w:ascii="Times New Roman" w:eastAsia="Times New Roman" w:hAnsi="Times New Roman" w:cs="Times New Roman"/>
          <w:b/>
          <w:spacing w:val="-1"/>
          <w:sz w:val="24"/>
        </w:rPr>
        <w:t>Л.Д</w:t>
      </w:r>
      <w:r w:rsidRPr="006C4DE0">
        <w:rPr>
          <w:rFonts w:ascii="Times New Roman" w:eastAsia="Times New Roman" w:hAnsi="Times New Roman" w:cs="Times New Roman"/>
          <w:spacing w:val="-1"/>
          <w:sz w:val="24"/>
        </w:rPr>
        <w:t>.,</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pacing w:val="-1"/>
          <w:sz w:val="24"/>
        </w:rPr>
        <w:t>Підгірна</w:t>
      </w:r>
      <w:r w:rsidRPr="006C4DE0">
        <w:rPr>
          <w:rFonts w:ascii="Times New Roman" w:eastAsia="Times New Roman" w:hAnsi="Times New Roman" w:cs="Times New Roman"/>
          <w:spacing w:val="-15"/>
          <w:sz w:val="24"/>
        </w:rPr>
        <w:t xml:space="preserve"> </w:t>
      </w:r>
      <w:r w:rsidRPr="006C4DE0">
        <w:rPr>
          <w:rFonts w:ascii="Times New Roman" w:eastAsia="Times New Roman" w:hAnsi="Times New Roman" w:cs="Times New Roman"/>
          <w:spacing w:val="-1"/>
          <w:sz w:val="24"/>
        </w:rPr>
        <w:t>В.С.</w:t>
      </w:r>
      <w:r w:rsidRPr="006C4DE0">
        <w:rPr>
          <w:rFonts w:ascii="Times New Roman" w:eastAsia="Times New Roman" w:hAnsi="Times New Roman" w:cs="Times New Roman"/>
          <w:spacing w:val="-13"/>
          <w:sz w:val="24"/>
        </w:rPr>
        <w:t xml:space="preserve"> </w:t>
      </w:r>
      <w:r w:rsidRPr="006C4DE0">
        <w:rPr>
          <w:rFonts w:ascii="Times New Roman" w:eastAsia="Times New Roman" w:hAnsi="Times New Roman" w:cs="Times New Roman"/>
          <w:spacing w:val="-1"/>
          <w:sz w:val="24"/>
        </w:rPr>
        <w:t>Зарубіжний</w:t>
      </w:r>
      <w:r w:rsidRPr="006C4DE0">
        <w:rPr>
          <w:rFonts w:ascii="Times New Roman" w:eastAsia="Times New Roman" w:hAnsi="Times New Roman" w:cs="Times New Roman"/>
          <w:spacing w:val="-13"/>
          <w:sz w:val="24"/>
        </w:rPr>
        <w:t xml:space="preserve"> </w:t>
      </w:r>
      <w:r w:rsidRPr="006C4DE0">
        <w:rPr>
          <w:rFonts w:ascii="Times New Roman" w:eastAsia="Times New Roman" w:hAnsi="Times New Roman" w:cs="Times New Roman"/>
          <w:sz w:val="24"/>
        </w:rPr>
        <w:t>досвід</w:t>
      </w:r>
      <w:r w:rsidRPr="006C4DE0">
        <w:rPr>
          <w:rFonts w:ascii="Times New Roman" w:eastAsia="Times New Roman" w:hAnsi="Times New Roman" w:cs="Times New Roman"/>
          <w:spacing w:val="-16"/>
          <w:sz w:val="24"/>
        </w:rPr>
        <w:t xml:space="preserve"> </w:t>
      </w:r>
      <w:r w:rsidRPr="006C4DE0">
        <w:rPr>
          <w:rFonts w:ascii="Times New Roman" w:eastAsia="Times New Roman" w:hAnsi="Times New Roman" w:cs="Times New Roman"/>
          <w:sz w:val="24"/>
        </w:rPr>
        <w:t>державного</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z w:val="24"/>
        </w:rPr>
        <w:t>регулювання</w:t>
      </w:r>
      <w:r w:rsidRPr="006C4DE0">
        <w:rPr>
          <w:rFonts w:ascii="Times New Roman" w:eastAsia="Times New Roman" w:hAnsi="Times New Roman" w:cs="Times New Roman"/>
          <w:spacing w:val="-14"/>
          <w:sz w:val="24"/>
        </w:rPr>
        <w:t xml:space="preserve"> </w:t>
      </w:r>
      <w:r w:rsidRPr="006C4DE0">
        <w:rPr>
          <w:rFonts w:ascii="Times New Roman" w:eastAsia="Times New Roman" w:hAnsi="Times New Roman" w:cs="Times New Roman"/>
          <w:sz w:val="24"/>
        </w:rPr>
        <w:t>інноваційної</w:t>
      </w:r>
      <w:r w:rsidRPr="006C4DE0">
        <w:rPr>
          <w:rFonts w:ascii="Times New Roman" w:eastAsia="Times New Roman" w:hAnsi="Times New Roman" w:cs="Times New Roman"/>
          <w:spacing w:val="-58"/>
          <w:sz w:val="24"/>
        </w:rPr>
        <w:t xml:space="preserve"> </w:t>
      </w:r>
      <w:r w:rsidRPr="006C4DE0">
        <w:rPr>
          <w:rFonts w:ascii="Times New Roman" w:eastAsia="Times New Roman" w:hAnsi="Times New Roman" w:cs="Times New Roman"/>
          <w:sz w:val="24"/>
        </w:rPr>
        <w:t>діяльності.</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i/>
          <w:sz w:val="24"/>
        </w:rPr>
        <w:t>Інвестиції:</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практика та</w:t>
      </w:r>
      <w:r w:rsidRPr="006C4DE0">
        <w:rPr>
          <w:rFonts w:ascii="Times New Roman" w:eastAsia="Times New Roman" w:hAnsi="Times New Roman" w:cs="Times New Roman"/>
          <w:i/>
          <w:spacing w:val="-1"/>
          <w:sz w:val="24"/>
        </w:rPr>
        <w:t xml:space="preserve"> </w:t>
      </w:r>
      <w:r w:rsidRPr="006C4DE0">
        <w:rPr>
          <w:rFonts w:ascii="Times New Roman" w:eastAsia="Times New Roman" w:hAnsi="Times New Roman" w:cs="Times New Roman"/>
          <w:i/>
          <w:sz w:val="24"/>
        </w:rPr>
        <w:t>досвід</w:t>
      </w:r>
      <w:r w:rsidRPr="006C4DE0">
        <w:rPr>
          <w:rFonts w:ascii="Times New Roman" w:eastAsia="Times New Roman" w:hAnsi="Times New Roman" w:cs="Times New Roman"/>
          <w:sz w:val="24"/>
        </w:rPr>
        <w:t>. 2018.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9.</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С. 77-82.</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b/>
          <w:sz w:val="24"/>
        </w:rPr>
        <w:t>Водянка Л.Д</w:t>
      </w:r>
      <w:r w:rsidRPr="006C4DE0">
        <w:rPr>
          <w:rFonts w:ascii="Times New Roman" w:eastAsia="Times New Roman" w:hAnsi="Times New Roman" w:cs="Times New Roman"/>
          <w:sz w:val="24"/>
        </w:rPr>
        <w:t xml:space="preserve">., Підгірна В.С., </w:t>
      </w:r>
      <w:proofErr w:type="spellStart"/>
      <w:r w:rsidRPr="006C4DE0">
        <w:rPr>
          <w:rFonts w:ascii="Times New Roman" w:eastAsia="Times New Roman" w:hAnsi="Times New Roman" w:cs="Times New Roman"/>
          <w:sz w:val="24"/>
        </w:rPr>
        <w:t>Антохова</w:t>
      </w:r>
      <w:proofErr w:type="spellEnd"/>
      <w:r w:rsidRPr="006C4DE0">
        <w:rPr>
          <w:rFonts w:ascii="Times New Roman" w:eastAsia="Times New Roman" w:hAnsi="Times New Roman" w:cs="Times New Roman"/>
          <w:sz w:val="24"/>
        </w:rPr>
        <w:t xml:space="preserve"> І.М. Тенденції впровадження інновацій в</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аграрному</w:t>
      </w:r>
      <w:r w:rsidRPr="006C4DE0">
        <w:rPr>
          <w:rFonts w:ascii="Times New Roman" w:eastAsia="Times New Roman" w:hAnsi="Times New Roman" w:cs="Times New Roman"/>
          <w:spacing w:val="-6"/>
          <w:sz w:val="24"/>
        </w:rPr>
        <w:t xml:space="preserve"> </w:t>
      </w:r>
      <w:r w:rsidRPr="006C4DE0">
        <w:rPr>
          <w:rFonts w:ascii="Times New Roman" w:eastAsia="Times New Roman" w:hAnsi="Times New Roman" w:cs="Times New Roman"/>
          <w:sz w:val="24"/>
        </w:rPr>
        <w:t>секторі економіки України.</w:t>
      </w:r>
      <w:r w:rsidRPr="006C4DE0">
        <w:rPr>
          <w:rFonts w:ascii="Times New Roman" w:eastAsia="Times New Roman" w:hAnsi="Times New Roman" w:cs="Times New Roman"/>
          <w:spacing w:val="3"/>
          <w:sz w:val="24"/>
        </w:rPr>
        <w:t xml:space="preserve"> </w:t>
      </w:r>
      <w:proofErr w:type="spellStart"/>
      <w:r w:rsidRPr="006C4DE0">
        <w:rPr>
          <w:rFonts w:ascii="Times New Roman" w:eastAsia="Times New Roman" w:hAnsi="Times New Roman" w:cs="Times New Roman"/>
          <w:i/>
          <w:sz w:val="24"/>
        </w:rPr>
        <w:t>Агросвіт</w:t>
      </w:r>
      <w:proofErr w:type="spellEnd"/>
      <w:r w:rsidRPr="006C4DE0">
        <w:rPr>
          <w:rFonts w:ascii="Times New Roman" w:eastAsia="Times New Roman" w:hAnsi="Times New Roman" w:cs="Times New Roman"/>
          <w:i/>
          <w:sz w:val="24"/>
        </w:rPr>
        <w:t>.</w:t>
      </w:r>
      <w:r w:rsidRPr="006C4DE0">
        <w:rPr>
          <w:rFonts w:ascii="Times New Roman" w:eastAsia="Times New Roman" w:hAnsi="Times New Roman" w:cs="Times New Roman"/>
          <w:i/>
          <w:spacing w:val="-2"/>
          <w:sz w:val="24"/>
        </w:rPr>
        <w:t xml:space="preserve"> </w:t>
      </w:r>
      <w:r w:rsidRPr="006C4DE0">
        <w:rPr>
          <w:rFonts w:ascii="Times New Roman" w:eastAsia="Times New Roman" w:hAnsi="Times New Roman" w:cs="Times New Roman"/>
          <w:sz w:val="24"/>
        </w:rPr>
        <w:t>2019.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8. С. 26-32.</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proofErr w:type="spellStart"/>
      <w:r w:rsidRPr="006C4DE0">
        <w:rPr>
          <w:rFonts w:ascii="Times New Roman" w:eastAsia="Times New Roman" w:hAnsi="Times New Roman" w:cs="Times New Roman"/>
          <w:sz w:val="24"/>
        </w:rPr>
        <w:lastRenderedPageBreak/>
        <w:t>Навч</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пос</w:t>
      </w:r>
      <w:proofErr w:type="spellEnd"/>
      <w:r w:rsidRPr="006C4DE0">
        <w:rPr>
          <w:rFonts w:ascii="Times New Roman" w:eastAsia="Times New Roman" w:hAnsi="Times New Roman" w:cs="Times New Roman"/>
          <w:sz w:val="24"/>
        </w:rPr>
        <w:t xml:space="preserve"> - Інновації / </w:t>
      </w:r>
      <w:r w:rsidRPr="006C4DE0">
        <w:rPr>
          <w:rFonts w:ascii="Times New Roman" w:eastAsia="Times New Roman" w:hAnsi="Times New Roman" w:cs="Times New Roman"/>
          <w:b/>
          <w:sz w:val="24"/>
        </w:rPr>
        <w:t>Л. Водянка</w:t>
      </w:r>
      <w:r w:rsidRPr="006C4DE0">
        <w:rPr>
          <w:rFonts w:ascii="Times New Roman" w:eastAsia="Times New Roman" w:hAnsi="Times New Roman" w:cs="Times New Roman"/>
          <w:sz w:val="24"/>
        </w:rPr>
        <w:t xml:space="preserve">, В. Підгірна, Л. </w:t>
      </w:r>
      <w:proofErr w:type="spellStart"/>
      <w:r w:rsidRPr="006C4DE0">
        <w:rPr>
          <w:rFonts w:ascii="Times New Roman" w:eastAsia="Times New Roman" w:hAnsi="Times New Roman" w:cs="Times New Roman"/>
          <w:sz w:val="24"/>
        </w:rPr>
        <w:t>Сибирка</w:t>
      </w:r>
      <w:proofErr w:type="spellEnd"/>
      <w:r w:rsidRPr="006C4DE0">
        <w:rPr>
          <w:rFonts w:ascii="Times New Roman" w:eastAsia="Times New Roman" w:hAnsi="Times New Roman" w:cs="Times New Roman"/>
          <w:sz w:val="24"/>
        </w:rPr>
        <w:t xml:space="preserve">, В. </w:t>
      </w:r>
      <w:proofErr w:type="spellStart"/>
      <w:r w:rsidRPr="006C4DE0">
        <w:rPr>
          <w:rFonts w:ascii="Times New Roman" w:eastAsia="Times New Roman" w:hAnsi="Times New Roman" w:cs="Times New Roman"/>
          <w:sz w:val="24"/>
        </w:rPr>
        <w:t>Кифяк</w:t>
      </w:r>
      <w:proofErr w:type="spellEnd"/>
      <w:r w:rsidRPr="006C4DE0">
        <w:rPr>
          <w:rFonts w:ascii="Times New Roman" w:eastAsia="Times New Roman" w:hAnsi="Times New Roman" w:cs="Times New Roman"/>
          <w:sz w:val="24"/>
        </w:rPr>
        <w:t xml:space="preserve"> – Чернівці:</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Чернівецький</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нац</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ун-т,</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2019. – 354 с.</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b/>
          <w:sz w:val="24"/>
        </w:rPr>
        <w:t xml:space="preserve">Водянка Л.Д., </w:t>
      </w:r>
      <w:proofErr w:type="spellStart"/>
      <w:r w:rsidRPr="006C4DE0">
        <w:rPr>
          <w:rFonts w:ascii="Times New Roman" w:eastAsia="Times New Roman" w:hAnsi="Times New Roman" w:cs="Times New Roman"/>
          <w:sz w:val="24"/>
        </w:rPr>
        <w:t>Галанесі</w:t>
      </w:r>
      <w:proofErr w:type="spellEnd"/>
      <w:r w:rsidRPr="006C4DE0">
        <w:rPr>
          <w:rFonts w:ascii="Times New Roman" w:eastAsia="Times New Roman" w:hAnsi="Times New Roman" w:cs="Times New Roman"/>
          <w:sz w:val="24"/>
        </w:rPr>
        <w:t xml:space="preserve"> О. О. </w:t>
      </w:r>
      <w:proofErr w:type="spellStart"/>
      <w:r w:rsidRPr="006C4DE0">
        <w:rPr>
          <w:rFonts w:ascii="Times New Roman" w:eastAsia="Times New Roman" w:hAnsi="Times New Roman" w:cs="Times New Roman"/>
          <w:sz w:val="24"/>
        </w:rPr>
        <w:t>Стартапи</w:t>
      </w:r>
      <w:proofErr w:type="spellEnd"/>
      <w:r w:rsidRPr="006C4DE0">
        <w:rPr>
          <w:rFonts w:ascii="Times New Roman" w:eastAsia="Times New Roman" w:hAnsi="Times New Roman" w:cs="Times New Roman"/>
          <w:sz w:val="24"/>
        </w:rPr>
        <w:t>: перешкоди і можливості розвитку /</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proofErr w:type="spellStart"/>
      <w:r w:rsidRPr="006C4DE0">
        <w:rPr>
          <w:rFonts w:ascii="Times New Roman" w:eastAsia="Times New Roman" w:hAnsi="Times New Roman" w:cs="Times New Roman"/>
          <w:sz w:val="24"/>
        </w:rPr>
        <w:t>Science</w:t>
      </w:r>
      <w:proofErr w:type="spellEnd"/>
      <w:r w:rsidRPr="006C4DE0">
        <w:rPr>
          <w:rFonts w:ascii="Times New Roman" w:eastAsia="Times New Roman" w:hAnsi="Times New Roman" w:cs="Times New Roman"/>
          <w:spacing w:val="-57"/>
          <w:sz w:val="24"/>
        </w:rPr>
        <w:t xml:space="preserve"> </w:t>
      </w:r>
      <w:proofErr w:type="spellStart"/>
      <w:r w:rsidRPr="006C4DE0">
        <w:rPr>
          <w:rFonts w:ascii="Times New Roman" w:eastAsia="Times New Roman" w:hAnsi="Times New Roman" w:cs="Times New Roman"/>
          <w:sz w:val="24"/>
        </w:rPr>
        <w:t>and</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Practice</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Implementation</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to</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Modern</w:t>
      </w:r>
      <w:proofErr w:type="spellEnd"/>
      <w:r w:rsidRPr="006C4DE0">
        <w:rPr>
          <w:rFonts w:ascii="Times New Roman" w:eastAsia="Times New Roman" w:hAnsi="Times New Roman" w:cs="Times New Roman"/>
          <w:sz w:val="24"/>
        </w:rPr>
        <w:t xml:space="preserve"> </w:t>
      </w:r>
      <w:proofErr w:type="spellStart"/>
      <w:r w:rsidRPr="006C4DE0">
        <w:rPr>
          <w:rFonts w:ascii="Times New Roman" w:eastAsia="Times New Roman" w:hAnsi="Times New Roman" w:cs="Times New Roman"/>
          <w:sz w:val="24"/>
        </w:rPr>
        <w:t>Society</w:t>
      </w:r>
      <w:proofErr w:type="spellEnd"/>
      <w:r w:rsidRPr="006C4DE0">
        <w:rPr>
          <w:rFonts w:ascii="Times New Roman" w:eastAsia="Times New Roman" w:hAnsi="Times New Roman" w:cs="Times New Roman"/>
          <w:sz w:val="24"/>
        </w:rPr>
        <w:t>» (</w:t>
      </w:r>
      <w:proofErr w:type="spellStart"/>
      <w:r w:rsidRPr="006C4DE0">
        <w:rPr>
          <w:rFonts w:ascii="Times New Roman" w:eastAsia="Times New Roman" w:hAnsi="Times New Roman" w:cs="Times New Roman"/>
          <w:sz w:val="24"/>
        </w:rPr>
        <w:t>April</w:t>
      </w:r>
      <w:proofErr w:type="spellEnd"/>
      <w:r w:rsidRPr="006C4DE0">
        <w:rPr>
          <w:rFonts w:ascii="Times New Roman" w:eastAsia="Times New Roman" w:hAnsi="Times New Roman" w:cs="Times New Roman"/>
          <w:sz w:val="24"/>
        </w:rPr>
        <w:t xml:space="preserve"> 26-28, 202</w:t>
      </w:r>
      <w:r>
        <w:rPr>
          <w:rFonts w:ascii="Times New Roman" w:eastAsia="Times New Roman" w:hAnsi="Times New Roman" w:cs="Times New Roman"/>
          <w:sz w:val="24"/>
        </w:rPr>
        <w:t xml:space="preserve">3; </w:t>
      </w:r>
      <w:proofErr w:type="spellStart"/>
      <w:r>
        <w:rPr>
          <w:rFonts w:ascii="Times New Roman" w:eastAsia="Times New Roman" w:hAnsi="Times New Roman" w:cs="Times New Roman"/>
          <w:sz w:val="24"/>
        </w:rPr>
        <w:t>Manchester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Great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Britain</w:t>
      </w:r>
      <w:proofErr w:type="spellEnd"/>
      <w:r>
        <w:rPr>
          <w:rFonts w:ascii="Times New Roman" w:eastAsia="Times New Roman" w:hAnsi="Times New Roman" w:cs="Times New Roman"/>
          <w:sz w:val="24"/>
        </w:rPr>
        <w:t>). №</w:t>
      </w:r>
      <w:r w:rsidRPr="006C4DE0">
        <w:rPr>
          <w:rFonts w:ascii="Times New Roman" w:eastAsia="Times New Roman" w:hAnsi="Times New Roman" w:cs="Times New Roman"/>
          <w:sz w:val="24"/>
        </w:rPr>
        <w:t>. 152</w:t>
      </w:r>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(2023):</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14th</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ISPC р. 22-25</w:t>
      </w:r>
    </w:p>
    <w:p w:rsidR="006C4DE0" w:rsidRPr="00915829"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proofErr w:type="spellStart"/>
      <w:r w:rsidRPr="006C4DE0">
        <w:rPr>
          <w:rFonts w:ascii="Times New Roman" w:eastAsia="Times New Roman" w:hAnsi="Times New Roman" w:cs="Times New Roman"/>
          <w:sz w:val="24"/>
        </w:rPr>
        <w:t>Скавронська</w:t>
      </w:r>
      <w:proofErr w:type="spellEnd"/>
      <w:r w:rsidRPr="006C4DE0">
        <w:rPr>
          <w:rFonts w:ascii="Times New Roman" w:eastAsia="Times New Roman" w:hAnsi="Times New Roman" w:cs="Times New Roman"/>
          <w:spacing w:val="53"/>
          <w:sz w:val="24"/>
        </w:rPr>
        <w:t xml:space="preserve"> </w:t>
      </w:r>
      <w:r w:rsidRPr="006C4DE0">
        <w:rPr>
          <w:rFonts w:ascii="Times New Roman" w:eastAsia="Times New Roman" w:hAnsi="Times New Roman" w:cs="Times New Roman"/>
          <w:sz w:val="24"/>
        </w:rPr>
        <w:t>І.В.,</w:t>
      </w:r>
      <w:r w:rsidRPr="006C4DE0">
        <w:rPr>
          <w:rFonts w:ascii="Times New Roman" w:eastAsia="Times New Roman" w:hAnsi="Times New Roman" w:cs="Times New Roman"/>
          <w:spacing w:val="51"/>
          <w:sz w:val="24"/>
        </w:rPr>
        <w:t xml:space="preserve"> </w:t>
      </w:r>
      <w:proofErr w:type="spellStart"/>
      <w:r w:rsidRPr="006C4DE0">
        <w:rPr>
          <w:rFonts w:ascii="Times New Roman" w:eastAsia="Times New Roman" w:hAnsi="Times New Roman" w:cs="Times New Roman"/>
          <w:sz w:val="24"/>
        </w:rPr>
        <w:t>Мандзій</w:t>
      </w:r>
      <w:proofErr w:type="spellEnd"/>
      <w:r w:rsidRPr="006C4DE0">
        <w:rPr>
          <w:rFonts w:ascii="Times New Roman" w:eastAsia="Times New Roman" w:hAnsi="Times New Roman" w:cs="Times New Roman"/>
          <w:spacing w:val="53"/>
          <w:sz w:val="24"/>
        </w:rPr>
        <w:t xml:space="preserve"> </w:t>
      </w:r>
      <w:r w:rsidRPr="006C4DE0">
        <w:rPr>
          <w:rFonts w:ascii="Times New Roman" w:eastAsia="Times New Roman" w:hAnsi="Times New Roman" w:cs="Times New Roman"/>
          <w:sz w:val="24"/>
        </w:rPr>
        <w:t>А.Р.</w:t>
      </w:r>
      <w:r w:rsidRPr="006C4DE0">
        <w:rPr>
          <w:rFonts w:ascii="Times New Roman" w:eastAsia="Times New Roman" w:hAnsi="Times New Roman" w:cs="Times New Roman"/>
          <w:spacing w:val="51"/>
          <w:sz w:val="24"/>
        </w:rPr>
        <w:t xml:space="preserve"> </w:t>
      </w:r>
      <w:r w:rsidRPr="006C4DE0">
        <w:rPr>
          <w:rFonts w:ascii="Times New Roman" w:eastAsia="Times New Roman" w:hAnsi="Times New Roman" w:cs="Times New Roman"/>
          <w:sz w:val="24"/>
        </w:rPr>
        <w:t>Вплив</w:t>
      </w:r>
      <w:r w:rsidRPr="006C4DE0">
        <w:rPr>
          <w:rFonts w:ascii="Times New Roman" w:eastAsia="Times New Roman" w:hAnsi="Times New Roman" w:cs="Times New Roman"/>
          <w:spacing w:val="50"/>
          <w:sz w:val="24"/>
        </w:rPr>
        <w:t xml:space="preserve"> </w:t>
      </w:r>
      <w:r w:rsidRPr="006C4DE0">
        <w:rPr>
          <w:rFonts w:ascii="Times New Roman" w:eastAsia="Times New Roman" w:hAnsi="Times New Roman" w:cs="Times New Roman"/>
          <w:sz w:val="24"/>
        </w:rPr>
        <w:t>цифрової</w:t>
      </w:r>
      <w:r w:rsidRPr="006C4DE0">
        <w:rPr>
          <w:rFonts w:ascii="Times New Roman" w:eastAsia="Times New Roman" w:hAnsi="Times New Roman" w:cs="Times New Roman"/>
          <w:spacing w:val="51"/>
          <w:sz w:val="24"/>
        </w:rPr>
        <w:t xml:space="preserve"> </w:t>
      </w:r>
      <w:r w:rsidRPr="006C4DE0">
        <w:rPr>
          <w:rFonts w:ascii="Times New Roman" w:eastAsia="Times New Roman" w:hAnsi="Times New Roman" w:cs="Times New Roman"/>
          <w:sz w:val="24"/>
        </w:rPr>
        <w:t>економіки</w:t>
      </w:r>
      <w:r w:rsidRPr="006C4DE0">
        <w:rPr>
          <w:rFonts w:ascii="Times New Roman" w:eastAsia="Times New Roman" w:hAnsi="Times New Roman" w:cs="Times New Roman"/>
          <w:spacing w:val="50"/>
          <w:sz w:val="24"/>
        </w:rPr>
        <w:t xml:space="preserve"> </w:t>
      </w:r>
      <w:r w:rsidRPr="006C4DE0">
        <w:rPr>
          <w:rFonts w:ascii="Times New Roman" w:eastAsia="Times New Roman" w:hAnsi="Times New Roman" w:cs="Times New Roman"/>
          <w:sz w:val="24"/>
        </w:rPr>
        <w:t>на</w:t>
      </w:r>
      <w:r w:rsidRPr="006C4DE0">
        <w:rPr>
          <w:rFonts w:ascii="Times New Roman" w:eastAsia="Times New Roman" w:hAnsi="Times New Roman" w:cs="Times New Roman"/>
          <w:spacing w:val="51"/>
          <w:sz w:val="24"/>
        </w:rPr>
        <w:t xml:space="preserve"> </w:t>
      </w:r>
      <w:r w:rsidRPr="006C4DE0">
        <w:rPr>
          <w:rFonts w:ascii="Times New Roman" w:eastAsia="Times New Roman" w:hAnsi="Times New Roman" w:cs="Times New Roman"/>
          <w:sz w:val="24"/>
        </w:rPr>
        <w:t>креативні</w:t>
      </w:r>
      <w:r w:rsidRPr="006C4DE0">
        <w:rPr>
          <w:rFonts w:ascii="Times New Roman" w:eastAsia="Times New Roman" w:hAnsi="Times New Roman" w:cs="Times New Roman"/>
          <w:spacing w:val="52"/>
          <w:sz w:val="24"/>
        </w:rPr>
        <w:t xml:space="preserve"> </w:t>
      </w:r>
      <w:r w:rsidRPr="006C4DE0">
        <w:rPr>
          <w:rFonts w:ascii="Times New Roman" w:eastAsia="Times New Roman" w:hAnsi="Times New Roman" w:cs="Times New Roman"/>
          <w:sz w:val="24"/>
        </w:rPr>
        <w:t>індустрії</w:t>
      </w:r>
      <w:r w:rsidR="00915829">
        <w:rPr>
          <w:rFonts w:ascii="Times New Roman" w:eastAsia="Times New Roman" w:hAnsi="Times New Roman" w:cs="Times New Roman"/>
          <w:sz w:val="24"/>
        </w:rPr>
        <w:t xml:space="preserve"> </w:t>
      </w:r>
      <w:r w:rsidRPr="00915829">
        <w:rPr>
          <w:rFonts w:ascii="Times New Roman" w:eastAsia="Times New Roman" w:hAnsi="Times New Roman" w:cs="Times New Roman"/>
          <w:sz w:val="24"/>
          <w:szCs w:val="24"/>
        </w:rPr>
        <w:t>«Молодий</w:t>
      </w:r>
      <w:r w:rsidRPr="00915829">
        <w:rPr>
          <w:rFonts w:ascii="Times New Roman" w:eastAsia="Times New Roman" w:hAnsi="Times New Roman" w:cs="Times New Roman"/>
          <w:spacing w:val="-1"/>
          <w:sz w:val="24"/>
          <w:szCs w:val="24"/>
        </w:rPr>
        <w:t xml:space="preserve"> </w:t>
      </w:r>
      <w:r w:rsidRPr="00915829">
        <w:rPr>
          <w:rFonts w:ascii="Times New Roman" w:eastAsia="Times New Roman" w:hAnsi="Times New Roman" w:cs="Times New Roman"/>
          <w:sz w:val="24"/>
          <w:szCs w:val="24"/>
        </w:rPr>
        <w:t>вчений»</w:t>
      </w:r>
      <w:r w:rsidRPr="00915829">
        <w:rPr>
          <w:rFonts w:ascii="Times New Roman" w:eastAsia="Times New Roman" w:hAnsi="Times New Roman" w:cs="Times New Roman"/>
          <w:spacing w:val="-6"/>
          <w:sz w:val="24"/>
          <w:szCs w:val="24"/>
        </w:rPr>
        <w:t xml:space="preserve"> </w:t>
      </w:r>
      <w:r w:rsidRPr="00915829">
        <w:rPr>
          <w:rFonts w:ascii="Times New Roman" w:eastAsia="Times New Roman" w:hAnsi="Times New Roman" w:cs="Times New Roman"/>
          <w:sz w:val="24"/>
          <w:szCs w:val="24"/>
        </w:rPr>
        <w:t>№</w:t>
      </w:r>
      <w:r w:rsidRPr="00915829">
        <w:rPr>
          <w:rFonts w:ascii="Times New Roman" w:eastAsia="Times New Roman" w:hAnsi="Times New Roman" w:cs="Times New Roman"/>
          <w:spacing w:val="-1"/>
          <w:sz w:val="24"/>
          <w:szCs w:val="24"/>
        </w:rPr>
        <w:t xml:space="preserve"> </w:t>
      </w:r>
      <w:r w:rsidRPr="00915829">
        <w:rPr>
          <w:rFonts w:ascii="Times New Roman" w:eastAsia="Times New Roman" w:hAnsi="Times New Roman" w:cs="Times New Roman"/>
          <w:sz w:val="24"/>
          <w:szCs w:val="24"/>
        </w:rPr>
        <w:t>4</w:t>
      </w:r>
      <w:r w:rsidRPr="00915829">
        <w:rPr>
          <w:rFonts w:ascii="Times New Roman" w:eastAsia="Times New Roman" w:hAnsi="Times New Roman" w:cs="Times New Roman"/>
          <w:spacing w:val="1"/>
          <w:sz w:val="24"/>
          <w:szCs w:val="24"/>
        </w:rPr>
        <w:t xml:space="preserve"> </w:t>
      </w:r>
      <w:r w:rsidRPr="00915829">
        <w:rPr>
          <w:rFonts w:ascii="Times New Roman" w:eastAsia="Times New Roman" w:hAnsi="Times New Roman" w:cs="Times New Roman"/>
          <w:sz w:val="24"/>
          <w:szCs w:val="24"/>
        </w:rPr>
        <w:t>(44)</w:t>
      </w:r>
      <w:r w:rsidRPr="00915829">
        <w:rPr>
          <w:rFonts w:ascii="Times New Roman" w:eastAsia="Times New Roman" w:hAnsi="Times New Roman" w:cs="Times New Roman"/>
          <w:spacing w:val="-2"/>
          <w:sz w:val="24"/>
          <w:szCs w:val="24"/>
        </w:rPr>
        <w:t xml:space="preserve"> </w:t>
      </w:r>
      <w:r w:rsidRPr="00915829">
        <w:rPr>
          <w:rFonts w:ascii="Times New Roman" w:eastAsia="Times New Roman" w:hAnsi="Times New Roman" w:cs="Times New Roman"/>
          <w:sz w:val="24"/>
          <w:szCs w:val="24"/>
        </w:rPr>
        <w:t>квітень, 2017</w:t>
      </w:r>
      <w:r w:rsidRPr="00915829">
        <w:rPr>
          <w:rFonts w:ascii="Times New Roman" w:eastAsia="Times New Roman" w:hAnsi="Times New Roman" w:cs="Times New Roman"/>
          <w:spacing w:val="-1"/>
          <w:sz w:val="24"/>
          <w:szCs w:val="24"/>
        </w:rPr>
        <w:t xml:space="preserve"> </w:t>
      </w:r>
      <w:r w:rsidRPr="00915829">
        <w:rPr>
          <w:rFonts w:ascii="Times New Roman" w:eastAsia="Times New Roman" w:hAnsi="Times New Roman" w:cs="Times New Roman"/>
          <w:sz w:val="24"/>
          <w:szCs w:val="24"/>
        </w:rPr>
        <w:t>р. С.</w:t>
      </w:r>
      <w:r w:rsidRPr="00915829">
        <w:rPr>
          <w:rFonts w:ascii="Times New Roman" w:eastAsia="Times New Roman" w:hAnsi="Times New Roman" w:cs="Times New Roman"/>
          <w:spacing w:val="-3"/>
          <w:sz w:val="24"/>
          <w:szCs w:val="24"/>
        </w:rPr>
        <w:t xml:space="preserve"> </w:t>
      </w:r>
      <w:r w:rsidRPr="00915829">
        <w:rPr>
          <w:rFonts w:ascii="Times New Roman" w:eastAsia="Times New Roman" w:hAnsi="Times New Roman" w:cs="Times New Roman"/>
          <w:sz w:val="24"/>
          <w:szCs w:val="24"/>
        </w:rPr>
        <w:t>758–762.</w:t>
      </w:r>
    </w:p>
    <w:p w:rsidR="006C4DE0" w:rsidRPr="006C4DE0" w:rsidRDefault="006C4DE0" w:rsidP="00915829">
      <w:pPr>
        <w:widowControl w:val="0"/>
        <w:numPr>
          <w:ilvl w:val="0"/>
          <w:numId w:val="31"/>
        </w:numPr>
        <w:tabs>
          <w:tab w:val="left" w:pos="164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Інтелектуальна</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власність:</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Навчальний</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посібник</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[С.В.</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Бондаренко,</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О.Б.</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Бутнік</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 xml:space="preserve">Сіверський, В.С. </w:t>
      </w:r>
      <w:proofErr w:type="spellStart"/>
      <w:r w:rsidRPr="006C4DE0">
        <w:rPr>
          <w:rFonts w:ascii="Times New Roman" w:eastAsia="Times New Roman" w:hAnsi="Times New Roman" w:cs="Times New Roman"/>
          <w:sz w:val="24"/>
        </w:rPr>
        <w:t>Дмитришин</w:t>
      </w:r>
      <w:proofErr w:type="spellEnd"/>
      <w:r w:rsidRPr="006C4DE0">
        <w:rPr>
          <w:rFonts w:ascii="Times New Roman" w:eastAsia="Times New Roman" w:hAnsi="Times New Roman" w:cs="Times New Roman"/>
          <w:sz w:val="24"/>
        </w:rPr>
        <w:t xml:space="preserve">, В.О. Жаров, І.Ю. </w:t>
      </w:r>
      <w:proofErr w:type="spellStart"/>
      <w:r w:rsidRPr="006C4DE0">
        <w:rPr>
          <w:rFonts w:ascii="Times New Roman" w:eastAsia="Times New Roman" w:hAnsi="Times New Roman" w:cs="Times New Roman"/>
          <w:sz w:val="24"/>
        </w:rPr>
        <w:t>Кожарська</w:t>
      </w:r>
      <w:proofErr w:type="spellEnd"/>
      <w:r w:rsidRPr="006C4DE0">
        <w:rPr>
          <w:rFonts w:ascii="Times New Roman" w:eastAsia="Times New Roman" w:hAnsi="Times New Roman" w:cs="Times New Roman"/>
          <w:sz w:val="24"/>
        </w:rPr>
        <w:t xml:space="preserve">, М.В. Паладій, О.О. </w:t>
      </w:r>
      <w:proofErr w:type="spellStart"/>
      <w:r w:rsidRPr="006C4DE0">
        <w:rPr>
          <w:rFonts w:ascii="Times New Roman" w:eastAsia="Times New Roman" w:hAnsi="Times New Roman" w:cs="Times New Roman"/>
          <w:sz w:val="24"/>
        </w:rPr>
        <w:t>Тверезенко</w:t>
      </w:r>
      <w:proofErr w:type="spellEnd"/>
      <w:r w:rsidRPr="006C4DE0">
        <w:rPr>
          <w:rFonts w:ascii="Times New Roman" w:eastAsia="Times New Roman" w:hAnsi="Times New Roman" w:cs="Times New Roman"/>
          <w:sz w:val="24"/>
        </w:rPr>
        <w:t>, П.М.</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Цибульов</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Т.М.</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Шевелєва</w:t>
      </w:r>
      <w:proofErr w:type="spellEnd"/>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За</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 xml:space="preserve">ред. </w:t>
      </w:r>
      <w:proofErr w:type="spellStart"/>
      <w:r w:rsidRPr="006C4DE0">
        <w:rPr>
          <w:rFonts w:ascii="Times New Roman" w:eastAsia="Times New Roman" w:hAnsi="Times New Roman" w:cs="Times New Roman"/>
          <w:sz w:val="24"/>
        </w:rPr>
        <w:t>д.т.н</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Цибульва</w:t>
      </w:r>
      <w:proofErr w:type="spellEnd"/>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П.М.]</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 xml:space="preserve">К.: </w:t>
      </w:r>
      <w:proofErr w:type="spellStart"/>
      <w:r w:rsidRPr="006C4DE0">
        <w:rPr>
          <w:rFonts w:ascii="Times New Roman" w:eastAsia="Times New Roman" w:hAnsi="Times New Roman" w:cs="Times New Roman"/>
          <w:sz w:val="24"/>
        </w:rPr>
        <w:t>УкрІНТЕІ</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2006.</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 с.</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276.</w:t>
      </w:r>
    </w:p>
    <w:p w:rsidR="006C4DE0" w:rsidRPr="006C4DE0" w:rsidRDefault="006C4DE0" w:rsidP="00915829">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6C4DE0" w:rsidRPr="006C4DE0" w:rsidRDefault="006C4DE0" w:rsidP="00915829">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4"/>
        </w:rPr>
      </w:pPr>
      <w:r w:rsidRPr="006C4DE0">
        <w:rPr>
          <w:rFonts w:ascii="Times New Roman" w:eastAsia="Times New Roman" w:hAnsi="Times New Roman" w:cs="Times New Roman"/>
          <w:b/>
          <w:bCs/>
          <w:sz w:val="24"/>
          <w:szCs w:val="24"/>
        </w:rPr>
        <w:t>8.</w:t>
      </w:r>
      <w:r w:rsidRPr="006C4DE0">
        <w:rPr>
          <w:rFonts w:ascii="Times New Roman" w:eastAsia="Times New Roman" w:hAnsi="Times New Roman" w:cs="Times New Roman"/>
          <w:b/>
          <w:bCs/>
          <w:spacing w:val="-3"/>
          <w:sz w:val="24"/>
          <w:szCs w:val="24"/>
        </w:rPr>
        <w:t xml:space="preserve"> </w:t>
      </w:r>
      <w:r w:rsidRPr="006C4DE0">
        <w:rPr>
          <w:rFonts w:ascii="Times New Roman" w:eastAsia="Times New Roman" w:hAnsi="Times New Roman" w:cs="Times New Roman"/>
          <w:b/>
          <w:bCs/>
          <w:sz w:val="24"/>
          <w:szCs w:val="24"/>
        </w:rPr>
        <w:t>Інформаційні</w:t>
      </w:r>
      <w:r w:rsidRPr="006C4DE0">
        <w:rPr>
          <w:rFonts w:ascii="Times New Roman" w:eastAsia="Times New Roman" w:hAnsi="Times New Roman" w:cs="Times New Roman"/>
          <w:b/>
          <w:bCs/>
          <w:spacing w:val="-3"/>
          <w:sz w:val="24"/>
          <w:szCs w:val="24"/>
        </w:rPr>
        <w:t xml:space="preserve"> </w:t>
      </w:r>
      <w:r w:rsidRPr="006C4DE0">
        <w:rPr>
          <w:rFonts w:ascii="Times New Roman" w:eastAsia="Times New Roman" w:hAnsi="Times New Roman" w:cs="Times New Roman"/>
          <w:b/>
          <w:bCs/>
          <w:sz w:val="24"/>
          <w:szCs w:val="24"/>
        </w:rPr>
        <w:t>ресурси</w:t>
      </w:r>
    </w:p>
    <w:p w:rsidR="006C4DE0" w:rsidRPr="006C4DE0" w:rsidRDefault="00CA32E3"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hyperlink r:id="rId10">
        <w:r w:rsidR="006C4DE0" w:rsidRPr="006C4DE0">
          <w:rPr>
            <w:rFonts w:ascii="Times New Roman" w:eastAsia="Times New Roman" w:hAnsi="Times New Roman" w:cs="Times New Roman"/>
            <w:sz w:val="24"/>
          </w:rPr>
          <w:t>http://www.yepworld.org/</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https://business.diia.gov.ua/</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https://usf.com.ua/</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proofErr w:type="spellStart"/>
      <w:r w:rsidRPr="006C4DE0">
        <w:rPr>
          <w:rFonts w:ascii="Times New Roman" w:eastAsia="Times New Roman" w:hAnsi="Times New Roman" w:cs="Times New Roman"/>
          <w:spacing w:val="-1"/>
          <w:sz w:val="24"/>
        </w:rPr>
        <w:t>Стартап</w:t>
      </w:r>
      <w:proofErr w:type="spellEnd"/>
      <w:r w:rsidRPr="006C4DE0">
        <w:rPr>
          <w:rFonts w:ascii="Times New Roman" w:eastAsia="Times New Roman" w:hAnsi="Times New Roman" w:cs="Times New Roman"/>
          <w:spacing w:val="-1"/>
          <w:sz w:val="24"/>
        </w:rPr>
        <w:t>-екосистема</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pacing w:val="-1"/>
          <w:sz w:val="24"/>
        </w:rPr>
        <w:t>України:</w:t>
      </w:r>
      <w:r w:rsidRPr="006C4DE0">
        <w:rPr>
          <w:rFonts w:ascii="Times New Roman" w:eastAsia="Times New Roman" w:hAnsi="Times New Roman" w:cs="Times New Roman"/>
          <w:spacing w:val="2"/>
          <w:sz w:val="24"/>
        </w:rPr>
        <w:t xml:space="preserve"> </w:t>
      </w:r>
      <w:proofErr w:type="spellStart"/>
      <w:r w:rsidRPr="006C4DE0">
        <w:rPr>
          <w:rFonts w:ascii="Times New Roman" w:eastAsia="Times New Roman" w:hAnsi="Times New Roman" w:cs="Times New Roman"/>
          <w:sz w:val="24"/>
        </w:rPr>
        <w:t>Tech</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ecosystem</w:t>
      </w:r>
      <w:proofErr w:type="spellEnd"/>
      <w:r w:rsidRPr="006C4DE0">
        <w:rPr>
          <w:rFonts w:ascii="Times New Roman" w:eastAsia="Times New Roman" w:hAnsi="Times New Roman" w:cs="Times New Roman"/>
          <w:spacing w:val="-22"/>
          <w:sz w:val="24"/>
        </w:rPr>
        <w:t xml:space="preserve"> </w:t>
      </w:r>
      <w:proofErr w:type="spellStart"/>
      <w:r w:rsidRPr="006C4DE0">
        <w:rPr>
          <w:rFonts w:ascii="Times New Roman" w:eastAsia="Times New Roman" w:hAnsi="Times New Roman" w:cs="Times New Roman"/>
          <w:sz w:val="24"/>
        </w:rPr>
        <w:t>guide</w:t>
      </w:r>
      <w:proofErr w:type="spellEnd"/>
      <w:r w:rsidRPr="006C4DE0">
        <w:rPr>
          <w:rFonts w:ascii="Times New Roman" w:eastAsia="Times New Roman" w:hAnsi="Times New Roman" w:cs="Times New Roman"/>
          <w:sz w:val="24"/>
        </w:rPr>
        <w:t xml:space="preserve"> і</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techukraine.org/</w:t>
      </w:r>
      <w:proofErr w:type="spellStart"/>
      <w:r w:rsidRPr="006C4DE0">
        <w:rPr>
          <w:rFonts w:ascii="Times New Roman" w:eastAsia="Times New Roman" w:hAnsi="Times New Roman" w:cs="Times New Roman"/>
          <w:sz w:val="24"/>
        </w:rPr>
        <w:t>ecosystem-map</w:t>
      </w:r>
      <w:proofErr w:type="spellEnd"/>
      <w:r w:rsidRPr="006C4DE0">
        <w:rPr>
          <w:rFonts w:ascii="Times New Roman" w:eastAsia="Times New Roman" w:hAnsi="Times New Roman" w:cs="Times New Roman"/>
          <w:sz w:val="24"/>
        </w:rPr>
        <w:t>/</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Більше</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про</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стартапи</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Як</w:t>
      </w:r>
      <w:r w:rsidRPr="006C4DE0">
        <w:rPr>
          <w:rFonts w:ascii="Times New Roman" w:eastAsia="Times New Roman" w:hAnsi="Times New Roman" w:cs="Times New Roman"/>
          <w:spacing w:val="1"/>
          <w:sz w:val="24"/>
        </w:rPr>
        <w:t xml:space="preserve"> </w:t>
      </w:r>
      <w:r w:rsidRPr="006C4DE0">
        <w:rPr>
          <w:rFonts w:ascii="Times New Roman" w:eastAsia="Times New Roman" w:hAnsi="Times New Roman" w:cs="Times New Roman"/>
          <w:sz w:val="24"/>
        </w:rPr>
        <w:t>розпочати</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стартап</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Olivier</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Serrat</w:t>
      </w:r>
      <w:proofErr w:type="spellEnd"/>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The</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Five</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Whys</w:t>
      </w:r>
      <w:proofErr w:type="spellEnd"/>
      <w:r w:rsidRPr="006C4DE0">
        <w:rPr>
          <w:rFonts w:ascii="Times New Roman" w:eastAsia="Times New Roman" w:hAnsi="Times New Roman" w:cs="Times New Roman"/>
          <w:spacing w:val="1"/>
          <w:sz w:val="24"/>
        </w:rPr>
        <w:t xml:space="preserve"> </w:t>
      </w:r>
      <w:proofErr w:type="spellStart"/>
      <w:r w:rsidRPr="006C4DE0">
        <w:rPr>
          <w:rFonts w:ascii="Times New Roman" w:eastAsia="Times New Roman" w:hAnsi="Times New Roman" w:cs="Times New Roman"/>
          <w:sz w:val="24"/>
        </w:rPr>
        <w:t>Technique</w:t>
      </w:r>
      <w:proofErr w:type="spellEnd"/>
      <w:r w:rsidRPr="006C4DE0">
        <w:rPr>
          <w:rFonts w:ascii="Times New Roman" w:eastAsia="Times New Roman" w:hAnsi="Times New Roman" w:cs="Times New Roman"/>
          <w:spacing w:val="-57"/>
          <w:sz w:val="24"/>
        </w:rPr>
        <w:t xml:space="preserve"> </w:t>
      </w:r>
      <w:r w:rsidRPr="006C4DE0">
        <w:rPr>
          <w:rFonts w:ascii="Times New Roman" w:eastAsia="Times New Roman" w:hAnsi="Times New Roman" w:cs="Times New Roman"/>
          <w:sz w:val="24"/>
        </w:rPr>
        <w:t>(https://</w:t>
      </w:r>
      <w:hyperlink r:id="rId11">
        <w:r w:rsidRPr="006C4DE0">
          <w:rPr>
            <w:rFonts w:ascii="Times New Roman" w:eastAsia="Times New Roman" w:hAnsi="Times New Roman" w:cs="Times New Roman"/>
            <w:sz w:val="24"/>
          </w:rPr>
          <w:t>www.adb.org/sites/default/files/publication/27641/five-whys-</w:t>
        </w:r>
        <w:r w:rsidRPr="006C4DE0">
          <w:rPr>
            <w:rFonts w:ascii="Times New Roman" w:eastAsia="Times New Roman" w:hAnsi="Times New Roman" w:cs="Times New Roman"/>
            <w:spacing w:val="-2"/>
            <w:sz w:val="24"/>
          </w:rPr>
          <w:t xml:space="preserve"> </w:t>
        </w:r>
      </w:hyperlink>
      <w:r w:rsidRPr="006C4DE0">
        <w:rPr>
          <w:rFonts w:ascii="Times New Roman" w:eastAsia="Times New Roman" w:hAnsi="Times New Roman" w:cs="Times New Roman"/>
          <w:sz w:val="24"/>
        </w:rPr>
        <w:t>technique.pdf)</w:t>
      </w:r>
    </w:p>
    <w:p w:rsidR="006C4DE0" w:rsidRPr="006C4DE0" w:rsidRDefault="00CA32E3"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hyperlink r:id="rId12">
        <w:r w:rsidR="006C4DE0" w:rsidRPr="006C4DE0">
          <w:rPr>
            <w:rFonts w:ascii="Times New Roman" w:eastAsia="Times New Roman" w:hAnsi="Times New Roman" w:cs="Times New Roman"/>
            <w:color w:val="0462C1"/>
            <w:sz w:val="24"/>
            <w:u w:val="single" w:color="0462C1"/>
          </w:rPr>
          <w:t>https://www.designkit.org/methods/3</w:t>
        </w:r>
      </w:hyperlink>
    </w:p>
    <w:p w:rsidR="006C4DE0" w:rsidRPr="006C4DE0" w:rsidRDefault="006C4DE0" w:rsidP="00915829">
      <w:pPr>
        <w:widowControl w:val="0"/>
        <w:numPr>
          <w:ilvl w:val="0"/>
          <w:numId w:val="30"/>
        </w:numPr>
        <w:tabs>
          <w:tab w:val="left" w:pos="1298"/>
          <w:tab w:val="left" w:pos="9111"/>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https://medium.com/nyc-design/how-to-solve-problems-the-design-</w:t>
      </w:r>
      <w:r w:rsidRPr="006C4DE0">
        <w:rPr>
          <w:rFonts w:ascii="Times New Roman" w:eastAsia="Times New Roman" w:hAnsi="Times New Roman" w:cs="Times New Roman"/>
          <w:sz w:val="24"/>
        </w:rPr>
        <w:tab/>
      </w:r>
      <w:proofErr w:type="spellStart"/>
      <w:r w:rsidRPr="006C4DE0">
        <w:rPr>
          <w:rFonts w:ascii="Times New Roman" w:eastAsia="Times New Roman" w:hAnsi="Times New Roman" w:cs="Times New Roman"/>
          <w:sz w:val="24"/>
        </w:rPr>
        <w:t>thinking-way</w:t>
      </w:r>
      <w:proofErr w:type="spellEnd"/>
      <w:r w:rsidRPr="006C4DE0">
        <w:rPr>
          <w:rFonts w:ascii="Times New Roman" w:eastAsia="Times New Roman" w:hAnsi="Times New Roman" w:cs="Times New Roman"/>
          <w:sz w:val="24"/>
        </w:rPr>
        <w:t>-</w:t>
      </w:r>
    </w:p>
    <w:p w:rsidR="006C4DE0" w:rsidRPr="006C4DE0" w:rsidRDefault="006C4DE0" w:rsidP="0091582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4DE0">
        <w:rPr>
          <w:rFonts w:ascii="Times New Roman" w:eastAsia="Times New Roman" w:hAnsi="Times New Roman" w:cs="Times New Roman"/>
          <w:sz w:val="24"/>
          <w:szCs w:val="24"/>
        </w:rPr>
        <w:t>64edc64ba242</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https://dschool.stanford.edu/resources</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https://tilda.education/courses/web-design/designthinking/</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https://prometheus.org.ua/designthinking/</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w:t>
      </w:r>
      <w:hyperlink r:id="rId13">
        <w:r w:rsidRPr="006C4DE0">
          <w:rPr>
            <w:rFonts w:ascii="Times New Roman" w:eastAsia="Times New Roman" w:hAnsi="Times New Roman" w:cs="Times New Roman"/>
            <w:sz w:val="24"/>
          </w:rPr>
          <w:t>/www.rese</w:t>
        </w:r>
      </w:hyperlink>
      <w:r w:rsidRPr="006C4DE0">
        <w:rPr>
          <w:rFonts w:ascii="Times New Roman" w:eastAsia="Times New Roman" w:hAnsi="Times New Roman" w:cs="Times New Roman"/>
          <w:sz w:val="24"/>
        </w:rPr>
        <w:t>a</w:t>
      </w:r>
      <w:hyperlink r:id="rId14">
        <w:r w:rsidRPr="006C4DE0">
          <w:rPr>
            <w:rFonts w:ascii="Times New Roman" w:eastAsia="Times New Roman" w:hAnsi="Times New Roman" w:cs="Times New Roman"/>
            <w:sz w:val="24"/>
          </w:rPr>
          <w:t>rchgate.net/publication/329310644_Handbook_of_De</w:t>
        </w:r>
      </w:hyperlink>
      <w:r w:rsidRPr="006C4DE0">
        <w:rPr>
          <w:rFonts w:ascii="Times New Roman" w:eastAsia="Times New Roman" w:hAnsi="Times New Roman" w:cs="Times New Roman"/>
          <w:spacing w:val="-57"/>
          <w:sz w:val="24"/>
        </w:rPr>
        <w:t xml:space="preserve"> </w:t>
      </w:r>
      <w:proofErr w:type="spellStart"/>
      <w:r w:rsidRPr="006C4DE0">
        <w:rPr>
          <w:rFonts w:ascii="Times New Roman" w:eastAsia="Times New Roman" w:hAnsi="Times New Roman" w:cs="Times New Roman"/>
          <w:sz w:val="24"/>
        </w:rPr>
        <w:t>sign_Thinking</w:t>
      </w:r>
      <w:proofErr w:type="spellEnd"/>
      <w:r w:rsidRPr="006C4DE0">
        <w:rPr>
          <w:rFonts w:ascii="Times New Roman" w:eastAsia="Times New Roman" w:hAnsi="Times New Roman" w:cs="Times New Roman"/>
          <w:sz w:val="24"/>
        </w:rPr>
        <w:t>/</w:t>
      </w:r>
      <w:proofErr w:type="spellStart"/>
      <w:r w:rsidRPr="006C4DE0">
        <w:rPr>
          <w:rFonts w:ascii="Times New Roman" w:eastAsia="Times New Roman" w:hAnsi="Times New Roman" w:cs="Times New Roman"/>
          <w:sz w:val="24"/>
        </w:rPr>
        <w:t>link</w:t>
      </w:r>
      <w:proofErr w:type="spellEnd"/>
      <w:r w:rsidRPr="006C4DE0">
        <w:rPr>
          <w:rFonts w:ascii="Times New Roman" w:eastAsia="Times New Roman" w:hAnsi="Times New Roman" w:cs="Times New Roman"/>
          <w:sz w:val="24"/>
        </w:rPr>
        <w:t>/5c3d987b299bf12be3c8b626/</w:t>
      </w:r>
      <w:proofErr w:type="spellStart"/>
      <w:r w:rsidRPr="006C4DE0">
        <w:rPr>
          <w:rFonts w:ascii="Times New Roman" w:eastAsia="Times New Roman" w:hAnsi="Times New Roman" w:cs="Times New Roman"/>
          <w:sz w:val="24"/>
        </w:rPr>
        <w:t>download</w:t>
      </w:r>
      <w:proofErr w:type="spellEnd"/>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https://leanstack.com/</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canvanizer.com</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w:t>
      </w:r>
      <w:hyperlink r:id="rId15">
        <w:r w:rsidRPr="006C4DE0">
          <w:rPr>
            <w:rFonts w:ascii="Times New Roman" w:eastAsia="Times New Roman" w:hAnsi="Times New Roman" w:cs="Times New Roman"/>
            <w:sz w:val="24"/>
          </w:rPr>
          <w:t>/www.businessm</w:t>
        </w:r>
      </w:hyperlink>
      <w:r w:rsidRPr="006C4DE0">
        <w:rPr>
          <w:rFonts w:ascii="Times New Roman" w:eastAsia="Times New Roman" w:hAnsi="Times New Roman" w:cs="Times New Roman"/>
          <w:sz w:val="24"/>
        </w:rPr>
        <w:t>o</w:t>
      </w:r>
      <w:hyperlink r:id="rId16">
        <w:r w:rsidRPr="006C4DE0">
          <w:rPr>
            <w:rFonts w:ascii="Times New Roman" w:eastAsia="Times New Roman" w:hAnsi="Times New Roman" w:cs="Times New Roman"/>
            <w:sz w:val="24"/>
          </w:rPr>
          <w:t>delsinc.com/about-bmi/tools/business-model-</w:t>
        </w:r>
        <w:r w:rsidRPr="006C4DE0">
          <w:rPr>
            <w:rFonts w:ascii="Times New Roman" w:eastAsia="Times New Roman" w:hAnsi="Times New Roman" w:cs="Times New Roman"/>
            <w:spacing w:val="-5"/>
            <w:sz w:val="24"/>
          </w:rPr>
          <w:t xml:space="preserve"> </w:t>
        </w:r>
      </w:hyperlink>
      <w:proofErr w:type="spellStart"/>
      <w:r w:rsidRPr="006C4DE0">
        <w:rPr>
          <w:rFonts w:ascii="Times New Roman" w:eastAsia="Times New Roman" w:hAnsi="Times New Roman" w:cs="Times New Roman"/>
          <w:sz w:val="24"/>
        </w:rPr>
        <w:t>canvas</w:t>
      </w:r>
      <w:proofErr w:type="spellEnd"/>
      <w:r w:rsidRPr="006C4DE0">
        <w:rPr>
          <w:rFonts w:ascii="Times New Roman" w:eastAsia="Times New Roman" w:hAnsi="Times New Roman" w:cs="Times New Roman"/>
          <w:sz w:val="24"/>
        </w:rPr>
        <w:t>/</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w:t>
      </w:r>
      <w:hyperlink r:id="rId17">
        <w:r w:rsidRPr="006C4DE0">
          <w:rPr>
            <w:rFonts w:ascii="Times New Roman" w:eastAsia="Times New Roman" w:hAnsi="Times New Roman" w:cs="Times New Roman"/>
            <w:sz w:val="24"/>
          </w:rPr>
          <w:t>/www.strateg</w:t>
        </w:r>
      </w:hyperlink>
      <w:r w:rsidRPr="006C4DE0">
        <w:rPr>
          <w:rFonts w:ascii="Times New Roman" w:eastAsia="Times New Roman" w:hAnsi="Times New Roman" w:cs="Times New Roman"/>
          <w:sz w:val="24"/>
        </w:rPr>
        <w:t>y</w:t>
      </w:r>
      <w:hyperlink r:id="rId18">
        <w:r w:rsidRPr="006C4DE0">
          <w:rPr>
            <w:rFonts w:ascii="Times New Roman" w:eastAsia="Times New Roman" w:hAnsi="Times New Roman" w:cs="Times New Roman"/>
            <w:sz w:val="24"/>
          </w:rPr>
          <w:t>zer.com/</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steveblank.com</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w:t>
      </w:r>
      <w:hyperlink r:id="rId19">
        <w:r w:rsidRPr="006C4DE0">
          <w:rPr>
            <w:rFonts w:ascii="Times New Roman" w:eastAsia="Times New Roman" w:hAnsi="Times New Roman" w:cs="Times New Roman"/>
            <w:sz w:val="24"/>
          </w:rPr>
          <w:t>/www</w:t>
        </w:r>
      </w:hyperlink>
      <w:r w:rsidRPr="006C4DE0">
        <w:rPr>
          <w:rFonts w:ascii="Times New Roman" w:eastAsia="Times New Roman" w:hAnsi="Times New Roman" w:cs="Times New Roman"/>
          <w:sz w:val="24"/>
        </w:rPr>
        <w:t>.</w:t>
      </w:r>
      <w:hyperlink r:id="rId20">
        <w:r w:rsidRPr="006C4DE0">
          <w:rPr>
            <w:rFonts w:ascii="Times New Roman" w:eastAsia="Times New Roman" w:hAnsi="Times New Roman" w:cs="Times New Roman"/>
            <w:sz w:val="24"/>
          </w:rPr>
          <w:t>youtube.com/watch?v=Hla1jzhan78</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https://dou.ua/lenta/articles/group-dynamics/</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w:t>
      </w:r>
      <w:hyperlink r:id="rId21">
        <w:r w:rsidRPr="006C4DE0">
          <w:rPr>
            <w:rFonts w:ascii="Times New Roman" w:eastAsia="Times New Roman" w:hAnsi="Times New Roman" w:cs="Times New Roman"/>
            <w:sz w:val="24"/>
          </w:rPr>
          <w:t>/www.mindtools.com/pa</w:t>
        </w:r>
      </w:hyperlink>
      <w:r w:rsidRPr="006C4DE0">
        <w:rPr>
          <w:rFonts w:ascii="Times New Roman" w:eastAsia="Times New Roman" w:hAnsi="Times New Roman" w:cs="Times New Roman"/>
          <w:sz w:val="24"/>
        </w:rPr>
        <w:t>g</w:t>
      </w:r>
      <w:hyperlink r:id="rId22">
        <w:r w:rsidRPr="006C4DE0">
          <w:rPr>
            <w:rFonts w:ascii="Times New Roman" w:eastAsia="Times New Roman" w:hAnsi="Times New Roman" w:cs="Times New Roman"/>
            <w:sz w:val="24"/>
          </w:rPr>
          <w:t>es/main/newMN_TMM.htm</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https://app.slack.com/</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Майбутнє</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університетів</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https://uifuture.org/publications/majbutnye-universitetiv/</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Український</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університет</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нового</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покоління</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https://readymag.com/u3729875872/1838490/</w:t>
      </w:r>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Офіційний</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сайт</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Верховної</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ради</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URL:</w:t>
      </w:r>
      <w:r w:rsidRPr="006C4DE0">
        <w:rPr>
          <w:rFonts w:ascii="Times New Roman" w:eastAsia="Times New Roman" w:hAnsi="Times New Roman" w:cs="Times New Roman"/>
          <w:spacing w:val="1"/>
          <w:sz w:val="24"/>
        </w:rPr>
        <w:t xml:space="preserve"> </w:t>
      </w:r>
      <w:hyperlink r:id="rId23">
        <w:r w:rsidRPr="006C4DE0">
          <w:rPr>
            <w:rFonts w:ascii="Times New Roman" w:eastAsia="Times New Roman" w:hAnsi="Times New Roman" w:cs="Times New Roman"/>
            <w:sz w:val="24"/>
            <w:u w:val="single"/>
          </w:rPr>
          <w:t>http://zakon.rada.gov.ua/laws</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Офіційний</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сайт</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Кабінету</w:t>
      </w:r>
      <w:r w:rsidRPr="006C4DE0">
        <w:rPr>
          <w:rFonts w:ascii="Times New Roman" w:eastAsia="Times New Roman" w:hAnsi="Times New Roman" w:cs="Times New Roman"/>
          <w:spacing w:val="-7"/>
          <w:sz w:val="24"/>
        </w:rPr>
        <w:t xml:space="preserve"> </w:t>
      </w:r>
      <w:r w:rsidRPr="006C4DE0">
        <w:rPr>
          <w:rFonts w:ascii="Times New Roman" w:eastAsia="Times New Roman" w:hAnsi="Times New Roman" w:cs="Times New Roman"/>
          <w:sz w:val="24"/>
        </w:rPr>
        <w:t>Міністрів</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Режим</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доступу:</w:t>
      </w:r>
      <w:r w:rsidRPr="006C4DE0">
        <w:rPr>
          <w:rFonts w:ascii="Times New Roman" w:eastAsia="Times New Roman" w:hAnsi="Times New Roman" w:cs="Times New Roman"/>
          <w:spacing w:val="2"/>
          <w:sz w:val="24"/>
        </w:rPr>
        <w:t xml:space="preserve"> </w:t>
      </w:r>
      <w:hyperlink r:id="rId24">
        <w:r w:rsidRPr="006C4DE0">
          <w:rPr>
            <w:rFonts w:ascii="Times New Roman" w:eastAsia="Times New Roman" w:hAnsi="Times New Roman" w:cs="Times New Roman"/>
            <w:sz w:val="24"/>
            <w:u w:val="single"/>
          </w:rPr>
          <w:t>http://www.kmu.gov.ua</w:t>
        </w:r>
      </w:hyperlink>
    </w:p>
    <w:p w:rsidR="006C4DE0" w:rsidRPr="006C4DE0" w:rsidRDefault="006C4DE0" w:rsidP="00915829">
      <w:pPr>
        <w:widowControl w:val="0"/>
        <w:numPr>
          <w:ilvl w:val="0"/>
          <w:numId w:val="30"/>
        </w:numPr>
        <w:tabs>
          <w:tab w:val="left" w:pos="1298"/>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Офіційний</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сайт</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Державної</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служби</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статистики</w:t>
      </w:r>
      <w:r w:rsidRPr="006C4DE0">
        <w:rPr>
          <w:rFonts w:ascii="Times New Roman" w:eastAsia="Times New Roman" w:hAnsi="Times New Roman" w:cs="Times New Roman"/>
          <w:spacing w:val="-5"/>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URL:</w:t>
      </w:r>
      <w:r w:rsidRPr="006C4DE0">
        <w:rPr>
          <w:rFonts w:ascii="Times New Roman" w:eastAsia="Times New Roman" w:hAnsi="Times New Roman" w:cs="Times New Roman"/>
          <w:spacing w:val="2"/>
          <w:sz w:val="24"/>
        </w:rPr>
        <w:t xml:space="preserve"> </w:t>
      </w:r>
      <w:hyperlink r:id="rId25">
        <w:r w:rsidRPr="006C4DE0">
          <w:rPr>
            <w:rFonts w:ascii="Times New Roman" w:eastAsia="Times New Roman" w:hAnsi="Times New Roman" w:cs="Times New Roman"/>
            <w:sz w:val="24"/>
            <w:u w:val="single"/>
          </w:rPr>
          <w:t>http://ukrstat.gov.ua</w:t>
        </w:r>
      </w:hyperlink>
    </w:p>
    <w:p w:rsidR="006C4DE0" w:rsidRPr="00C95E8D" w:rsidRDefault="006C4DE0" w:rsidP="00915829">
      <w:pPr>
        <w:widowControl w:val="0"/>
        <w:numPr>
          <w:ilvl w:val="0"/>
          <w:numId w:val="30"/>
        </w:numPr>
        <w:tabs>
          <w:tab w:val="left" w:pos="1326"/>
        </w:tabs>
        <w:autoSpaceDE w:val="0"/>
        <w:autoSpaceDN w:val="0"/>
        <w:spacing w:after="0" w:line="240" w:lineRule="auto"/>
        <w:ind w:left="0" w:firstLine="709"/>
        <w:jc w:val="both"/>
        <w:rPr>
          <w:rFonts w:ascii="Times New Roman" w:eastAsia="Times New Roman" w:hAnsi="Times New Roman" w:cs="Times New Roman"/>
          <w:sz w:val="24"/>
        </w:rPr>
      </w:pPr>
      <w:r w:rsidRPr="006C4DE0">
        <w:rPr>
          <w:rFonts w:ascii="Times New Roman" w:eastAsia="Times New Roman" w:hAnsi="Times New Roman" w:cs="Times New Roman"/>
          <w:sz w:val="24"/>
        </w:rPr>
        <w:t>Національна</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бібліотека</w:t>
      </w:r>
      <w:r w:rsidRPr="006C4DE0">
        <w:rPr>
          <w:rFonts w:ascii="Times New Roman" w:eastAsia="Times New Roman" w:hAnsi="Times New Roman" w:cs="Times New Roman"/>
          <w:spacing w:val="-3"/>
          <w:sz w:val="24"/>
        </w:rPr>
        <w:t xml:space="preserve"> </w:t>
      </w:r>
      <w:r w:rsidRPr="006C4DE0">
        <w:rPr>
          <w:rFonts w:ascii="Times New Roman" w:eastAsia="Times New Roman" w:hAnsi="Times New Roman" w:cs="Times New Roman"/>
          <w:sz w:val="24"/>
        </w:rPr>
        <w:t>України</w:t>
      </w:r>
      <w:r w:rsidRPr="006C4DE0">
        <w:rPr>
          <w:rFonts w:ascii="Times New Roman" w:eastAsia="Times New Roman" w:hAnsi="Times New Roman" w:cs="Times New Roman"/>
          <w:spacing w:val="-4"/>
          <w:sz w:val="24"/>
        </w:rPr>
        <w:t xml:space="preserve"> </w:t>
      </w:r>
      <w:r w:rsidRPr="006C4DE0">
        <w:rPr>
          <w:rFonts w:ascii="Times New Roman" w:eastAsia="Times New Roman" w:hAnsi="Times New Roman" w:cs="Times New Roman"/>
          <w:sz w:val="24"/>
        </w:rPr>
        <w:t>ім.</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В.І.</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Вернадського.</w:t>
      </w:r>
      <w:r w:rsidRPr="006C4DE0">
        <w:rPr>
          <w:rFonts w:ascii="Times New Roman" w:eastAsia="Times New Roman" w:hAnsi="Times New Roman" w:cs="Times New Roman"/>
          <w:spacing w:val="-2"/>
          <w:sz w:val="24"/>
        </w:rPr>
        <w:t xml:space="preserve"> </w:t>
      </w:r>
      <w:r w:rsidRPr="006C4DE0">
        <w:rPr>
          <w:rFonts w:ascii="Times New Roman" w:eastAsia="Times New Roman" w:hAnsi="Times New Roman" w:cs="Times New Roman"/>
          <w:sz w:val="24"/>
        </w:rPr>
        <w:t>URL:</w:t>
      </w:r>
      <w:r w:rsidRPr="006C4DE0">
        <w:rPr>
          <w:rFonts w:ascii="Times New Roman" w:eastAsia="Times New Roman" w:hAnsi="Times New Roman" w:cs="Times New Roman"/>
          <w:spacing w:val="3"/>
          <w:sz w:val="24"/>
        </w:rPr>
        <w:t xml:space="preserve"> </w:t>
      </w:r>
      <w:hyperlink r:id="rId26">
        <w:r w:rsidRPr="006C4DE0">
          <w:rPr>
            <w:rFonts w:ascii="Times New Roman" w:eastAsia="Times New Roman" w:hAnsi="Times New Roman" w:cs="Times New Roman"/>
            <w:sz w:val="24"/>
            <w:u w:val="single"/>
          </w:rPr>
          <w:t>www.nbuv.gov.ua</w:t>
        </w:r>
      </w:hyperlink>
    </w:p>
    <w:p w:rsidR="00C95E8D" w:rsidRDefault="00C95E8D" w:rsidP="00C95E8D">
      <w:pPr>
        <w:widowControl w:val="0"/>
        <w:tabs>
          <w:tab w:val="left" w:pos="1326"/>
        </w:tabs>
        <w:autoSpaceDE w:val="0"/>
        <w:autoSpaceDN w:val="0"/>
        <w:spacing w:after="0" w:line="240" w:lineRule="auto"/>
        <w:ind w:left="709"/>
        <w:rPr>
          <w:rFonts w:ascii="Times New Roman" w:eastAsia="Times New Roman" w:hAnsi="Times New Roman" w:cs="Times New Roman"/>
          <w:sz w:val="24"/>
          <w:u w:val="single"/>
        </w:rPr>
      </w:pPr>
    </w:p>
    <w:p w:rsidR="00C95E8D" w:rsidRDefault="00C95E8D" w:rsidP="00C95E8D">
      <w:pPr>
        <w:widowControl w:val="0"/>
        <w:tabs>
          <w:tab w:val="left" w:pos="1326"/>
        </w:tabs>
        <w:autoSpaceDE w:val="0"/>
        <w:autoSpaceDN w:val="0"/>
        <w:spacing w:after="0" w:line="240" w:lineRule="auto"/>
        <w:ind w:left="709"/>
        <w:rPr>
          <w:rFonts w:ascii="Times New Roman" w:eastAsia="Times New Roman" w:hAnsi="Times New Roman" w:cs="Times New Roman"/>
          <w:sz w:val="24"/>
          <w:u w:val="single"/>
        </w:rPr>
      </w:pPr>
    </w:p>
    <w:p w:rsidR="00C95E8D" w:rsidRDefault="00C95E8D" w:rsidP="00C95E8D">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
    <w:p w:rsidR="00C95E8D" w:rsidRPr="00A73591" w:rsidRDefault="00C95E8D" w:rsidP="00C95E8D">
      <w:pPr>
        <w:spacing w:after="0" w:line="240" w:lineRule="auto"/>
        <w:jc w:val="center"/>
        <w:rPr>
          <w:rFonts w:ascii="Times New Roman" w:eastAsia="Calibri" w:hAnsi="Times New Roman" w:cs="Times New Roman"/>
          <w:b/>
          <w:bCs/>
          <w:sz w:val="24"/>
          <w:szCs w:val="24"/>
        </w:rPr>
      </w:pPr>
      <w:r w:rsidRPr="00A73591">
        <w:rPr>
          <w:rFonts w:ascii="Times New Roman" w:eastAsia="Calibri" w:hAnsi="Times New Roman" w:cs="Times New Roman"/>
          <w:b/>
          <w:bCs/>
          <w:sz w:val="24"/>
          <w:szCs w:val="24"/>
        </w:rPr>
        <w:t>Політика академічної доброчесності</w:t>
      </w:r>
    </w:p>
    <w:p w:rsidR="00C95E8D" w:rsidRPr="00A73591" w:rsidRDefault="00C95E8D" w:rsidP="00C95E8D">
      <w:pPr>
        <w:spacing w:after="0" w:line="240" w:lineRule="auto"/>
        <w:jc w:val="center"/>
        <w:rPr>
          <w:rFonts w:ascii="Times New Roman" w:eastAsia="Calibri" w:hAnsi="Times New Roman" w:cs="Times New Roman"/>
          <w:b/>
          <w:bCs/>
          <w:sz w:val="24"/>
          <w:szCs w:val="24"/>
        </w:rPr>
      </w:pPr>
    </w:p>
    <w:p w:rsidR="00C95E8D" w:rsidRPr="00A73591" w:rsidRDefault="00C95E8D" w:rsidP="00C95E8D">
      <w:pPr>
        <w:tabs>
          <w:tab w:val="left" w:pos="993"/>
        </w:tabs>
        <w:spacing w:after="0" w:line="240" w:lineRule="auto"/>
        <w:ind w:right="2" w:firstLine="567"/>
        <w:contextualSpacing/>
        <w:rPr>
          <w:rFonts w:ascii="Times New Roman" w:eastAsia="Times New Roman" w:hAnsi="Times New Roman" w:cs="Times New Roman"/>
          <w:bCs/>
          <w:color w:val="000000"/>
          <w:sz w:val="24"/>
          <w:szCs w:val="24"/>
        </w:rPr>
      </w:pPr>
      <w:r w:rsidRPr="00A73591">
        <w:rPr>
          <w:rFonts w:ascii="Times New Roman" w:eastAsia="Calibri"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C95E8D" w:rsidRPr="00A73591" w:rsidRDefault="00C95E8D" w:rsidP="00C95E8D">
      <w:pPr>
        <w:widowControl w:val="0"/>
        <w:numPr>
          <w:ilvl w:val="0"/>
          <w:numId w:val="46"/>
        </w:numPr>
        <w:tabs>
          <w:tab w:val="left" w:pos="993"/>
        </w:tabs>
        <w:autoSpaceDE w:val="0"/>
        <w:autoSpaceDN w:val="0"/>
        <w:spacing w:after="0" w:line="240" w:lineRule="auto"/>
        <w:ind w:left="0" w:firstLine="567"/>
        <w:jc w:val="both"/>
        <w:rPr>
          <w:rFonts w:ascii="Times New Roman" w:eastAsia="Calibri" w:hAnsi="Times New Roman" w:cs="Times New Roman"/>
          <w:bCs/>
          <w:color w:val="000000"/>
          <w:sz w:val="24"/>
          <w:szCs w:val="24"/>
        </w:rPr>
      </w:pPr>
      <w:r w:rsidRPr="00A73591">
        <w:rPr>
          <w:rFonts w:ascii="Times New Roman" w:eastAsia="Calibri" w:hAnsi="Times New Roman" w:cs="Times New Roman"/>
          <w:bCs/>
          <w:color w:val="000000"/>
          <w:sz w:val="24"/>
          <w:szCs w:val="24"/>
        </w:rPr>
        <w:t xml:space="preserve">«Етичний кодекс </w:t>
      </w:r>
      <w:r w:rsidRPr="00A73591">
        <w:rPr>
          <w:rFonts w:ascii="Times New Roman" w:eastAsia="Calibri" w:hAnsi="Times New Roman" w:cs="Times New Roman"/>
          <w:bCs/>
          <w:color w:val="000000"/>
          <w:spacing w:val="-4"/>
          <w:sz w:val="24"/>
          <w:szCs w:val="24"/>
        </w:rPr>
        <w:t>Чернівецького національного університету імені Юрія Федьковича»</w:t>
      </w:r>
      <w:r w:rsidRPr="00A73591">
        <w:rPr>
          <w:rFonts w:ascii="Times New Roman" w:eastAsia="Calibri" w:hAnsi="Times New Roman" w:cs="Times New Roman"/>
          <w:bCs/>
          <w:color w:val="000000"/>
          <w:sz w:val="24"/>
          <w:szCs w:val="24"/>
        </w:rPr>
        <w:t xml:space="preserve"> </w:t>
      </w:r>
      <w:hyperlink r:id="rId27" w:history="1">
        <w:r w:rsidRPr="00A73591">
          <w:rPr>
            <w:rFonts w:ascii="Times New Roman" w:eastAsia="Calibri" w:hAnsi="Times New Roman" w:cs="Times New Roman"/>
            <w:bCs/>
            <w:color w:val="0070C0"/>
            <w:sz w:val="24"/>
            <w:szCs w:val="24"/>
            <w:u w:val="single"/>
          </w:rPr>
          <w:t>https://www.chnu.edu.ua/media/jxdbs0zb/etychnyi-kodeks-chernivets koho-natsionalnoho-universytetu.pdf</w:t>
        </w:r>
      </w:hyperlink>
      <w:r w:rsidRPr="00A73591">
        <w:rPr>
          <w:rFonts w:ascii="Times New Roman" w:eastAsia="Calibri" w:hAnsi="Times New Roman" w:cs="Times New Roman"/>
          <w:bCs/>
          <w:color w:val="0070C0"/>
          <w:sz w:val="24"/>
          <w:szCs w:val="24"/>
          <w:u w:val="single"/>
        </w:rPr>
        <w:t xml:space="preserve"> </w:t>
      </w:r>
      <w:r w:rsidRPr="00A73591">
        <w:rPr>
          <w:rFonts w:ascii="Times New Roman" w:eastAsia="Calibri" w:hAnsi="Times New Roman" w:cs="Times New Roman"/>
          <w:bCs/>
          <w:color w:val="0000FF"/>
          <w:sz w:val="24"/>
          <w:szCs w:val="24"/>
          <w:u w:val="single"/>
        </w:rPr>
        <w:t>;</w:t>
      </w:r>
    </w:p>
    <w:p w:rsidR="00C95E8D" w:rsidRPr="00A73591" w:rsidRDefault="00C95E8D" w:rsidP="00C95E8D">
      <w:pPr>
        <w:widowControl w:val="0"/>
        <w:numPr>
          <w:ilvl w:val="0"/>
          <w:numId w:val="46"/>
        </w:numPr>
        <w:tabs>
          <w:tab w:val="left" w:pos="993"/>
        </w:tabs>
        <w:autoSpaceDE w:val="0"/>
        <w:autoSpaceDN w:val="0"/>
        <w:spacing w:after="0" w:line="240" w:lineRule="auto"/>
        <w:ind w:left="0" w:firstLine="567"/>
        <w:jc w:val="both"/>
        <w:rPr>
          <w:rFonts w:ascii="Times New Roman" w:eastAsia="Calibri" w:hAnsi="Times New Roman" w:cs="Times New Roman"/>
          <w:bCs/>
          <w:color w:val="000000"/>
          <w:sz w:val="24"/>
          <w:szCs w:val="24"/>
        </w:rPr>
      </w:pPr>
      <w:r w:rsidRPr="00A73591">
        <w:rPr>
          <w:rFonts w:ascii="Times New Roman" w:eastAsia="Calibri"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28" w:history="1">
        <w:r w:rsidRPr="00A73591">
          <w:rPr>
            <w:rFonts w:ascii="Times New Roman" w:eastAsia="Calibri" w:hAnsi="Times New Roman" w:cs="Times New Roman"/>
            <w:color w:val="0000FF"/>
            <w:sz w:val="24"/>
            <w:szCs w:val="24"/>
            <w:u w:val="single"/>
          </w:rPr>
          <w:t>http://library.chnu.edu.ua/res//library/services/antiplagiarism/docs/polozhennya_pro_zapobihannya_plahiatu_240902.pdf</w:t>
        </w:r>
      </w:hyperlink>
      <w:r w:rsidRPr="00A73591">
        <w:rPr>
          <w:rFonts w:ascii="Times New Roman" w:eastAsia="Calibri" w:hAnsi="Times New Roman" w:cs="Times New Roman"/>
          <w:bCs/>
          <w:color w:val="000000"/>
          <w:sz w:val="24"/>
          <w:szCs w:val="24"/>
        </w:rPr>
        <w:t>.</w:t>
      </w:r>
    </w:p>
    <w:p w:rsidR="00C95E8D" w:rsidRDefault="00C95E8D" w:rsidP="00C95E8D">
      <w:pPr>
        <w:widowControl w:val="0"/>
        <w:autoSpaceDE w:val="0"/>
        <w:autoSpaceDN w:val="0"/>
        <w:spacing w:after="0" w:line="240" w:lineRule="auto"/>
        <w:jc w:val="both"/>
      </w:pPr>
    </w:p>
    <w:p w:rsidR="00C95E8D" w:rsidRPr="00BD0D80" w:rsidRDefault="00C95E8D" w:rsidP="00C95E8D">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
    <w:p w:rsidR="00C95E8D" w:rsidRPr="006C4DE0" w:rsidRDefault="00C95E8D" w:rsidP="00C95E8D">
      <w:pPr>
        <w:widowControl w:val="0"/>
        <w:tabs>
          <w:tab w:val="left" w:pos="1326"/>
        </w:tabs>
        <w:autoSpaceDE w:val="0"/>
        <w:autoSpaceDN w:val="0"/>
        <w:spacing w:after="0" w:line="240" w:lineRule="auto"/>
        <w:ind w:left="709"/>
        <w:rPr>
          <w:rFonts w:ascii="Times New Roman" w:eastAsia="Times New Roman" w:hAnsi="Times New Roman" w:cs="Times New Roman"/>
          <w:sz w:val="24"/>
        </w:rPr>
      </w:pPr>
    </w:p>
    <w:p w:rsidR="006C4DE0" w:rsidRPr="00BD0D80" w:rsidRDefault="006C4DE0" w:rsidP="00613F42">
      <w:pPr>
        <w:suppressAutoHyphens/>
        <w:spacing w:after="0" w:line="240" w:lineRule="auto"/>
        <w:ind w:firstLine="709"/>
        <w:jc w:val="both"/>
        <w:outlineLvl w:val="0"/>
        <w:rPr>
          <w:rFonts w:ascii="Times New Roman" w:eastAsia="Times New Roman" w:hAnsi="Times New Roman" w:cs="Times New Roman"/>
          <w:position w:val="-1"/>
          <w:sz w:val="24"/>
          <w:szCs w:val="24"/>
          <w:lang w:eastAsia="ru-RU"/>
        </w:rPr>
      </w:pPr>
    </w:p>
    <w:sectPr w:rsidR="006C4DE0" w:rsidRPr="00BD0D80" w:rsidSect="00CA32E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A19" w:rsidRDefault="00CB5A19" w:rsidP="00514748">
      <w:pPr>
        <w:spacing w:after="0" w:line="240" w:lineRule="auto"/>
      </w:pPr>
      <w:r>
        <w:separator/>
      </w:r>
    </w:p>
  </w:endnote>
  <w:endnote w:type="continuationSeparator" w:id="0">
    <w:p w:rsidR="00CB5A19" w:rsidRDefault="00CB5A19" w:rsidP="0051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A19" w:rsidRDefault="00CB5A19" w:rsidP="00514748">
      <w:pPr>
        <w:spacing w:after="0" w:line="240" w:lineRule="auto"/>
      </w:pPr>
      <w:r>
        <w:separator/>
      </w:r>
    </w:p>
  </w:footnote>
  <w:footnote w:type="continuationSeparator" w:id="0">
    <w:p w:rsidR="00CB5A19" w:rsidRDefault="00CB5A19" w:rsidP="00514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1AC"/>
    <w:multiLevelType w:val="hybridMultilevel"/>
    <w:tmpl w:val="460A43A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37957CB"/>
    <w:multiLevelType w:val="hybridMultilevel"/>
    <w:tmpl w:val="79DC8E9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 w15:restartNumberingAfterBreak="0">
    <w:nsid w:val="052177F7"/>
    <w:multiLevelType w:val="hybridMultilevel"/>
    <w:tmpl w:val="0B144E5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92E488B"/>
    <w:multiLevelType w:val="hybridMultilevel"/>
    <w:tmpl w:val="CF743724"/>
    <w:lvl w:ilvl="0" w:tplc="D24643B2">
      <w:start w:val="1"/>
      <w:numFmt w:val="decimal"/>
      <w:lvlText w:val="%1."/>
      <w:lvlJc w:val="left"/>
      <w:pPr>
        <w:ind w:left="720" w:hanging="360"/>
      </w:pPr>
      <w:rPr>
        <w:rFonts w:eastAsia="Times New Roman" w:hint="default"/>
        <w:color w:val="000000"/>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050D23"/>
    <w:multiLevelType w:val="hybridMultilevel"/>
    <w:tmpl w:val="3AD2FC5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A1B698E"/>
    <w:multiLevelType w:val="hybridMultilevel"/>
    <w:tmpl w:val="5674F748"/>
    <w:lvl w:ilvl="0" w:tplc="FFFFFFFF">
      <w:start w:val="1"/>
      <w:numFmt w:val="decimal"/>
      <w:lvlText w:val="%1."/>
      <w:lvlJc w:val="left"/>
      <w:pPr>
        <w:tabs>
          <w:tab w:val="num" w:pos="1620"/>
        </w:tabs>
        <w:ind w:left="16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0A522429"/>
    <w:multiLevelType w:val="hybridMultilevel"/>
    <w:tmpl w:val="F02EC302"/>
    <w:lvl w:ilvl="0" w:tplc="0419000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0C803342"/>
    <w:multiLevelType w:val="hybridMultilevel"/>
    <w:tmpl w:val="E1FE91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0F2D7101"/>
    <w:multiLevelType w:val="hybridMultilevel"/>
    <w:tmpl w:val="584003E0"/>
    <w:lvl w:ilvl="0" w:tplc="77AA1E3C">
      <w:start w:val="1"/>
      <w:numFmt w:val="decimal"/>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15:restartNumberingAfterBreak="0">
    <w:nsid w:val="13C176EE"/>
    <w:multiLevelType w:val="hybridMultilevel"/>
    <w:tmpl w:val="CD8E44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16445C44"/>
    <w:multiLevelType w:val="hybridMultilevel"/>
    <w:tmpl w:val="8B861AB2"/>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6D525FE"/>
    <w:multiLevelType w:val="multilevel"/>
    <w:tmpl w:val="35426B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7CC2B47"/>
    <w:multiLevelType w:val="hybridMultilevel"/>
    <w:tmpl w:val="849CE8A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99773A1"/>
    <w:multiLevelType w:val="hybridMultilevel"/>
    <w:tmpl w:val="91F84362"/>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1E03F60"/>
    <w:multiLevelType w:val="hybridMultilevel"/>
    <w:tmpl w:val="0374C3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24EC17DB"/>
    <w:multiLevelType w:val="hybridMultilevel"/>
    <w:tmpl w:val="B81CA930"/>
    <w:lvl w:ilvl="0" w:tplc="2E7C9F54">
      <w:start w:val="1"/>
      <w:numFmt w:val="decimal"/>
      <w:lvlText w:val="%1."/>
      <w:lvlJc w:val="left"/>
      <w:pPr>
        <w:ind w:left="200" w:hanging="732"/>
        <w:jc w:val="left"/>
      </w:pPr>
      <w:rPr>
        <w:rFonts w:ascii="Times New Roman" w:eastAsia="Times New Roman" w:hAnsi="Times New Roman" w:cs="Times New Roman" w:hint="default"/>
        <w:spacing w:val="0"/>
        <w:w w:val="100"/>
        <w:sz w:val="24"/>
        <w:szCs w:val="24"/>
        <w:lang w:val="uk-UA" w:eastAsia="en-US" w:bidi="ar-SA"/>
      </w:rPr>
    </w:lvl>
    <w:lvl w:ilvl="1" w:tplc="9E4E9C2A">
      <w:numFmt w:val="bullet"/>
      <w:lvlText w:val="•"/>
      <w:lvlJc w:val="left"/>
      <w:pPr>
        <w:ind w:left="1239" w:hanging="732"/>
      </w:pPr>
      <w:rPr>
        <w:rFonts w:hint="default"/>
        <w:lang w:val="uk-UA" w:eastAsia="en-US" w:bidi="ar-SA"/>
      </w:rPr>
    </w:lvl>
    <w:lvl w:ilvl="2" w:tplc="755A7D86">
      <w:numFmt w:val="bullet"/>
      <w:lvlText w:val="•"/>
      <w:lvlJc w:val="left"/>
      <w:pPr>
        <w:ind w:left="2278" w:hanging="732"/>
      </w:pPr>
      <w:rPr>
        <w:rFonts w:hint="default"/>
        <w:lang w:val="uk-UA" w:eastAsia="en-US" w:bidi="ar-SA"/>
      </w:rPr>
    </w:lvl>
    <w:lvl w:ilvl="3" w:tplc="162AB3AA">
      <w:numFmt w:val="bullet"/>
      <w:lvlText w:val="•"/>
      <w:lvlJc w:val="left"/>
      <w:pPr>
        <w:ind w:left="3317" w:hanging="732"/>
      </w:pPr>
      <w:rPr>
        <w:rFonts w:hint="default"/>
        <w:lang w:val="uk-UA" w:eastAsia="en-US" w:bidi="ar-SA"/>
      </w:rPr>
    </w:lvl>
    <w:lvl w:ilvl="4" w:tplc="0B6A37FE">
      <w:numFmt w:val="bullet"/>
      <w:lvlText w:val="•"/>
      <w:lvlJc w:val="left"/>
      <w:pPr>
        <w:ind w:left="4356" w:hanging="732"/>
      </w:pPr>
      <w:rPr>
        <w:rFonts w:hint="default"/>
        <w:lang w:val="uk-UA" w:eastAsia="en-US" w:bidi="ar-SA"/>
      </w:rPr>
    </w:lvl>
    <w:lvl w:ilvl="5" w:tplc="5950C75A">
      <w:numFmt w:val="bullet"/>
      <w:lvlText w:val="•"/>
      <w:lvlJc w:val="left"/>
      <w:pPr>
        <w:ind w:left="5395" w:hanging="732"/>
      </w:pPr>
      <w:rPr>
        <w:rFonts w:hint="default"/>
        <w:lang w:val="uk-UA" w:eastAsia="en-US" w:bidi="ar-SA"/>
      </w:rPr>
    </w:lvl>
    <w:lvl w:ilvl="6" w:tplc="66A43038">
      <w:numFmt w:val="bullet"/>
      <w:lvlText w:val="•"/>
      <w:lvlJc w:val="left"/>
      <w:pPr>
        <w:ind w:left="6434" w:hanging="732"/>
      </w:pPr>
      <w:rPr>
        <w:rFonts w:hint="default"/>
        <w:lang w:val="uk-UA" w:eastAsia="en-US" w:bidi="ar-SA"/>
      </w:rPr>
    </w:lvl>
    <w:lvl w:ilvl="7" w:tplc="61D20D54">
      <w:numFmt w:val="bullet"/>
      <w:lvlText w:val="•"/>
      <w:lvlJc w:val="left"/>
      <w:pPr>
        <w:ind w:left="7473" w:hanging="732"/>
      </w:pPr>
      <w:rPr>
        <w:rFonts w:hint="default"/>
        <w:lang w:val="uk-UA" w:eastAsia="en-US" w:bidi="ar-SA"/>
      </w:rPr>
    </w:lvl>
    <w:lvl w:ilvl="8" w:tplc="A794785C">
      <w:numFmt w:val="bullet"/>
      <w:lvlText w:val="•"/>
      <w:lvlJc w:val="left"/>
      <w:pPr>
        <w:ind w:left="8512" w:hanging="732"/>
      </w:pPr>
      <w:rPr>
        <w:rFonts w:hint="default"/>
        <w:lang w:val="uk-UA" w:eastAsia="en-US" w:bidi="ar-SA"/>
      </w:rPr>
    </w:lvl>
  </w:abstractNum>
  <w:abstractNum w:abstractNumId="17" w15:restartNumberingAfterBreak="0">
    <w:nsid w:val="25304CA6"/>
    <w:multiLevelType w:val="multilevel"/>
    <w:tmpl w:val="C4380DDA"/>
    <w:lvl w:ilvl="0">
      <w:start w:val="5"/>
      <w:numFmt w:val="decimal"/>
      <w:lvlText w:val="%1"/>
      <w:lvlJc w:val="left"/>
      <w:pPr>
        <w:ind w:left="4095" w:hanging="420"/>
      </w:pPr>
      <w:rPr>
        <w:rFonts w:hint="default"/>
        <w:lang w:val="uk-UA" w:eastAsia="en-US" w:bidi="ar-SA"/>
      </w:rPr>
    </w:lvl>
    <w:lvl w:ilvl="1">
      <w:start w:val="1"/>
      <w:numFmt w:val="decimal"/>
      <w:lvlText w:val="%1.%2."/>
      <w:lvlJc w:val="left"/>
      <w:pPr>
        <w:ind w:left="1271" w:hanging="420"/>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5333" w:hanging="420"/>
      </w:pPr>
      <w:rPr>
        <w:rFonts w:hint="default"/>
        <w:lang w:val="uk-UA" w:eastAsia="en-US" w:bidi="ar-SA"/>
      </w:rPr>
    </w:lvl>
    <w:lvl w:ilvl="3">
      <w:numFmt w:val="bullet"/>
      <w:lvlText w:val="•"/>
      <w:lvlJc w:val="left"/>
      <w:pPr>
        <w:ind w:left="5949" w:hanging="420"/>
      </w:pPr>
      <w:rPr>
        <w:rFonts w:hint="default"/>
        <w:lang w:val="uk-UA" w:eastAsia="en-US" w:bidi="ar-SA"/>
      </w:rPr>
    </w:lvl>
    <w:lvl w:ilvl="4">
      <w:numFmt w:val="bullet"/>
      <w:lvlText w:val="•"/>
      <w:lvlJc w:val="left"/>
      <w:pPr>
        <w:ind w:left="6566" w:hanging="420"/>
      </w:pPr>
      <w:rPr>
        <w:rFonts w:hint="default"/>
        <w:lang w:val="uk-UA" w:eastAsia="en-US" w:bidi="ar-SA"/>
      </w:rPr>
    </w:lvl>
    <w:lvl w:ilvl="5">
      <w:numFmt w:val="bullet"/>
      <w:lvlText w:val="•"/>
      <w:lvlJc w:val="left"/>
      <w:pPr>
        <w:ind w:left="7183" w:hanging="420"/>
      </w:pPr>
      <w:rPr>
        <w:rFonts w:hint="default"/>
        <w:lang w:val="uk-UA" w:eastAsia="en-US" w:bidi="ar-SA"/>
      </w:rPr>
    </w:lvl>
    <w:lvl w:ilvl="6">
      <w:numFmt w:val="bullet"/>
      <w:lvlText w:val="•"/>
      <w:lvlJc w:val="left"/>
      <w:pPr>
        <w:ind w:left="7799" w:hanging="420"/>
      </w:pPr>
      <w:rPr>
        <w:rFonts w:hint="default"/>
        <w:lang w:val="uk-UA" w:eastAsia="en-US" w:bidi="ar-SA"/>
      </w:rPr>
    </w:lvl>
    <w:lvl w:ilvl="7">
      <w:numFmt w:val="bullet"/>
      <w:lvlText w:val="•"/>
      <w:lvlJc w:val="left"/>
      <w:pPr>
        <w:ind w:left="8416" w:hanging="420"/>
      </w:pPr>
      <w:rPr>
        <w:rFonts w:hint="default"/>
        <w:lang w:val="uk-UA" w:eastAsia="en-US" w:bidi="ar-SA"/>
      </w:rPr>
    </w:lvl>
    <w:lvl w:ilvl="8">
      <w:numFmt w:val="bullet"/>
      <w:lvlText w:val="•"/>
      <w:lvlJc w:val="left"/>
      <w:pPr>
        <w:ind w:left="9033" w:hanging="420"/>
      </w:pPr>
      <w:rPr>
        <w:rFonts w:hint="default"/>
        <w:lang w:val="uk-UA" w:eastAsia="en-US" w:bidi="ar-SA"/>
      </w:rPr>
    </w:lvl>
  </w:abstractNum>
  <w:abstractNum w:abstractNumId="18" w15:restartNumberingAfterBreak="0">
    <w:nsid w:val="27F33C6E"/>
    <w:multiLevelType w:val="hybridMultilevel"/>
    <w:tmpl w:val="F650FC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D4312FB"/>
    <w:multiLevelType w:val="hybridMultilevel"/>
    <w:tmpl w:val="B78295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2D695595"/>
    <w:multiLevelType w:val="hybridMultilevel"/>
    <w:tmpl w:val="024C566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E97078A"/>
    <w:multiLevelType w:val="hybridMultilevel"/>
    <w:tmpl w:val="EC3E9B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2DC5AFB"/>
    <w:multiLevelType w:val="hybridMultilevel"/>
    <w:tmpl w:val="D63A245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9D15059"/>
    <w:multiLevelType w:val="hybridMultilevel"/>
    <w:tmpl w:val="C67E59EC"/>
    <w:lvl w:ilvl="0" w:tplc="A802CE46">
      <w:start w:val="1"/>
      <w:numFmt w:val="decimal"/>
      <w:lvlText w:val="%1."/>
      <w:lvlJc w:val="left"/>
      <w:pPr>
        <w:tabs>
          <w:tab w:val="num" w:pos="360"/>
        </w:tabs>
        <w:ind w:left="360" w:hanging="360"/>
      </w:pPr>
      <w:rPr>
        <w:sz w:val="24"/>
        <w:szCs w:val="24"/>
      </w:rPr>
    </w:lvl>
    <w:lvl w:ilvl="1" w:tplc="BB9288AE">
      <w:start w:val="41"/>
      <w:numFmt w:val="decimal"/>
      <w:lvlText w:val="%2."/>
      <w:lvlJc w:val="left"/>
      <w:pPr>
        <w:tabs>
          <w:tab w:val="num" w:pos="360"/>
        </w:tabs>
        <w:ind w:left="360" w:hanging="360"/>
      </w:pPr>
      <w:rPr>
        <w:color w:val="000000"/>
        <w:sz w:val="24"/>
        <w:szCs w:val="24"/>
      </w:rPr>
    </w:lvl>
    <w:lvl w:ilvl="2" w:tplc="0419001B">
      <w:start w:val="1"/>
      <w:numFmt w:val="lowerRoman"/>
      <w:lvlText w:val="%3."/>
      <w:lvlJc w:val="right"/>
      <w:pPr>
        <w:tabs>
          <w:tab w:val="num" w:pos="1091"/>
        </w:tabs>
        <w:ind w:left="1091" w:hanging="180"/>
      </w:pPr>
    </w:lvl>
    <w:lvl w:ilvl="3" w:tplc="0419000F">
      <w:start w:val="1"/>
      <w:numFmt w:val="decimal"/>
      <w:lvlText w:val="%4."/>
      <w:lvlJc w:val="left"/>
      <w:pPr>
        <w:tabs>
          <w:tab w:val="num" w:pos="1811"/>
        </w:tabs>
        <w:ind w:left="1811" w:hanging="360"/>
      </w:pPr>
      <w:rPr>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7A0154A"/>
    <w:multiLevelType w:val="hybridMultilevel"/>
    <w:tmpl w:val="79DC8E9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5" w15:restartNumberingAfterBreak="0">
    <w:nsid w:val="48F47C40"/>
    <w:multiLevelType w:val="multilevel"/>
    <w:tmpl w:val="0450BE38"/>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D755190"/>
    <w:multiLevelType w:val="hybridMultilevel"/>
    <w:tmpl w:val="7E7E23D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553C182A"/>
    <w:multiLevelType w:val="multilevel"/>
    <w:tmpl w:val="FABCB6F2"/>
    <w:lvl w:ilvl="0">
      <w:start w:val="1"/>
      <w:numFmt w:val="decimal"/>
      <w:lvlText w:val="%1."/>
      <w:lvlJc w:val="left"/>
      <w:pPr>
        <w:tabs>
          <w:tab w:val="num" w:pos="734"/>
        </w:tabs>
        <w:ind w:left="73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7FD40E8"/>
    <w:multiLevelType w:val="hybridMultilevel"/>
    <w:tmpl w:val="6EAE6E5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86B5851"/>
    <w:multiLevelType w:val="hybridMultilevel"/>
    <w:tmpl w:val="D3248B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58811FDE"/>
    <w:multiLevelType w:val="hybridMultilevel"/>
    <w:tmpl w:val="F3603ED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A8A29B9"/>
    <w:multiLevelType w:val="hybridMultilevel"/>
    <w:tmpl w:val="923ED88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FD23347"/>
    <w:multiLevelType w:val="hybridMultilevel"/>
    <w:tmpl w:val="D6E491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17D4092"/>
    <w:multiLevelType w:val="hybridMultilevel"/>
    <w:tmpl w:val="BFFE000A"/>
    <w:lvl w:ilvl="0" w:tplc="DFF2CF44">
      <w:start w:val="1"/>
      <w:numFmt w:val="decimal"/>
      <w:lvlText w:val="%1."/>
      <w:lvlJc w:val="left"/>
      <w:pPr>
        <w:ind w:left="1297" w:hanging="389"/>
        <w:jc w:val="left"/>
      </w:pPr>
      <w:rPr>
        <w:rFonts w:ascii="Times New Roman" w:eastAsia="Times New Roman" w:hAnsi="Times New Roman" w:cs="Times New Roman" w:hint="default"/>
        <w:spacing w:val="0"/>
        <w:w w:val="100"/>
        <w:sz w:val="24"/>
        <w:szCs w:val="24"/>
        <w:lang w:val="uk-UA" w:eastAsia="en-US" w:bidi="ar-SA"/>
      </w:rPr>
    </w:lvl>
    <w:lvl w:ilvl="1" w:tplc="4C7A7B88">
      <w:numFmt w:val="bullet"/>
      <w:lvlText w:val="•"/>
      <w:lvlJc w:val="left"/>
      <w:pPr>
        <w:ind w:left="2229" w:hanging="389"/>
      </w:pPr>
      <w:rPr>
        <w:rFonts w:hint="default"/>
        <w:lang w:val="uk-UA" w:eastAsia="en-US" w:bidi="ar-SA"/>
      </w:rPr>
    </w:lvl>
    <w:lvl w:ilvl="2" w:tplc="8F90F4D8">
      <w:numFmt w:val="bullet"/>
      <w:lvlText w:val="•"/>
      <w:lvlJc w:val="left"/>
      <w:pPr>
        <w:ind w:left="3158" w:hanging="389"/>
      </w:pPr>
      <w:rPr>
        <w:rFonts w:hint="default"/>
        <w:lang w:val="uk-UA" w:eastAsia="en-US" w:bidi="ar-SA"/>
      </w:rPr>
    </w:lvl>
    <w:lvl w:ilvl="3" w:tplc="B20E717C">
      <w:numFmt w:val="bullet"/>
      <w:lvlText w:val="•"/>
      <w:lvlJc w:val="left"/>
      <w:pPr>
        <w:ind w:left="4087" w:hanging="389"/>
      </w:pPr>
      <w:rPr>
        <w:rFonts w:hint="default"/>
        <w:lang w:val="uk-UA" w:eastAsia="en-US" w:bidi="ar-SA"/>
      </w:rPr>
    </w:lvl>
    <w:lvl w:ilvl="4" w:tplc="45D680B2">
      <w:numFmt w:val="bullet"/>
      <w:lvlText w:val="•"/>
      <w:lvlJc w:val="left"/>
      <w:pPr>
        <w:ind w:left="5016" w:hanging="389"/>
      </w:pPr>
      <w:rPr>
        <w:rFonts w:hint="default"/>
        <w:lang w:val="uk-UA" w:eastAsia="en-US" w:bidi="ar-SA"/>
      </w:rPr>
    </w:lvl>
    <w:lvl w:ilvl="5" w:tplc="921A851E">
      <w:numFmt w:val="bullet"/>
      <w:lvlText w:val="•"/>
      <w:lvlJc w:val="left"/>
      <w:pPr>
        <w:ind w:left="5945" w:hanging="389"/>
      </w:pPr>
      <w:rPr>
        <w:rFonts w:hint="default"/>
        <w:lang w:val="uk-UA" w:eastAsia="en-US" w:bidi="ar-SA"/>
      </w:rPr>
    </w:lvl>
    <w:lvl w:ilvl="6" w:tplc="685E64BE">
      <w:numFmt w:val="bullet"/>
      <w:lvlText w:val="•"/>
      <w:lvlJc w:val="left"/>
      <w:pPr>
        <w:ind w:left="6874" w:hanging="389"/>
      </w:pPr>
      <w:rPr>
        <w:rFonts w:hint="default"/>
        <w:lang w:val="uk-UA" w:eastAsia="en-US" w:bidi="ar-SA"/>
      </w:rPr>
    </w:lvl>
    <w:lvl w:ilvl="7" w:tplc="5CE2D97C">
      <w:numFmt w:val="bullet"/>
      <w:lvlText w:val="•"/>
      <w:lvlJc w:val="left"/>
      <w:pPr>
        <w:ind w:left="7803" w:hanging="389"/>
      </w:pPr>
      <w:rPr>
        <w:rFonts w:hint="default"/>
        <w:lang w:val="uk-UA" w:eastAsia="en-US" w:bidi="ar-SA"/>
      </w:rPr>
    </w:lvl>
    <w:lvl w:ilvl="8" w:tplc="27DEFCD6">
      <w:numFmt w:val="bullet"/>
      <w:lvlText w:val="•"/>
      <w:lvlJc w:val="left"/>
      <w:pPr>
        <w:ind w:left="8732" w:hanging="389"/>
      </w:pPr>
      <w:rPr>
        <w:rFonts w:hint="default"/>
        <w:lang w:val="uk-UA" w:eastAsia="en-US" w:bidi="ar-SA"/>
      </w:rPr>
    </w:lvl>
  </w:abstractNum>
  <w:abstractNum w:abstractNumId="34" w15:restartNumberingAfterBreak="0">
    <w:nsid w:val="62B33349"/>
    <w:multiLevelType w:val="multilevel"/>
    <w:tmpl w:val="B6BA9032"/>
    <w:lvl w:ilvl="0">
      <w:start w:val="1"/>
      <w:numFmt w:val="decimal"/>
      <w:lvlText w:val="%1."/>
      <w:lvlJc w:val="left"/>
      <w:pPr>
        <w:ind w:left="1440" w:hanging="360"/>
      </w:pPr>
    </w:lvl>
    <w:lvl w:ilvl="1">
      <w:start w:val="7"/>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660E7EF4"/>
    <w:multiLevelType w:val="hybridMultilevel"/>
    <w:tmpl w:val="2C52C37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6593A33"/>
    <w:multiLevelType w:val="hybridMultilevel"/>
    <w:tmpl w:val="3EA8134E"/>
    <w:lvl w:ilvl="0" w:tplc="1BE69D44">
      <w:start w:val="1"/>
      <w:numFmt w:val="decimal"/>
      <w:lvlText w:val="%1."/>
      <w:lvlJc w:val="left"/>
      <w:pPr>
        <w:ind w:left="720" w:hanging="360"/>
      </w:pPr>
      <w:rPr>
        <w:rFonts w:ascii="Times New Roman" w:hAnsi="Times New Roman" w:cs="Times New Roman"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76B2F8B"/>
    <w:multiLevelType w:val="multilevel"/>
    <w:tmpl w:val="FABCB6F2"/>
    <w:lvl w:ilvl="0">
      <w:start w:val="1"/>
      <w:numFmt w:val="decimal"/>
      <w:lvlText w:val="%1."/>
      <w:lvlJc w:val="left"/>
      <w:pPr>
        <w:tabs>
          <w:tab w:val="num" w:pos="734"/>
        </w:tabs>
        <w:ind w:left="73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7A337A1"/>
    <w:multiLevelType w:val="hybridMultilevel"/>
    <w:tmpl w:val="7A0A6BFC"/>
    <w:lvl w:ilvl="0" w:tplc="638C4EB4">
      <w:start w:val="1"/>
      <w:numFmt w:val="decimal"/>
      <w:lvlText w:val="%1."/>
      <w:lvlJc w:val="left"/>
      <w:pPr>
        <w:tabs>
          <w:tab w:val="num" w:pos="588"/>
        </w:tabs>
        <w:ind w:left="588" w:hanging="360"/>
      </w:pPr>
      <w:rPr>
        <w:rFonts w:hint="default"/>
        <w:b w:val="0"/>
        <w:color w:val="auto"/>
      </w:rPr>
    </w:lvl>
    <w:lvl w:ilvl="1" w:tplc="04190019" w:tentative="1">
      <w:start w:val="1"/>
      <w:numFmt w:val="lowerLetter"/>
      <w:lvlText w:val="%2."/>
      <w:lvlJc w:val="left"/>
      <w:pPr>
        <w:tabs>
          <w:tab w:val="num" w:pos="1308"/>
        </w:tabs>
        <w:ind w:left="1308" w:hanging="360"/>
      </w:pPr>
    </w:lvl>
    <w:lvl w:ilvl="2" w:tplc="0419001B" w:tentative="1">
      <w:start w:val="1"/>
      <w:numFmt w:val="lowerRoman"/>
      <w:lvlText w:val="%3."/>
      <w:lvlJc w:val="right"/>
      <w:pPr>
        <w:tabs>
          <w:tab w:val="num" w:pos="2028"/>
        </w:tabs>
        <w:ind w:left="2028" w:hanging="180"/>
      </w:pPr>
    </w:lvl>
    <w:lvl w:ilvl="3" w:tplc="0419000F" w:tentative="1">
      <w:start w:val="1"/>
      <w:numFmt w:val="decimal"/>
      <w:lvlText w:val="%4."/>
      <w:lvlJc w:val="left"/>
      <w:pPr>
        <w:tabs>
          <w:tab w:val="num" w:pos="2748"/>
        </w:tabs>
        <w:ind w:left="2748" w:hanging="360"/>
      </w:pPr>
    </w:lvl>
    <w:lvl w:ilvl="4" w:tplc="04190019" w:tentative="1">
      <w:start w:val="1"/>
      <w:numFmt w:val="lowerLetter"/>
      <w:lvlText w:val="%5."/>
      <w:lvlJc w:val="left"/>
      <w:pPr>
        <w:tabs>
          <w:tab w:val="num" w:pos="3468"/>
        </w:tabs>
        <w:ind w:left="3468" w:hanging="360"/>
      </w:pPr>
    </w:lvl>
    <w:lvl w:ilvl="5" w:tplc="0419001B" w:tentative="1">
      <w:start w:val="1"/>
      <w:numFmt w:val="lowerRoman"/>
      <w:lvlText w:val="%6."/>
      <w:lvlJc w:val="right"/>
      <w:pPr>
        <w:tabs>
          <w:tab w:val="num" w:pos="4188"/>
        </w:tabs>
        <w:ind w:left="4188" w:hanging="180"/>
      </w:pPr>
    </w:lvl>
    <w:lvl w:ilvl="6" w:tplc="0419000F" w:tentative="1">
      <w:start w:val="1"/>
      <w:numFmt w:val="decimal"/>
      <w:lvlText w:val="%7."/>
      <w:lvlJc w:val="left"/>
      <w:pPr>
        <w:tabs>
          <w:tab w:val="num" w:pos="4908"/>
        </w:tabs>
        <w:ind w:left="4908" w:hanging="360"/>
      </w:pPr>
    </w:lvl>
    <w:lvl w:ilvl="7" w:tplc="04190019" w:tentative="1">
      <w:start w:val="1"/>
      <w:numFmt w:val="lowerLetter"/>
      <w:lvlText w:val="%8."/>
      <w:lvlJc w:val="left"/>
      <w:pPr>
        <w:tabs>
          <w:tab w:val="num" w:pos="5628"/>
        </w:tabs>
        <w:ind w:left="5628" w:hanging="360"/>
      </w:pPr>
    </w:lvl>
    <w:lvl w:ilvl="8" w:tplc="0419001B" w:tentative="1">
      <w:start w:val="1"/>
      <w:numFmt w:val="lowerRoman"/>
      <w:lvlText w:val="%9."/>
      <w:lvlJc w:val="right"/>
      <w:pPr>
        <w:tabs>
          <w:tab w:val="num" w:pos="6348"/>
        </w:tabs>
        <w:ind w:left="6348" w:hanging="180"/>
      </w:pPr>
    </w:lvl>
  </w:abstractNum>
  <w:abstractNum w:abstractNumId="39" w15:restartNumberingAfterBreak="0">
    <w:nsid w:val="69C445C8"/>
    <w:multiLevelType w:val="hybridMultilevel"/>
    <w:tmpl w:val="79A88A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4DE484F"/>
    <w:multiLevelType w:val="hybridMultilevel"/>
    <w:tmpl w:val="FE247618"/>
    <w:lvl w:ilvl="0" w:tplc="D9263364">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A4A39D1"/>
    <w:multiLevelType w:val="multilevel"/>
    <w:tmpl w:val="26724028"/>
    <w:lvl w:ilvl="0">
      <w:start w:val="1"/>
      <w:numFmt w:val="decimal"/>
      <w:lvlText w:val="%1."/>
      <w:lvlJc w:val="left"/>
      <w:pPr>
        <w:ind w:left="1268" w:hanging="360"/>
        <w:jc w:val="right"/>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4905" w:hanging="733"/>
        <w:jc w:val="left"/>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5532" w:hanging="733"/>
      </w:pPr>
      <w:rPr>
        <w:rFonts w:hint="default"/>
        <w:lang w:val="uk-UA" w:eastAsia="en-US" w:bidi="ar-SA"/>
      </w:rPr>
    </w:lvl>
    <w:lvl w:ilvl="3">
      <w:numFmt w:val="bullet"/>
      <w:lvlText w:val="•"/>
      <w:lvlJc w:val="left"/>
      <w:pPr>
        <w:ind w:left="6164" w:hanging="733"/>
      </w:pPr>
      <w:rPr>
        <w:rFonts w:hint="default"/>
        <w:lang w:val="uk-UA" w:eastAsia="en-US" w:bidi="ar-SA"/>
      </w:rPr>
    </w:lvl>
    <w:lvl w:ilvl="4">
      <w:numFmt w:val="bullet"/>
      <w:lvlText w:val="•"/>
      <w:lvlJc w:val="left"/>
      <w:pPr>
        <w:ind w:left="6797" w:hanging="733"/>
      </w:pPr>
      <w:rPr>
        <w:rFonts w:hint="default"/>
        <w:lang w:val="uk-UA" w:eastAsia="en-US" w:bidi="ar-SA"/>
      </w:rPr>
    </w:lvl>
    <w:lvl w:ilvl="5">
      <w:numFmt w:val="bullet"/>
      <w:lvlText w:val="•"/>
      <w:lvlJc w:val="left"/>
      <w:pPr>
        <w:ind w:left="7429" w:hanging="733"/>
      </w:pPr>
      <w:rPr>
        <w:rFonts w:hint="default"/>
        <w:lang w:val="uk-UA" w:eastAsia="en-US" w:bidi="ar-SA"/>
      </w:rPr>
    </w:lvl>
    <w:lvl w:ilvl="6">
      <w:numFmt w:val="bullet"/>
      <w:lvlText w:val="•"/>
      <w:lvlJc w:val="left"/>
      <w:pPr>
        <w:ind w:left="8061" w:hanging="733"/>
      </w:pPr>
      <w:rPr>
        <w:rFonts w:hint="default"/>
        <w:lang w:val="uk-UA" w:eastAsia="en-US" w:bidi="ar-SA"/>
      </w:rPr>
    </w:lvl>
    <w:lvl w:ilvl="7">
      <w:numFmt w:val="bullet"/>
      <w:lvlText w:val="•"/>
      <w:lvlJc w:val="left"/>
      <w:pPr>
        <w:ind w:left="8694" w:hanging="733"/>
      </w:pPr>
      <w:rPr>
        <w:rFonts w:hint="default"/>
        <w:lang w:val="uk-UA" w:eastAsia="en-US" w:bidi="ar-SA"/>
      </w:rPr>
    </w:lvl>
    <w:lvl w:ilvl="8">
      <w:numFmt w:val="bullet"/>
      <w:lvlText w:val="•"/>
      <w:lvlJc w:val="left"/>
      <w:pPr>
        <w:ind w:left="9326" w:hanging="733"/>
      </w:pPr>
      <w:rPr>
        <w:rFonts w:hint="default"/>
        <w:lang w:val="uk-UA" w:eastAsia="en-US" w:bidi="ar-SA"/>
      </w:rPr>
    </w:lvl>
  </w:abstractNum>
  <w:abstractNum w:abstractNumId="42" w15:restartNumberingAfterBreak="0">
    <w:nsid w:val="7ABF5660"/>
    <w:multiLevelType w:val="hybridMultilevel"/>
    <w:tmpl w:val="E9C00A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CF7523A"/>
    <w:multiLevelType w:val="hybridMultilevel"/>
    <w:tmpl w:val="32B8367A"/>
    <w:lvl w:ilvl="0" w:tplc="42B6AF98">
      <w:start w:val="1"/>
      <w:numFmt w:val="decimal"/>
      <w:lvlText w:val="%1."/>
      <w:lvlJc w:val="left"/>
      <w:pPr>
        <w:ind w:left="936" w:hanging="360"/>
      </w:pPr>
      <w:rPr>
        <w:rFonts w:hint="default"/>
        <w:b/>
      </w:rPr>
    </w:lvl>
    <w:lvl w:ilvl="1" w:tplc="04220019">
      <w:start w:val="1"/>
      <w:numFmt w:val="lowerLetter"/>
      <w:lvlText w:val="%2."/>
      <w:lvlJc w:val="left"/>
      <w:pPr>
        <w:ind w:left="1656" w:hanging="360"/>
      </w:pPr>
    </w:lvl>
    <w:lvl w:ilvl="2" w:tplc="0422001B" w:tentative="1">
      <w:start w:val="1"/>
      <w:numFmt w:val="lowerRoman"/>
      <w:lvlText w:val="%3."/>
      <w:lvlJc w:val="right"/>
      <w:pPr>
        <w:ind w:left="2376" w:hanging="180"/>
      </w:pPr>
    </w:lvl>
    <w:lvl w:ilvl="3" w:tplc="0422000F" w:tentative="1">
      <w:start w:val="1"/>
      <w:numFmt w:val="decimal"/>
      <w:lvlText w:val="%4."/>
      <w:lvlJc w:val="left"/>
      <w:pPr>
        <w:ind w:left="3096" w:hanging="360"/>
      </w:pPr>
    </w:lvl>
    <w:lvl w:ilvl="4" w:tplc="04220019" w:tentative="1">
      <w:start w:val="1"/>
      <w:numFmt w:val="lowerLetter"/>
      <w:lvlText w:val="%5."/>
      <w:lvlJc w:val="left"/>
      <w:pPr>
        <w:ind w:left="3816" w:hanging="360"/>
      </w:pPr>
    </w:lvl>
    <w:lvl w:ilvl="5" w:tplc="0422001B" w:tentative="1">
      <w:start w:val="1"/>
      <w:numFmt w:val="lowerRoman"/>
      <w:lvlText w:val="%6."/>
      <w:lvlJc w:val="right"/>
      <w:pPr>
        <w:ind w:left="4536" w:hanging="180"/>
      </w:pPr>
    </w:lvl>
    <w:lvl w:ilvl="6" w:tplc="0422000F" w:tentative="1">
      <w:start w:val="1"/>
      <w:numFmt w:val="decimal"/>
      <w:lvlText w:val="%7."/>
      <w:lvlJc w:val="left"/>
      <w:pPr>
        <w:ind w:left="5256" w:hanging="360"/>
      </w:pPr>
    </w:lvl>
    <w:lvl w:ilvl="7" w:tplc="04220019" w:tentative="1">
      <w:start w:val="1"/>
      <w:numFmt w:val="lowerLetter"/>
      <w:lvlText w:val="%8."/>
      <w:lvlJc w:val="left"/>
      <w:pPr>
        <w:ind w:left="5976" w:hanging="360"/>
      </w:pPr>
    </w:lvl>
    <w:lvl w:ilvl="8" w:tplc="0422001B" w:tentative="1">
      <w:start w:val="1"/>
      <w:numFmt w:val="lowerRoman"/>
      <w:lvlText w:val="%9."/>
      <w:lvlJc w:val="right"/>
      <w:pPr>
        <w:ind w:left="6696" w:hanging="180"/>
      </w:pPr>
    </w:lvl>
  </w:abstractNum>
  <w:abstractNum w:abstractNumId="44" w15:restartNumberingAfterBreak="0">
    <w:nsid w:val="7E38783C"/>
    <w:multiLevelType w:val="hybridMultilevel"/>
    <w:tmpl w:val="16EE207C"/>
    <w:lvl w:ilvl="0" w:tplc="8FAE69C4">
      <w:start w:val="1"/>
      <w:numFmt w:val="decimal"/>
      <w:lvlText w:val="%1."/>
      <w:lvlJc w:val="left"/>
      <w:pPr>
        <w:tabs>
          <w:tab w:val="num" w:pos="1080"/>
        </w:tabs>
        <w:ind w:left="108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FA77131"/>
    <w:multiLevelType w:val="hybridMultilevel"/>
    <w:tmpl w:val="5852934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38"/>
  </w:num>
  <w:num w:numId="3">
    <w:abstractNumId w:val="34"/>
  </w:num>
  <w:num w:numId="4">
    <w:abstractNumId w:val="12"/>
  </w:num>
  <w:num w:numId="5">
    <w:abstractNumId w:val="9"/>
  </w:num>
  <w:num w:numId="6">
    <w:abstractNumId w:val="44"/>
  </w:num>
  <w:num w:numId="7">
    <w:abstractNumId w:val="18"/>
  </w:num>
  <w:num w:numId="8">
    <w:abstractNumId w:val="36"/>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3"/>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3"/>
  </w:num>
  <w:num w:numId="27">
    <w:abstractNumId w:val="43"/>
  </w:num>
  <w:num w:numId="28">
    <w:abstractNumId w:val="17"/>
  </w:num>
  <w:num w:numId="29">
    <w:abstractNumId w:val="25"/>
  </w:num>
  <w:num w:numId="30">
    <w:abstractNumId w:val="33"/>
  </w:num>
  <w:num w:numId="31">
    <w:abstractNumId w:val="16"/>
  </w:num>
  <w:num w:numId="32">
    <w:abstractNumId w:val="41"/>
  </w:num>
  <w:num w:numId="33">
    <w:abstractNumId w:val="32"/>
  </w:num>
  <w:num w:numId="34">
    <w:abstractNumId w:val="42"/>
  </w:num>
  <w:num w:numId="35">
    <w:abstractNumId w:val="21"/>
  </w:num>
  <w:num w:numId="36">
    <w:abstractNumId w:val="45"/>
  </w:num>
  <w:num w:numId="37">
    <w:abstractNumId w:val="11"/>
  </w:num>
  <w:num w:numId="38">
    <w:abstractNumId w:val="4"/>
  </w:num>
  <w:num w:numId="39">
    <w:abstractNumId w:val="30"/>
  </w:num>
  <w:num w:numId="40">
    <w:abstractNumId w:val="22"/>
  </w:num>
  <w:num w:numId="41">
    <w:abstractNumId w:val="35"/>
  </w:num>
  <w:num w:numId="42">
    <w:abstractNumId w:val="40"/>
  </w:num>
  <w:num w:numId="43">
    <w:abstractNumId w:val="14"/>
  </w:num>
  <w:num w:numId="44">
    <w:abstractNumId w:val="20"/>
  </w:num>
  <w:num w:numId="45">
    <w:abstractNumId w:val="7"/>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9E"/>
    <w:rsid w:val="00005252"/>
    <w:rsid w:val="00096F32"/>
    <w:rsid w:val="000F1C97"/>
    <w:rsid w:val="00163A85"/>
    <w:rsid w:val="002A60BA"/>
    <w:rsid w:val="002C5CDE"/>
    <w:rsid w:val="00312526"/>
    <w:rsid w:val="00371046"/>
    <w:rsid w:val="00375CA7"/>
    <w:rsid w:val="003841BF"/>
    <w:rsid w:val="004A60CA"/>
    <w:rsid w:val="004A7BDF"/>
    <w:rsid w:val="00514748"/>
    <w:rsid w:val="005E32F1"/>
    <w:rsid w:val="00613F42"/>
    <w:rsid w:val="00640789"/>
    <w:rsid w:val="006523B2"/>
    <w:rsid w:val="006C4DE0"/>
    <w:rsid w:val="00726F9D"/>
    <w:rsid w:val="00730CD4"/>
    <w:rsid w:val="00731405"/>
    <w:rsid w:val="007759C6"/>
    <w:rsid w:val="007D1EED"/>
    <w:rsid w:val="00883CA4"/>
    <w:rsid w:val="008F02E9"/>
    <w:rsid w:val="00915829"/>
    <w:rsid w:val="009E4831"/>
    <w:rsid w:val="009E54B1"/>
    <w:rsid w:val="00A103D7"/>
    <w:rsid w:val="00B313D7"/>
    <w:rsid w:val="00B448CD"/>
    <w:rsid w:val="00B650B0"/>
    <w:rsid w:val="00B82C4F"/>
    <w:rsid w:val="00B902F9"/>
    <w:rsid w:val="00BD0FC3"/>
    <w:rsid w:val="00BD348C"/>
    <w:rsid w:val="00BF4B65"/>
    <w:rsid w:val="00C83E6B"/>
    <w:rsid w:val="00C95E8D"/>
    <w:rsid w:val="00CA32E3"/>
    <w:rsid w:val="00CB5A19"/>
    <w:rsid w:val="00CC47E0"/>
    <w:rsid w:val="00D4229F"/>
    <w:rsid w:val="00D8679E"/>
    <w:rsid w:val="00D904A1"/>
    <w:rsid w:val="00F24D28"/>
    <w:rsid w:val="00F27823"/>
    <w:rsid w:val="00F8332D"/>
    <w:rsid w:val="00FB7A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06085-647A-4268-9730-A1F5631A4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29F"/>
  </w:style>
  <w:style w:type="paragraph" w:styleId="1">
    <w:name w:val="heading 1"/>
    <w:basedOn w:val="a"/>
    <w:link w:val="10"/>
    <w:uiPriority w:val="1"/>
    <w:qFormat/>
    <w:rsid w:val="006C4DE0"/>
    <w:pPr>
      <w:widowControl w:val="0"/>
      <w:autoSpaceDE w:val="0"/>
      <w:autoSpaceDN w:val="0"/>
      <w:spacing w:after="0" w:line="274" w:lineRule="exact"/>
      <w:ind w:left="908"/>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C4DE0"/>
    <w:pPr>
      <w:widowControl w:val="0"/>
      <w:autoSpaceDE w:val="0"/>
      <w:autoSpaceDN w:val="0"/>
      <w:spacing w:after="0" w:line="274" w:lineRule="exact"/>
      <w:ind w:left="908"/>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4229F"/>
    <w:rPr>
      <w:color w:val="0000FF"/>
      <w:w w:val="100"/>
      <w:position w:val="1"/>
      <w:u w:val="single"/>
      <w:effect w:val="none"/>
      <w:vertAlign w:val="baseline"/>
      <w:em w:val="none"/>
    </w:rPr>
  </w:style>
  <w:style w:type="paragraph" w:styleId="a4">
    <w:name w:val="Body Text Indent"/>
    <w:basedOn w:val="a"/>
    <w:link w:val="a5"/>
    <w:uiPriority w:val="99"/>
    <w:unhideWhenUsed/>
    <w:rsid w:val="00D4229F"/>
    <w:pPr>
      <w:spacing w:after="120"/>
      <w:ind w:left="283"/>
    </w:pPr>
  </w:style>
  <w:style w:type="character" w:customStyle="1" w:styleId="a5">
    <w:name w:val="Основний текст з відступом Знак"/>
    <w:basedOn w:val="a0"/>
    <w:link w:val="a4"/>
    <w:uiPriority w:val="99"/>
    <w:rsid w:val="00D4229F"/>
  </w:style>
  <w:style w:type="paragraph" w:styleId="a6">
    <w:name w:val="List Paragraph"/>
    <w:basedOn w:val="a"/>
    <w:uiPriority w:val="34"/>
    <w:qFormat/>
    <w:rsid w:val="00D4229F"/>
    <w:pPr>
      <w:ind w:left="720"/>
      <w:contextualSpacing/>
    </w:pPr>
  </w:style>
  <w:style w:type="paragraph" w:styleId="a7">
    <w:name w:val="header"/>
    <w:basedOn w:val="a"/>
    <w:link w:val="a8"/>
    <w:uiPriority w:val="99"/>
    <w:unhideWhenUsed/>
    <w:rsid w:val="0051474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514748"/>
  </w:style>
  <w:style w:type="paragraph" w:styleId="a9">
    <w:name w:val="footer"/>
    <w:basedOn w:val="a"/>
    <w:link w:val="aa"/>
    <w:uiPriority w:val="99"/>
    <w:unhideWhenUsed/>
    <w:rsid w:val="00514748"/>
    <w:pPr>
      <w:tabs>
        <w:tab w:val="center" w:pos="4819"/>
        <w:tab w:val="right" w:pos="9639"/>
      </w:tabs>
      <w:spacing w:after="0" w:line="240" w:lineRule="auto"/>
    </w:pPr>
  </w:style>
  <w:style w:type="character" w:customStyle="1" w:styleId="aa">
    <w:name w:val="Нижній колонтитул Знак"/>
    <w:basedOn w:val="a0"/>
    <w:link w:val="a9"/>
    <w:uiPriority w:val="99"/>
    <w:rsid w:val="00514748"/>
  </w:style>
  <w:style w:type="table" w:customStyle="1" w:styleId="TableNormal">
    <w:name w:val="Table Normal"/>
    <w:uiPriority w:val="2"/>
    <w:semiHidden/>
    <w:unhideWhenUsed/>
    <w:qFormat/>
    <w:rsid w:val="00B313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13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unhideWhenUsed/>
    <w:qFormat/>
    <w:rsid w:val="007D1EED"/>
    <w:pPr>
      <w:spacing w:after="120"/>
    </w:pPr>
  </w:style>
  <w:style w:type="character" w:customStyle="1" w:styleId="ac">
    <w:name w:val="Основний текст Знак"/>
    <w:basedOn w:val="a0"/>
    <w:link w:val="ab"/>
    <w:uiPriority w:val="1"/>
    <w:rsid w:val="007D1EED"/>
  </w:style>
  <w:style w:type="character" w:customStyle="1" w:styleId="10">
    <w:name w:val="Заголовок 1 Знак"/>
    <w:basedOn w:val="a0"/>
    <w:link w:val="1"/>
    <w:uiPriority w:val="1"/>
    <w:rsid w:val="006C4DE0"/>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C4DE0"/>
    <w:rPr>
      <w:rFonts w:ascii="Times New Roman" w:eastAsia="Times New Roman" w:hAnsi="Times New Roman" w:cs="Times New Roman"/>
      <w:b/>
      <w:bCs/>
      <w:i/>
      <w:iCs/>
      <w:sz w:val="24"/>
      <w:szCs w:val="24"/>
    </w:rPr>
  </w:style>
  <w:style w:type="numbering" w:customStyle="1" w:styleId="11">
    <w:name w:val="Немає списку1"/>
    <w:next w:val="a2"/>
    <w:uiPriority w:val="99"/>
    <w:semiHidden/>
    <w:unhideWhenUsed/>
    <w:rsid w:val="006C4DE0"/>
  </w:style>
  <w:style w:type="paragraph" w:customStyle="1" w:styleId="TableParagraph">
    <w:name w:val="Table Paragraph"/>
    <w:basedOn w:val="a"/>
    <w:uiPriority w:val="1"/>
    <w:qFormat/>
    <w:rsid w:val="006C4DE0"/>
    <w:pPr>
      <w:widowControl w:val="0"/>
      <w:autoSpaceDE w:val="0"/>
      <w:autoSpaceDN w:val="0"/>
      <w:spacing w:after="0" w:line="240" w:lineRule="auto"/>
    </w:pPr>
    <w:rPr>
      <w:rFonts w:ascii="Times New Roman" w:eastAsia="Times New Roman" w:hAnsi="Times New Roman" w:cs="Times New Roman"/>
    </w:rPr>
  </w:style>
  <w:style w:type="table" w:styleId="ad">
    <w:name w:val="Table Grid"/>
    <w:basedOn w:val="a1"/>
    <w:uiPriority w:val="39"/>
    <w:rsid w:val="00C95E8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59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searchgate.net/publication/329310644_Handbook_of_De" TargetMode="External"/><Relationship Id="rId18" Type="http://schemas.openxmlformats.org/officeDocument/2006/relationships/hyperlink" Target="http://www.strategyzer.com/" TargetMode="External"/><Relationship Id="rId26" Type="http://schemas.openxmlformats.org/officeDocument/2006/relationships/hyperlink" Target="http://www.nbuv.gov.ua/" TargetMode="External"/><Relationship Id="rId3" Type="http://schemas.openxmlformats.org/officeDocument/2006/relationships/settings" Target="settings.xml"/><Relationship Id="rId21" Type="http://schemas.openxmlformats.org/officeDocument/2006/relationships/hyperlink" Target="http://www.mindtools.com/pages/main/newMN_TMM.htm" TargetMode="External"/><Relationship Id="rId7" Type="http://schemas.openxmlformats.org/officeDocument/2006/relationships/image" Target="media/image1.png"/><Relationship Id="rId12" Type="http://schemas.openxmlformats.org/officeDocument/2006/relationships/hyperlink" Target="https://www.designkit.org/methods/3" TargetMode="External"/><Relationship Id="rId17" Type="http://schemas.openxmlformats.org/officeDocument/2006/relationships/hyperlink" Target="http://www.strategyzer.com/" TargetMode="External"/><Relationship Id="rId25" Type="http://schemas.openxmlformats.org/officeDocument/2006/relationships/hyperlink" Target="http://ukrstat.gov.ua/" TargetMode="External"/><Relationship Id="rId2" Type="http://schemas.openxmlformats.org/officeDocument/2006/relationships/styles" Target="styles.xml"/><Relationship Id="rId16" Type="http://schemas.openxmlformats.org/officeDocument/2006/relationships/hyperlink" Target="http://www.businessmodelsinc.com/about-bmi/tools/business-model-" TargetMode="External"/><Relationship Id="rId20" Type="http://schemas.openxmlformats.org/officeDocument/2006/relationships/hyperlink" Target="http://www.youtube.com/watch?v=Hla1jzhan7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b.org/sites/default/files/publication/27641/five-whys-" TargetMode="External"/><Relationship Id="rId24" Type="http://schemas.openxmlformats.org/officeDocument/2006/relationships/hyperlink" Target="http://www.kmu.gov.ua/" TargetMode="External"/><Relationship Id="rId5" Type="http://schemas.openxmlformats.org/officeDocument/2006/relationships/footnotes" Target="footnotes.xml"/><Relationship Id="rId15" Type="http://schemas.openxmlformats.org/officeDocument/2006/relationships/hyperlink" Target="http://www.businessmodelsinc.com/about-bmi/tools/business-model-" TargetMode="External"/><Relationship Id="rId23" Type="http://schemas.openxmlformats.org/officeDocument/2006/relationships/hyperlink" Target="http://zakon.rada.gov.ua/laws" TargetMode="External"/><Relationship Id="rId28" Type="http://schemas.openxmlformats.org/officeDocument/2006/relationships/hyperlink" Target="http://library.chnu.edu.ua/res/library/services/antiplagiarism/docs/polozhennya_pro_zapobihannya_plahiatu_240902.pdf" TargetMode="External"/><Relationship Id="rId10" Type="http://schemas.openxmlformats.org/officeDocument/2006/relationships/hyperlink" Target="http://www.yepworld.org/" TargetMode="External"/><Relationship Id="rId19" Type="http://schemas.openxmlformats.org/officeDocument/2006/relationships/hyperlink" Target="http://www.youtube.com/watch?v=Hla1jzhan78" TargetMode="External"/><Relationship Id="rId4" Type="http://schemas.openxmlformats.org/officeDocument/2006/relationships/webSettings" Target="webSettings.xml"/><Relationship Id="rId9" Type="http://schemas.openxmlformats.org/officeDocument/2006/relationships/hyperlink" Target="http://nuwm.edu.ua/sp/neformalna-osvita" TargetMode="External"/><Relationship Id="rId14" Type="http://schemas.openxmlformats.org/officeDocument/2006/relationships/hyperlink" Target="http://www.researchgate.net/publication/329310644_Handbook_of_De" TargetMode="External"/><Relationship Id="rId22" Type="http://schemas.openxmlformats.org/officeDocument/2006/relationships/hyperlink" Target="http://www.mindtools.com/pages/main/newMN_TMM.htm" TargetMode="External"/><Relationship Id="rId27" Type="http://schemas.openxmlformats.org/officeDocument/2006/relationships/hyperlink" Target="https://www.chnu.edu.ua/media/jxdbs0zb/etychnyi-kodeks-chernivets%20koho-natsionalnoho-universytetu.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20228</Words>
  <Characters>11530</Characters>
  <Application>Microsoft Office Word</Application>
  <DocSecurity>0</DocSecurity>
  <Lines>96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 Гаврилиця</dc:creator>
  <cp:keywords/>
  <dc:description/>
  <cp:lastModifiedBy>HP</cp:lastModifiedBy>
  <cp:revision>2</cp:revision>
  <dcterms:created xsi:type="dcterms:W3CDTF">2025-11-13T10:35:00Z</dcterms:created>
  <dcterms:modified xsi:type="dcterms:W3CDTF">2025-11-13T10:35:00Z</dcterms:modified>
</cp:coreProperties>
</file>