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AD46F" w14:textId="697DECF5" w:rsidR="00D051CA" w:rsidRDefault="00D051CA" w:rsidP="00D051CA">
      <w:pPr>
        <w:suppressAutoHyphens w:val="0"/>
        <w:spacing w:line="360" w:lineRule="auto"/>
        <w:ind w:leftChars="0" w:left="0" w:right="-850" w:firstLineChars="0" w:hanging="1417"/>
        <w:jc w:val="center"/>
        <w:textDirection w:val="lrTb"/>
        <w:textAlignment w:val="auto"/>
        <w:outlineLvl w:val="9"/>
        <w:rPr>
          <w:b/>
          <w:position w:val="0"/>
          <w:szCs w:val="28"/>
          <w:lang w:val="uk-UA"/>
        </w:rPr>
        <w:sectPr w:rsidR="00D051CA" w:rsidSect="00D051CA">
          <w:pgSz w:w="11906" w:h="16838"/>
          <w:pgMar w:top="0" w:right="850" w:bottom="850" w:left="1417" w:header="708" w:footer="708" w:gutter="0"/>
          <w:cols w:space="708"/>
          <w:docGrid w:linePitch="360"/>
        </w:sectPr>
      </w:pPr>
      <w:r>
        <w:rPr>
          <w:noProof/>
          <w:lang w:val="uk-UA" w:eastAsia="uk-UA"/>
        </w:rPr>
        <w:drawing>
          <wp:inline distT="0" distB="0" distL="0" distR="0" wp14:anchorId="1EF85397" wp14:editId="4A07F9C4">
            <wp:extent cx="7513192" cy="10648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519836" cy="10658368"/>
                    </a:xfrm>
                    <a:prstGeom prst="rect">
                      <a:avLst/>
                    </a:prstGeom>
                  </pic:spPr>
                </pic:pic>
              </a:graphicData>
            </a:graphic>
          </wp:inline>
        </w:drawing>
      </w:r>
    </w:p>
    <w:p w14:paraId="25FC43C2" w14:textId="205A6D3D" w:rsidR="00D051CA" w:rsidRDefault="00D051CA" w:rsidP="00D051CA">
      <w:pPr>
        <w:suppressAutoHyphens w:val="0"/>
        <w:spacing w:after="160" w:line="259" w:lineRule="auto"/>
        <w:ind w:leftChars="0" w:left="0" w:right="-850" w:firstLineChars="0" w:hanging="1417"/>
        <w:textDirection w:val="lrTb"/>
        <w:textAlignment w:val="auto"/>
        <w:outlineLvl w:val="9"/>
        <w:rPr>
          <w:b/>
          <w:color w:val="000000"/>
          <w:sz w:val="24"/>
          <w:lang w:val="uk-UA"/>
        </w:rPr>
        <w:sectPr w:rsidR="00D051CA" w:rsidSect="00D051CA">
          <w:pgSz w:w="11906" w:h="16838"/>
          <w:pgMar w:top="0" w:right="850" w:bottom="850" w:left="1417" w:header="708" w:footer="708" w:gutter="0"/>
          <w:cols w:space="708"/>
          <w:docGrid w:linePitch="360"/>
        </w:sectPr>
      </w:pPr>
      <w:r>
        <w:rPr>
          <w:noProof/>
          <w:lang w:val="uk-UA" w:eastAsia="uk-UA"/>
        </w:rPr>
        <w:lastRenderedPageBreak/>
        <w:drawing>
          <wp:inline distT="0" distB="0" distL="0" distR="0" wp14:anchorId="481D8CE2" wp14:editId="156AD11F">
            <wp:extent cx="7553325" cy="10683109"/>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561818" cy="10695122"/>
                    </a:xfrm>
                    <a:prstGeom prst="rect">
                      <a:avLst/>
                    </a:prstGeom>
                  </pic:spPr>
                </pic:pic>
              </a:graphicData>
            </a:graphic>
          </wp:inline>
        </w:drawing>
      </w:r>
      <w:bookmarkStart w:id="0" w:name="_GoBack"/>
      <w:bookmarkEnd w:id="0"/>
    </w:p>
    <w:p w14:paraId="2F8181F4" w14:textId="5AC3D62C" w:rsidR="0088226E" w:rsidRPr="001F712E" w:rsidRDefault="0088226E" w:rsidP="0088226E">
      <w:pPr>
        <w:suppressAutoHyphens w:val="0"/>
        <w:spacing w:after="160" w:line="259" w:lineRule="auto"/>
        <w:ind w:leftChars="0" w:left="0" w:firstLineChars="0" w:firstLine="0"/>
        <w:textDirection w:val="lrTb"/>
        <w:textAlignment w:val="auto"/>
        <w:outlineLvl w:val="9"/>
        <w:rPr>
          <w:b/>
          <w:color w:val="000000"/>
          <w:sz w:val="24"/>
          <w:lang w:val="uk-UA"/>
        </w:rPr>
      </w:pPr>
    </w:p>
    <w:p w14:paraId="16633D38" w14:textId="25ED6D7F" w:rsidR="00997608" w:rsidRPr="001F712E" w:rsidRDefault="00902455" w:rsidP="00902455">
      <w:pPr>
        <w:pBdr>
          <w:top w:val="nil"/>
          <w:left w:val="nil"/>
          <w:bottom w:val="nil"/>
          <w:right w:val="nil"/>
          <w:between w:val="nil"/>
        </w:pBdr>
        <w:spacing w:line="240" w:lineRule="auto"/>
        <w:ind w:leftChars="0" w:left="0" w:firstLineChars="293" w:firstLine="706"/>
        <w:jc w:val="both"/>
        <w:rPr>
          <w:color w:val="000000"/>
          <w:sz w:val="24"/>
          <w:lang w:val="uk-UA"/>
        </w:rPr>
      </w:pPr>
      <w:r w:rsidRPr="001F712E">
        <w:rPr>
          <w:b/>
          <w:color w:val="000000"/>
          <w:sz w:val="24"/>
          <w:lang w:val="uk-UA"/>
        </w:rPr>
        <w:t>Мета навчальної дисципліни</w:t>
      </w:r>
    </w:p>
    <w:p w14:paraId="78303D12" w14:textId="77777777" w:rsidR="0031297A" w:rsidRPr="001F712E" w:rsidRDefault="0031297A" w:rsidP="00902455">
      <w:pPr>
        <w:pBdr>
          <w:top w:val="nil"/>
          <w:left w:val="nil"/>
          <w:bottom w:val="nil"/>
          <w:right w:val="nil"/>
          <w:between w:val="nil"/>
        </w:pBdr>
        <w:spacing w:line="240" w:lineRule="auto"/>
        <w:ind w:leftChars="0" w:left="0" w:firstLineChars="293" w:firstLine="703"/>
        <w:jc w:val="both"/>
        <w:rPr>
          <w:sz w:val="24"/>
          <w:lang w:val="uk-UA"/>
        </w:rPr>
      </w:pPr>
    </w:p>
    <w:p w14:paraId="56A82FF1" w14:textId="47117DEB" w:rsidR="005A5060" w:rsidRPr="001F712E" w:rsidRDefault="005A5060" w:rsidP="002B279B">
      <w:pPr>
        <w:pBdr>
          <w:top w:val="nil"/>
          <w:left w:val="nil"/>
          <w:bottom w:val="nil"/>
          <w:right w:val="nil"/>
          <w:between w:val="nil"/>
        </w:pBdr>
        <w:spacing w:line="240" w:lineRule="auto"/>
        <w:ind w:leftChars="0" w:left="0" w:firstLineChars="293" w:firstLine="703"/>
        <w:jc w:val="both"/>
        <w:rPr>
          <w:sz w:val="24"/>
          <w:lang w:val="uk-UA"/>
        </w:rPr>
      </w:pPr>
      <w:r w:rsidRPr="001F712E">
        <w:rPr>
          <w:sz w:val="24"/>
          <w:lang w:val="uk-UA"/>
        </w:rPr>
        <w:t>Навчальну дисципліну «Торг</w:t>
      </w:r>
      <w:r w:rsidR="002D5AE1" w:rsidRPr="001F712E">
        <w:rPr>
          <w:sz w:val="24"/>
          <w:lang w:val="uk-UA"/>
        </w:rPr>
        <w:t>о</w:t>
      </w:r>
      <w:r w:rsidRPr="001F712E">
        <w:rPr>
          <w:sz w:val="24"/>
          <w:lang w:val="uk-UA"/>
        </w:rPr>
        <w:t>вельне підприємництво» віднесено до групи вибіркових  дисциплін ОР «Бакалавр» за освітньою програмою «</w:t>
      </w:r>
      <w:r w:rsidR="00D61A4B" w:rsidRPr="001F712E">
        <w:rPr>
          <w:sz w:val="24"/>
          <w:lang w:val="uk-UA"/>
        </w:rPr>
        <w:t>Управління персоналом та економіка праці</w:t>
      </w:r>
      <w:r w:rsidRPr="001F712E">
        <w:rPr>
          <w:sz w:val="24"/>
          <w:lang w:val="uk-UA"/>
        </w:rPr>
        <w:t xml:space="preserve">» спеціальності </w:t>
      </w:r>
      <w:r w:rsidR="00E25E56" w:rsidRPr="001F712E">
        <w:rPr>
          <w:sz w:val="24"/>
          <w:lang w:val="uk-UA"/>
        </w:rPr>
        <w:t>0</w:t>
      </w:r>
      <w:r w:rsidR="00D61A4B" w:rsidRPr="001F712E">
        <w:rPr>
          <w:sz w:val="24"/>
          <w:lang w:val="uk-UA"/>
        </w:rPr>
        <w:t>51</w:t>
      </w:r>
      <w:r w:rsidR="00E25E56" w:rsidRPr="001F712E">
        <w:rPr>
          <w:sz w:val="24"/>
          <w:lang w:val="uk-UA"/>
        </w:rPr>
        <w:t xml:space="preserve"> </w:t>
      </w:r>
      <w:r w:rsidR="00D61A4B" w:rsidRPr="001F712E">
        <w:rPr>
          <w:sz w:val="24"/>
          <w:lang w:val="uk-UA"/>
        </w:rPr>
        <w:t>Економіка</w:t>
      </w:r>
      <w:r w:rsidRPr="001F712E">
        <w:rPr>
          <w:sz w:val="24"/>
          <w:lang w:val="uk-UA"/>
        </w:rPr>
        <w:t>. Вивчення дисципліни повинне сприяти формуванню висококваліфікованих фахівців у галузі управління персоналом та економіки праці. Програма та тематичний план дисципліни орієнтовані на глибоке та ґрунтовне засвоєння студентами.</w:t>
      </w:r>
    </w:p>
    <w:p w14:paraId="2ABFD499" w14:textId="4C1495FE" w:rsidR="002B279B" w:rsidRPr="001F712E" w:rsidRDefault="005A5060" w:rsidP="00902455">
      <w:pPr>
        <w:tabs>
          <w:tab w:val="left" w:pos="993"/>
        </w:tabs>
        <w:spacing w:line="240" w:lineRule="auto"/>
        <w:ind w:left="-3" w:firstLineChars="293" w:firstLine="703"/>
        <w:jc w:val="both"/>
        <w:rPr>
          <w:sz w:val="24"/>
          <w:lang w:val="uk-UA"/>
        </w:rPr>
      </w:pPr>
      <w:r w:rsidRPr="001F712E">
        <w:rPr>
          <w:sz w:val="24"/>
          <w:lang w:val="uk-UA"/>
        </w:rPr>
        <w:t>Метою вивчення дисципліни «Торговельне підприємництво» є надання студентам теоретичних знань та формування практичних навичок щодо організації та функціонування підприємницьких структур у торгівлі, формування умінь організації власної справи та забезпечення функціонування підприємства, а також дослідження середовища, конкуренції та видів торговельної підприємницької діяльності.</w:t>
      </w:r>
    </w:p>
    <w:p w14:paraId="4CCB1DD8" w14:textId="77777777" w:rsidR="005A5060" w:rsidRPr="001F712E" w:rsidRDefault="005A5060" w:rsidP="00902455">
      <w:pPr>
        <w:tabs>
          <w:tab w:val="left" w:pos="993"/>
        </w:tabs>
        <w:spacing w:line="240" w:lineRule="auto"/>
        <w:ind w:left="-3" w:firstLineChars="293" w:firstLine="703"/>
        <w:jc w:val="both"/>
        <w:rPr>
          <w:sz w:val="24"/>
          <w:lang w:val="uk-UA"/>
        </w:rPr>
      </w:pPr>
    </w:p>
    <w:p w14:paraId="3CAB87FD" w14:textId="592585AE" w:rsidR="00997608" w:rsidRPr="001F712E" w:rsidRDefault="00997608" w:rsidP="00902455">
      <w:pPr>
        <w:pBdr>
          <w:top w:val="nil"/>
          <w:left w:val="nil"/>
          <w:bottom w:val="nil"/>
          <w:right w:val="nil"/>
          <w:between w:val="nil"/>
        </w:pBdr>
        <w:tabs>
          <w:tab w:val="left" w:pos="284"/>
          <w:tab w:val="left" w:pos="567"/>
        </w:tabs>
        <w:spacing w:line="240" w:lineRule="auto"/>
        <w:ind w:leftChars="0" w:left="0" w:firstLineChars="293" w:firstLine="706"/>
        <w:jc w:val="both"/>
        <w:rPr>
          <w:color w:val="000000"/>
          <w:sz w:val="24"/>
          <w:lang w:val="uk-UA"/>
        </w:rPr>
      </w:pPr>
      <w:r w:rsidRPr="001F712E">
        <w:rPr>
          <w:b/>
          <w:color w:val="000000"/>
          <w:sz w:val="24"/>
          <w:lang w:val="uk-UA"/>
        </w:rPr>
        <w:t>Результати навчання</w:t>
      </w:r>
    </w:p>
    <w:p w14:paraId="1B8CDC3D" w14:textId="77777777" w:rsidR="0031297A" w:rsidRPr="001F712E" w:rsidRDefault="0031297A" w:rsidP="00902455">
      <w:pPr>
        <w:pBdr>
          <w:top w:val="nil"/>
          <w:left w:val="nil"/>
          <w:bottom w:val="nil"/>
          <w:right w:val="nil"/>
          <w:between w:val="nil"/>
        </w:pBdr>
        <w:spacing w:line="240" w:lineRule="auto"/>
        <w:ind w:leftChars="0" w:left="0" w:firstLineChars="293" w:firstLine="703"/>
        <w:jc w:val="both"/>
        <w:rPr>
          <w:color w:val="000000"/>
          <w:sz w:val="24"/>
          <w:lang w:val="uk-UA"/>
        </w:rPr>
      </w:pPr>
    </w:p>
    <w:p w14:paraId="05E9D626" w14:textId="77777777" w:rsidR="00997608" w:rsidRPr="001F712E" w:rsidRDefault="00997608" w:rsidP="00902455">
      <w:pPr>
        <w:pBdr>
          <w:top w:val="nil"/>
          <w:left w:val="nil"/>
          <w:bottom w:val="nil"/>
          <w:right w:val="nil"/>
          <w:between w:val="nil"/>
        </w:pBdr>
        <w:spacing w:line="240" w:lineRule="auto"/>
        <w:ind w:leftChars="0" w:left="0" w:firstLineChars="293" w:firstLine="703"/>
        <w:jc w:val="both"/>
        <w:rPr>
          <w:color w:val="000000"/>
          <w:sz w:val="24"/>
          <w:lang w:val="uk-UA"/>
        </w:rPr>
      </w:pPr>
      <w:r w:rsidRPr="001F712E">
        <w:rPr>
          <w:color w:val="000000"/>
          <w:sz w:val="24"/>
          <w:lang w:val="uk-UA"/>
        </w:rPr>
        <w:t>Вивчення навчальної дисципліни сприятиме формуванню елементів інтегральної, загальних та фахових компетентностей.</w:t>
      </w:r>
    </w:p>
    <w:p w14:paraId="76C915F1" w14:textId="37BD95B5" w:rsidR="00902455" w:rsidRPr="001F712E" w:rsidRDefault="00902455" w:rsidP="00902455">
      <w:pPr>
        <w:pBdr>
          <w:top w:val="nil"/>
          <w:left w:val="nil"/>
          <w:bottom w:val="nil"/>
          <w:right w:val="nil"/>
          <w:between w:val="nil"/>
        </w:pBdr>
        <w:tabs>
          <w:tab w:val="left" w:pos="284"/>
          <w:tab w:val="left" w:pos="567"/>
        </w:tabs>
        <w:spacing w:line="240" w:lineRule="auto"/>
        <w:ind w:leftChars="0" w:left="0" w:firstLineChars="252" w:firstLine="607"/>
        <w:jc w:val="both"/>
        <w:rPr>
          <w:sz w:val="24"/>
          <w:lang w:val="uk-UA"/>
        </w:rPr>
      </w:pPr>
      <w:r w:rsidRPr="001F712E">
        <w:rPr>
          <w:b/>
          <w:i/>
          <w:color w:val="000000"/>
          <w:sz w:val="24"/>
          <w:lang w:val="uk-UA"/>
        </w:rPr>
        <w:t>Інтегральна компетентність:</w:t>
      </w:r>
      <w:r w:rsidRPr="001F712E">
        <w:rPr>
          <w:color w:val="000000"/>
          <w:sz w:val="24"/>
          <w:lang w:val="uk-UA"/>
        </w:rPr>
        <w:t xml:space="preserve"> </w:t>
      </w:r>
      <w:r w:rsidR="00206263" w:rsidRPr="001F712E">
        <w:rPr>
          <w:sz w:val="24"/>
          <w:lang w:val="uk-UA"/>
        </w:rPr>
        <w:t>Здатність розв’язувати складні спеціалізовані задачі та практичні проблеми в економічній сфері, які характеризуються комплексністю та невизначеністю умов, що передбачає застосування теорій та методів економічної науки.</w:t>
      </w:r>
    </w:p>
    <w:p w14:paraId="1B5BA9DA" w14:textId="77777777" w:rsidR="00902455" w:rsidRPr="001F712E" w:rsidRDefault="00902455" w:rsidP="00902455">
      <w:pPr>
        <w:pBdr>
          <w:top w:val="nil"/>
          <w:left w:val="nil"/>
          <w:bottom w:val="nil"/>
          <w:right w:val="nil"/>
          <w:between w:val="nil"/>
        </w:pBdr>
        <w:spacing w:line="240" w:lineRule="auto"/>
        <w:ind w:leftChars="0" w:left="0" w:firstLineChars="252" w:firstLine="607"/>
        <w:jc w:val="both"/>
        <w:rPr>
          <w:color w:val="000000"/>
          <w:sz w:val="24"/>
          <w:lang w:val="uk-UA"/>
        </w:rPr>
      </w:pPr>
      <w:r w:rsidRPr="001F712E">
        <w:rPr>
          <w:b/>
          <w:i/>
          <w:color w:val="000000"/>
          <w:sz w:val="24"/>
          <w:lang w:val="uk-UA"/>
        </w:rPr>
        <w:t>Загальні компетенції:</w:t>
      </w:r>
    </w:p>
    <w:p w14:paraId="2881E8E3" w14:textId="77777777" w:rsidR="00206263" w:rsidRPr="001F712E" w:rsidRDefault="00206263" w:rsidP="00206263">
      <w:pPr>
        <w:pBdr>
          <w:top w:val="nil"/>
          <w:left w:val="nil"/>
          <w:bottom w:val="nil"/>
          <w:right w:val="nil"/>
          <w:between w:val="nil"/>
        </w:pBdr>
        <w:spacing w:line="240" w:lineRule="auto"/>
        <w:ind w:leftChars="0" w:firstLineChars="0" w:firstLine="568"/>
        <w:jc w:val="both"/>
        <w:rPr>
          <w:color w:val="000000"/>
          <w:sz w:val="24"/>
          <w:lang w:val="uk-UA" w:eastAsia="uk-UA"/>
        </w:rPr>
      </w:pPr>
      <w:r w:rsidRPr="001F712E">
        <w:rPr>
          <w:color w:val="000000"/>
          <w:sz w:val="24"/>
          <w:lang w:val="uk-UA" w:eastAsia="uk-UA"/>
        </w:rPr>
        <w:t>ЗК1. Здатність реалізувати свої права і обов’язки як члена суспільства, усвідомлювати цінності громадянського (демократичного) суспільства та необхідність його сталого розвитку, верховенства права, прав і свобод людини і громадянина в Україні.</w:t>
      </w:r>
    </w:p>
    <w:p w14:paraId="6F40873D" w14:textId="42E30623" w:rsidR="00577502" w:rsidRPr="001F712E" w:rsidRDefault="00577502" w:rsidP="00206263">
      <w:pPr>
        <w:pBdr>
          <w:top w:val="nil"/>
          <w:left w:val="nil"/>
          <w:bottom w:val="nil"/>
          <w:right w:val="nil"/>
          <w:between w:val="nil"/>
        </w:pBdr>
        <w:spacing w:line="240" w:lineRule="auto"/>
        <w:ind w:leftChars="0" w:firstLineChars="0" w:firstLine="568"/>
        <w:jc w:val="both"/>
        <w:rPr>
          <w:color w:val="000000"/>
          <w:sz w:val="24"/>
          <w:lang w:val="uk-UA" w:eastAsia="uk-UA"/>
        </w:rPr>
      </w:pPr>
      <w:r w:rsidRPr="001F712E">
        <w:rPr>
          <w:color w:val="000000"/>
          <w:sz w:val="24"/>
          <w:lang w:val="uk-UA" w:eastAsia="uk-UA"/>
        </w:rPr>
        <w:t>ЗК</w:t>
      </w:r>
      <w:r w:rsidR="00206263" w:rsidRPr="001F712E">
        <w:rPr>
          <w:color w:val="000000"/>
          <w:sz w:val="24"/>
          <w:lang w:val="uk-UA" w:eastAsia="uk-UA"/>
        </w:rPr>
        <w:t>3</w:t>
      </w:r>
      <w:r w:rsidRPr="001F712E">
        <w:rPr>
          <w:color w:val="000000"/>
          <w:sz w:val="24"/>
          <w:lang w:val="uk-UA" w:eastAsia="uk-UA"/>
        </w:rPr>
        <w:t xml:space="preserve">. </w:t>
      </w:r>
      <w:r w:rsidR="00206263" w:rsidRPr="001F712E">
        <w:rPr>
          <w:sz w:val="24"/>
          <w:lang w:val="uk-UA"/>
        </w:rPr>
        <w:t>Здатність до абстрактного мислення, аналізу та синтезу</w:t>
      </w:r>
      <w:r w:rsidR="00AA56F9" w:rsidRPr="001F712E">
        <w:rPr>
          <w:color w:val="000000"/>
          <w:sz w:val="24"/>
          <w:lang w:val="uk-UA" w:eastAsia="uk-UA"/>
        </w:rPr>
        <w:t>.</w:t>
      </w:r>
    </w:p>
    <w:p w14:paraId="1991101F" w14:textId="3212BF3F" w:rsidR="00577502" w:rsidRPr="001F712E" w:rsidRDefault="00577502" w:rsidP="00206263">
      <w:pPr>
        <w:pBdr>
          <w:top w:val="nil"/>
          <w:left w:val="nil"/>
          <w:bottom w:val="nil"/>
          <w:right w:val="nil"/>
          <w:between w:val="nil"/>
        </w:pBdr>
        <w:spacing w:line="240" w:lineRule="auto"/>
        <w:ind w:leftChars="0" w:firstLineChars="0" w:firstLine="568"/>
        <w:jc w:val="both"/>
        <w:rPr>
          <w:color w:val="000000"/>
          <w:sz w:val="24"/>
          <w:lang w:val="uk-UA" w:eastAsia="uk-UA"/>
        </w:rPr>
      </w:pPr>
      <w:r w:rsidRPr="001F712E">
        <w:rPr>
          <w:color w:val="000000"/>
          <w:sz w:val="24"/>
          <w:lang w:val="uk-UA" w:eastAsia="uk-UA"/>
        </w:rPr>
        <w:t>ЗК</w:t>
      </w:r>
      <w:r w:rsidR="00206263" w:rsidRPr="001F712E">
        <w:rPr>
          <w:color w:val="000000"/>
          <w:sz w:val="24"/>
          <w:lang w:val="uk-UA" w:eastAsia="uk-UA"/>
        </w:rPr>
        <w:t>4</w:t>
      </w:r>
      <w:r w:rsidR="002D5AE1" w:rsidRPr="001F712E">
        <w:rPr>
          <w:color w:val="000000"/>
          <w:sz w:val="24"/>
          <w:lang w:val="uk-UA" w:eastAsia="uk-UA"/>
        </w:rPr>
        <w:t xml:space="preserve">. </w:t>
      </w:r>
      <w:r w:rsidR="00206263" w:rsidRPr="001F712E">
        <w:rPr>
          <w:sz w:val="24"/>
          <w:lang w:val="uk-UA"/>
        </w:rPr>
        <w:t>Здатність застосовувати знання у практичних ситуаціях</w:t>
      </w:r>
      <w:r w:rsidR="00AA56F9" w:rsidRPr="001F712E">
        <w:rPr>
          <w:color w:val="000000"/>
          <w:sz w:val="24"/>
          <w:lang w:val="uk-UA" w:eastAsia="uk-UA"/>
        </w:rPr>
        <w:t>.</w:t>
      </w:r>
    </w:p>
    <w:p w14:paraId="143F9F58" w14:textId="3613AD7A" w:rsidR="00206263" w:rsidRPr="001F712E" w:rsidRDefault="00206263" w:rsidP="00206263">
      <w:pPr>
        <w:pBdr>
          <w:top w:val="nil"/>
          <w:left w:val="nil"/>
          <w:bottom w:val="nil"/>
          <w:right w:val="nil"/>
          <w:between w:val="nil"/>
        </w:pBdr>
        <w:spacing w:line="240" w:lineRule="auto"/>
        <w:ind w:leftChars="0" w:firstLineChars="0" w:firstLine="568"/>
        <w:jc w:val="both"/>
        <w:rPr>
          <w:color w:val="000000"/>
          <w:sz w:val="24"/>
          <w:lang w:val="uk-UA" w:eastAsia="uk-UA"/>
        </w:rPr>
      </w:pPr>
      <w:r w:rsidRPr="001F712E">
        <w:rPr>
          <w:color w:val="000000"/>
          <w:sz w:val="24"/>
          <w:lang w:val="uk-UA" w:eastAsia="uk-UA"/>
        </w:rPr>
        <w:t>ЗК11. Здатність приймати обґрунтовані рішення.</w:t>
      </w:r>
    </w:p>
    <w:p w14:paraId="521F3EA7" w14:textId="1F80A93B" w:rsidR="00902455" w:rsidRPr="001F712E" w:rsidRDefault="00902455" w:rsidP="00577502">
      <w:pPr>
        <w:pBdr>
          <w:top w:val="nil"/>
          <w:left w:val="nil"/>
          <w:bottom w:val="nil"/>
          <w:right w:val="nil"/>
          <w:between w:val="nil"/>
        </w:pBdr>
        <w:spacing w:line="240" w:lineRule="auto"/>
        <w:ind w:leftChars="0" w:left="0" w:firstLineChars="252" w:firstLine="607"/>
        <w:jc w:val="both"/>
        <w:rPr>
          <w:color w:val="000000"/>
          <w:sz w:val="24"/>
          <w:lang w:val="uk-UA"/>
        </w:rPr>
      </w:pPr>
      <w:r w:rsidRPr="001F712E">
        <w:rPr>
          <w:b/>
          <w:i/>
          <w:color w:val="000000"/>
          <w:sz w:val="24"/>
          <w:lang w:val="uk-UA"/>
        </w:rPr>
        <w:t>Спеціальні (фахові) компетенції:</w:t>
      </w:r>
    </w:p>
    <w:p w14:paraId="6FF239C2" w14:textId="2C2CEF99" w:rsidR="00577502" w:rsidRPr="001F712E" w:rsidRDefault="00577502" w:rsidP="00206263">
      <w:pPr>
        <w:pBdr>
          <w:top w:val="nil"/>
          <w:left w:val="nil"/>
          <w:bottom w:val="nil"/>
          <w:right w:val="nil"/>
          <w:between w:val="nil"/>
        </w:pBdr>
        <w:spacing w:line="240" w:lineRule="auto"/>
        <w:ind w:leftChars="0" w:firstLineChars="0" w:firstLine="568"/>
        <w:jc w:val="both"/>
        <w:rPr>
          <w:sz w:val="24"/>
          <w:lang w:val="uk-UA" w:eastAsia="uk-UA"/>
        </w:rPr>
      </w:pPr>
      <w:r w:rsidRPr="001F712E">
        <w:rPr>
          <w:sz w:val="24"/>
          <w:lang w:val="uk-UA" w:eastAsia="uk-UA"/>
        </w:rPr>
        <w:t xml:space="preserve">СК1. </w:t>
      </w:r>
      <w:r w:rsidR="007503B7" w:rsidRPr="001F712E">
        <w:rPr>
          <w:sz w:val="24"/>
          <w:lang w:val="uk-UA" w:eastAsia="uk-UA"/>
        </w:rPr>
        <w:t xml:space="preserve">Здатність виявляти знання та розуміння проблем предметної області, основ функціонування сучасної економіки на мікро-, </w:t>
      </w:r>
      <w:proofErr w:type="spellStart"/>
      <w:r w:rsidR="007503B7" w:rsidRPr="001F712E">
        <w:rPr>
          <w:sz w:val="24"/>
          <w:lang w:val="uk-UA" w:eastAsia="uk-UA"/>
        </w:rPr>
        <w:t>мезо</w:t>
      </w:r>
      <w:proofErr w:type="spellEnd"/>
      <w:r w:rsidR="007503B7" w:rsidRPr="001F712E">
        <w:rPr>
          <w:sz w:val="24"/>
          <w:lang w:val="uk-UA" w:eastAsia="uk-UA"/>
        </w:rPr>
        <w:t xml:space="preserve">-, </w:t>
      </w:r>
      <w:proofErr w:type="spellStart"/>
      <w:r w:rsidR="007503B7" w:rsidRPr="001F712E">
        <w:rPr>
          <w:sz w:val="24"/>
          <w:lang w:val="uk-UA" w:eastAsia="uk-UA"/>
        </w:rPr>
        <w:t>макро</w:t>
      </w:r>
      <w:proofErr w:type="spellEnd"/>
      <w:r w:rsidR="007503B7" w:rsidRPr="001F712E">
        <w:rPr>
          <w:sz w:val="24"/>
          <w:lang w:val="uk-UA" w:eastAsia="uk-UA"/>
        </w:rPr>
        <w:t>-  та міжнародному рівнях.</w:t>
      </w:r>
      <w:r w:rsidR="00AA56F9" w:rsidRPr="001F712E">
        <w:rPr>
          <w:sz w:val="24"/>
          <w:lang w:val="uk-UA" w:eastAsia="uk-UA"/>
        </w:rPr>
        <w:t>.</w:t>
      </w:r>
    </w:p>
    <w:p w14:paraId="5F4E8830" w14:textId="04F65E54" w:rsidR="00577502" w:rsidRPr="001F712E" w:rsidRDefault="00577502" w:rsidP="00206263">
      <w:pPr>
        <w:pBdr>
          <w:top w:val="nil"/>
          <w:left w:val="nil"/>
          <w:bottom w:val="nil"/>
          <w:right w:val="nil"/>
          <w:between w:val="nil"/>
        </w:pBdr>
        <w:spacing w:line="240" w:lineRule="auto"/>
        <w:ind w:leftChars="0" w:left="0" w:firstLineChars="0" w:firstLine="568"/>
        <w:jc w:val="both"/>
        <w:rPr>
          <w:sz w:val="24"/>
          <w:lang w:val="uk-UA" w:eastAsia="uk-UA"/>
        </w:rPr>
      </w:pPr>
      <w:r w:rsidRPr="001F712E">
        <w:rPr>
          <w:sz w:val="24"/>
          <w:lang w:val="uk-UA" w:eastAsia="uk-UA"/>
        </w:rPr>
        <w:t>СК</w:t>
      </w:r>
      <w:r w:rsidR="00B14553" w:rsidRPr="001F712E">
        <w:rPr>
          <w:sz w:val="24"/>
          <w:lang w:val="uk-UA" w:eastAsia="uk-UA"/>
        </w:rPr>
        <w:t>8</w:t>
      </w:r>
      <w:r w:rsidRPr="001F712E">
        <w:rPr>
          <w:sz w:val="24"/>
          <w:lang w:val="uk-UA" w:eastAsia="uk-UA"/>
        </w:rPr>
        <w:t xml:space="preserve">. </w:t>
      </w:r>
      <w:r w:rsidR="00B14553" w:rsidRPr="001F712E">
        <w:rPr>
          <w:sz w:val="24"/>
          <w:lang w:val="uk-UA" w:eastAsia="uk-UA"/>
        </w:rPr>
        <w:t>Здатність аналізувати та розв’язувати завдання у сфері економічних та соціально-трудових відносин.</w:t>
      </w:r>
    </w:p>
    <w:p w14:paraId="2FF92D0E" w14:textId="0CD94CB8" w:rsidR="00747198" w:rsidRPr="001F712E" w:rsidRDefault="00747198" w:rsidP="00206263">
      <w:pPr>
        <w:pBdr>
          <w:top w:val="nil"/>
          <w:left w:val="nil"/>
          <w:bottom w:val="nil"/>
          <w:right w:val="nil"/>
          <w:between w:val="nil"/>
        </w:pBdr>
        <w:spacing w:line="240" w:lineRule="auto"/>
        <w:ind w:leftChars="0" w:firstLineChars="0" w:firstLine="568"/>
        <w:jc w:val="both"/>
        <w:rPr>
          <w:sz w:val="24"/>
          <w:lang w:val="uk-UA" w:eastAsia="uk-UA"/>
        </w:rPr>
      </w:pPr>
      <w:r w:rsidRPr="001F712E">
        <w:rPr>
          <w:sz w:val="24"/>
          <w:lang w:val="uk-UA" w:eastAsia="uk-UA"/>
        </w:rPr>
        <w:t xml:space="preserve">СК 12. Здатність </w:t>
      </w:r>
      <w:r w:rsidR="00B14553" w:rsidRPr="001F712E">
        <w:rPr>
          <w:sz w:val="24"/>
          <w:lang w:val="uk-UA" w:eastAsia="uk-UA"/>
        </w:rPr>
        <w:t>самостійно виявляти проблеми економічного характеру при аналізі конкретних ситуацій, пропонувати способи їх вирішення</w:t>
      </w:r>
      <w:r w:rsidR="00206263" w:rsidRPr="001F712E">
        <w:rPr>
          <w:sz w:val="24"/>
          <w:lang w:val="uk-UA" w:eastAsia="uk-UA"/>
        </w:rPr>
        <w:t>.</w:t>
      </w:r>
    </w:p>
    <w:p w14:paraId="73127B2E" w14:textId="772B9DB8" w:rsidR="00902455" w:rsidRPr="001F712E" w:rsidRDefault="00902455" w:rsidP="00577502">
      <w:pPr>
        <w:pBdr>
          <w:top w:val="nil"/>
          <w:left w:val="nil"/>
          <w:bottom w:val="nil"/>
          <w:right w:val="nil"/>
          <w:between w:val="nil"/>
        </w:pBdr>
        <w:spacing w:line="240" w:lineRule="auto"/>
        <w:ind w:leftChars="0" w:left="0" w:firstLineChars="252" w:firstLine="607"/>
        <w:jc w:val="both"/>
        <w:rPr>
          <w:b/>
          <w:color w:val="000000"/>
          <w:sz w:val="24"/>
          <w:lang w:val="uk-UA"/>
        </w:rPr>
      </w:pPr>
      <w:r w:rsidRPr="001F712E">
        <w:rPr>
          <w:b/>
          <w:color w:val="000000"/>
          <w:sz w:val="24"/>
          <w:lang w:val="uk-UA"/>
        </w:rPr>
        <w:t>Вивчення навчальної дисципліни забезпечує досягнення таких програмних результатів навчання:</w:t>
      </w:r>
    </w:p>
    <w:p w14:paraId="7E471B0C" w14:textId="77777777" w:rsidR="007838F7" w:rsidRPr="001F712E" w:rsidRDefault="007838F7" w:rsidP="00206263">
      <w:pPr>
        <w:autoSpaceDE w:val="0"/>
        <w:spacing w:line="240" w:lineRule="auto"/>
        <w:ind w:left="-3" w:firstLineChars="236" w:firstLine="566"/>
        <w:jc w:val="both"/>
        <w:rPr>
          <w:sz w:val="24"/>
          <w:lang w:val="uk-UA" w:eastAsia="uk-UA"/>
        </w:rPr>
      </w:pPr>
      <w:r w:rsidRPr="001F712E">
        <w:rPr>
          <w:sz w:val="24"/>
          <w:lang w:val="uk-UA" w:eastAsia="uk-UA"/>
        </w:rPr>
        <w:t>ПРН 3. Знати та використовувати економічну термінологію, пояснювати базові концепції мікро- та макроекономіки.</w:t>
      </w:r>
    </w:p>
    <w:p w14:paraId="67EEF4A6" w14:textId="77777777" w:rsidR="007838F7" w:rsidRPr="001F712E" w:rsidRDefault="007838F7" w:rsidP="00206263">
      <w:pPr>
        <w:autoSpaceDE w:val="0"/>
        <w:spacing w:line="240" w:lineRule="auto"/>
        <w:ind w:left="-3" w:firstLineChars="236" w:firstLine="566"/>
        <w:jc w:val="both"/>
        <w:rPr>
          <w:sz w:val="24"/>
          <w:lang w:val="uk-UA" w:eastAsia="uk-UA"/>
        </w:rPr>
      </w:pPr>
      <w:r w:rsidRPr="001F712E">
        <w:rPr>
          <w:sz w:val="24"/>
          <w:lang w:val="uk-UA" w:eastAsia="uk-UA"/>
        </w:rPr>
        <w:t>ПРН 5. Застосовувати аналітичний та методичний інструментарій для обґрунтування пропозицій та прийняття управлінських рішень різними економічними агентами (індивідуумами, домогосподарствами, підприємствами та органами державної влади).</w:t>
      </w:r>
    </w:p>
    <w:p w14:paraId="1414D218" w14:textId="4070060B" w:rsidR="00902455" w:rsidRPr="001F712E" w:rsidRDefault="00577502" w:rsidP="00206263">
      <w:pPr>
        <w:autoSpaceDE w:val="0"/>
        <w:spacing w:line="240" w:lineRule="auto"/>
        <w:ind w:left="-3" w:firstLineChars="236" w:firstLine="566"/>
        <w:jc w:val="both"/>
        <w:rPr>
          <w:sz w:val="24"/>
          <w:lang w:val="uk-UA" w:eastAsia="uk-UA"/>
        </w:rPr>
      </w:pPr>
      <w:r w:rsidRPr="009E6A34">
        <w:rPr>
          <w:sz w:val="24"/>
          <w:lang w:val="uk-UA" w:eastAsia="uk-UA"/>
        </w:rPr>
        <w:t>ПРН 12.</w:t>
      </w:r>
      <w:r w:rsidRPr="001F712E">
        <w:rPr>
          <w:sz w:val="24"/>
          <w:lang w:val="uk-UA" w:eastAsia="uk-UA"/>
        </w:rPr>
        <w:t xml:space="preserve"> </w:t>
      </w:r>
      <w:r w:rsidR="007838F7" w:rsidRPr="001F712E">
        <w:rPr>
          <w:sz w:val="24"/>
          <w:lang w:val="uk-UA" w:eastAsia="uk-UA"/>
        </w:rPr>
        <w:t>Застосовувати набуті теоретичні знання для розв’язання практичних завдань та змістовно інтерпр</w:t>
      </w:r>
      <w:r w:rsidR="009E6A34">
        <w:rPr>
          <w:sz w:val="24"/>
          <w:lang w:val="uk-UA" w:eastAsia="uk-UA"/>
        </w:rPr>
        <w:t>е</w:t>
      </w:r>
      <w:r w:rsidR="007838F7" w:rsidRPr="001F712E">
        <w:rPr>
          <w:sz w:val="24"/>
          <w:lang w:val="uk-UA" w:eastAsia="uk-UA"/>
        </w:rPr>
        <w:t>тувати отримані результати</w:t>
      </w:r>
      <w:r w:rsidRPr="001F712E">
        <w:rPr>
          <w:sz w:val="24"/>
          <w:lang w:val="uk-UA" w:eastAsia="uk-UA"/>
        </w:rPr>
        <w:t>.</w:t>
      </w:r>
    </w:p>
    <w:p w14:paraId="78058529" w14:textId="224198C9" w:rsidR="00747198" w:rsidRDefault="001F712E" w:rsidP="00206263">
      <w:pPr>
        <w:autoSpaceDE w:val="0"/>
        <w:spacing w:line="240" w:lineRule="auto"/>
        <w:ind w:left="-3" w:firstLineChars="236" w:firstLine="566"/>
        <w:jc w:val="both"/>
        <w:rPr>
          <w:sz w:val="24"/>
          <w:lang w:val="uk-UA" w:eastAsia="uk-UA"/>
        </w:rPr>
      </w:pPr>
      <w:r w:rsidRPr="001F712E">
        <w:rPr>
          <w:sz w:val="24"/>
          <w:lang w:val="uk-UA" w:eastAsia="uk-UA"/>
        </w:rPr>
        <w:t>ПРН 15. Демонструвати базові навички креативного та критичного мислення у дослідженнях та професійному спілкуванні.</w:t>
      </w:r>
    </w:p>
    <w:p w14:paraId="498F24CB" w14:textId="77777777" w:rsidR="001F712E" w:rsidRPr="001F712E" w:rsidRDefault="001F712E" w:rsidP="00206263">
      <w:pPr>
        <w:autoSpaceDE w:val="0"/>
        <w:spacing w:line="240" w:lineRule="auto"/>
        <w:ind w:left="-3" w:firstLineChars="236" w:firstLine="566"/>
        <w:jc w:val="both"/>
        <w:rPr>
          <w:sz w:val="24"/>
          <w:lang w:val="uk-UA" w:eastAsia="uk-UA"/>
        </w:rPr>
      </w:pPr>
    </w:p>
    <w:p w14:paraId="3317D504" w14:textId="643A74E2" w:rsidR="00997608" w:rsidRPr="001F712E" w:rsidRDefault="00997608" w:rsidP="00997608">
      <w:pPr>
        <w:pBdr>
          <w:top w:val="nil"/>
          <w:left w:val="nil"/>
          <w:bottom w:val="nil"/>
          <w:right w:val="nil"/>
          <w:between w:val="nil"/>
        </w:pBdr>
        <w:spacing w:line="240" w:lineRule="auto"/>
        <w:ind w:leftChars="0" w:left="0" w:firstLineChars="0" w:firstLine="0"/>
        <w:jc w:val="center"/>
        <w:rPr>
          <w:color w:val="000000"/>
          <w:sz w:val="24"/>
          <w:lang w:val="uk-UA"/>
        </w:rPr>
      </w:pPr>
      <w:r w:rsidRPr="001F712E">
        <w:rPr>
          <w:b/>
          <w:color w:val="000000"/>
          <w:sz w:val="24"/>
          <w:lang w:val="uk-UA"/>
        </w:rPr>
        <w:t>Опис навчальної дисципліни</w:t>
      </w:r>
    </w:p>
    <w:p w14:paraId="0C1014EF" w14:textId="78BFEC81" w:rsidR="00997608" w:rsidRPr="001F712E" w:rsidRDefault="00997608" w:rsidP="00997608">
      <w:pPr>
        <w:pBdr>
          <w:top w:val="nil"/>
          <w:left w:val="nil"/>
          <w:bottom w:val="nil"/>
          <w:right w:val="nil"/>
          <w:between w:val="nil"/>
        </w:pBdr>
        <w:spacing w:line="240" w:lineRule="auto"/>
        <w:ind w:leftChars="0" w:left="0" w:firstLineChars="0" w:firstLine="0"/>
        <w:jc w:val="center"/>
        <w:rPr>
          <w:color w:val="000000"/>
          <w:sz w:val="24"/>
          <w:lang w:val="uk-UA"/>
        </w:rPr>
      </w:pPr>
      <w:r w:rsidRPr="001F712E">
        <w:rPr>
          <w:b/>
          <w:color w:val="000000"/>
          <w:sz w:val="24"/>
          <w:lang w:val="uk-UA"/>
        </w:rPr>
        <w:t xml:space="preserve"> Загальна інформація</w:t>
      </w:r>
    </w:p>
    <w:tbl>
      <w:tblPr>
        <w:tblW w:w="101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8"/>
        <w:gridCol w:w="854"/>
        <w:gridCol w:w="625"/>
        <w:gridCol w:w="926"/>
        <w:gridCol w:w="850"/>
        <w:gridCol w:w="709"/>
        <w:gridCol w:w="567"/>
        <w:gridCol w:w="567"/>
        <w:gridCol w:w="567"/>
        <w:gridCol w:w="832"/>
        <w:gridCol w:w="727"/>
        <w:gridCol w:w="1512"/>
      </w:tblGrid>
      <w:tr w:rsidR="00997608" w:rsidRPr="001F712E" w14:paraId="380FCFF8" w14:textId="77777777" w:rsidTr="00997608">
        <w:trPr>
          <w:cantSplit/>
          <w:trHeight w:val="308"/>
          <w:jc w:val="center"/>
        </w:trPr>
        <w:tc>
          <w:tcPr>
            <w:tcW w:w="1418" w:type="dxa"/>
            <w:vMerge w:val="restart"/>
            <w:vAlign w:val="center"/>
          </w:tcPr>
          <w:p w14:paraId="741593BC"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Форма навчання</w:t>
            </w:r>
          </w:p>
        </w:tc>
        <w:tc>
          <w:tcPr>
            <w:tcW w:w="854" w:type="dxa"/>
            <w:vMerge w:val="restart"/>
            <w:vAlign w:val="center"/>
          </w:tcPr>
          <w:p w14:paraId="7AD18AE1"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Рік підготовки</w:t>
            </w:r>
          </w:p>
        </w:tc>
        <w:tc>
          <w:tcPr>
            <w:tcW w:w="625" w:type="dxa"/>
            <w:vMerge w:val="restart"/>
            <w:vAlign w:val="center"/>
          </w:tcPr>
          <w:p w14:paraId="53C9D60B"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Семестр</w:t>
            </w:r>
          </w:p>
        </w:tc>
        <w:tc>
          <w:tcPr>
            <w:tcW w:w="1776" w:type="dxa"/>
            <w:gridSpan w:val="2"/>
          </w:tcPr>
          <w:p w14:paraId="01254B07"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Кількість</w:t>
            </w:r>
          </w:p>
        </w:tc>
        <w:tc>
          <w:tcPr>
            <w:tcW w:w="3969" w:type="dxa"/>
            <w:gridSpan w:val="6"/>
            <w:vAlign w:val="center"/>
          </w:tcPr>
          <w:p w14:paraId="0EBBF5A8"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Кількість годин</w:t>
            </w:r>
          </w:p>
        </w:tc>
        <w:tc>
          <w:tcPr>
            <w:tcW w:w="1512" w:type="dxa"/>
            <w:vMerge w:val="restart"/>
            <w:vAlign w:val="center"/>
          </w:tcPr>
          <w:p w14:paraId="5BCBE4A7"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Вид підсумкового контролю</w:t>
            </w:r>
          </w:p>
        </w:tc>
      </w:tr>
      <w:tr w:rsidR="00997608" w:rsidRPr="001F712E" w14:paraId="3B48F305" w14:textId="77777777" w:rsidTr="00997608">
        <w:trPr>
          <w:cantSplit/>
          <w:trHeight w:val="834"/>
          <w:jc w:val="center"/>
        </w:trPr>
        <w:tc>
          <w:tcPr>
            <w:tcW w:w="1418" w:type="dxa"/>
            <w:vMerge/>
            <w:vAlign w:val="center"/>
          </w:tcPr>
          <w:p w14:paraId="51AA3176" w14:textId="77777777" w:rsidR="00997608" w:rsidRPr="001F712E"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854" w:type="dxa"/>
            <w:vMerge/>
            <w:vAlign w:val="center"/>
          </w:tcPr>
          <w:p w14:paraId="093869F1" w14:textId="77777777" w:rsidR="00997608" w:rsidRPr="001F712E"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625" w:type="dxa"/>
            <w:vMerge/>
            <w:vAlign w:val="center"/>
          </w:tcPr>
          <w:p w14:paraId="5444EF82" w14:textId="77777777" w:rsidR="00997608" w:rsidRPr="001F712E" w:rsidRDefault="00997608" w:rsidP="00997608">
            <w:pPr>
              <w:widowControl w:val="0"/>
              <w:pBdr>
                <w:top w:val="nil"/>
                <w:left w:val="nil"/>
                <w:bottom w:val="nil"/>
                <w:right w:val="nil"/>
                <w:between w:val="nil"/>
              </w:pBdr>
              <w:spacing w:line="276" w:lineRule="auto"/>
              <w:ind w:hanging="2"/>
              <w:rPr>
                <w:color w:val="000000"/>
                <w:sz w:val="20"/>
                <w:szCs w:val="22"/>
                <w:lang w:val="uk-UA"/>
              </w:rPr>
            </w:pPr>
          </w:p>
        </w:tc>
        <w:tc>
          <w:tcPr>
            <w:tcW w:w="926" w:type="dxa"/>
            <w:vAlign w:val="center"/>
          </w:tcPr>
          <w:p w14:paraId="73A52777" w14:textId="77777777" w:rsidR="00997608" w:rsidRPr="001F712E" w:rsidRDefault="00997608" w:rsidP="00997608">
            <w:pPr>
              <w:pBdr>
                <w:top w:val="nil"/>
                <w:left w:val="nil"/>
                <w:bottom w:val="nil"/>
                <w:right w:val="nil"/>
                <w:between w:val="nil"/>
              </w:pBdr>
              <w:spacing w:line="240" w:lineRule="auto"/>
              <w:ind w:right="-158" w:hanging="2"/>
              <w:jc w:val="center"/>
              <w:rPr>
                <w:color w:val="000000"/>
                <w:sz w:val="20"/>
                <w:lang w:val="uk-UA"/>
              </w:rPr>
            </w:pPr>
            <w:r w:rsidRPr="001F712E">
              <w:rPr>
                <w:b/>
                <w:color w:val="000000"/>
                <w:sz w:val="20"/>
                <w:lang w:val="uk-UA"/>
              </w:rPr>
              <w:t>кредитів</w:t>
            </w:r>
          </w:p>
        </w:tc>
        <w:tc>
          <w:tcPr>
            <w:tcW w:w="850" w:type="dxa"/>
            <w:vAlign w:val="center"/>
          </w:tcPr>
          <w:p w14:paraId="21E7E6E2" w14:textId="77777777" w:rsidR="00997608" w:rsidRPr="001F712E" w:rsidRDefault="00997608" w:rsidP="00997608">
            <w:pPr>
              <w:pBdr>
                <w:top w:val="nil"/>
                <w:left w:val="nil"/>
                <w:bottom w:val="nil"/>
                <w:right w:val="nil"/>
                <w:between w:val="nil"/>
              </w:pBdr>
              <w:spacing w:line="240" w:lineRule="auto"/>
              <w:ind w:right="-158" w:hanging="2"/>
              <w:jc w:val="center"/>
              <w:rPr>
                <w:color w:val="000000"/>
                <w:sz w:val="20"/>
                <w:lang w:val="uk-UA"/>
              </w:rPr>
            </w:pPr>
            <w:r w:rsidRPr="001F712E">
              <w:rPr>
                <w:b/>
                <w:color w:val="000000"/>
                <w:sz w:val="20"/>
                <w:lang w:val="uk-UA"/>
              </w:rPr>
              <w:t>годин</w:t>
            </w:r>
          </w:p>
        </w:tc>
        <w:tc>
          <w:tcPr>
            <w:tcW w:w="709" w:type="dxa"/>
            <w:vAlign w:val="center"/>
          </w:tcPr>
          <w:p w14:paraId="5891403F" w14:textId="77777777" w:rsidR="00997608" w:rsidRPr="001F712E" w:rsidRDefault="00997608" w:rsidP="00997608">
            <w:pPr>
              <w:pBdr>
                <w:top w:val="nil"/>
                <w:left w:val="nil"/>
                <w:bottom w:val="nil"/>
                <w:right w:val="nil"/>
                <w:between w:val="nil"/>
              </w:pBdr>
              <w:spacing w:line="240" w:lineRule="auto"/>
              <w:ind w:right="-158" w:hanging="2"/>
              <w:jc w:val="center"/>
              <w:rPr>
                <w:color w:val="000000"/>
                <w:sz w:val="20"/>
                <w:lang w:val="uk-UA"/>
              </w:rPr>
            </w:pPr>
            <w:r w:rsidRPr="001F712E">
              <w:rPr>
                <w:b/>
                <w:color w:val="000000"/>
                <w:sz w:val="20"/>
                <w:lang w:val="uk-UA"/>
              </w:rPr>
              <w:t>лекції</w:t>
            </w:r>
          </w:p>
        </w:tc>
        <w:tc>
          <w:tcPr>
            <w:tcW w:w="567" w:type="dxa"/>
            <w:vAlign w:val="center"/>
          </w:tcPr>
          <w:p w14:paraId="575A8A0D" w14:textId="77777777" w:rsidR="00997608" w:rsidRPr="001F712E" w:rsidRDefault="00997608" w:rsidP="00997608">
            <w:pPr>
              <w:pBdr>
                <w:top w:val="nil"/>
                <w:left w:val="nil"/>
                <w:bottom w:val="nil"/>
                <w:right w:val="nil"/>
                <w:between w:val="nil"/>
              </w:pBdr>
              <w:spacing w:line="240" w:lineRule="auto"/>
              <w:ind w:right="-158" w:hanging="2"/>
              <w:jc w:val="center"/>
              <w:rPr>
                <w:color w:val="000000"/>
                <w:sz w:val="20"/>
                <w:lang w:val="uk-UA"/>
              </w:rPr>
            </w:pPr>
            <w:r w:rsidRPr="001F712E">
              <w:rPr>
                <w:b/>
                <w:color w:val="000000"/>
                <w:sz w:val="20"/>
                <w:lang w:val="uk-UA"/>
              </w:rPr>
              <w:t>практичні</w:t>
            </w:r>
          </w:p>
        </w:tc>
        <w:tc>
          <w:tcPr>
            <w:tcW w:w="567" w:type="dxa"/>
            <w:vAlign w:val="center"/>
          </w:tcPr>
          <w:p w14:paraId="476EF468" w14:textId="77777777" w:rsidR="00997608" w:rsidRPr="001F712E" w:rsidRDefault="00997608" w:rsidP="00997608">
            <w:pPr>
              <w:pBdr>
                <w:top w:val="nil"/>
                <w:left w:val="nil"/>
                <w:bottom w:val="nil"/>
                <w:right w:val="nil"/>
                <w:between w:val="nil"/>
              </w:pBdr>
              <w:spacing w:line="240" w:lineRule="auto"/>
              <w:ind w:right="-158" w:hanging="2"/>
              <w:jc w:val="center"/>
              <w:rPr>
                <w:color w:val="000000"/>
                <w:sz w:val="20"/>
                <w:lang w:val="uk-UA"/>
              </w:rPr>
            </w:pPr>
            <w:r w:rsidRPr="001F712E">
              <w:rPr>
                <w:b/>
                <w:color w:val="000000"/>
                <w:sz w:val="20"/>
                <w:lang w:val="uk-UA"/>
              </w:rPr>
              <w:t>семінарські</w:t>
            </w:r>
          </w:p>
        </w:tc>
        <w:tc>
          <w:tcPr>
            <w:tcW w:w="567" w:type="dxa"/>
            <w:vAlign w:val="center"/>
          </w:tcPr>
          <w:p w14:paraId="06A311E7" w14:textId="77777777" w:rsidR="00997608" w:rsidRPr="001F712E" w:rsidRDefault="00997608" w:rsidP="00997608">
            <w:pPr>
              <w:pBdr>
                <w:top w:val="nil"/>
                <w:left w:val="nil"/>
                <w:bottom w:val="nil"/>
                <w:right w:val="nil"/>
                <w:between w:val="nil"/>
              </w:pBdr>
              <w:spacing w:line="240" w:lineRule="auto"/>
              <w:ind w:right="-158" w:hanging="2"/>
              <w:jc w:val="center"/>
              <w:rPr>
                <w:color w:val="000000"/>
                <w:sz w:val="20"/>
                <w:lang w:val="uk-UA"/>
              </w:rPr>
            </w:pPr>
            <w:r w:rsidRPr="001F712E">
              <w:rPr>
                <w:b/>
                <w:color w:val="000000"/>
                <w:sz w:val="20"/>
                <w:lang w:val="uk-UA"/>
              </w:rPr>
              <w:t>лабораторні</w:t>
            </w:r>
          </w:p>
        </w:tc>
        <w:tc>
          <w:tcPr>
            <w:tcW w:w="832" w:type="dxa"/>
            <w:vAlign w:val="center"/>
          </w:tcPr>
          <w:p w14:paraId="38F26F69" w14:textId="77777777" w:rsidR="00997608" w:rsidRPr="001F712E" w:rsidRDefault="00997608" w:rsidP="00997608">
            <w:pPr>
              <w:pBdr>
                <w:top w:val="nil"/>
                <w:left w:val="nil"/>
                <w:bottom w:val="nil"/>
                <w:right w:val="nil"/>
                <w:between w:val="nil"/>
              </w:pBdr>
              <w:spacing w:line="240" w:lineRule="auto"/>
              <w:ind w:right="-158" w:hanging="2"/>
              <w:jc w:val="center"/>
              <w:rPr>
                <w:color w:val="000000"/>
                <w:sz w:val="20"/>
                <w:lang w:val="uk-UA"/>
              </w:rPr>
            </w:pPr>
            <w:r w:rsidRPr="001F712E">
              <w:rPr>
                <w:b/>
                <w:color w:val="000000"/>
                <w:sz w:val="20"/>
                <w:lang w:val="uk-UA"/>
              </w:rPr>
              <w:t>самостійна робота</w:t>
            </w:r>
          </w:p>
        </w:tc>
        <w:tc>
          <w:tcPr>
            <w:tcW w:w="727" w:type="dxa"/>
            <w:vAlign w:val="center"/>
          </w:tcPr>
          <w:p w14:paraId="47A8D43A" w14:textId="77777777" w:rsidR="00997608" w:rsidRPr="001F712E" w:rsidRDefault="00997608" w:rsidP="00997608">
            <w:pPr>
              <w:pBdr>
                <w:top w:val="nil"/>
                <w:left w:val="nil"/>
                <w:bottom w:val="nil"/>
                <w:right w:val="nil"/>
                <w:between w:val="nil"/>
              </w:pBdr>
              <w:spacing w:line="240" w:lineRule="auto"/>
              <w:ind w:right="-158" w:hanging="2"/>
              <w:jc w:val="center"/>
              <w:rPr>
                <w:color w:val="000000"/>
                <w:sz w:val="20"/>
                <w:lang w:val="uk-UA"/>
              </w:rPr>
            </w:pPr>
            <w:r w:rsidRPr="001F712E">
              <w:rPr>
                <w:b/>
                <w:color w:val="000000"/>
                <w:sz w:val="20"/>
                <w:lang w:val="uk-UA"/>
              </w:rPr>
              <w:t>індивідуальні завдання</w:t>
            </w:r>
          </w:p>
        </w:tc>
        <w:tc>
          <w:tcPr>
            <w:tcW w:w="1512" w:type="dxa"/>
            <w:vMerge/>
            <w:vAlign w:val="center"/>
          </w:tcPr>
          <w:p w14:paraId="32E2A10B" w14:textId="77777777" w:rsidR="00997608" w:rsidRPr="001F712E" w:rsidRDefault="00997608" w:rsidP="00997608">
            <w:pPr>
              <w:widowControl w:val="0"/>
              <w:pBdr>
                <w:top w:val="nil"/>
                <w:left w:val="nil"/>
                <w:bottom w:val="nil"/>
                <w:right w:val="nil"/>
                <w:between w:val="nil"/>
              </w:pBdr>
              <w:spacing w:line="276" w:lineRule="auto"/>
              <w:ind w:hanging="2"/>
              <w:rPr>
                <w:color w:val="000000"/>
                <w:sz w:val="20"/>
                <w:szCs w:val="22"/>
                <w:lang w:val="uk-UA"/>
              </w:rPr>
            </w:pPr>
          </w:p>
        </w:tc>
      </w:tr>
      <w:tr w:rsidR="00997608" w:rsidRPr="001F712E" w14:paraId="6D3EBD70" w14:textId="77777777" w:rsidTr="00997608">
        <w:trPr>
          <w:trHeight w:val="287"/>
          <w:jc w:val="center"/>
        </w:trPr>
        <w:tc>
          <w:tcPr>
            <w:tcW w:w="1418" w:type="dxa"/>
            <w:vAlign w:val="center"/>
          </w:tcPr>
          <w:p w14:paraId="789FE05A"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lastRenderedPageBreak/>
              <w:t>Денна</w:t>
            </w:r>
          </w:p>
        </w:tc>
        <w:tc>
          <w:tcPr>
            <w:tcW w:w="854" w:type="dxa"/>
            <w:vAlign w:val="center"/>
          </w:tcPr>
          <w:p w14:paraId="286EDF39" w14:textId="390354B1" w:rsidR="00997608" w:rsidRPr="001F712E" w:rsidRDefault="005A5060" w:rsidP="00997608">
            <w:pPr>
              <w:pBdr>
                <w:top w:val="nil"/>
                <w:left w:val="nil"/>
                <w:bottom w:val="nil"/>
                <w:right w:val="nil"/>
                <w:between w:val="nil"/>
              </w:pBdr>
              <w:spacing w:line="240" w:lineRule="auto"/>
              <w:ind w:hanging="2"/>
              <w:jc w:val="center"/>
              <w:rPr>
                <w:color w:val="000000"/>
                <w:sz w:val="20"/>
                <w:lang w:val="uk-UA"/>
              </w:rPr>
            </w:pPr>
            <w:r w:rsidRPr="001F712E">
              <w:rPr>
                <w:color w:val="000000"/>
                <w:sz w:val="20"/>
                <w:lang w:val="uk-UA"/>
              </w:rPr>
              <w:t>3</w:t>
            </w:r>
          </w:p>
        </w:tc>
        <w:tc>
          <w:tcPr>
            <w:tcW w:w="625" w:type="dxa"/>
            <w:vAlign w:val="center"/>
          </w:tcPr>
          <w:p w14:paraId="4076515E" w14:textId="5AD50506" w:rsidR="00997608" w:rsidRPr="001F712E" w:rsidRDefault="005A5060" w:rsidP="00997608">
            <w:pPr>
              <w:pBdr>
                <w:top w:val="nil"/>
                <w:left w:val="nil"/>
                <w:bottom w:val="nil"/>
                <w:right w:val="nil"/>
                <w:between w:val="nil"/>
              </w:pBdr>
              <w:spacing w:line="240" w:lineRule="auto"/>
              <w:ind w:hanging="2"/>
              <w:jc w:val="center"/>
              <w:rPr>
                <w:color w:val="000000"/>
                <w:sz w:val="20"/>
                <w:lang w:val="uk-UA"/>
              </w:rPr>
            </w:pPr>
            <w:r w:rsidRPr="001F712E">
              <w:rPr>
                <w:color w:val="000000"/>
                <w:sz w:val="20"/>
                <w:lang w:val="uk-UA"/>
              </w:rPr>
              <w:t>5</w:t>
            </w:r>
          </w:p>
        </w:tc>
        <w:tc>
          <w:tcPr>
            <w:tcW w:w="926" w:type="dxa"/>
            <w:vAlign w:val="center"/>
          </w:tcPr>
          <w:p w14:paraId="161C5DD1" w14:textId="35EAA31F" w:rsidR="00997608" w:rsidRPr="001F712E" w:rsidRDefault="005A5060" w:rsidP="00997608">
            <w:pPr>
              <w:pBdr>
                <w:top w:val="nil"/>
                <w:left w:val="nil"/>
                <w:bottom w:val="nil"/>
                <w:right w:val="nil"/>
                <w:between w:val="nil"/>
              </w:pBdr>
              <w:spacing w:line="240" w:lineRule="auto"/>
              <w:ind w:hanging="2"/>
              <w:jc w:val="center"/>
              <w:rPr>
                <w:color w:val="000000"/>
                <w:sz w:val="20"/>
                <w:lang w:val="uk-UA"/>
              </w:rPr>
            </w:pPr>
            <w:r w:rsidRPr="001F712E">
              <w:rPr>
                <w:color w:val="000000"/>
                <w:sz w:val="20"/>
                <w:lang w:val="uk-UA"/>
              </w:rPr>
              <w:t>3</w:t>
            </w:r>
          </w:p>
        </w:tc>
        <w:tc>
          <w:tcPr>
            <w:tcW w:w="850" w:type="dxa"/>
            <w:vAlign w:val="center"/>
          </w:tcPr>
          <w:p w14:paraId="5947C628" w14:textId="0576D8F4" w:rsidR="00997608" w:rsidRPr="001F712E" w:rsidRDefault="005A5060" w:rsidP="00997608">
            <w:pPr>
              <w:pBdr>
                <w:top w:val="nil"/>
                <w:left w:val="nil"/>
                <w:bottom w:val="nil"/>
                <w:right w:val="nil"/>
                <w:between w:val="nil"/>
              </w:pBdr>
              <w:spacing w:line="240" w:lineRule="auto"/>
              <w:ind w:hanging="2"/>
              <w:jc w:val="center"/>
              <w:rPr>
                <w:color w:val="000000"/>
                <w:sz w:val="20"/>
                <w:lang w:val="uk-UA"/>
              </w:rPr>
            </w:pPr>
            <w:r w:rsidRPr="001F712E">
              <w:rPr>
                <w:color w:val="000000"/>
                <w:sz w:val="20"/>
                <w:lang w:val="uk-UA"/>
              </w:rPr>
              <w:t>90</w:t>
            </w:r>
          </w:p>
        </w:tc>
        <w:tc>
          <w:tcPr>
            <w:tcW w:w="709" w:type="dxa"/>
            <w:vAlign w:val="center"/>
          </w:tcPr>
          <w:p w14:paraId="3189E551" w14:textId="7BA00A85" w:rsidR="00997608" w:rsidRPr="001F712E" w:rsidRDefault="00FC2950" w:rsidP="00997608">
            <w:pPr>
              <w:pBdr>
                <w:top w:val="nil"/>
                <w:left w:val="nil"/>
                <w:bottom w:val="nil"/>
                <w:right w:val="nil"/>
                <w:between w:val="nil"/>
              </w:pBdr>
              <w:spacing w:line="240" w:lineRule="auto"/>
              <w:ind w:hanging="2"/>
              <w:jc w:val="center"/>
              <w:rPr>
                <w:color w:val="000000"/>
                <w:sz w:val="20"/>
                <w:lang w:val="uk-UA"/>
              </w:rPr>
            </w:pPr>
            <w:r w:rsidRPr="001F712E">
              <w:rPr>
                <w:color w:val="000000"/>
                <w:sz w:val="20"/>
                <w:lang w:val="uk-UA"/>
              </w:rPr>
              <w:t>1</w:t>
            </w:r>
            <w:r w:rsidR="005A5060" w:rsidRPr="001F712E">
              <w:rPr>
                <w:color w:val="000000"/>
                <w:sz w:val="20"/>
                <w:lang w:val="uk-UA"/>
              </w:rPr>
              <w:t>5</w:t>
            </w:r>
          </w:p>
        </w:tc>
        <w:tc>
          <w:tcPr>
            <w:tcW w:w="567" w:type="dxa"/>
            <w:vAlign w:val="center"/>
          </w:tcPr>
          <w:p w14:paraId="122F26C6" w14:textId="08AE61E5" w:rsidR="00997608" w:rsidRPr="001F712E" w:rsidRDefault="00577502" w:rsidP="00997608">
            <w:pPr>
              <w:pBdr>
                <w:top w:val="nil"/>
                <w:left w:val="nil"/>
                <w:bottom w:val="nil"/>
                <w:right w:val="nil"/>
                <w:between w:val="nil"/>
              </w:pBdr>
              <w:spacing w:line="240" w:lineRule="auto"/>
              <w:ind w:hanging="2"/>
              <w:jc w:val="center"/>
              <w:rPr>
                <w:color w:val="000000"/>
                <w:sz w:val="20"/>
                <w:lang w:val="uk-UA"/>
              </w:rPr>
            </w:pPr>
            <w:r w:rsidRPr="001F712E">
              <w:rPr>
                <w:color w:val="000000"/>
                <w:sz w:val="20"/>
                <w:lang w:val="uk-UA"/>
              </w:rPr>
              <w:t>1</w:t>
            </w:r>
            <w:r w:rsidR="005A5060" w:rsidRPr="001F712E">
              <w:rPr>
                <w:color w:val="000000"/>
                <w:sz w:val="20"/>
                <w:lang w:val="uk-UA"/>
              </w:rPr>
              <w:t>5</w:t>
            </w:r>
          </w:p>
        </w:tc>
        <w:tc>
          <w:tcPr>
            <w:tcW w:w="567" w:type="dxa"/>
            <w:vAlign w:val="center"/>
          </w:tcPr>
          <w:p w14:paraId="35EF454F"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p>
        </w:tc>
        <w:tc>
          <w:tcPr>
            <w:tcW w:w="567" w:type="dxa"/>
            <w:vAlign w:val="center"/>
          </w:tcPr>
          <w:p w14:paraId="3742B733"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p>
        </w:tc>
        <w:tc>
          <w:tcPr>
            <w:tcW w:w="832" w:type="dxa"/>
            <w:vAlign w:val="center"/>
          </w:tcPr>
          <w:p w14:paraId="157AEEA8" w14:textId="2DB3E8F0" w:rsidR="00997608" w:rsidRPr="001F712E" w:rsidRDefault="005A5060" w:rsidP="00997608">
            <w:pPr>
              <w:pBdr>
                <w:top w:val="nil"/>
                <w:left w:val="nil"/>
                <w:bottom w:val="nil"/>
                <w:right w:val="nil"/>
                <w:between w:val="nil"/>
              </w:pBdr>
              <w:spacing w:line="240" w:lineRule="auto"/>
              <w:ind w:hanging="2"/>
              <w:jc w:val="center"/>
              <w:rPr>
                <w:color w:val="000000"/>
                <w:sz w:val="20"/>
                <w:lang w:val="uk-UA"/>
              </w:rPr>
            </w:pPr>
            <w:r w:rsidRPr="001F712E">
              <w:rPr>
                <w:color w:val="000000"/>
                <w:sz w:val="20"/>
                <w:lang w:val="uk-UA"/>
              </w:rPr>
              <w:t>60</w:t>
            </w:r>
          </w:p>
        </w:tc>
        <w:tc>
          <w:tcPr>
            <w:tcW w:w="727" w:type="dxa"/>
            <w:vAlign w:val="center"/>
          </w:tcPr>
          <w:p w14:paraId="28224F51"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p>
        </w:tc>
        <w:tc>
          <w:tcPr>
            <w:tcW w:w="1512" w:type="dxa"/>
            <w:vAlign w:val="center"/>
          </w:tcPr>
          <w:p w14:paraId="47499750" w14:textId="540E1D2A" w:rsidR="00997608" w:rsidRPr="001F712E" w:rsidRDefault="00577502" w:rsidP="00997608">
            <w:pPr>
              <w:pBdr>
                <w:top w:val="nil"/>
                <w:left w:val="nil"/>
                <w:bottom w:val="nil"/>
                <w:right w:val="nil"/>
                <w:between w:val="nil"/>
              </w:pBdr>
              <w:spacing w:line="240" w:lineRule="auto"/>
              <w:ind w:hanging="2"/>
              <w:jc w:val="center"/>
              <w:rPr>
                <w:color w:val="000000"/>
                <w:sz w:val="20"/>
                <w:lang w:val="uk-UA"/>
              </w:rPr>
            </w:pPr>
            <w:r w:rsidRPr="001F712E">
              <w:rPr>
                <w:color w:val="000000"/>
                <w:sz w:val="20"/>
                <w:lang w:val="uk-UA"/>
              </w:rPr>
              <w:t>залік</w:t>
            </w:r>
          </w:p>
        </w:tc>
      </w:tr>
    </w:tbl>
    <w:p w14:paraId="18378E3B" w14:textId="77777777" w:rsidR="00D61A4B" w:rsidRPr="001F712E" w:rsidRDefault="00D61A4B" w:rsidP="00E25E56">
      <w:pPr>
        <w:ind w:hanging="2"/>
        <w:jc w:val="center"/>
        <w:rPr>
          <w:b/>
          <w:bCs/>
          <w:color w:val="000000"/>
          <w:kern w:val="24"/>
          <w:sz w:val="24"/>
          <w:lang w:val="uk-UA"/>
        </w:rPr>
      </w:pPr>
    </w:p>
    <w:p w14:paraId="1EBF7323" w14:textId="77777777" w:rsidR="00D61A4B" w:rsidRPr="001F712E" w:rsidRDefault="00D61A4B" w:rsidP="00E25E56">
      <w:pPr>
        <w:ind w:hanging="2"/>
        <w:jc w:val="center"/>
        <w:rPr>
          <w:b/>
          <w:bCs/>
          <w:color w:val="000000"/>
          <w:kern w:val="24"/>
          <w:sz w:val="24"/>
          <w:lang w:val="uk-UA"/>
        </w:rPr>
      </w:pPr>
    </w:p>
    <w:p w14:paraId="3783F744" w14:textId="2658263B" w:rsidR="00E25E56" w:rsidRPr="001F712E" w:rsidRDefault="00E25E56" w:rsidP="00E25E56">
      <w:pPr>
        <w:ind w:hanging="2"/>
        <w:jc w:val="center"/>
        <w:rPr>
          <w:b/>
          <w:bCs/>
          <w:color w:val="000000"/>
          <w:kern w:val="24"/>
          <w:sz w:val="24"/>
          <w:lang w:val="uk-UA"/>
        </w:rPr>
      </w:pPr>
      <w:r w:rsidRPr="001F712E">
        <w:rPr>
          <w:b/>
          <w:bCs/>
          <w:color w:val="000000"/>
          <w:kern w:val="24"/>
          <w:sz w:val="24"/>
          <w:lang w:val="uk-UA"/>
        </w:rPr>
        <w:t>Структура змісту навчальної дисципліни</w:t>
      </w:r>
    </w:p>
    <w:p w14:paraId="2A984B32" w14:textId="77777777" w:rsidR="00997608" w:rsidRPr="001F712E" w:rsidRDefault="00997608" w:rsidP="00997608">
      <w:pPr>
        <w:pBdr>
          <w:top w:val="nil"/>
          <w:left w:val="nil"/>
          <w:bottom w:val="nil"/>
          <w:right w:val="nil"/>
          <w:between w:val="nil"/>
        </w:pBdr>
        <w:spacing w:line="240" w:lineRule="auto"/>
        <w:ind w:hanging="2"/>
        <w:jc w:val="center"/>
        <w:rPr>
          <w:b/>
          <w:sz w:val="22"/>
          <w:szCs w:val="22"/>
          <w:lang w:val="uk-UA"/>
        </w:rPr>
      </w:pPr>
    </w:p>
    <w:tbl>
      <w:tblPr>
        <w:tblStyle w:val="TableNormal"/>
        <w:tblW w:w="0" w:type="auto"/>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65"/>
        <w:gridCol w:w="951"/>
        <w:gridCol w:w="462"/>
        <w:gridCol w:w="454"/>
        <w:gridCol w:w="591"/>
        <w:gridCol w:w="555"/>
        <w:gridCol w:w="590"/>
        <w:gridCol w:w="951"/>
        <w:gridCol w:w="338"/>
        <w:gridCol w:w="461"/>
        <w:gridCol w:w="583"/>
        <w:gridCol w:w="555"/>
        <w:gridCol w:w="735"/>
      </w:tblGrid>
      <w:tr w:rsidR="00AE12F3" w:rsidRPr="001F712E" w14:paraId="419F824C" w14:textId="77777777" w:rsidTr="0068286E">
        <w:trPr>
          <w:trHeight w:val="227"/>
        </w:trPr>
        <w:tc>
          <w:tcPr>
            <w:tcW w:w="2565" w:type="dxa"/>
            <w:vMerge w:val="restart"/>
          </w:tcPr>
          <w:p w14:paraId="5B7B09E0" w14:textId="77777777" w:rsidR="00AE12F3" w:rsidRPr="001F712E" w:rsidRDefault="00AE12F3" w:rsidP="00AE12F3">
            <w:pPr>
              <w:suppressAutoHyphens w:val="0"/>
              <w:spacing w:line="240" w:lineRule="auto"/>
              <w:ind w:leftChars="0" w:left="1125" w:right="152" w:firstLineChars="0" w:hanging="966"/>
              <w:textDirection w:val="lrTb"/>
              <w:textAlignment w:val="auto"/>
              <w:outlineLvl w:val="9"/>
              <w:rPr>
                <w:position w:val="0"/>
                <w:sz w:val="20"/>
                <w:szCs w:val="22"/>
                <w:lang w:val="uk-UA" w:eastAsia="en-US"/>
              </w:rPr>
            </w:pPr>
            <w:r w:rsidRPr="001F712E">
              <w:rPr>
                <w:position w:val="0"/>
                <w:sz w:val="20"/>
                <w:szCs w:val="22"/>
                <w:lang w:val="uk-UA" w:eastAsia="en-US"/>
              </w:rPr>
              <w:t>Назви</w:t>
            </w:r>
            <w:r w:rsidRPr="001F712E">
              <w:rPr>
                <w:spacing w:val="-4"/>
                <w:position w:val="0"/>
                <w:sz w:val="20"/>
                <w:szCs w:val="22"/>
                <w:lang w:val="uk-UA" w:eastAsia="en-US"/>
              </w:rPr>
              <w:t xml:space="preserve"> </w:t>
            </w:r>
            <w:r w:rsidRPr="001F712E">
              <w:rPr>
                <w:position w:val="0"/>
                <w:sz w:val="20"/>
                <w:szCs w:val="22"/>
                <w:lang w:val="uk-UA" w:eastAsia="en-US"/>
              </w:rPr>
              <w:t>змістових</w:t>
            </w:r>
            <w:r w:rsidRPr="001F712E">
              <w:rPr>
                <w:spacing w:val="-4"/>
                <w:position w:val="0"/>
                <w:sz w:val="20"/>
                <w:szCs w:val="22"/>
                <w:lang w:val="uk-UA" w:eastAsia="en-US"/>
              </w:rPr>
              <w:t xml:space="preserve"> </w:t>
            </w:r>
            <w:r w:rsidRPr="001F712E">
              <w:rPr>
                <w:position w:val="0"/>
                <w:sz w:val="20"/>
                <w:szCs w:val="22"/>
                <w:lang w:val="uk-UA" w:eastAsia="en-US"/>
              </w:rPr>
              <w:t>модулів</w:t>
            </w:r>
            <w:r w:rsidRPr="001F712E">
              <w:rPr>
                <w:spacing w:val="-5"/>
                <w:position w:val="0"/>
                <w:sz w:val="20"/>
                <w:szCs w:val="22"/>
                <w:lang w:val="uk-UA" w:eastAsia="en-US"/>
              </w:rPr>
              <w:t xml:space="preserve"> </w:t>
            </w:r>
            <w:r w:rsidRPr="001F712E">
              <w:rPr>
                <w:position w:val="0"/>
                <w:sz w:val="20"/>
                <w:szCs w:val="22"/>
                <w:lang w:val="uk-UA" w:eastAsia="en-US"/>
              </w:rPr>
              <w:t>і</w:t>
            </w:r>
            <w:r w:rsidRPr="001F712E">
              <w:rPr>
                <w:spacing w:val="-47"/>
                <w:position w:val="0"/>
                <w:sz w:val="20"/>
                <w:szCs w:val="22"/>
                <w:lang w:val="uk-UA" w:eastAsia="en-US"/>
              </w:rPr>
              <w:t xml:space="preserve"> </w:t>
            </w:r>
            <w:r w:rsidRPr="001F712E">
              <w:rPr>
                <w:position w:val="0"/>
                <w:sz w:val="20"/>
                <w:szCs w:val="22"/>
                <w:lang w:val="uk-UA" w:eastAsia="en-US"/>
              </w:rPr>
              <w:t>тем</w:t>
            </w:r>
          </w:p>
        </w:tc>
        <w:tc>
          <w:tcPr>
            <w:tcW w:w="7226" w:type="dxa"/>
            <w:gridSpan w:val="12"/>
          </w:tcPr>
          <w:p w14:paraId="1A36C13A" w14:textId="77777777" w:rsidR="00AE12F3" w:rsidRPr="001F712E" w:rsidRDefault="00AE12F3" w:rsidP="00AE12F3">
            <w:pPr>
              <w:suppressAutoHyphens w:val="0"/>
              <w:spacing w:line="208" w:lineRule="exact"/>
              <w:ind w:leftChars="0" w:left="2924" w:right="290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Кількість</w:t>
            </w:r>
            <w:r w:rsidRPr="001F712E">
              <w:rPr>
                <w:spacing w:val="-1"/>
                <w:position w:val="0"/>
                <w:sz w:val="20"/>
                <w:szCs w:val="22"/>
                <w:lang w:val="uk-UA" w:eastAsia="en-US"/>
              </w:rPr>
              <w:t xml:space="preserve"> </w:t>
            </w:r>
            <w:r w:rsidRPr="001F712E">
              <w:rPr>
                <w:position w:val="0"/>
                <w:sz w:val="20"/>
                <w:szCs w:val="22"/>
                <w:lang w:val="uk-UA" w:eastAsia="en-US"/>
              </w:rPr>
              <w:t>годин</w:t>
            </w:r>
          </w:p>
        </w:tc>
      </w:tr>
      <w:tr w:rsidR="00AE12F3" w:rsidRPr="001F712E" w14:paraId="3A74CFAF" w14:textId="77777777" w:rsidTr="0068286E">
        <w:trPr>
          <w:trHeight w:val="234"/>
        </w:trPr>
        <w:tc>
          <w:tcPr>
            <w:tcW w:w="2565" w:type="dxa"/>
            <w:vMerge/>
            <w:tcBorders>
              <w:top w:val="nil"/>
            </w:tcBorders>
          </w:tcPr>
          <w:p w14:paraId="1F56683E" w14:textId="77777777" w:rsidR="00AE12F3" w:rsidRPr="001F712E" w:rsidRDefault="00AE12F3" w:rsidP="00AE12F3">
            <w:pPr>
              <w:suppressAutoHyphens w:val="0"/>
              <w:spacing w:line="240" w:lineRule="auto"/>
              <w:ind w:leftChars="0" w:left="0" w:firstLineChars="0" w:firstLine="0"/>
              <w:textDirection w:val="lrTb"/>
              <w:textAlignment w:val="auto"/>
              <w:outlineLvl w:val="9"/>
              <w:rPr>
                <w:position w:val="0"/>
                <w:sz w:val="2"/>
                <w:szCs w:val="2"/>
                <w:lang w:val="uk-UA" w:eastAsia="en-US"/>
              </w:rPr>
            </w:pPr>
          </w:p>
        </w:tc>
        <w:tc>
          <w:tcPr>
            <w:tcW w:w="3603" w:type="dxa"/>
            <w:gridSpan w:val="6"/>
          </w:tcPr>
          <w:p w14:paraId="50E9C2B4" w14:textId="77777777" w:rsidR="00AE12F3" w:rsidRPr="001F712E" w:rsidRDefault="00AE12F3" w:rsidP="00AE12F3">
            <w:pPr>
              <w:suppressAutoHyphens w:val="0"/>
              <w:spacing w:line="215" w:lineRule="exact"/>
              <w:ind w:leftChars="0" w:left="1237" w:right="123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денна</w:t>
            </w:r>
            <w:r w:rsidRPr="001F712E">
              <w:rPr>
                <w:spacing w:val="-3"/>
                <w:position w:val="0"/>
                <w:sz w:val="20"/>
                <w:szCs w:val="22"/>
                <w:lang w:val="uk-UA" w:eastAsia="en-US"/>
              </w:rPr>
              <w:t xml:space="preserve"> </w:t>
            </w:r>
            <w:r w:rsidRPr="001F712E">
              <w:rPr>
                <w:position w:val="0"/>
                <w:sz w:val="20"/>
                <w:szCs w:val="22"/>
                <w:lang w:val="uk-UA" w:eastAsia="en-US"/>
              </w:rPr>
              <w:t>форма</w:t>
            </w:r>
          </w:p>
        </w:tc>
        <w:tc>
          <w:tcPr>
            <w:tcW w:w="3623" w:type="dxa"/>
            <w:gridSpan w:val="6"/>
          </w:tcPr>
          <w:p w14:paraId="32DF455D" w14:textId="77777777" w:rsidR="00AE12F3" w:rsidRPr="001F712E" w:rsidRDefault="00AE12F3" w:rsidP="00AE12F3">
            <w:pPr>
              <w:suppressAutoHyphens w:val="0"/>
              <w:spacing w:line="215" w:lineRule="exact"/>
              <w:ind w:leftChars="0" w:left="1200" w:right="119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Заочна</w:t>
            </w:r>
            <w:r w:rsidRPr="001F712E">
              <w:rPr>
                <w:spacing w:val="-2"/>
                <w:position w:val="0"/>
                <w:sz w:val="20"/>
                <w:szCs w:val="22"/>
                <w:lang w:val="uk-UA" w:eastAsia="en-US"/>
              </w:rPr>
              <w:t xml:space="preserve"> </w:t>
            </w:r>
            <w:r w:rsidRPr="001F712E">
              <w:rPr>
                <w:position w:val="0"/>
                <w:sz w:val="20"/>
                <w:szCs w:val="22"/>
                <w:lang w:val="uk-UA" w:eastAsia="en-US"/>
              </w:rPr>
              <w:t>форма</w:t>
            </w:r>
          </w:p>
        </w:tc>
      </w:tr>
      <w:tr w:rsidR="00AE12F3" w:rsidRPr="001F712E" w14:paraId="3628CB52" w14:textId="77777777" w:rsidTr="0068286E">
        <w:trPr>
          <w:trHeight w:val="227"/>
        </w:trPr>
        <w:tc>
          <w:tcPr>
            <w:tcW w:w="2565" w:type="dxa"/>
            <w:vMerge/>
            <w:tcBorders>
              <w:top w:val="nil"/>
            </w:tcBorders>
          </w:tcPr>
          <w:p w14:paraId="2E5050AE" w14:textId="77777777" w:rsidR="00AE12F3" w:rsidRPr="001F712E" w:rsidRDefault="00AE12F3" w:rsidP="00AE12F3">
            <w:pPr>
              <w:suppressAutoHyphens w:val="0"/>
              <w:spacing w:line="240" w:lineRule="auto"/>
              <w:ind w:leftChars="0" w:left="0" w:firstLineChars="0" w:firstLine="0"/>
              <w:textDirection w:val="lrTb"/>
              <w:textAlignment w:val="auto"/>
              <w:outlineLvl w:val="9"/>
              <w:rPr>
                <w:position w:val="0"/>
                <w:sz w:val="2"/>
                <w:szCs w:val="2"/>
                <w:lang w:val="uk-UA" w:eastAsia="en-US"/>
              </w:rPr>
            </w:pPr>
          </w:p>
        </w:tc>
        <w:tc>
          <w:tcPr>
            <w:tcW w:w="951" w:type="dxa"/>
            <w:vMerge w:val="restart"/>
          </w:tcPr>
          <w:p w14:paraId="5A33F076" w14:textId="77777777" w:rsidR="00AE12F3" w:rsidRPr="001F712E" w:rsidRDefault="00AE12F3" w:rsidP="00AE12F3">
            <w:pPr>
              <w:suppressAutoHyphens w:val="0"/>
              <w:spacing w:line="222" w:lineRule="exact"/>
              <w:ind w:leftChars="0" w:left="196"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усього</w:t>
            </w:r>
          </w:p>
        </w:tc>
        <w:tc>
          <w:tcPr>
            <w:tcW w:w="2652" w:type="dxa"/>
            <w:gridSpan w:val="5"/>
          </w:tcPr>
          <w:p w14:paraId="159CC320" w14:textId="77777777" w:rsidR="00AE12F3" w:rsidRPr="001F712E" w:rsidRDefault="00AE12F3" w:rsidP="00AE12F3">
            <w:pPr>
              <w:suppressAutoHyphens w:val="0"/>
              <w:spacing w:line="208" w:lineRule="exact"/>
              <w:ind w:leftChars="0" w:left="794"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у</w:t>
            </w:r>
            <w:r w:rsidRPr="001F712E">
              <w:rPr>
                <w:spacing w:val="-7"/>
                <w:position w:val="0"/>
                <w:sz w:val="20"/>
                <w:szCs w:val="22"/>
                <w:lang w:val="uk-UA" w:eastAsia="en-US"/>
              </w:rPr>
              <w:t xml:space="preserve"> </w:t>
            </w:r>
            <w:r w:rsidRPr="001F712E">
              <w:rPr>
                <w:position w:val="0"/>
                <w:sz w:val="20"/>
                <w:szCs w:val="22"/>
                <w:lang w:val="uk-UA" w:eastAsia="en-US"/>
              </w:rPr>
              <w:t>тому</w:t>
            </w:r>
            <w:r w:rsidRPr="001F712E">
              <w:rPr>
                <w:spacing w:val="-7"/>
                <w:position w:val="0"/>
                <w:sz w:val="20"/>
                <w:szCs w:val="22"/>
                <w:lang w:val="uk-UA" w:eastAsia="en-US"/>
              </w:rPr>
              <w:t xml:space="preserve"> </w:t>
            </w:r>
            <w:r w:rsidRPr="001F712E">
              <w:rPr>
                <w:position w:val="0"/>
                <w:sz w:val="20"/>
                <w:szCs w:val="22"/>
                <w:lang w:val="uk-UA" w:eastAsia="en-US"/>
              </w:rPr>
              <w:t>числі</w:t>
            </w:r>
          </w:p>
        </w:tc>
        <w:tc>
          <w:tcPr>
            <w:tcW w:w="951" w:type="dxa"/>
            <w:vMerge w:val="restart"/>
          </w:tcPr>
          <w:p w14:paraId="39F65773" w14:textId="77777777" w:rsidR="00AE12F3" w:rsidRPr="001F712E" w:rsidRDefault="00AE12F3" w:rsidP="00AE12F3">
            <w:pPr>
              <w:suppressAutoHyphens w:val="0"/>
              <w:spacing w:line="222" w:lineRule="exact"/>
              <w:ind w:leftChars="0" w:left="202"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усього</w:t>
            </w:r>
          </w:p>
        </w:tc>
        <w:tc>
          <w:tcPr>
            <w:tcW w:w="2672" w:type="dxa"/>
            <w:gridSpan w:val="5"/>
          </w:tcPr>
          <w:p w14:paraId="3A85B2CA" w14:textId="77777777" w:rsidR="00AE12F3" w:rsidRPr="001F712E" w:rsidRDefault="00AE12F3" w:rsidP="00AE12F3">
            <w:pPr>
              <w:suppressAutoHyphens w:val="0"/>
              <w:spacing w:line="208" w:lineRule="exact"/>
              <w:ind w:leftChars="0" w:left="800"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у</w:t>
            </w:r>
            <w:r w:rsidRPr="001F712E">
              <w:rPr>
                <w:spacing w:val="-7"/>
                <w:position w:val="0"/>
                <w:sz w:val="20"/>
                <w:szCs w:val="22"/>
                <w:lang w:val="uk-UA" w:eastAsia="en-US"/>
              </w:rPr>
              <w:t xml:space="preserve"> </w:t>
            </w:r>
            <w:r w:rsidRPr="001F712E">
              <w:rPr>
                <w:position w:val="0"/>
                <w:sz w:val="20"/>
                <w:szCs w:val="22"/>
                <w:lang w:val="uk-UA" w:eastAsia="en-US"/>
              </w:rPr>
              <w:t>тому</w:t>
            </w:r>
            <w:r w:rsidRPr="001F712E">
              <w:rPr>
                <w:spacing w:val="-7"/>
                <w:position w:val="0"/>
                <w:sz w:val="20"/>
                <w:szCs w:val="22"/>
                <w:lang w:val="uk-UA" w:eastAsia="en-US"/>
              </w:rPr>
              <w:t xml:space="preserve"> </w:t>
            </w:r>
            <w:r w:rsidRPr="001F712E">
              <w:rPr>
                <w:position w:val="0"/>
                <w:sz w:val="20"/>
                <w:szCs w:val="22"/>
                <w:lang w:val="uk-UA" w:eastAsia="en-US"/>
              </w:rPr>
              <w:t>числі</w:t>
            </w:r>
          </w:p>
        </w:tc>
      </w:tr>
      <w:tr w:rsidR="00AE12F3" w:rsidRPr="001F712E" w14:paraId="4AA8F568" w14:textId="77777777" w:rsidTr="0068286E">
        <w:trPr>
          <w:trHeight w:val="227"/>
        </w:trPr>
        <w:tc>
          <w:tcPr>
            <w:tcW w:w="2565" w:type="dxa"/>
            <w:vMerge/>
            <w:tcBorders>
              <w:top w:val="nil"/>
            </w:tcBorders>
          </w:tcPr>
          <w:p w14:paraId="560CDDC2" w14:textId="77777777" w:rsidR="00AE12F3" w:rsidRPr="001F712E" w:rsidRDefault="00AE12F3" w:rsidP="00AE12F3">
            <w:pPr>
              <w:suppressAutoHyphens w:val="0"/>
              <w:spacing w:line="240" w:lineRule="auto"/>
              <w:ind w:leftChars="0" w:left="0" w:firstLineChars="0" w:firstLine="0"/>
              <w:textDirection w:val="lrTb"/>
              <w:textAlignment w:val="auto"/>
              <w:outlineLvl w:val="9"/>
              <w:rPr>
                <w:position w:val="0"/>
                <w:sz w:val="2"/>
                <w:szCs w:val="2"/>
                <w:lang w:val="uk-UA" w:eastAsia="en-US"/>
              </w:rPr>
            </w:pPr>
          </w:p>
        </w:tc>
        <w:tc>
          <w:tcPr>
            <w:tcW w:w="951" w:type="dxa"/>
            <w:vMerge/>
            <w:tcBorders>
              <w:top w:val="nil"/>
            </w:tcBorders>
          </w:tcPr>
          <w:p w14:paraId="46A43491" w14:textId="77777777" w:rsidR="00AE12F3" w:rsidRPr="001F712E" w:rsidRDefault="00AE12F3" w:rsidP="00AE12F3">
            <w:pPr>
              <w:suppressAutoHyphens w:val="0"/>
              <w:spacing w:line="240" w:lineRule="auto"/>
              <w:ind w:leftChars="0" w:left="0" w:firstLineChars="0" w:firstLine="0"/>
              <w:textDirection w:val="lrTb"/>
              <w:textAlignment w:val="auto"/>
              <w:outlineLvl w:val="9"/>
              <w:rPr>
                <w:position w:val="0"/>
                <w:sz w:val="2"/>
                <w:szCs w:val="2"/>
                <w:lang w:val="uk-UA" w:eastAsia="en-US"/>
              </w:rPr>
            </w:pPr>
          </w:p>
        </w:tc>
        <w:tc>
          <w:tcPr>
            <w:tcW w:w="462" w:type="dxa"/>
          </w:tcPr>
          <w:p w14:paraId="24817765" w14:textId="77777777" w:rsidR="00AE12F3" w:rsidRPr="001F712E" w:rsidRDefault="00AE12F3" w:rsidP="00AE12F3">
            <w:pPr>
              <w:suppressAutoHyphens w:val="0"/>
              <w:spacing w:line="208" w:lineRule="exact"/>
              <w:ind w:leftChars="0" w:left="0" w:right="174" w:firstLineChars="0" w:firstLine="0"/>
              <w:jc w:val="right"/>
              <w:textDirection w:val="lrTb"/>
              <w:textAlignment w:val="auto"/>
              <w:outlineLvl w:val="9"/>
              <w:rPr>
                <w:position w:val="0"/>
                <w:sz w:val="20"/>
                <w:szCs w:val="22"/>
                <w:lang w:val="uk-UA" w:eastAsia="en-US"/>
              </w:rPr>
            </w:pPr>
            <w:r w:rsidRPr="001F712E">
              <w:rPr>
                <w:position w:val="0"/>
                <w:sz w:val="20"/>
                <w:szCs w:val="22"/>
                <w:lang w:val="uk-UA" w:eastAsia="en-US"/>
              </w:rPr>
              <w:t>л</w:t>
            </w:r>
          </w:p>
        </w:tc>
        <w:tc>
          <w:tcPr>
            <w:tcW w:w="454" w:type="dxa"/>
          </w:tcPr>
          <w:p w14:paraId="15CE1391" w14:textId="77777777" w:rsidR="00AE12F3" w:rsidRPr="001F712E" w:rsidRDefault="00AE12F3" w:rsidP="00AE12F3">
            <w:pPr>
              <w:suppressAutoHyphens w:val="0"/>
              <w:spacing w:line="208" w:lineRule="exact"/>
              <w:ind w:leftChars="0" w:left="166"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п</w:t>
            </w:r>
          </w:p>
        </w:tc>
        <w:tc>
          <w:tcPr>
            <w:tcW w:w="591" w:type="dxa"/>
          </w:tcPr>
          <w:p w14:paraId="1DD16C28" w14:textId="77777777" w:rsidR="00AE12F3" w:rsidRPr="001F712E" w:rsidRDefault="00AE12F3" w:rsidP="00AE12F3">
            <w:pPr>
              <w:suppressAutoHyphens w:val="0"/>
              <w:spacing w:line="208" w:lineRule="exact"/>
              <w:ind w:leftChars="0" w:left="131" w:right="119" w:firstLineChars="0" w:firstLine="0"/>
              <w:jc w:val="center"/>
              <w:textDirection w:val="lrTb"/>
              <w:textAlignment w:val="auto"/>
              <w:outlineLvl w:val="9"/>
              <w:rPr>
                <w:position w:val="0"/>
                <w:sz w:val="20"/>
                <w:szCs w:val="22"/>
                <w:lang w:val="uk-UA" w:eastAsia="en-US"/>
              </w:rPr>
            </w:pPr>
            <w:proofErr w:type="spellStart"/>
            <w:r w:rsidRPr="001F712E">
              <w:rPr>
                <w:position w:val="0"/>
                <w:sz w:val="20"/>
                <w:szCs w:val="22"/>
                <w:lang w:val="uk-UA" w:eastAsia="en-US"/>
              </w:rPr>
              <w:t>лаб</w:t>
            </w:r>
            <w:proofErr w:type="spellEnd"/>
          </w:p>
        </w:tc>
        <w:tc>
          <w:tcPr>
            <w:tcW w:w="555" w:type="dxa"/>
          </w:tcPr>
          <w:p w14:paraId="062F0324" w14:textId="77777777" w:rsidR="00AE12F3" w:rsidRPr="001F712E" w:rsidRDefault="00AE12F3" w:rsidP="00AE12F3">
            <w:pPr>
              <w:suppressAutoHyphens w:val="0"/>
              <w:spacing w:line="208" w:lineRule="exact"/>
              <w:ind w:leftChars="0" w:left="123" w:right="112" w:firstLineChars="0" w:firstLine="0"/>
              <w:jc w:val="center"/>
              <w:textDirection w:val="lrTb"/>
              <w:textAlignment w:val="auto"/>
              <w:outlineLvl w:val="9"/>
              <w:rPr>
                <w:position w:val="0"/>
                <w:sz w:val="20"/>
                <w:szCs w:val="22"/>
                <w:lang w:val="uk-UA" w:eastAsia="en-US"/>
              </w:rPr>
            </w:pPr>
            <w:proofErr w:type="spellStart"/>
            <w:r w:rsidRPr="001F712E">
              <w:rPr>
                <w:position w:val="0"/>
                <w:sz w:val="20"/>
                <w:szCs w:val="22"/>
                <w:lang w:val="uk-UA" w:eastAsia="en-US"/>
              </w:rPr>
              <w:t>інд</w:t>
            </w:r>
            <w:proofErr w:type="spellEnd"/>
          </w:p>
        </w:tc>
        <w:tc>
          <w:tcPr>
            <w:tcW w:w="590" w:type="dxa"/>
          </w:tcPr>
          <w:p w14:paraId="54982FED" w14:textId="77777777" w:rsidR="00AE12F3" w:rsidRPr="001F712E" w:rsidRDefault="00AE12F3" w:rsidP="00AE12F3">
            <w:pPr>
              <w:suppressAutoHyphens w:val="0"/>
              <w:spacing w:line="208" w:lineRule="exact"/>
              <w:ind w:leftChars="0" w:left="131" w:right="120" w:firstLineChars="0" w:firstLine="0"/>
              <w:jc w:val="center"/>
              <w:textDirection w:val="lrTb"/>
              <w:textAlignment w:val="auto"/>
              <w:outlineLvl w:val="9"/>
              <w:rPr>
                <w:position w:val="0"/>
                <w:sz w:val="20"/>
                <w:szCs w:val="22"/>
                <w:lang w:val="uk-UA" w:eastAsia="en-US"/>
              </w:rPr>
            </w:pPr>
            <w:proofErr w:type="spellStart"/>
            <w:r w:rsidRPr="001F712E">
              <w:rPr>
                <w:position w:val="0"/>
                <w:sz w:val="20"/>
                <w:szCs w:val="22"/>
                <w:lang w:val="uk-UA" w:eastAsia="en-US"/>
              </w:rPr>
              <w:t>с.р</w:t>
            </w:r>
            <w:proofErr w:type="spellEnd"/>
            <w:r w:rsidRPr="001F712E">
              <w:rPr>
                <w:position w:val="0"/>
                <w:sz w:val="20"/>
                <w:szCs w:val="22"/>
                <w:lang w:val="uk-UA" w:eastAsia="en-US"/>
              </w:rPr>
              <w:t>.</w:t>
            </w:r>
          </w:p>
        </w:tc>
        <w:tc>
          <w:tcPr>
            <w:tcW w:w="951" w:type="dxa"/>
            <w:vMerge/>
            <w:tcBorders>
              <w:top w:val="nil"/>
            </w:tcBorders>
          </w:tcPr>
          <w:p w14:paraId="6D738B9C" w14:textId="77777777" w:rsidR="00AE12F3" w:rsidRPr="001F712E" w:rsidRDefault="00AE12F3" w:rsidP="00AE12F3">
            <w:pPr>
              <w:suppressAutoHyphens w:val="0"/>
              <w:spacing w:line="240" w:lineRule="auto"/>
              <w:ind w:leftChars="0" w:left="0" w:firstLineChars="0" w:firstLine="0"/>
              <w:textDirection w:val="lrTb"/>
              <w:textAlignment w:val="auto"/>
              <w:outlineLvl w:val="9"/>
              <w:rPr>
                <w:position w:val="0"/>
                <w:sz w:val="2"/>
                <w:szCs w:val="2"/>
                <w:lang w:val="uk-UA" w:eastAsia="en-US"/>
              </w:rPr>
            </w:pPr>
          </w:p>
        </w:tc>
        <w:tc>
          <w:tcPr>
            <w:tcW w:w="338" w:type="dxa"/>
          </w:tcPr>
          <w:p w14:paraId="04BFCAD3" w14:textId="77777777" w:rsidR="00AE12F3" w:rsidRPr="001F712E" w:rsidRDefault="00AE12F3" w:rsidP="00AE12F3">
            <w:pPr>
              <w:suppressAutoHyphens w:val="0"/>
              <w:spacing w:line="208" w:lineRule="exact"/>
              <w:ind w:leftChars="0" w:left="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л</w:t>
            </w:r>
          </w:p>
        </w:tc>
        <w:tc>
          <w:tcPr>
            <w:tcW w:w="461" w:type="dxa"/>
          </w:tcPr>
          <w:p w14:paraId="4CD4AA89" w14:textId="77777777" w:rsidR="00AE12F3" w:rsidRPr="001F712E" w:rsidRDefault="00AE12F3" w:rsidP="00AE12F3">
            <w:pPr>
              <w:suppressAutoHyphens w:val="0"/>
              <w:spacing w:line="208" w:lineRule="exact"/>
              <w:ind w:leftChars="0" w:left="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п</w:t>
            </w:r>
          </w:p>
        </w:tc>
        <w:tc>
          <w:tcPr>
            <w:tcW w:w="583" w:type="dxa"/>
          </w:tcPr>
          <w:p w14:paraId="159F3837" w14:textId="77777777" w:rsidR="00AE12F3" w:rsidRPr="001F712E" w:rsidRDefault="00AE12F3" w:rsidP="00AE12F3">
            <w:pPr>
              <w:suppressAutoHyphens w:val="0"/>
              <w:spacing w:line="208" w:lineRule="exact"/>
              <w:ind w:leftChars="0" w:left="132" w:right="110" w:firstLineChars="0" w:firstLine="0"/>
              <w:jc w:val="center"/>
              <w:textDirection w:val="lrTb"/>
              <w:textAlignment w:val="auto"/>
              <w:outlineLvl w:val="9"/>
              <w:rPr>
                <w:position w:val="0"/>
                <w:sz w:val="20"/>
                <w:szCs w:val="22"/>
                <w:lang w:val="uk-UA" w:eastAsia="en-US"/>
              </w:rPr>
            </w:pPr>
            <w:proofErr w:type="spellStart"/>
            <w:r w:rsidRPr="001F712E">
              <w:rPr>
                <w:position w:val="0"/>
                <w:sz w:val="20"/>
                <w:szCs w:val="22"/>
                <w:lang w:val="uk-UA" w:eastAsia="en-US"/>
              </w:rPr>
              <w:t>лаб</w:t>
            </w:r>
            <w:proofErr w:type="spellEnd"/>
          </w:p>
        </w:tc>
        <w:tc>
          <w:tcPr>
            <w:tcW w:w="555" w:type="dxa"/>
          </w:tcPr>
          <w:p w14:paraId="183C65C8" w14:textId="77777777" w:rsidR="00AE12F3" w:rsidRPr="001F712E" w:rsidRDefault="00AE12F3" w:rsidP="00AE12F3">
            <w:pPr>
              <w:suppressAutoHyphens w:val="0"/>
              <w:spacing w:line="208" w:lineRule="exact"/>
              <w:ind w:leftChars="0" w:left="125" w:right="110" w:firstLineChars="0" w:firstLine="0"/>
              <w:jc w:val="center"/>
              <w:textDirection w:val="lrTb"/>
              <w:textAlignment w:val="auto"/>
              <w:outlineLvl w:val="9"/>
              <w:rPr>
                <w:position w:val="0"/>
                <w:sz w:val="20"/>
                <w:szCs w:val="22"/>
                <w:lang w:val="uk-UA" w:eastAsia="en-US"/>
              </w:rPr>
            </w:pPr>
            <w:proofErr w:type="spellStart"/>
            <w:r w:rsidRPr="001F712E">
              <w:rPr>
                <w:position w:val="0"/>
                <w:sz w:val="20"/>
                <w:szCs w:val="22"/>
                <w:lang w:val="uk-UA" w:eastAsia="en-US"/>
              </w:rPr>
              <w:t>інд</w:t>
            </w:r>
            <w:proofErr w:type="spellEnd"/>
          </w:p>
        </w:tc>
        <w:tc>
          <w:tcPr>
            <w:tcW w:w="735" w:type="dxa"/>
          </w:tcPr>
          <w:p w14:paraId="60196E4A" w14:textId="77777777" w:rsidR="00AE12F3" w:rsidRPr="001F712E" w:rsidRDefault="00AE12F3" w:rsidP="00AE12F3">
            <w:pPr>
              <w:suppressAutoHyphens w:val="0"/>
              <w:spacing w:line="208" w:lineRule="exact"/>
              <w:ind w:leftChars="0" w:left="192" w:right="193" w:firstLineChars="0" w:firstLine="0"/>
              <w:jc w:val="center"/>
              <w:textDirection w:val="lrTb"/>
              <w:textAlignment w:val="auto"/>
              <w:outlineLvl w:val="9"/>
              <w:rPr>
                <w:position w:val="0"/>
                <w:sz w:val="20"/>
                <w:szCs w:val="22"/>
                <w:lang w:val="uk-UA" w:eastAsia="en-US"/>
              </w:rPr>
            </w:pPr>
            <w:proofErr w:type="spellStart"/>
            <w:r w:rsidRPr="001F712E">
              <w:rPr>
                <w:position w:val="0"/>
                <w:sz w:val="20"/>
                <w:szCs w:val="22"/>
                <w:lang w:val="uk-UA" w:eastAsia="en-US"/>
              </w:rPr>
              <w:t>с.р</w:t>
            </w:r>
            <w:proofErr w:type="spellEnd"/>
            <w:r w:rsidRPr="001F712E">
              <w:rPr>
                <w:position w:val="0"/>
                <w:sz w:val="20"/>
                <w:szCs w:val="22"/>
                <w:lang w:val="uk-UA" w:eastAsia="en-US"/>
              </w:rPr>
              <w:t>.</w:t>
            </w:r>
          </w:p>
        </w:tc>
      </w:tr>
      <w:tr w:rsidR="00AE12F3" w:rsidRPr="001F712E" w14:paraId="6F53A9C3" w14:textId="77777777" w:rsidTr="0068286E">
        <w:trPr>
          <w:trHeight w:val="235"/>
        </w:trPr>
        <w:tc>
          <w:tcPr>
            <w:tcW w:w="2565" w:type="dxa"/>
          </w:tcPr>
          <w:p w14:paraId="4EDB7F88" w14:textId="77777777" w:rsidR="00AE12F3" w:rsidRPr="001F712E" w:rsidRDefault="00AE12F3" w:rsidP="00AE12F3">
            <w:pPr>
              <w:suppressAutoHyphens w:val="0"/>
              <w:spacing w:line="215" w:lineRule="exact"/>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951" w:type="dxa"/>
          </w:tcPr>
          <w:p w14:paraId="55B85BB2" w14:textId="77777777" w:rsidR="00AE12F3" w:rsidRPr="001F712E" w:rsidRDefault="00AE12F3" w:rsidP="00AE12F3">
            <w:pPr>
              <w:suppressAutoHyphens w:val="0"/>
              <w:spacing w:line="215" w:lineRule="exact"/>
              <w:ind w:leftChars="0" w:left="1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462" w:type="dxa"/>
          </w:tcPr>
          <w:p w14:paraId="1CA2ACF5" w14:textId="77777777" w:rsidR="00AE12F3" w:rsidRPr="001F712E" w:rsidRDefault="00AE12F3" w:rsidP="00AE12F3">
            <w:pPr>
              <w:suppressAutoHyphens w:val="0"/>
              <w:spacing w:line="215" w:lineRule="exact"/>
              <w:ind w:leftChars="0" w:left="0" w:right="174" w:firstLineChars="0" w:firstLine="0"/>
              <w:jc w:val="right"/>
              <w:textDirection w:val="lrTb"/>
              <w:textAlignment w:val="auto"/>
              <w:outlineLvl w:val="9"/>
              <w:rPr>
                <w:position w:val="0"/>
                <w:sz w:val="20"/>
                <w:szCs w:val="22"/>
                <w:lang w:val="uk-UA" w:eastAsia="en-US"/>
              </w:rPr>
            </w:pPr>
            <w:r w:rsidRPr="001F712E">
              <w:rPr>
                <w:position w:val="0"/>
                <w:sz w:val="20"/>
                <w:szCs w:val="22"/>
                <w:lang w:val="uk-UA" w:eastAsia="en-US"/>
              </w:rPr>
              <w:t>3</w:t>
            </w:r>
          </w:p>
        </w:tc>
        <w:tc>
          <w:tcPr>
            <w:tcW w:w="454" w:type="dxa"/>
          </w:tcPr>
          <w:p w14:paraId="27D1FF0F" w14:textId="77777777" w:rsidR="00AE12F3" w:rsidRPr="001F712E" w:rsidRDefault="00AE12F3" w:rsidP="00AE12F3">
            <w:pPr>
              <w:suppressAutoHyphens w:val="0"/>
              <w:spacing w:line="215" w:lineRule="exact"/>
              <w:ind w:leftChars="0" w:left="173"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4</w:t>
            </w:r>
          </w:p>
        </w:tc>
        <w:tc>
          <w:tcPr>
            <w:tcW w:w="591" w:type="dxa"/>
          </w:tcPr>
          <w:p w14:paraId="3E32A3F0" w14:textId="77777777" w:rsidR="00AE12F3" w:rsidRPr="001F712E" w:rsidRDefault="00AE12F3" w:rsidP="00AE12F3">
            <w:pPr>
              <w:suppressAutoHyphens w:val="0"/>
              <w:spacing w:line="215" w:lineRule="exact"/>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5</w:t>
            </w:r>
          </w:p>
        </w:tc>
        <w:tc>
          <w:tcPr>
            <w:tcW w:w="555" w:type="dxa"/>
          </w:tcPr>
          <w:p w14:paraId="37C7FE96" w14:textId="77777777" w:rsidR="00AE12F3" w:rsidRPr="001F712E" w:rsidRDefault="00AE12F3" w:rsidP="00AE12F3">
            <w:pPr>
              <w:suppressAutoHyphens w:val="0"/>
              <w:spacing w:line="215" w:lineRule="exact"/>
              <w:ind w:leftChars="0" w:left="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6</w:t>
            </w:r>
          </w:p>
        </w:tc>
        <w:tc>
          <w:tcPr>
            <w:tcW w:w="590" w:type="dxa"/>
          </w:tcPr>
          <w:p w14:paraId="0E7E9683" w14:textId="77777777" w:rsidR="00AE12F3" w:rsidRPr="001F712E" w:rsidRDefault="00AE12F3" w:rsidP="00AE12F3">
            <w:pPr>
              <w:suppressAutoHyphens w:val="0"/>
              <w:spacing w:line="215" w:lineRule="exact"/>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7</w:t>
            </w:r>
          </w:p>
        </w:tc>
        <w:tc>
          <w:tcPr>
            <w:tcW w:w="951" w:type="dxa"/>
          </w:tcPr>
          <w:p w14:paraId="2960E726" w14:textId="77777777" w:rsidR="00AE12F3" w:rsidRPr="001F712E" w:rsidRDefault="00AE12F3" w:rsidP="00AE12F3">
            <w:pPr>
              <w:suppressAutoHyphens w:val="0"/>
              <w:spacing w:line="215" w:lineRule="exact"/>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8</w:t>
            </w:r>
          </w:p>
        </w:tc>
        <w:tc>
          <w:tcPr>
            <w:tcW w:w="338" w:type="dxa"/>
          </w:tcPr>
          <w:p w14:paraId="05906231" w14:textId="77777777" w:rsidR="00AE12F3" w:rsidRPr="001F712E" w:rsidRDefault="00AE12F3" w:rsidP="00AE12F3">
            <w:pPr>
              <w:suppressAutoHyphens w:val="0"/>
              <w:spacing w:line="215" w:lineRule="exact"/>
              <w:ind w:leftChars="0" w:left="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9</w:t>
            </w:r>
          </w:p>
        </w:tc>
        <w:tc>
          <w:tcPr>
            <w:tcW w:w="461" w:type="dxa"/>
          </w:tcPr>
          <w:p w14:paraId="0F13ACEC" w14:textId="77777777" w:rsidR="00AE12F3" w:rsidRPr="001F712E" w:rsidRDefault="00AE12F3" w:rsidP="00AE12F3">
            <w:pPr>
              <w:suppressAutoHyphens w:val="0"/>
              <w:spacing w:line="215" w:lineRule="exact"/>
              <w:ind w:leftChars="0" w:left="111" w:right="99"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10</w:t>
            </w:r>
          </w:p>
        </w:tc>
        <w:tc>
          <w:tcPr>
            <w:tcW w:w="583" w:type="dxa"/>
          </w:tcPr>
          <w:p w14:paraId="00DD9947" w14:textId="77777777" w:rsidR="00AE12F3" w:rsidRPr="001F712E" w:rsidRDefault="00AE12F3" w:rsidP="00AE12F3">
            <w:pPr>
              <w:suppressAutoHyphens w:val="0"/>
              <w:spacing w:line="215" w:lineRule="exact"/>
              <w:ind w:leftChars="0" w:left="131" w:right="11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11</w:t>
            </w:r>
          </w:p>
        </w:tc>
        <w:tc>
          <w:tcPr>
            <w:tcW w:w="555" w:type="dxa"/>
          </w:tcPr>
          <w:p w14:paraId="504DED78" w14:textId="77777777" w:rsidR="00AE12F3" w:rsidRPr="001F712E" w:rsidRDefault="00AE12F3" w:rsidP="00AE12F3">
            <w:pPr>
              <w:suppressAutoHyphens w:val="0"/>
              <w:spacing w:line="215" w:lineRule="exact"/>
              <w:ind w:leftChars="0" w:left="119" w:right="112"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12</w:t>
            </w:r>
          </w:p>
        </w:tc>
        <w:tc>
          <w:tcPr>
            <w:tcW w:w="735" w:type="dxa"/>
          </w:tcPr>
          <w:p w14:paraId="589BE2AB" w14:textId="77777777" w:rsidR="00AE12F3" w:rsidRPr="001F712E" w:rsidRDefault="00AE12F3" w:rsidP="00AE12F3">
            <w:pPr>
              <w:suppressAutoHyphens w:val="0"/>
              <w:spacing w:line="215" w:lineRule="exact"/>
              <w:ind w:leftChars="0" w:left="192" w:right="19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13</w:t>
            </w:r>
          </w:p>
        </w:tc>
      </w:tr>
      <w:tr w:rsidR="00AE12F3" w:rsidRPr="001F712E" w14:paraId="7F44B547" w14:textId="77777777" w:rsidTr="0068286E">
        <w:trPr>
          <w:trHeight w:val="256"/>
        </w:trPr>
        <w:tc>
          <w:tcPr>
            <w:tcW w:w="9791" w:type="dxa"/>
            <w:gridSpan w:val="13"/>
          </w:tcPr>
          <w:p w14:paraId="77A49067" w14:textId="77777777" w:rsidR="00AE12F3" w:rsidRPr="001F712E" w:rsidRDefault="00AE12F3" w:rsidP="00AE12F3">
            <w:pPr>
              <w:suppressAutoHyphens w:val="0"/>
              <w:spacing w:line="229" w:lineRule="exact"/>
              <w:ind w:leftChars="0" w:left="2199" w:firstLineChars="0" w:firstLine="0"/>
              <w:textDirection w:val="lrTb"/>
              <w:textAlignment w:val="auto"/>
              <w:outlineLvl w:val="9"/>
              <w:rPr>
                <w:position w:val="0"/>
                <w:sz w:val="18"/>
                <w:szCs w:val="22"/>
                <w:lang w:val="uk-UA" w:eastAsia="en-US"/>
              </w:rPr>
            </w:pPr>
            <w:r w:rsidRPr="001F712E">
              <w:rPr>
                <w:b/>
                <w:position w:val="0"/>
                <w:sz w:val="20"/>
                <w:szCs w:val="22"/>
                <w:lang w:val="uk-UA" w:eastAsia="en-US"/>
              </w:rPr>
              <w:t>Змістовий</w:t>
            </w:r>
            <w:r w:rsidRPr="001F712E">
              <w:rPr>
                <w:b/>
                <w:spacing w:val="-4"/>
                <w:position w:val="0"/>
                <w:sz w:val="20"/>
                <w:szCs w:val="22"/>
                <w:lang w:val="uk-UA" w:eastAsia="en-US"/>
              </w:rPr>
              <w:t xml:space="preserve"> </w:t>
            </w:r>
            <w:r w:rsidRPr="001F712E">
              <w:rPr>
                <w:b/>
                <w:position w:val="0"/>
                <w:sz w:val="20"/>
                <w:szCs w:val="22"/>
                <w:lang w:val="uk-UA" w:eastAsia="en-US"/>
              </w:rPr>
              <w:t>модуль</w:t>
            </w:r>
            <w:r w:rsidRPr="001F712E">
              <w:rPr>
                <w:b/>
                <w:spacing w:val="-1"/>
                <w:position w:val="0"/>
                <w:sz w:val="20"/>
                <w:szCs w:val="22"/>
                <w:lang w:val="uk-UA" w:eastAsia="en-US"/>
              </w:rPr>
              <w:t xml:space="preserve"> </w:t>
            </w:r>
            <w:r w:rsidRPr="001F712E">
              <w:rPr>
                <w:b/>
                <w:position w:val="0"/>
                <w:sz w:val="20"/>
                <w:szCs w:val="22"/>
                <w:lang w:val="uk-UA" w:eastAsia="en-US"/>
              </w:rPr>
              <w:t>1.</w:t>
            </w:r>
            <w:r w:rsidRPr="001F712E">
              <w:rPr>
                <w:b/>
                <w:spacing w:val="-1"/>
                <w:position w:val="0"/>
                <w:sz w:val="20"/>
                <w:szCs w:val="22"/>
                <w:lang w:val="uk-UA" w:eastAsia="en-US"/>
              </w:rPr>
              <w:t xml:space="preserve"> </w:t>
            </w:r>
            <w:r w:rsidRPr="001F712E">
              <w:rPr>
                <w:b/>
                <w:bCs/>
                <w:position w:val="0"/>
                <w:sz w:val="20"/>
                <w:szCs w:val="20"/>
                <w:lang w:val="uk-UA" w:eastAsia="en-US"/>
              </w:rPr>
              <w:t>Організація</w:t>
            </w:r>
            <w:r w:rsidRPr="001F712E">
              <w:rPr>
                <w:b/>
                <w:bCs/>
                <w:spacing w:val="-1"/>
                <w:position w:val="0"/>
                <w:sz w:val="20"/>
                <w:szCs w:val="20"/>
                <w:lang w:val="uk-UA" w:eastAsia="en-US"/>
              </w:rPr>
              <w:t xml:space="preserve"> </w:t>
            </w:r>
            <w:r w:rsidRPr="001F712E">
              <w:rPr>
                <w:b/>
                <w:bCs/>
                <w:position w:val="0"/>
                <w:sz w:val="20"/>
                <w:szCs w:val="20"/>
                <w:lang w:val="uk-UA" w:eastAsia="en-US"/>
              </w:rPr>
              <w:t>торговельної</w:t>
            </w:r>
            <w:r w:rsidRPr="001F712E">
              <w:rPr>
                <w:b/>
                <w:bCs/>
                <w:spacing w:val="-4"/>
                <w:position w:val="0"/>
                <w:sz w:val="20"/>
                <w:szCs w:val="20"/>
                <w:lang w:val="uk-UA" w:eastAsia="en-US"/>
              </w:rPr>
              <w:t xml:space="preserve"> </w:t>
            </w:r>
            <w:r w:rsidRPr="001F712E">
              <w:rPr>
                <w:b/>
                <w:bCs/>
                <w:position w:val="0"/>
                <w:sz w:val="20"/>
                <w:szCs w:val="20"/>
                <w:lang w:val="uk-UA" w:eastAsia="en-US"/>
              </w:rPr>
              <w:t>підприємницької</w:t>
            </w:r>
            <w:r w:rsidRPr="001F712E">
              <w:rPr>
                <w:b/>
                <w:bCs/>
                <w:spacing w:val="27"/>
                <w:position w:val="0"/>
                <w:sz w:val="20"/>
                <w:szCs w:val="20"/>
                <w:lang w:val="uk-UA" w:eastAsia="en-US"/>
              </w:rPr>
              <w:t xml:space="preserve"> </w:t>
            </w:r>
            <w:r w:rsidRPr="001F712E">
              <w:rPr>
                <w:b/>
                <w:bCs/>
                <w:position w:val="0"/>
                <w:sz w:val="20"/>
                <w:szCs w:val="20"/>
                <w:lang w:val="uk-UA" w:eastAsia="en-US"/>
              </w:rPr>
              <w:t>діяльності</w:t>
            </w:r>
          </w:p>
        </w:tc>
      </w:tr>
      <w:tr w:rsidR="00AE12F3" w:rsidRPr="001F712E" w14:paraId="45DA6CAF" w14:textId="77777777" w:rsidTr="00AE12F3">
        <w:trPr>
          <w:trHeight w:val="919"/>
        </w:trPr>
        <w:tc>
          <w:tcPr>
            <w:tcW w:w="2565" w:type="dxa"/>
          </w:tcPr>
          <w:p w14:paraId="09EB5A5C" w14:textId="77777777" w:rsidR="00AE12F3" w:rsidRPr="001F712E" w:rsidRDefault="00AE12F3" w:rsidP="00AE12F3">
            <w:pPr>
              <w:tabs>
                <w:tab w:val="left" w:pos="1859"/>
              </w:tabs>
              <w:suppressAutoHyphens w:val="0"/>
              <w:spacing w:line="240" w:lineRule="auto"/>
              <w:ind w:leftChars="0" w:left="110" w:right="96" w:firstLineChars="0" w:firstLine="0"/>
              <w:jc w:val="both"/>
              <w:textDirection w:val="lrTb"/>
              <w:textAlignment w:val="auto"/>
              <w:outlineLvl w:val="9"/>
              <w:rPr>
                <w:position w:val="0"/>
                <w:sz w:val="20"/>
                <w:szCs w:val="22"/>
                <w:lang w:val="uk-UA" w:eastAsia="en-US"/>
              </w:rPr>
            </w:pPr>
            <w:r w:rsidRPr="001F712E">
              <w:rPr>
                <w:position w:val="0"/>
                <w:sz w:val="20"/>
                <w:szCs w:val="22"/>
                <w:lang w:val="uk-UA" w:eastAsia="en-US"/>
              </w:rPr>
              <w:t>Тема</w:t>
            </w:r>
            <w:r w:rsidRPr="001F712E">
              <w:rPr>
                <w:spacing w:val="1"/>
                <w:position w:val="0"/>
                <w:sz w:val="20"/>
                <w:szCs w:val="22"/>
                <w:lang w:val="uk-UA" w:eastAsia="en-US"/>
              </w:rPr>
              <w:t xml:space="preserve"> </w:t>
            </w:r>
            <w:r w:rsidRPr="001F712E">
              <w:rPr>
                <w:position w:val="0"/>
                <w:sz w:val="20"/>
                <w:szCs w:val="22"/>
                <w:lang w:val="uk-UA" w:eastAsia="en-US"/>
              </w:rPr>
              <w:t>1.</w:t>
            </w:r>
            <w:r w:rsidRPr="001F712E">
              <w:rPr>
                <w:spacing w:val="1"/>
                <w:position w:val="0"/>
                <w:sz w:val="20"/>
                <w:szCs w:val="22"/>
                <w:lang w:val="uk-UA" w:eastAsia="en-US"/>
              </w:rPr>
              <w:t xml:space="preserve"> </w:t>
            </w:r>
            <w:r w:rsidRPr="001F712E">
              <w:rPr>
                <w:position w:val="0"/>
                <w:sz w:val="20"/>
                <w:szCs w:val="22"/>
                <w:lang w:val="uk-UA" w:eastAsia="en-US"/>
              </w:rPr>
              <w:t>Організаційно-</w:t>
            </w:r>
            <w:r w:rsidRPr="001F712E">
              <w:rPr>
                <w:spacing w:val="1"/>
                <w:position w:val="0"/>
                <w:sz w:val="20"/>
                <w:szCs w:val="22"/>
                <w:lang w:val="uk-UA" w:eastAsia="en-US"/>
              </w:rPr>
              <w:t xml:space="preserve"> </w:t>
            </w:r>
            <w:r w:rsidRPr="001F712E">
              <w:rPr>
                <w:position w:val="0"/>
                <w:sz w:val="20"/>
                <w:szCs w:val="22"/>
                <w:lang w:val="uk-UA" w:eastAsia="en-US"/>
              </w:rPr>
              <w:t>економічні</w:t>
            </w:r>
            <w:r w:rsidRPr="001F712E">
              <w:rPr>
                <w:position w:val="0"/>
                <w:sz w:val="20"/>
                <w:szCs w:val="22"/>
                <w:lang w:val="uk-UA" w:eastAsia="en-US"/>
              </w:rPr>
              <w:tab/>
            </w:r>
            <w:r w:rsidRPr="001F712E">
              <w:rPr>
                <w:spacing w:val="-1"/>
                <w:position w:val="0"/>
                <w:sz w:val="20"/>
                <w:szCs w:val="22"/>
                <w:lang w:val="uk-UA" w:eastAsia="en-US"/>
              </w:rPr>
              <w:t>основи</w:t>
            </w:r>
            <w:r w:rsidRPr="001F712E">
              <w:rPr>
                <w:spacing w:val="-48"/>
                <w:position w:val="0"/>
                <w:sz w:val="20"/>
                <w:szCs w:val="22"/>
                <w:lang w:val="uk-UA" w:eastAsia="en-US"/>
              </w:rPr>
              <w:t xml:space="preserve"> </w:t>
            </w:r>
            <w:r w:rsidRPr="001F712E">
              <w:rPr>
                <w:position w:val="0"/>
                <w:sz w:val="20"/>
                <w:szCs w:val="22"/>
                <w:lang w:val="uk-UA" w:eastAsia="en-US"/>
              </w:rPr>
              <w:t>функціонування</w:t>
            </w:r>
          </w:p>
          <w:p w14:paraId="24F62EC0" w14:textId="77777777" w:rsidR="00AE12F3" w:rsidRPr="001F712E" w:rsidRDefault="00AE12F3" w:rsidP="00AE12F3">
            <w:pPr>
              <w:suppressAutoHyphens w:val="0"/>
              <w:spacing w:line="216" w:lineRule="exact"/>
              <w:ind w:leftChars="0" w:left="110" w:firstLineChars="0" w:firstLine="0"/>
              <w:jc w:val="both"/>
              <w:textDirection w:val="lrTb"/>
              <w:textAlignment w:val="auto"/>
              <w:outlineLvl w:val="9"/>
              <w:rPr>
                <w:position w:val="0"/>
                <w:sz w:val="20"/>
                <w:szCs w:val="22"/>
                <w:lang w:val="uk-UA" w:eastAsia="en-US"/>
              </w:rPr>
            </w:pPr>
            <w:r w:rsidRPr="001F712E">
              <w:rPr>
                <w:position w:val="0"/>
                <w:sz w:val="20"/>
                <w:szCs w:val="22"/>
                <w:lang w:val="uk-UA" w:eastAsia="en-US"/>
              </w:rPr>
              <w:t>торговельних</w:t>
            </w:r>
            <w:r w:rsidRPr="001F712E">
              <w:rPr>
                <w:spacing w:val="-2"/>
                <w:position w:val="0"/>
                <w:sz w:val="20"/>
                <w:szCs w:val="22"/>
                <w:lang w:val="uk-UA" w:eastAsia="en-US"/>
              </w:rPr>
              <w:t xml:space="preserve"> </w:t>
            </w:r>
            <w:r w:rsidRPr="001F712E">
              <w:rPr>
                <w:position w:val="0"/>
                <w:sz w:val="20"/>
                <w:szCs w:val="22"/>
                <w:lang w:val="uk-UA" w:eastAsia="en-US"/>
              </w:rPr>
              <w:t>підприємств</w:t>
            </w:r>
          </w:p>
        </w:tc>
        <w:tc>
          <w:tcPr>
            <w:tcW w:w="951" w:type="dxa"/>
            <w:vAlign w:val="center"/>
          </w:tcPr>
          <w:p w14:paraId="3ACC59AE" w14:textId="0CC1E98B" w:rsidR="00AE12F3" w:rsidRPr="001F712E" w:rsidRDefault="000A64E2" w:rsidP="00AE12F3">
            <w:pPr>
              <w:suppressAutoHyphens w:val="0"/>
              <w:spacing w:line="240" w:lineRule="auto"/>
              <w:ind w:leftChars="0" w:left="1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8</w:t>
            </w:r>
          </w:p>
        </w:tc>
        <w:tc>
          <w:tcPr>
            <w:tcW w:w="462" w:type="dxa"/>
            <w:vAlign w:val="center"/>
          </w:tcPr>
          <w:p w14:paraId="2CAD73BC" w14:textId="77777777" w:rsidR="00AE12F3" w:rsidRPr="001F712E" w:rsidRDefault="00AE12F3" w:rsidP="00C438B5">
            <w:pPr>
              <w:tabs>
                <w:tab w:val="left" w:pos="0"/>
              </w:tabs>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454" w:type="dxa"/>
            <w:vAlign w:val="center"/>
          </w:tcPr>
          <w:p w14:paraId="7D4CFC65" w14:textId="0A3D4F4A" w:rsidR="00AE12F3" w:rsidRPr="001F712E"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591" w:type="dxa"/>
            <w:vAlign w:val="center"/>
          </w:tcPr>
          <w:p w14:paraId="0D7BA66E"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BAC87A0"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04D6FAF2" w14:textId="526D68BC" w:rsidR="00AE12F3" w:rsidRPr="001F712E" w:rsidRDefault="00C438B5"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6</w:t>
            </w:r>
          </w:p>
        </w:tc>
        <w:tc>
          <w:tcPr>
            <w:tcW w:w="951" w:type="dxa"/>
            <w:vAlign w:val="center"/>
          </w:tcPr>
          <w:p w14:paraId="4A113152" w14:textId="77777777" w:rsidR="00AE12F3" w:rsidRPr="001F712E" w:rsidRDefault="00AE12F3"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9</w:t>
            </w:r>
          </w:p>
        </w:tc>
        <w:tc>
          <w:tcPr>
            <w:tcW w:w="338" w:type="dxa"/>
            <w:vAlign w:val="center"/>
          </w:tcPr>
          <w:p w14:paraId="13CC5D31" w14:textId="77777777" w:rsidR="00AE12F3" w:rsidRPr="001F712E" w:rsidRDefault="00AE12F3" w:rsidP="00AE12F3">
            <w:pPr>
              <w:suppressAutoHyphens w:val="0"/>
              <w:spacing w:line="240" w:lineRule="auto"/>
              <w:ind w:leftChars="0" w:left="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461" w:type="dxa"/>
            <w:vAlign w:val="center"/>
          </w:tcPr>
          <w:p w14:paraId="221FE523"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83" w:type="dxa"/>
            <w:vAlign w:val="center"/>
          </w:tcPr>
          <w:p w14:paraId="3CA63C5E"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066B505"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727677AF" w14:textId="77777777" w:rsidR="00AE12F3" w:rsidRPr="001F712E" w:rsidRDefault="00AE12F3" w:rsidP="00AE12F3">
            <w:pPr>
              <w:suppressAutoHyphens w:val="0"/>
              <w:spacing w:line="240" w:lineRule="auto"/>
              <w:ind w:leftChars="0" w:left="0" w:right="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8</w:t>
            </w:r>
          </w:p>
        </w:tc>
      </w:tr>
      <w:tr w:rsidR="00AE12F3" w:rsidRPr="001F712E" w14:paraId="2565EE09" w14:textId="77777777" w:rsidTr="00AE12F3">
        <w:trPr>
          <w:trHeight w:val="918"/>
        </w:trPr>
        <w:tc>
          <w:tcPr>
            <w:tcW w:w="2565" w:type="dxa"/>
          </w:tcPr>
          <w:p w14:paraId="67885601" w14:textId="77777777" w:rsidR="00AE12F3" w:rsidRPr="001F712E" w:rsidRDefault="00AE12F3" w:rsidP="00AE12F3">
            <w:pPr>
              <w:tabs>
                <w:tab w:val="left" w:pos="1694"/>
              </w:tabs>
              <w:suppressAutoHyphens w:val="0"/>
              <w:spacing w:line="240" w:lineRule="auto"/>
              <w:ind w:leftChars="0" w:left="110" w:right="95"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Тема</w:t>
            </w:r>
            <w:r w:rsidRPr="001F712E">
              <w:rPr>
                <w:spacing w:val="38"/>
                <w:position w:val="0"/>
                <w:sz w:val="20"/>
                <w:szCs w:val="22"/>
                <w:lang w:val="uk-UA" w:eastAsia="en-US"/>
              </w:rPr>
              <w:t xml:space="preserve"> </w:t>
            </w:r>
            <w:r w:rsidRPr="001F712E">
              <w:rPr>
                <w:position w:val="0"/>
                <w:sz w:val="20"/>
                <w:szCs w:val="22"/>
                <w:lang w:val="uk-UA" w:eastAsia="en-US"/>
              </w:rPr>
              <w:t>2.</w:t>
            </w:r>
            <w:r w:rsidRPr="001F712E">
              <w:rPr>
                <w:spacing w:val="43"/>
                <w:position w:val="0"/>
                <w:sz w:val="20"/>
                <w:szCs w:val="22"/>
                <w:lang w:val="uk-UA" w:eastAsia="en-US"/>
              </w:rPr>
              <w:t xml:space="preserve"> </w:t>
            </w:r>
            <w:r w:rsidRPr="001F712E">
              <w:rPr>
                <w:position w:val="0"/>
                <w:sz w:val="20"/>
                <w:szCs w:val="22"/>
                <w:lang w:val="uk-UA" w:eastAsia="en-US"/>
              </w:rPr>
              <w:t>Умови,</w:t>
            </w:r>
            <w:r w:rsidRPr="001F712E">
              <w:rPr>
                <w:spacing w:val="36"/>
                <w:position w:val="0"/>
                <w:sz w:val="20"/>
                <w:szCs w:val="22"/>
                <w:lang w:val="uk-UA" w:eastAsia="en-US"/>
              </w:rPr>
              <w:t xml:space="preserve"> </w:t>
            </w:r>
            <w:r w:rsidRPr="001F712E">
              <w:rPr>
                <w:position w:val="0"/>
                <w:sz w:val="20"/>
                <w:szCs w:val="22"/>
                <w:lang w:val="uk-UA" w:eastAsia="en-US"/>
              </w:rPr>
              <w:t>чинники</w:t>
            </w:r>
            <w:r w:rsidRPr="001F712E">
              <w:rPr>
                <w:spacing w:val="35"/>
                <w:position w:val="0"/>
                <w:sz w:val="20"/>
                <w:szCs w:val="22"/>
                <w:lang w:val="uk-UA" w:eastAsia="en-US"/>
              </w:rPr>
              <w:t xml:space="preserve"> </w:t>
            </w:r>
            <w:r w:rsidRPr="001F712E">
              <w:rPr>
                <w:position w:val="0"/>
                <w:sz w:val="20"/>
                <w:szCs w:val="22"/>
                <w:lang w:val="uk-UA" w:eastAsia="en-US"/>
              </w:rPr>
              <w:t>і</w:t>
            </w:r>
            <w:r w:rsidRPr="001F712E">
              <w:rPr>
                <w:spacing w:val="-47"/>
                <w:position w:val="0"/>
                <w:sz w:val="20"/>
                <w:szCs w:val="22"/>
                <w:lang w:val="uk-UA" w:eastAsia="en-US"/>
              </w:rPr>
              <w:t xml:space="preserve"> </w:t>
            </w:r>
            <w:r w:rsidRPr="001F712E">
              <w:rPr>
                <w:position w:val="0"/>
                <w:sz w:val="20"/>
                <w:szCs w:val="22"/>
                <w:lang w:val="uk-UA" w:eastAsia="en-US"/>
              </w:rPr>
              <w:t>принципи</w:t>
            </w:r>
            <w:r w:rsidRPr="001F712E">
              <w:rPr>
                <w:position w:val="0"/>
                <w:sz w:val="20"/>
                <w:szCs w:val="22"/>
                <w:lang w:val="uk-UA" w:eastAsia="en-US"/>
              </w:rPr>
              <w:tab/>
            </w:r>
            <w:r w:rsidRPr="001F712E">
              <w:rPr>
                <w:spacing w:val="-1"/>
                <w:position w:val="0"/>
                <w:sz w:val="20"/>
                <w:szCs w:val="22"/>
                <w:lang w:val="uk-UA" w:eastAsia="en-US"/>
              </w:rPr>
              <w:t>розвитку</w:t>
            </w:r>
          </w:p>
          <w:p w14:paraId="74585BCC" w14:textId="77777777" w:rsidR="00AE12F3" w:rsidRPr="001F712E" w:rsidRDefault="00AE12F3" w:rsidP="00AE12F3">
            <w:pPr>
              <w:suppressAutoHyphens w:val="0"/>
              <w:spacing w:line="230" w:lineRule="atLeast"/>
              <w:ind w:leftChars="0" w:left="110" w:right="1007"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торговельного</w:t>
            </w:r>
            <w:r w:rsidRPr="001F712E">
              <w:rPr>
                <w:spacing w:val="1"/>
                <w:position w:val="0"/>
                <w:sz w:val="20"/>
                <w:szCs w:val="22"/>
                <w:lang w:val="uk-UA" w:eastAsia="en-US"/>
              </w:rPr>
              <w:t xml:space="preserve"> </w:t>
            </w:r>
            <w:r w:rsidRPr="001F712E">
              <w:rPr>
                <w:spacing w:val="-1"/>
                <w:position w:val="0"/>
                <w:sz w:val="20"/>
                <w:szCs w:val="22"/>
                <w:lang w:val="uk-UA" w:eastAsia="en-US"/>
              </w:rPr>
              <w:t>підприємництва.</w:t>
            </w:r>
          </w:p>
        </w:tc>
        <w:tc>
          <w:tcPr>
            <w:tcW w:w="951" w:type="dxa"/>
            <w:vAlign w:val="center"/>
          </w:tcPr>
          <w:p w14:paraId="687B2A96" w14:textId="062941F5" w:rsidR="00AE12F3" w:rsidRPr="001F712E" w:rsidRDefault="000A64E2" w:rsidP="00AE12F3">
            <w:pPr>
              <w:suppressAutoHyphens w:val="0"/>
              <w:spacing w:line="240" w:lineRule="auto"/>
              <w:ind w:leftChars="0" w:left="1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9</w:t>
            </w:r>
          </w:p>
        </w:tc>
        <w:tc>
          <w:tcPr>
            <w:tcW w:w="462" w:type="dxa"/>
            <w:vAlign w:val="center"/>
          </w:tcPr>
          <w:p w14:paraId="065B9BAB" w14:textId="77777777" w:rsidR="00AE12F3" w:rsidRPr="001F712E" w:rsidRDefault="00AE12F3" w:rsidP="00C438B5">
            <w:pPr>
              <w:tabs>
                <w:tab w:val="left" w:pos="0"/>
              </w:tabs>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454" w:type="dxa"/>
            <w:vAlign w:val="center"/>
          </w:tcPr>
          <w:p w14:paraId="6EF0FFE7" w14:textId="3C757E76" w:rsidR="00AE12F3" w:rsidRPr="001F712E"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591" w:type="dxa"/>
            <w:vAlign w:val="center"/>
          </w:tcPr>
          <w:p w14:paraId="2E963E93"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4EB5868"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40AD7C34" w14:textId="63538D81" w:rsidR="00AE12F3" w:rsidRPr="001F712E" w:rsidRDefault="00C438B5"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7</w:t>
            </w:r>
          </w:p>
        </w:tc>
        <w:tc>
          <w:tcPr>
            <w:tcW w:w="951" w:type="dxa"/>
            <w:vAlign w:val="center"/>
          </w:tcPr>
          <w:p w14:paraId="6166F741" w14:textId="77777777" w:rsidR="00AE12F3" w:rsidRPr="001F712E" w:rsidRDefault="00AE12F3"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9</w:t>
            </w:r>
          </w:p>
        </w:tc>
        <w:tc>
          <w:tcPr>
            <w:tcW w:w="338" w:type="dxa"/>
            <w:vAlign w:val="center"/>
          </w:tcPr>
          <w:p w14:paraId="13DBDEB9" w14:textId="77777777" w:rsidR="00AE12F3" w:rsidRPr="001F712E" w:rsidRDefault="00AE12F3" w:rsidP="00AE12F3">
            <w:pPr>
              <w:suppressAutoHyphens w:val="0"/>
              <w:spacing w:line="240" w:lineRule="auto"/>
              <w:ind w:leftChars="0" w:left="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461" w:type="dxa"/>
            <w:vAlign w:val="center"/>
          </w:tcPr>
          <w:p w14:paraId="03E74673" w14:textId="77777777" w:rsidR="00AE12F3" w:rsidRPr="001F712E" w:rsidRDefault="00AE12F3" w:rsidP="00AE12F3">
            <w:pPr>
              <w:suppressAutoHyphens w:val="0"/>
              <w:spacing w:line="240" w:lineRule="auto"/>
              <w:ind w:leftChars="0" w:left="12"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583" w:type="dxa"/>
            <w:vAlign w:val="center"/>
          </w:tcPr>
          <w:p w14:paraId="5A8667E4"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714C85EB"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508F52BD" w14:textId="77777777" w:rsidR="00AE12F3" w:rsidRPr="001F712E" w:rsidRDefault="00AE12F3" w:rsidP="00AE12F3">
            <w:pPr>
              <w:suppressAutoHyphens w:val="0"/>
              <w:spacing w:line="240" w:lineRule="auto"/>
              <w:ind w:leftChars="0" w:left="0" w:right="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7</w:t>
            </w:r>
          </w:p>
        </w:tc>
      </w:tr>
      <w:tr w:rsidR="00AE12F3" w:rsidRPr="001F712E" w14:paraId="30B0D077" w14:textId="77777777" w:rsidTr="00AE12F3">
        <w:trPr>
          <w:trHeight w:val="918"/>
        </w:trPr>
        <w:tc>
          <w:tcPr>
            <w:tcW w:w="2565" w:type="dxa"/>
          </w:tcPr>
          <w:p w14:paraId="52698CC9" w14:textId="77777777" w:rsidR="00AE12F3" w:rsidRPr="001F712E" w:rsidRDefault="00AE12F3" w:rsidP="00AE12F3">
            <w:pPr>
              <w:suppressAutoHyphens w:val="0"/>
              <w:spacing w:line="240" w:lineRule="auto"/>
              <w:ind w:leftChars="0" w:left="110" w:right="98" w:firstLineChars="0" w:firstLine="0"/>
              <w:jc w:val="both"/>
              <w:textDirection w:val="lrTb"/>
              <w:textAlignment w:val="auto"/>
              <w:outlineLvl w:val="9"/>
              <w:rPr>
                <w:position w:val="0"/>
                <w:sz w:val="20"/>
                <w:szCs w:val="22"/>
                <w:lang w:val="uk-UA" w:eastAsia="en-US"/>
              </w:rPr>
            </w:pPr>
            <w:r w:rsidRPr="001F712E">
              <w:rPr>
                <w:position w:val="0"/>
                <w:sz w:val="20"/>
                <w:szCs w:val="22"/>
                <w:lang w:val="uk-UA" w:eastAsia="en-US"/>
              </w:rPr>
              <w:t>Тема</w:t>
            </w:r>
            <w:r w:rsidRPr="001F712E">
              <w:rPr>
                <w:spacing w:val="1"/>
                <w:position w:val="0"/>
                <w:sz w:val="20"/>
                <w:szCs w:val="22"/>
                <w:lang w:val="uk-UA" w:eastAsia="en-US"/>
              </w:rPr>
              <w:t xml:space="preserve"> </w:t>
            </w:r>
            <w:r w:rsidRPr="001F712E">
              <w:rPr>
                <w:position w:val="0"/>
                <w:sz w:val="20"/>
                <w:szCs w:val="22"/>
                <w:lang w:val="uk-UA" w:eastAsia="en-US"/>
              </w:rPr>
              <w:t>3.</w:t>
            </w:r>
            <w:r w:rsidRPr="001F712E">
              <w:rPr>
                <w:spacing w:val="1"/>
                <w:position w:val="0"/>
                <w:sz w:val="20"/>
                <w:szCs w:val="22"/>
                <w:lang w:val="uk-UA" w:eastAsia="en-US"/>
              </w:rPr>
              <w:t xml:space="preserve"> </w:t>
            </w:r>
            <w:r w:rsidRPr="001F712E">
              <w:rPr>
                <w:position w:val="0"/>
                <w:sz w:val="20"/>
                <w:szCs w:val="22"/>
                <w:lang w:val="uk-UA" w:eastAsia="en-US"/>
              </w:rPr>
              <w:t>Етична</w:t>
            </w:r>
            <w:r w:rsidRPr="001F712E">
              <w:rPr>
                <w:spacing w:val="51"/>
                <w:position w:val="0"/>
                <w:sz w:val="20"/>
                <w:szCs w:val="22"/>
                <w:lang w:val="uk-UA" w:eastAsia="en-US"/>
              </w:rPr>
              <w:t xml:space="preserve"> </w:t>
            </w:r>
            <w:r w:rsidRPr="001F712E">
              <w:rPr>
                <w:position w:val="0"/>
                <w:sz w:val="20"/>
                <w:szCs w:val="22"/>
                <w:lang w:val="uk-UA" w:eastAsia="en-US"/>
              </w:rPr>
              <w:t>та</w:t>
            </w:r>
            <w:r w:rsidRPr="001F712E">
              <w:rPr>
                <w:spacing w:val="1"/>
                <w:position w:val="0"/>
                <w:sz w:val="20"/>
                <w:szCs w:val="22"/>
                <w:lang w:val="uk-UA" w:eastAsia="en-US"/>
              </w:rPr>
              <w:t xml:space="preserve"> </w:t>
            </w:r>
            <w:r w:rsidRPr="001F712E">
              <w:rPr>
                <w:position w:val="0"/>
                <w:sz w:val="20"/>
                <w:szCs w:val="22"/>
                <w:lang w:val="uk-UA" w:eastAsia="en-US"/>
              </w:rPr>
              <w:t>соціальна відповідальність</w:t>
            </w:r>
            <w:r w:rsidRPr="001F712E">
              <w:rPr>
                <w:spacing w:val="-47"/>
                <w:position w:val="0"/>
                <w:sz w:val="20"/>
                <w:szCs w:val="22"/>
                <w:lang w:val="uk-UA" w:eastAsia="en-US"/>
              </w:rPr>
              <w:t xml:space="preserve"> </w:t>
            </w:r>
            <w:r w:rsidRPr="001F712E">
              <w:rPr>
                <w:position w:val="0"/>
                <w:sz w:val="20"/>
                <w:szCs w:val="22"/>
                <w:lang w:val="uk-UA" w:eastAsia="en-US"/>
              </w:rPr>
              <w:t>торговельного</w:t>
            </w:r>
          </w:p>
          <w:p w14:paraId="364AD9BB" w14:textId="77777777" w:rsidR="00AE12F3" w:rsidRPr="001F712E" w:rsidRDefault="00AE12F3" w:rsidP="00AE12F3">
            <w:pPr>
              <w:suppressAutoHyphens w:val="0"/>
              <w:spacing w:line="216" w:lineRule="exact"/>
              <w:ind w:leftChars="0" w:left="110"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підприємництва.</w:t>
            </w:r>
          </w:p>
        </w:tc>
        <w:tc>
          <w:tcPr>
            <w:tcW w:w="951" w:type="dxa"/>
            <w:vAlign w:val="center"/>
          </w:tcPr>
          <w:p w14:paraId="51C0FC80" w14:textId="1A2782C4" w:rsidR="00AE12F3" w:rsidRPr="001F712E" w:rsidRDefault="000A64E2" w:rsidP="00AE12F3">
            <w:pPr>
              <w:suppressAutoHyphens w:val="0"/>
              <w:spacing w:line="240" w:lineRule="auto"/>
              <w:ind w:leftChars="0" w:left="356" w:right="34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10</w:t>
            </w:r>
          </w:p>
        </w:tc>
        <w:tc>
          <w:tcPr>
            <w:tcW w:w="462" w:type="dxa"/>
            <w:vAlign w:val="center"/>
          </w:tcPr>
          <w:p w14:paraId="676D0908" w14:textId="77777777" w:rsidR="00AE12F3" w:rsidRPr="001F712E" w:rsidRDefault="00AE12F3" w:rsidP="00C438B5">
            <w:pPr>
              <w:tabs>
                <w:tab w:val="left" w:pos="0"/>
              </w:tabs>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454" w:type="dxa"/>
            <w:vAlign w:val="center"/>
          </w:tcPr>
          <w:p w14:paraId="7343BBEA" w14:textId="21F8C69F" w:rsidR="00AE12F3" w:rsidRPr="001F712E"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591" w:type="dxa"/>
            <w:vAlign w:val="center"/>
          </w:tcPr>
          <w:p w14:paraId="088CF1FA"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222BC1F0"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593D5005" w14:textId="284946D5" w:rsidR="00AE12F3" w:rsidRPr="001F712E" w:rsidRDefault="00C438B5"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6</w:t>
            </w:r>
          </w:p>
        </w:tc>
        <w:tc>
          <w:tcPr>
            <w:tcW w:w="951" w:type="dxa"/>
            <w:vAlign w:val="center"/>
          </w:tcPr>
          <w:p w14:paraId="797BFE24" w14:textId="77777777" w:rsidR="00AE12F3" w:rsidRPr="001F712E" w:rsidRDefault="00AE12F3" w:rsidP="00AE12F3">
            <w:pPr>
              <w:suppressAutoHyphens w:val="0"/>
              <w:spacing w:line="240" w:lineRule="auto"/>
              <w:ind w:leftChars="0" w:left="355" w:right="344"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10</w:t>
            </w:r>
          </w:p>
        </w:tc>
        <w:tc>
          <w:tcPr>
            <w:tcW w:w="338" w:type="dxa"/>
            <w:vAlign w:val="center"/>
          </w:tcPr>
          <w:p w14:paraId="24D19315"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461" w:type="dxa"/>
            <w:vAlign w:val="center"/>
          </w:tcPr>
          <w:p w14:paraId="1704449A"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83" w:type="dxa"/>
            <w:vAlign w:val="center"/>
          </w:tcPr>
          <w:p w14:paraId="19C895B9"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3F24A283"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4729FBE1" w14:textId="77777777" w:rsidR="00AE12F3" w:rsidRPr="001F712E" w:rsidRDefault="00AE12F3" w:rsidP="00AE12F3">
            <w:pPr>
              <w:suppressAutoHyphens w:val="0"/>
              <w:spacing w:line="240" w:lineRule="auto"/>
              <w:ind w:leftChars="0" w:left="192" w:right="19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10</w:t>
            </w:r>
          </w:p>
        </w:tc>
      </w:tr>
      <w:tr w:rsidR="00AE12F3" w:rsidRPr="001F712E" w14:paraId="7B9F3109" w14:textId="77777777" w:rsidTr="00AE12F3">
        <w:trPr>
          <w:trHeight w:val="1380"/>
        </w:trPr>
        <w:tc>
          <w:tcPr>
            <w:tcW w:w="2565" w:type="dxa"/>
          </w:tcPr>
          <w:p w14:paraId="0A3A2406" w14:textId="77777777" w:rsidR="00AE12F3" w:rsidRPr="001F712E" w:rsidRDefault="00AE12F3" w:rsidP="00AE12F3">
            <w:pPr>
              <w:tabs>
                <w:tab w:val="left" w:pos="988"/>
                <w:tab w:val="left" w:pos="1601"/>
                <w:tab w:val="left" w:pos="1680"/>
              </w:tabs>
              <w:suppressAutoHyphens w:val="0"/>
              <w:spacing w:before="1" w:line="237" w:lineRule="auto"/>
              <w:ind w:leftChars="0" w:left="110" w:right="100"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Тема</w:t>
            </w:r>
            <w:r w:rsidRPr="001F712E">
              <w:rPr>
                <w:position w:val="0"/>
                <w:sz w:val="20"/>
                <w:szCs w:val="22"/>
                <w:lang w:val="uk-UA" w:eastAsia="en-US"/>
              </w:rPr>
              <w:tab/>
              <w:t>4.</w:t>
            </w:r>
            <w:r w:rsidRPr="001F712E">
              <w:rPr>
                <w:position w:val="0"/>
                <w:sz w:val="20"/>
                <w:szCs w:val="22"/>
                <w:lang w:val="uk-UA" w:eastAsia="en-US"/>
              </w:rPr>
              <w:tab/>
              <w:t>Державне</w:t>
            </w:r>
            <w:r w:rsidRPr="001F712E">
              <w:rPr>
                <w:spacing w:val="-47"/>
                <w:position w:val="0"/>
                <w:sz w:val="20"/>
                <w:szCs w:val="22"/>
                <w:lang w:val="uk-UA" w:eastAsia="en-US"/>
              </w:rPr>
              <w:t xml:space="preserve"> </w:t>
            </w:r>
            <w:r w:rsidRPr="001F712E">
              <w:rPr>
                <w:position w:val="0"/>
                <w:sz w:val="20"/>
                <w:szCs w:val="22"/>
                <w:lang w:val="uk-UA" w:eastAsia="en-US"/>
              </w:rPr>
              <w:t>регулювання</w:t>
            </w:r>
            <w:r w:rsidRPr="001F712E">
              <w:rPr>
                <w:spacing w:val="1"/>
                <w:position w:val="0"/>
                <w:sz w:val="20"/>
                <w:szCs w:val="22"/>
                <w:lang w:val="uk-UA" w:eastAsia="en-US"/>
              </w:rPr>
              <w:t xml:space="preserve"> </w:t>
            </w:r>
            <w:r w:rsidRPr="001F712E">
              <w:rPr>
                <w:position w:val="0"/>
                <w:sz w:val="20"/>
                <w:szCs w:val="22"/>
                <w:lang w:val="uk-UA" w:eastAsia="en-US"/>
              </w:rPr>
              <w:t>підприємницької</w:t>
            </w:r>
            <w:r w:rsidRPr="001F712E">
              <w:rPr>
                <w:spacing w:val="1"/>
                <w:position w:val="0"/>
                <w:sz w:val="20"/>
                <w:szCs w:val="22"/>
                <w:lang w:val="uk-UA" w:eastAsia="en-US"/>
              </w:rPr>
              <w:t xml:space="preserve"> </w:t>
            </w:r>
            <w:r w:rsidRPr="001F712E">
              <w:rPr>
                <w:position w:val="0"/>
                <w:sz w:val="20"/>
                <w:szCs w:val="22"/>
                <w:lang w:val="uk-UA" w:eastAsia="en-US"/>
              </w:rPr>
              <w:t>діяльності</w:t>
            </w:r>
            <w:r w:rsidRPr="001F712E">
              <w:rPr>
                <w:position w:val="0"/>
                <w:sz w:val="20"/>
                <w:szCs w:val="22"/>
                <w:lang w:val="uk-UA" w:eastAsia="en-US"/>
              </w:rPr>
              <w:tab/>
            </w:r>
            <w:r w:rsidRPr="001F712E">
              <w:rPr>
                <w:position w:val="0"/>
                <w:sz w:val="20"/>
                <w:szCs w:val="22"/>
                <w:lang w:val="uk-UA" w:eastAsia="en-US"/>
              </w:rPr>
              <w:tab/>
            </w:r>
            <w:r w:rsidRPr="001F712E">
              <w:rPr>
                <w:spacing w:val="-2"/>
                <w:position w:val="0"/>
                <w:sz w:val="20"/>
                <w:szCs w:val="22"/>
                <w:lang w:val="uk-UA" w:eastAsia="en-US"/>
              </w:rPr>
              <w:t>суб’єктів</w:t>
            </w:r>
            <w:r w:rsidRPr="001F712E">
              <w:rPr>
                <w:spacing w:val="-47"/>
                <w:position w:val="0"/>
                <w:sz w:val="20"/>
                <w:szCs w:val="22"/>
                <w:lang w:val="uk-UA" w:eastAsia="en-US"/>
              </w:rPr>
              <w:t xml:space="preserve"> </w:t>
            </w:r>
            <w:r w:rsidRPr="001F712E">
              <w:rPr>
                <w:position w:val="0"/>
                <w:sz w:val="20"/>
                <w:szCs w:val="22"/>
                <w:lang w:val="uk-UA" w:eastAsia="en-US"/>
              </w:rPr>
              <w:t>торговельного</w:t>
            </w:r>
          </w:p>
          <w:p w14:paraId="7384B5E5" w14:textId="77777777" w:rsidR="00AE12F3" w:rsidRPr="001F712E" w:rsidRDefault="00AE12F3" w:rsidP="00AE12F3">
            <w:pPr>
              <w:suppressAutoHyphens w:val="0"/>
              <w:spacing w:before="5" w:line="216" w:lineRule="exact"/>
              <w:ind w:leftChars="0" w:left="110"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підприємництва.</w:t>
            </w:r>
          </w:p>
        </w:tc>
        <w:tc>
          <w:tcPr>
            <w:tcW w:w="951" w:type="dxa"/>
            <w:vAlign w:val="center"/>
          </w:tcPr>
          <w:p w14:paraId="2BB25630" w14:textId="6C98A42C" w:rsidR="00AE12F3" w:rsidRPr="001F712E" w:rsidRDefault="000A64E2" w:rsidP="00AE12F3">
            <w:pPr>
              <w:suppressAutoHyphens w:val="0"/>
              <w:spacing w:before="1" w:line="240" w:lineRule="auto"/>
              <w:ind w:leftChars="0" w:left="1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10</w:t>
            </w:r>
          </w:p>
        </w:tc>
        <w:tc>
          <w:tcPr>
            <w:tcW w:w="462" w:type="dxa"/>
            <w:vAlign w:val="center"/>
          </w:tcPr>
          <w:p w14:paraId="3C130EA5" w14:textId="77777777" w:rsidR="00AE12F3" w:rsidRPr="001F712E" w:rsidRDefault="00AE12F3" w:rsidP="00C438B5">
            <w:pPr>
              <w:tabs>
                <w:tab w:val="left" w:pos="0"/>
              </w:tabs>
              <w:suppressAutoHyphens w:val="0"/>
              <w:spacing w:before="1"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454" w:type="dxa"/>
            <w:vAlign w:val="center"/>
          </w:tcPr>
          <w:p w14:paraId="61ACBC00" w14:textId="14415870" w:rsidR="00AE12F3" w:rsidRPr="001F712E" w:rsidRDefault="00AE12F3" w:rsidP="00C438B5">
            <w:pPr>
              <w:suppressAutoHyphens w:val="0"/>
              <w:spacing w:before="1"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591" w:type="dxa"/>
            <w:vAlign w:val="center"/>
          </w:tcPr>
          <w:p w14:paraId="3AB53B6B"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5B55588"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33C3FE7F" w14:textId="1E2F2AAE" w:rsidR="00AE12F3" w:rsidRPr="001F712E" w:rsidRDefault="00C438B5" w:rsidP="00AE12F3">
            <w:pPr>
              <w:suppressAutoHyphens w:val="0"/>
              <w:spacing w:before="1"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6</w:t>
            </w:r>
          </w:p>
        </w:tc>
        <w:tc>
          <w:tcPr>
            <w:tcW w:w="951" w:type="dxa"/>
            <w:vAlign w:val="center"/>
          </w:tcPr>
          <w:p w14:paraId="4BE294CA" w14:textId="77777777" w:rsidR="00AE12F3" w:rsidRPr="001F712E" w:rsidRDefault="00AE12F3" w:rsidP="00AE12F3">
            <w:pPr>
              <w:suppressAutoHyphens w:val="0"/>
              <w:spacing w:before="1"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7</w:t>
            </w:r>
          </w:p>
        </w:tc>
        <w:tc>
          <w:tcPr>
            <w:tcW w:w="338" w:type="dxa"/>
            <w:vAlign w:val="center"/>
          </w:tcPr>
          <w:p w14:paraId="0DE457FB" w14:textId="77777777" w:rsidR="00AE12F3" w:rsidRPr="001F712E" w:rsidRDefault="00AE12F3" w:rsidP="00AE12F3">
            <w:pPr>
              <w:suppressAutoHyphens w:val="0"/>
              <w:spacing w:before="1" w:line="240" w:lineRule="auto"/>
              <w:ind w:leftChars="0" w:left="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461" w:type="dxa"/>
            <w:vAlign w:val="center"/>
          </w:tcPr>
          <w:p w14:paraId="667AFFF5" w14:textId="77777777" w:rsidR="00AE12F3" w:rsidRPr="001F712E" w:rsidRDefault="00AE12F3" w:rsidP="00AE12F3">
            <w:pPr>
              <w:suppressAutoHyphens w:val="0"/>
              <w:spacing w:before="1" w:line="240" w:lineRule="auto"/>
              <w:ind w:leftChars="0" w:left="12"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583" w:type="dxa"/>
            <w:vAlign w:val="center"/>
          </w:tcPr>
          <w:p w14:paraId="17BA3498"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D8075D9"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537CF3BB" w14:textId="77777777" w:rsidR="00AE12F3" w:rsidRPr="001F712E" w:rsidRDefault="00AE12F3" w:rsidP="00AE12F3">
            <w:pPr>
              <w:suppressAutoHyphens w:val="0"/>
              <w:spacing w:before="1" w:line="240" w:lineRule="auto"/>
              <w:ind w:leftChars="0" w:left="0" w:right="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5</w:t>
            </w:r>
          </w:p>
        </w:tc>
      </w:tr>
      <w:tr w:rsidR="00AE12F3" w:rsidRPr="001F712E" w14:paraId="2862EF05" w14:textId="77777777" w:rsidTr="00AE12F3">
        <w:trPr>
          <w:trHeight w:val="918"/>
        </w:trPr>
        <w:tc>
          <w:tcPr>
            <w:tcW w:w="2565" w:type="dxa"/>
          </w:tcPr>
          <w:p w14:paraId="252919E3" w14:textId="77777777" w:rsidR="00AE12F3" w:rsidRPr="001F712E" w:rsidRDefault="00AE12F3" w:rsidP="00AE12F3">
            <w:pPr>
              <w:tabs>
                <w:tab w:val="left" w:pos="1024"/>
                <w:tab w:val="left" w:pos="1673"/>
                <w:tab w:val="left" w:pos="1817"/>
              </w:tabs>
              <w:suppressAutoHyphens w:val="0"/>
              <w:spacing w:before="1" w:line="237" w:lineRule="auto"/>
              <w:ind w:leftChars="0" w:left="110" w:right="94"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Тема</w:t>
            </w:r>
            <w:r w:rsidRPr="001F712E">
              <w:rPr>
                <w:position w:val="0"/>
                <w:sz w:val="20"/>
                <w:szCs w:val="22"/>
                <w:lang w:val="uk-UA" w:eastAsia="en-US"/>
              </w:rPr>
              <w:tab/>
              <w:t>5.</w:t>
            </w:r>
            <w:r w:rsidRPr="001F712E">
              <w:rPr>
                <w:position w:val="0"/>
                <w:sz w:val="20"/>
                <w:szCs w:val="22"/>
                <w:lang w:val="uk-UA" w:eastAsia="en-US"/>
              </w:rPr>
              <w:tab/>
              <w:t>Стратегії</w:t>
            </w:r>
            <w:r w:rsidRPr="001F712E">
              <w:rPr>
                <w:spacing w:val="-47"/>
                <w:position w:val="0"/>
                <w:sz w:val="20"/>
                <w:szCs w:val="22"/>
                <w:lang w:val="uk-UA" w:eastAsia="en-US"/>
              </w:rPr>
              <w:t xml:space="preserve"> </w:t>
            </w:r>
            <w:r w:rsidRPr="001F712E">
              <w:rPr>
                <w:position w:val="0"/>
                <w:sz w:val="20"/>
                <w:szCs w:val="22"/>
                <w:lang w:val="uk-UA" w:eastAsia="en-US"/>
              </w:rPr>
              <w:t>торговельного</w:t>
            </w:r>
            <w:r w:rsidRPr="001F712E">
              <w:rPr>
                <w:spacing w:val="1"/>
                <w:position w:val="0"/>
                <w:sz w:val="20"/>
                <w:szCs w:val="22"/>
                <w:lang w:val="uk-UA" w:eastAsia="en-US"/>
              </w:rPr>
              <w:t xml:space="preserve"> </w:t>
            </w:r>
            <w:r w:rsidRPr="001F712E">
              <w:rPr>
                <w:position w:val="0"/>
                <w:sz w:val="20"/>
                <w:szCs w:val="22"/>
                <w:lang w:val="uk-UA" w:eastAsia="en-US"/>
              </w:rPr>
              <w:t>підприємництва</w:t>
            </w:r>
            <w:r w:rsidRPr="001F712E">
              <w:rPr>
                <w:b/>
                <w:position w:val="0"/>
                <w:sz w:val="20"/>
                <w:szCs w:val="22"/>
                <w:lang w:val="uk-UA" w:eastAsia="en-US"/>
              </w:rPr>
              <w:t>.</w:t>
            </w:r>
            <w:r w:rsidRPr="001F712E">
              <w:rPr>
                <w:b/>
                <w:position w:val="0"/>
                <w:sz w:val="20"/>
                <w:szCs w:val="22"/>
                <w:lang w:val="uk-UA" w:eastAsia="en-US"/>
              </w:rPr>
              <w:tab/>
            </w:r>
            <w:r w:rsidRPr="001F712E">
              <w:rPr>
                <w:b/>
                <w:position w:val="0"/>
                <w:sz w:val="20"/>
                <w:szCs w:val="22"/>
                <w:lang w:val="uk-UA" w:eastAsia="en-US"/>
              </w:rPr>
              <w:tab/>
            </w:r>
            <w:r w:rsidRPr="001F712E">
              <w:rPr>
                <w:spacing w:val="-1"/>
                <w:position w:val="0"/>
                <w:sz w:val="20"/>
                <w:szCs w:val="22"/>
                <w:lang w:val="uk-UA" w:eastAsia="en-US"/>
              </w:rPr>
              <w:t>Основи</w:t>
            </w:r>
          </w:p>
          <w:p w14:paraId="34D2D76E" w14:textId="77777777" w:rsidR="00AE12F3" w:rsidRPr="001F712E" w:rsidRDefault="00AE12F3" w:rsidP="00AE12F3">
            <w:pPr>
              <w:suppressAutoHyphens w:val="0"/>
              <w:spacing w:line="215" w:lineRule="exact"/>
              <w:ind w:leftChars="0" w:left="110"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бізнес-планування.</w:t>
            </w:r>
          </w:p>
        </w:tc>
        <w:tc>
          <w:tcPr>
            <w:tcW w:w="951" w:type="dxa"/>
            <w:vAlign w:val="center"/>
          </w:tcPr>
          <w:p w14:paraId="5BF64BCA" w14:textId="25BE3817" w:rsidR="00AE12F3" w:rsidRPr="001F712E" w:rsidRDefault="000A64E2" w:rsidP="00AE12F3">
            <w:pPr>
              <w:suppressAutoHyphens w:val="0"/>
              <w:spacing w:line="240" w:lineRule="auto"/>
              <w:ind w:leftChars="0" w:left="1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10</w:t>
            </w:r>
          </w:p>
        </w:tc>
        <w:tc>
          <w:tcPr>
            <w:tcW w:w="462" w:type="dxa"/>
            <w:vAlign w:val="center"/>
          </w:tcPr>
          <w:p w14:paraId="5F785E1C" w14:textId="77777777" w:rsidR="00AE12F3" w:rsidRPr="001F712E" w:rsidRDefault="00AE12F3" w:rsidP="00C438B5">
            <w:pPr>
              <w:tabs>
                <w:tab w:val="left" w:pos="0"/>
              </w:tabs>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454" w:type="dxa"/>
            <w:vAlign w:val="center"/>
          </w:tcPr>
          <w:p w14:paraId="6F7AF167" w14:textId="77777777" w:rsidR="00AE12F3" w:rsidRPr="001F712E"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591" w:type="dxa"/>
            <w:vAlign w:val="center"/>
          </w:tcPr>
          <w:p w14:paraId="5A8BED69"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451FABB0"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05CEC98C" w14:textId="12850BC3" w:rsidR="00AE12F3" w:rsidRPr="001F712E" w:rsidRDefault="00C438B5"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6</w:t>
            </w:r>
          </w:p>
        </w:tc>
        <w:tc>
          <w:tcPr>
            <w:tcW w:w="951" w:type="dxa"/>
            <w:vAlign w:val="center"/>
          </w:tcPr>
          <w:p w14:paraId="28776A12" w14:textId="77777777" w:rsidR="00AE12F3" w:rsidRPr="001F712E" w:rsidRDefault="00AE12F3"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8</w:t>
            </w:r>
          </w:p>
        </w:tc>
        <w:tc>
          <w:tcPr>
            <w:tcW w:w="338" w:type="dxa"/>
            <w:vAlign w:val="center"/>
          </w:tcPr>
          <w:p w14:paraId="3EBF2843" w14:textId="77777777" w:rsidR="00AE12F3" w:rsidRPr="001F712E" w:rsidRDefault="00AE12F3" w:rsidP="00AE12F3">
            <w:pPr>
              <w:suppressAutoHyphens w:val="0"/>
              <w:spacing w:line="240" w:lineRule="auto"/>
              <w:ind w:leftChars="0" w:left="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461" w:type="dxa"/>
            <w:vAlign w:val="center"/>
          </w:tcPr>
          <w:p w14:paraId="46786AD5"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83" w:type="dxa"/>
            <w:vAlign w:val="center"/>
          </w:tcPr>
          <w:p w14:paraId="14A734B7"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6D9E00F5"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119BFDC3" w14:textId="77777777" w:rsidR="00AE12F3" w:rsidRPr="001F712E" w:rsidRDefault="00AE12F3" w:rsidP="00AE12F3">
            <w:pPr>
              <w:suppressAutoHyphens w:val="0"/>
              <w:spacing w:line="240" w:lineRule="auto"/>
              <w:ind w:leftChars="0" w:left="0" w:right="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7</w:t>
            </w:r>
          </w:p>
        </w:tc>
      </w:tr>
      <w:tr w:rsidR="00AE12F3" w:rsidRPr="001F712E" w14:paraId="54858083" w14:textId="77777777" w:rsidTr="00AE12F3">
        <w:trPr>
          <w:trHeight w:val="235"/>
        </w:trPr>
        <w:tc>
          <w:tcPr>
            <w:tcW w:w="2565" w:type="dxa"/>
          </w:tcPr>
          <w:p w14:paraId="767849BC" w14:textId="77777777" w:rsidR="00AE12F3" w:rsidRPr="001F712E" w:rsidRDefault="00AE12F3" w:rsidP="00AE12F3">
            <w:pPr>
              <w:suppressAutoHyphens w:val="0"/>
              <w:spacing w:before="6" w:line="209" w:lineRule="exact"/>
              <w:ind w:leftChars="0" w:left="110" w:firstLineChars="0" w:firstLine="0"/>
              <w:textDirection w:val="lrTb"/>
              <w:textAlignment w:val="auto"/>
              <w:outlineLvl w:val="9"/>
              <w:rPr>
                <w:b/>
                <w:position w:val="0"/>
                <w:sz w:val="20"/>
                <w:szCs w:val="22"/>
                <w:lang w:val="uk-UA" w:eastAsia="en-US"/>
              </w:rPr>
            </w:pPr>
            <w:r w:rsidRPr="001F712E">
              <w:rPr>
                <w:b/>
                <w:position w:val="0"/>
                <w:sz w:val="20"/>
                <w:szCs w:val="22"/>
                <w:lang w:val="uk-UA" w:eastAsia="en-US"/>
              </w:rPr>
              <w:t>Разом</w:t>
            </w:r>
            <w:r w:rsidRPr="001F712E">
              <w:rPr>
                <w:b/>
                <w:spacing w:val="1"/>
                <w:position w:val="0"/>
                <w:sz w:val="20"/>
                <w:szCs w:val="22"/>
                <w:lang w:val="uk-UA" w:eastAsia="en-US"/>
              </w:rPr>
              <w:t xml:space="preserve"> </w:t>
            </w:r>
            <w:r w:rsidRPr="001F712E">
              <w:rPr>
                <w:b/>
                <w:position w:val="0"/>
                <w:sz w:val="20"/>
                <w:szCs w:val="22"/>
                <w:lang w:val="uk-UA" w:eastAsia="en-US"/>
              </w:rPr>
              <w:t>за</w:t>
            </w:r>
            <w:r w:rsidRPr="001F712E">
              <w:rPr>
                <w:b/>
                <w:spacing w:val="47"/>
                <w:position w:val="0"/>
                <w:sz w:val="20"/>
                <w:szCs w:val="22"/>
                <w:lang w:val="uk-UA" w:eastAsia="en-US"/>
              </w:rPr>
              <w:t xml:space="preserve"> </w:t>
            </w:r>
            <w:r w:rsidRPr="001F712E">
              <w:rPr>
                <w:b/>
                <w:position w:val="0"/>
                <w:sz w:val="20"/>
                <w:szCs w:val="22"/>
                <w:lang w:val="uk-UA" w:eastAsia="en-US"/>
              </w:rPr>
              <w:t>ЗМ1</w:t>
            </w:r>
          </w:p>
        </w:tc>
        <w:tc>
          <w:tcPr>
            <w:tcW w:w="951" w:type="dxa"/>
            <w:vAlign w:val="center"/>
          </w:tcPr>
          <w:p w14:paraId="7FB1B6F7" w14:textId="31BB2936" w:rsidR="00AE12F3" w:rsidRPr="001F712E" w:rsidRDefault="000A64E2" w:rsidP="00AE12F3">
            <w:pPr>
              <w:suppressAutoHyphens w:val="0"/>
              <w:spacing w:before="6" w:line="209" w:lineRule="exact"/>
              <w:ind w:leftChars="0" w:left="356" w:right="343"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47</w:t>
            </w:r>
          </w:p>
        </w:tc>
        <w:tc>
          <w:tcPr>
            <w:tcW w:w="462" w:type="dxa"/>
            <w:vAlign w:val="center"/>
          </w:tcPr>
          <w:p w14:paraId="5FC523BB" w14:textId="77777777" w:rsidR="00AE12F3" w:rsidRPr="001F712E" w:rsidRDefault="00AE12F3" w:rsidP="00C438B5">
            <w:pPr>
              <w:tabs>
                <w:tab w:val="left" w:pos="124"/>
              </w:tabs>
              <w:suppressAutoHyphens w:val="0"/>
              <w:spacing w:before="6" w:line="209" w:lineRule="exact"/>
              <w:ind w:leftChars="0" w:left="0"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8</w:t>
            </w:r>
          </w:p>
        </w:tc>
        <w:tc>
          <w:tcPr>
            <w:tcW w:w="454" w:type="dxa"/>
            <w:vAlign w:val="center"/>
          </w:tcPr>
          <w:p w14:paraId="28F89C78" w14:textId="141506C1" w:rsidR="00AE12F3" w:rsidRPr="001F712E" w:rsidRDefault="00AE12F3" w:rsidP="00C438B5">
            <w:pPr>
              <w:suppressAutoHyphens w:val="0"/>
              <w:spacing w:before="6" w:line="209" w:lineRule="exact"/>
              <w:ind w:leftChars="0" w:left="0"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8</w:t>
            </w:r>
          </w:p>
        </w:tc>
        <w:tc>
          <w:tcPr>
            <w:tcW w:w="591" w:type="dxa"/>
            <w:vAlign w:val="center"/>
          </w:tcPr>
          <w:p w14:paraId="649771C5"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55" w:type="dxa"/>
            <w:vAlign w:val="center"/>
          </w:tcPr>
          <w:p w14:paraId="20F48C07"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90" w:type="dxa"/>
            <w:vAlign w:val="center"/>
          </w:tcPr>
          <w:p w14:paraId="60ACACE0" w14:textId="20139FE1" w:rsidR="00AE12F3" w:rsidRPr="001F712E" w:rsidRDefault="00C438B5" w:rsidP="00AE12F3">
            <w:pPr>
              <w:suppressAutoHyphens w:val="0"/>
              <w:spacing w:before="6" w:line="209" w:lineRule="exact"/>
              <w:ind w:leftChars="0" w:left="131" w:right="120"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31</w:t>
            </w:r>
          </w:p>
        </w:tc>
        <w:tc>
          <w:tcPr>
            <w:tcW w:w="951" w:type="dxa"/>
            <w:vAlign w:val="center"/>
          </w:tcPr>
          <w:p w14:paraId="5B710063" w14:textId="77777777" w:rsidR="00AE12F3" w:rsidRPr="001F712E" w:rsidRDefault="00AE12F3" w:rsidP="00AE12F3">
            <w:pPr>
              <w:suppressAutoHyphens w:val="0"/>
              <w:spacing w:before="6" w:line="209" w:lineRule="exact"/>
              <w:ind w:leftChars="0" w:left="355" w:right="344"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43</w:t>
            </w:r>
          </w:p>
        </w:tc>
        <w:tc>
          <w:tcPr>
            <w:tcW w:w="338" w:type="dxa"/>
            <w:vAlign w:val="center"/>
          </w:tcPr>
          <w:p w14:paraId="1928CF34" w14:textId="77777777" w:rsidR="00AE12F3" w:rsidRPr="001F712E" w:rsidRDefault="00AE12F3" w:rsidP="00AE12F3">
            <w:pPr>
              <w:suppressAutoHyphens w:val="0"/>
              <w:spacing w:before="6" w:line="209" w:lineRule="exact"/>
              <w:ind w:leftChars="0" w:left="5"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4</w:t>
            </w:r>
          </w:p>
        </w:tc>
        <w:tc>
          <w:tcPr>
            <w:tcW w:w="461" w:type="dxa"/>
            <w:vAlign w:val="center"/>
          </w:tcPr>
          <w:p w14:paraId="4DA1AD52" w14:textId="77777777" w:rsidR="00AE12F3" w:rsidRPr="001F712E" w:rsidRDefault="00AE12F3" w:rsidP="00AE12F3">
            <w:pPr>
              <w:suppressAutoHyphens w:val="0"/>
              <w:spacing w:before="6" w:line="209" w:lineRule="exact"/>
              <w:ind w:leftChars="0" w:left="12"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2</w:t>
            </w:r>
          </w:p>
        </w:tc>
        <w:tc>
          <w:tcPr>
            <w:tcW w:w="583" w:type="dxa"/>
            <w:vAlign w:val="center"/>
          </w:tcPr>
          <w:p w14:paraId="4E82FBCE"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55" w:type="dxa"/>
            <w:vAlign w:val="center"/>
          </w:tcPr>
          <w:p w14:paraId="1202DF96"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735" w:type="dxa"/>
            <w:vAlign w:val="center"/>
          </w:tcPr>
          <w:p w14:paraId="1348377D" w14:textId="77777777" w:rsidR="00AE12F3" w:rsidRPr="001F712E" w:rsidRDefault="00AE12F3" w:rsidP="00AE12F3">
            <w:pPr>
              <w:suppressAutoHyphens w:val="0"/>
              <w:spacing w:before="6" w:line="209" w:lineRule="exact"/>
              <w:ind w:leftChars="0" w:left="192" w:right="193"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37</w:t>
            </w:r>
          </w:p>
        </w:tc>
      </w:tr>
      <w:tr w:rsidR="00AE12F3" w:rsidRPr="001F712E" w14:paraId="382F3216" w14:textId="77777777" w:rsidTr="0068286E">
        <w:trPr>
          <w:trHeight w:val="227"/>
        </w:trPr>
        <w:tc>
          <w:tcPr>
            <w:tcW w:w="9791" w:type="dxa"/>
            <w:gridSpan w:val="13"/>
          </w:tcPr>
          <w:p w14:paraId="20A01415" w14:textId="77777777" w:rsidR="00AE12F3" w:rsidRPr="001F712E" w:rsidRDefault="00AE12F3" w:rsidP="00AE12F3">
            <w:pPr>
              <w:suppressAutoHyphens w:val="0"/>
              <w:spacing w:line="208" w:lineRule="exact"/>
              <w:ind w:leftChars="0" w:left="1125" w:firstLineChars="0" w:firstLine="0"/>
              <w:textDirection w:val="lrTb"/>
              <w:textAlignment w:val="auto"/>
              <w:outlineLvl w:val="9"/>
              <w:rPr>
                <w:position w:val="0"/>
                <w:sz w:val="20"/>
                <w:szCs w:val="22"/>
                <w:lang w:val="uk-UA" w:eastAsia="en-US"/>
              </w:rPr>
            </w:pPr>
            <w:r w:rsidRPr="001F712E">
              <w:rPr>
                <w:b/>
                <w:position w:val="0"/>
                <w:sz w:val="20"/>
                <w:szCs w:val="22"/>
                <w:lang w:val="uk-UA" w:eastAsia="en-US"/>
              </w:rPr>
              <w:t>Змістовий</w:t>
            </w:r>
            <w:r w:rsidRPr="001F712E">
              <w:rPr>
                <w:b/>
                <w:spacing w:val="-5"/>
                <w:position w:val="0"/>
                <w:sz w:val="20"/>
                <w:szCs w:val="22"/>
                <w:lang w:val="uk-UA" w:eastAsia="en-US"/>
              </w:rPr>
              <w:t xml:space="preserve"> </w:t>
            </w:r>
            <w:r w:rsidRPr="001F712E">
              <w:rPr>
                <w:b/>
                <w:position w:val="0"/>
                <w:sz w:val="20"/>
                <w:szCs w:val="22"/>
                <w:lang w:val="uk-UA" w:eastAsia="en-US"/>
              </w:rPr>
              <w:t>модуль</w:t>
            </w:r>
            <w:r w:rsidRPr="001F712E">
              <w:rPr>
                <w:b/>
                <w:spacing w:val="-3"/>
                <w:position w:val="0"/>
                <w:sz w:val="20"/>
                <w:szCs w:val="22"/>
                <w:lang w:val="uk-UA" w:eastAsia="en-US"/>
              </w:rPr>
              <w:t xml:space="preserve"> </w:t>
            </w:r>
            <w:r w:rsidRPr="001F712E">
              <w:rPr>
                <w:b/>
                <w:position w:val="0"/>
                <w:sz w:val="20"/>
                <w:szCs w:val="22"/>
                <w:lang w:val="uk-UA" w:eastAsia="en-US"/>
              </w:rPr>
              <w:t>2.</w:t>
            </w:r>
            <w:r w:rsidRPr="001F712E">
              <w:rPr>
                <w:b/>
                <w:spacing w:val="44"/>
                <w:position w:val="0"/>
                <w:sz w:val="20"/>
                <w:szCs w:val="22"/>
                <w:lang w:val="uk-UA" w:eastAsia="en-US"/>
              </w:rPr>
              <w:t xml:space="preserve"> </w:t>
            </w:r>
            <w:r w:rsidRPr="001F712E">
              <w:rPr>
                <w:b/>
                <w:position w:val="0"/>
                <w:sz w:val="20"/>
                <w:szCs w:val="22"/>
                <w:lang w:val="uk-UA" w:eastAsia="en-US"/>
              </w:rPr>
              <w:t>Особливості</w:t>
            </w:r>
            <w:r w:rsidRPr="001F712E">
              <w:rPr>
                <w:b/>
                <w:spacing w:val="-2"/>
                <w:position w:val="0"/>
                <w:sz w:val="20"/>
                <w:szCs w:val="22"/>
                <w:lang w:val="uk-UA" w:eastAsia="en-US"/>
              </w:rPr>
              <w:t xml:space="preserve"> </w:t>
            </w:r>
            <w:r w:rsidRPr="001F712E">
              <w:rPr>
                <w:b/>
                <w:position w:val="0"/>
                <w:sz w:val="20"/>
                <w:szCs w:val="22"/>
                <w:lang w:val="uk-UA" w:eastAsia="en-US"/>
              </w:rPr>
              <w:t>торговельного</w:t>
            </w:r>
            <w:r w:rsidRPr="001F712E">
              <w:rPr>
                <w:b/>
                <w:spacing w:val="-4"/>
                <w:position w:val="0"/>
                <w:sz w:val="20"/>
                <w:szCs w:val="22"/>
                <w:lang w:val="uk-UA" w:eastAsia="en-US"/>
              </w:rPr>
              <w:t xml:space="preserve"> </w:t>
            </w:r>
            <w:r w:rsidRPr="001F712E">
              <w:rPr>
                <w:b/>
                <w:position w:val="0"/>
                <w:sz w:val="20"/>
                <w:szCs w:val="22"/>
                <w:lang w:val="uk-UA" w:eastAsia="en-US"/>
              </w:rPr>
              <w:t>підприємництва</w:t>
            </w:r>
            <w:r w:rsidRPr="001F712E">
              <w:rPr>
                <w:b/>
                <w:spacing w:val="-7"/>
                <w:position w:val="0"/>
                <w:sz w:val="20"/>
                <w:szCs w:val="22"/>
                <w:lang w:val="uk-UA" w:eastAsia="en-US"/>
              </w:rPr>
              <w:t xml:space="preserve"> </w:t>
            </w:r>
            <w:r w:rsidRPr="001F712E">
              <w:rPr>
                <w:b/>
                <w:position w:val="0"/>
                <w:sz w:val="20"/>
                <w:szCs w:val="22"/>
                <w:lang w:val="uk-UA" w:eastAsia="en-US"/>
              </w:rPr>
              <w:t>за</w:t>
            </w:r>
            <w:r w:rsidRPr="001F712E">
              <w:rPr>
                <w:b/>
                <w:spacing w:val="-7"/>
                <w:position w:val="0"/>
                <w:sz w:val="20"/>
                <w:szCs w:val="22"/>
                <w:lang w:val="uk-UA" w:eastAsia="en-US"/>
              </w:rPr>
              <w:t xml:space="preserve"> </w:t>
            </w:r>
            <w:r w:rsidRPr="001F712E">
              <w:rPr>
                <w:b/>
                <w:position w:val="0"/>
                <w:sz w:val="20"/>
                <w:szCs w:val="22"/>
                <w:lang w:val="uk-UA" w:eastAsia="en-US"/>
              </w:rPr>
              <w:t>видами</w:t>
            </w:r>
            <w:r w:rsidRPr="001F712E">
              <w:rPr>
                <w:b/>
                <w:spacing w:val="-4"/>
                <w:position w:val="0"/>
                <w:sz w:val="20"/>
                <w:szCs w:val="22"/>
                <w:lang w:val="uk-UA" w:eastAsia="en-US"/>
              </w:rPr>
              <w:t xml:space="preserve"> </w:t>
            </w:r>
            <w:r w:rsidRPr="001F712E">
              <w:rPr>
                <w:b/>
                <w:position w:val="0"/>
                <w:sz w:val="20"/>
                <w:szCs w:val="22"/>
                <w:lang w:val="uk-UA" w:eastAsia="en-US"/>
              </w:rPr>
              <w:t>діяльності</w:t>
            </w:r>
          </w:p>
        </w:tc>
      </w:tr>
      <w:tr w:rsidR="00AE12F3" w:rsidRPr="001F712E" w14:paraId="14B126B5" w14:textId="77777777" w:rsidTr="00AE12F3">
        <w:trPr>
          <w:trHeight w:val="919"/>
        </w:trPr>
        <w:tc>
          <w:tcPr>
            <w:tcW w:w="2565" w:type="dxa"/>
          </w:tcPr>
          <w:p w14:paraId="05A14246" w14:textId="77777777" w:rsidR="00AE12F3" w:rsidRPr="001F712E" w:rsidRDefault="00AE12F3" w:rsidP="00AE12F3">
            <w:pPr>
              <w:tabs>
                <w:tab w:val="left" w:pos="988"/>
                <w:tab w:val="left" w:pos="1601"/>
                <w:tab w:val="left" w:pos="2068"/>
              </w:tabs>
              <w:suppressAutoHyphens w:val="0"/>
              <w:spacing w:line="240" w:lineRule="auto"/>
              <w:ind w:leftChars="0" w:left="110" w:right="97"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Тема</w:t>
            </w:r>
            <w:r w:rsidRPr="001F712E">
              <w:rPr>
                <w:position w:val="0"/>
                <w:sz w:val="20"/>
                <w:szCs w:val="22"/>
                <w:lang w:val="uk-UA" w:eastAsia="en-US"/>
              </w:rPr>
              <w:tab/>
              <w:t>6.</w:t>
            </w:r>
            <w:r w:rsidRPr="001F712E">
              <w:rPr>
                <w:position w:val="0"/>
                <w:sz w:val="20"/>
                <w:szCs w:val="22"/>
                <w:lang w:val="uk-UA" w:eastAsia="en-US"/>
              </w:rPr>
              <w:tab/>
              <w:t>Роздрібне</w:t>
            </w:r>
            <w:r w:rsidRPr="001F712E">
              <w:rPr>
                <w:spacing w:val="-47"/>
                <w:position w:val="0"/>
                <w:sz w:val="20"/>
                <w:szCs w:val="22"/>
                <w:lang w:val="uk-UA" w:eastAsia="en-US"/>
              </w:rPr>
              <w:t xml:space="preserve"> </w:t>
            </w:r>
            <w:r w:rsidRPr="001F712E">
              <w:rPr>
                <w:position w:val="0"/>
                <w:sz w:val="20"/>
                <w:szCs w:val="22"/>
                <w:lang w:val="uk-UA" w:eastAsia="en-US"/>
              </w:rPr>
              <w:t>торгівельне</w:t>
            </w:r>
            <w:r w:rsidRPr="001F712E">
              <w:rPr>
                <w:spacing w:val="1"/>
                <w:position w:val="0"/>
                <w:sz w:val="20"/>
                <w:szCs w:val="22"/>
                <w:lang w:val="uk-UA" w:eastAsia="en-US"/>
              </w:rPr>
              <w:t xml:space="preserve"> </w:t>
            </w:r>
            <w:r w:rsidRPr="001F712E">
              <w:rPr>
                <w:position w:val="0"/>
                <w:sz w:val="20"/>
                <w:szCs w:val="22"/>
                <w:lang w:val="uk-UA" w:eastAsia="en-US"/>
              </w:rPr>
              <w:t>підприємництво,</w:t>
            </w:r>
            <w:r w:rsidRPr="001F712E">
              <w:rPr>
                <w:position w:val="0"/>
                <w:sz w:val="20"/>
                <w:szCs w:val="22"/>
                <w:lang w:val="uk-UA" w:eastAsia="en-US"/>
              </w:rPr>
              <w:tab/>
            </w:r>
            <w:r w:rsidRPr="001F712E">
              <w:rPr>
                <w:position w:val="0"/>
                <w:sz w:val="20"/>
                <w:szCs w:val="22"/>
                <w:lang w:val="uk-UA" w:eastAsia="en-US"/>
              </w:rPr>
              <w:tab/>
            </w:r>
            <w:r w:rsidRPr="001F712E">
              <w:rPr>
                <w:spacing w:val="-2"/>
                <w:position w:val="0"/>
                <w:sz w:val="20"/>
                <w:szCs w:val="22"/>
                <w:lang w:val="uk-UA" w:eastAsia="en-US"/>
              </w:rPr>
              <w:t>його</w:t>
            </w:r>
          </w:p>
          <w:p w14:paraId="16782776" w14:textId="77777777" w:rsidR="00AE12F3" w:rsidRPr="001F712E" w:rsidRDefault="00AE12F3" w:rsidP="00AE12F3">
            <w:pPr>
              <w:suppressAutoHyphens w:val="0"/>
              <w:spacing w:line="216" w:lineRule="exact"/>
              <w:ind w:leftChars="0" w:left="110"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характеристика</w:t>
            </w:r>
          </w:p>
        </w:tc>
        <w:tc>
          <w:tcPr>
            <w:tcW w:w="951" w:type="dxa"/>
            <w:vAlign w:val="center"/>
          </w:tcPr>
          <w:p w14:paraId="6C4C7E0F" w14:textId="5DE8F5FA" w:rsidR="00AE12F3" w:rsidRPr="001F712E" w:rsidRDefault="000A64E2" w:rsidP="00AE12F3">
            <w:pPr>
              <w:suppressAutoHyphens w:val="0"/>
              <w:spacing w:line="240" w:lineRule="auto"/>
              <w:ind w:leftChars="0" w:left="356" w:right="34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11</w:t>
            </w:r>
          </w:p>
        </w:tc>
        <w:tc>
          <w:tcPr>
            <w:tcW w:w="462" w:type="dxa"/>
            <w:vAlign w:val="center"/>
          </w:tcPr>
          <w:p w14:paraId="31CBFB48" w14:textId="77777777" w:rsidR="00AE12F3" w:rsidRPr="001F712E"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454" w:type="dxa"/>
            <w:vAlign w:val="center"/>
          </w:tcPr>
          <w:p w14:paraId="69C60593" w14:textId="6C5E596B" w:rsidR="00AE12F3" w:rsidRPr="001F712E"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591" w:type="dxa"/>
            <w:vAlign w:val="center"/>
          </w:tcPr>
          <w:p w14:paraId="6CD0D874"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230CC43E"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64A2EE38" w14:textId="11D8BF5B" w:rsidR="00AE12F3" w:rsidRPr="001F712E" w:rsidRDefault="00C438B5"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7</w:t>
            </w:r>
          </w:p>
        </w:tc>
        <w:tc>
          <w:tcPr>
            <w:tcW w:w="951" w:type="dxa"/>
            <w:vAlign w:val="center"/>
          </w:tcPr>
          <w:p w14:paraId="7D53CAAF" w14:textId="77777777" w:rsidR="00AE12F3" w:rsidRPr="001F712E" w:rsidRDefault="00AE12F3" w:rsidP="00AE12F3">
            <w:pPr>
              <w:suppressAutoHyphens w:val="0"/>
              <w:spacing w:line="240" w:lineRule="auto"/>
              <w:ind w:leftChars="0" w:left="355" w:right="344"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12</w:t>
            </w:r>
          </w:p>
        </w:tc>
        <w:tc>
          <w:tcPr>
            <w:tcW w:w="338" w:type="dxa"/>
            <w:vAlign w:val="center"/>
          </w:tcPr>
          <w:p w14:paraId="444A6D59" w14:textId="77777777" w:rsidR="00AE12F3" w:rsidRPr="001F712E" w:rsidRDefault="00AE12F3" w:rsidP="00AE12F3">
            <w:pPr>
              <w:suppressAutoHyphens w:val="0"/>
              <w:spacing w:line="240" w:lineRule="auto"/>
              <w:ind w:leftChars="0" w:left="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461" w:type="dxa"/>
            <w:vAlign w:val="center"/>
          </w:tcPr>
          <w:p w14:paraId="7651DA2D"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83" w:type="dxa"/>
            <w:vAlign w:val="center"/>
          </w:tcPr>
          <w:p w14:paraId="3D2BF14D"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9D4E1AD"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4B6FA246" w14:textId="77777777" w:rsidR="00AE12F3" w:rsidRPr="001F712E" w:rsidRDefault="00AE12F3" w:rsidP="00AE12F3">
            <w:pPr>
              <w:suppressAutoHyphens w:val="0"/>
              <w:spacing w:line="240" w:lineRule="auto"/>
              <w:ind w:leftChars="0" w:left="192" w:right="19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11</w:t>
            </w:r>
          </w:p>
        </w:tc>
      </w:tr>
      <w:tr w:rsidR="00AE12F3" w:rsidRPr="001F712E" w14:paraId="4233231A" w14:textId="77777777" w:rsidTr="00AE12F3">
        <w:trPr>
          <w:trHeight w:val="688"/>
        </w:trPr>
        <w:tc>
          <w:tcPr>
            <w:tcW w:w="2565" w:type="dxa"/>
          </w:tcPr>
          <w:p w14:paraId="6B26A7F9" w14:textId="77777777" w:rsidR="00AE12F3" w:rsidRPr="001F712E" w:rsidRDefault="00AE12F3" w:rsidP="00AE12F3">
            <w:pPr>
              <w:suppressAutoHyphens w:val="0"/>
              <w:spacing w:before="4" w:line="232" w:lineRule="auto"/>
              <w:ind w:leftChars="0" w:left="110"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Тема</w:t>
            </w:r>
            <w:r w:rsidRPr="001F712E">
              <w:rPr>
                <w:spacing w:val="16"/>
                <w:position w:val="0"/>
                <w:sz w:val="20"/>
                <w:szCs w:val="22"/>
                <w:lang w:val="uk-UA" w:eastAsia="en-US"/>
              </w:rPr>
              <w:t xml:space="preserve"> </w:t>
            </w:r>
            <w:r w:rsidRPr="001F712E">
              <w:rPr>
                <w:position w:val="0"/>
                <w:sz w:val="20"/>
                <w:szCs w:val="22"/>
                <w:lang w:val="uk-UA" w:eastAsia="en-US"/>
              </w:rPr>
              <w:t>7.</w:t>
            </w:r>
            <w:r w:rsidRPr="001F712E">
              <w:rPr>
                <w:spacing w:val="20"/>
                <w:position w:val="0"/>
                <w:sz w:val="20"/>
                <w:szCs w:val="22"/>
                <w:lang w:val="uk-UA" w:eastAsia="en-US"/>
              </w:rPr>
              <w:t xml:space="preserve"> </w:t>
            </w:r>
            <w:r w:rsidRPr="001F712E">
              <w:rPr>
                <w:position w:val="0"/>
                <w:sz w:val="20"/>
                <w:szCs w:val="22"/>
                <w:lang w:val="uk-UA" w:eastAsia="en-US"/>
              </w:rPr>
              <w:t>Підприємницька</w:t>
            </w:r>
            <w:r w:rsidRPr="001F712E">
              <w:rPr>
                <w:spacing w:val="-47"/>
                <w:position w:val="0"/>
                <w:sz w:val="20"/>
                <w:szCs w:val="22"/>
                <w:lang w:val="uk-UA" w:eastAsia="en-US"/>
              </w:rPr>
              <w:t xml:space="preserve"> </w:t>
            </w:r>
            <w:r w:rsidRPr="001F712E">
              <w:rPr>
                <w:position w:val="0"/>
                <w:sz w:val="20"/>
                <w:szCs w:val="22"/>
                <w:lang w:val="uk-UA" w:eastAsia="en-US"/>
              </w:rPr>
              <w:t>діяльність</w:t>
            </w:r>
            <w:r w:rsidRPr="001F712E">
              <w:rPr>
                <w:spacing w:val="37"/>
                <w:position w:val="0"/>
                <w:sz w:val="20"/>
                <w:szCs w:val="22"/>
                <w:lang w:val="uk-UA" w:eastAsia="en-US"/>
              </w:rPr>
              <w:t xml:space="preserve"> </w:t>
            </w:r>
            <w:r w:rsidRPr="001F712E">
              <w:rPr>
                <w:position w:val="0"/>
                <w:sz w:val="20"/>
                <w:szCs w:val="22"/>
                <w:lang w:val="uk-UA" w:eastAsia="en-US"/>
              </w:rPr>
              <w:t>у</w:t>
            </w:r>
            <w:r w:rsidRPr="001F712E">
              <w:rPr>
                <w:spacing w:val="29"/>
                <w:position w:val="0"/>
                <w:sz w:val="20"/>
                <w:szCs w:val="22"/>
                <w:lang w:val="uk-UA" w:eastAsia="en-US"/>
              </w:rPr>
              <w:t xml:space="preserve"> </w:t>
            </w:r>
            <w:r w:rsidRPr="001F712E">
              <w:rPr>
                <w:position w:val="0"/>
                <w:sz w:val="20"/>
                <w:szCs w:val="22"/>
                <w:lang w:val="uk-UA" w:eastAsia="en-US"/>
              </w:rPr>
              <w:t>сфері</w:t>
            </w:r>
            <w:r w:rsidRPr="001F712E">
              <w:rPr>
                <w:spacing w:val="37"/>
                <w:position w:val="0"/>
                <w:sz w:val="20"/>
                <w:szCs w:val="22"/>
                <w:lang w:val="uk-UA" w:eastAsia="en-US"/>
              </w:rPr>
              <w:t xml:space="preserve"> </w:t>
            </w:r>
            <w:r w:rsidRPr="001F712E">
              <w:rPr>
                <w:position w:val="0"/>
                <w:sz w:val="20"/>
                <w:szCs w:val="22"/>
                <w:lang w:val="uk-UA" w:eastAsia="en-US"/>
              </w:rPr>
              <w:t>оптової</w:t>
            </w:r>
          </w:p>
          <w:p w14:paraId="4506DA77" w14:textId="77777777" w:rsidR="00AE12F3" w:rsidRPr="001F712E" w:rsidRDefault="00AE12F3" w:rsidP="00AE12F3">
            <w:pPr>
              <w:suppressAutoHyphens w:val="0"/>
              <w:spacing w:before="2" w:line="216" w:lineRule="exact"/>
              <w:ind w:leftChars="0" w:left="110"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торгівлі.</w:t>
            </w:r>
          </w:p>
        </w:tc>
        <w:tc>
          <w:tcPr>
            <w:tcW w:w="951" w:type="dxa"/>
            <w:vAlign w:val="center"/>
          </w:tcPr>
          <w:p w14:paraId="6C59AC00" w14:textId="79080733" w:rsidR="00AE12F3" w:rsidRPr="001F712E" w:rsidRDefault="000A64E2" w:rsidP="00AE12F3">
            <w:pPr>
              <w:suppressAutoHyphens w:val="0"/>
              <w:spacing w:line="240" w:lineRule="auto"/>
              <w:ind w:leftChars="0" w:left="356" w:right="34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11</w:t>
            </w:r>
          </w:p>
        </w:tc>
        <w:tc>
          <w:tcPr>
            <w:tcW w:w="462" w:type="dxa"/>
            <w:vAlign w:val="center"/>
          </w:tcPr>
          <w:p w14:paraId="73941247" w14:textId="77777777" w:rsidR="00AE12F3" w:rsidRPr="001F712E"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454" w:type="dxa"/>
            <w:vAlign w:val="center"/>
          </w:tcPr>
          <w:p w14:paraId="7225D137" w14:textId="68701402" w:rsidR="00AE12F3" w:rsidRPr="001F712E"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591" w:type="dxa"/>
            <w:vAlign w:val="center"/>
          </w:tcPr>
          <w:p w14:paraId="2FD80C8A"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0E65D0CB"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0A807C5F" w14:textId="4331B484" w:rsidR="00AE12F3" w:rsidRPr="001F712E" w:rsidRDefault="00C438B5"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7</w:t>
            </w:r>
          </w:p>
        </w:tc>
        <w:tc>
          <w:tcPr>
            <w:tcW w:w="951" w:type="dxa"/>
            <w:vAlign w:val="center"/>
          </w:tcPr>
          <w:p w14:paraId="13081D65" w14:textId="77777777" w:rsidR="00AE12F3" w:rsidRPr="001F712E" w:rsidRDefault="00AE12F3" w:rsidP="00AE12F3">
            <w:pPr>
              <w:suppressAutoHyphens w:val="0"/>
              <w:spacing w:line="240" w:lineRule="auto"/>
              <w:ind w:leftChars="0" w:left="355" w:right="344"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10</w:t>
            </w:r>
          </w:p>
        </w:tc>
        <w:tc>
          <w:tcPr>
            <w:tcW w:w="338" w:type="dxa"/>
            <w:vAlign w:val="center"/>
          </w:tcPr>
          <w:p w14:paraId="27E9C43A" w14:textId="77777777" w:rsidR="00AE12F3" w:rsidRPr="001F712E" w:rsidRDefault="00AE12F3" w:rsidP="00AE12F3">
            <w:pPr>
              <w:suppressAutoHyphens w:val="0"/>
              <w:spacing w:line="240" w:lineRule="auto"/>
              <w:ind w:leftChars="0" w:left="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461" w:type="dxa"/>
            <w:vAlign w:val="center"/>
          </w:tcPr>
          <w:p w14:paraId="488AB2AF" w14:textId="77777777" w:rsidR="00AE12F3" w:rsidRPr="001F712E" w:rsidRDefault="00AE12F3" w:rsidP="00AE12F3">
            <w:pPr>
              <w:suppressAutoHyphens w:val="0"/>
              <w:spacing w:line="240" w:lineRule="auto"/>
              <w:ind w:leftChars="0" w:left="12"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583" w:type="dxa"/>
            <w:vAlign w:val="center"/>
          </w:tcPr>
          <w:p w14:paraId="0BF5C3B6"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6E61D250"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395D0FC7" w14:textId="77777777" w:rsidR="00AE12F3" w:rsidRPr="001F712E" w:rsidRDefault="00AE12F3" w:rsidP="00AE12F3">
            <w:pPr>
              <w:suppressAutoHyphens w:val="0"/>
              <w:spacing w:line="240" w:lineRule="auto"/>
              <w:ind w:leftChars="0" w:left="0" w:right="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8</w:t>
            </w:r>
          </w:p>
        </w:tc>
      </w:tr>
      <w:tr w:rsidR="00AE12F3" w:rsidRPr="001F712E" w14:paraId="4C88A28E" w14:textId="77777777" w:rsidTr="00AE12F3">
        <w:trPr>
          <w:trHeight w:val="1610"/>
        </w:trPr>
        <w:tc>
          <w:tcPr>
            <w:tcW w:w="2565" w:type="dxa"/>
          </w:tcPr>
          <w:p w14:paraId="3ED6862B" w14:textId="77777777" w:rsidR="00AE12F3" w:rsidRPr="001F712E" w:rsidRDefault="00AE12F3" w:rsidP="00AE12F3">
            <w:pPr>
              <w:tabs>
                <w:tab w:val="left" w:pos="1736"/>
                <w:tab w:val="left" w:pos="2241"/>
              </w:tabs>
              <w:suppressAutoHyphens w:val="0"/>
              <w:spacing w:line="240" w:lineRule="auto"/>
              <w:ind w:leftChars="0" w:left="110" w:right="92" w:firstLineChars="0" w:firstLine="0"/>
              <w:jc w:val="both"/>
              <w:textDirection w:val="lrTb"/>
              <w:textAlignment w:val="auto"/>
              <w:outlineLvl w:val="9"/>
              <w:rPr>
                <w:position w:val="0"/>
                <w:sz w:val="20"/>
                <w:szCs w:val="22"/>
                <w:lang w:val="uk-UA" w:eastAsia="en-US"/>
              </w:rPr>
            </w:pPr>
            <w:r w:rsidRPr="001F712E">
              <w:rPr>
                <w:position w:val="0"/>
                <w:sz w:val="20"/>
                <w:szCs w:val="22"/>
                <w:lang w:val="uk-UA" w:eastAsia="en-US"/>
              </w:rPr>
              <w:t>Тема</w:t>
            </w:r>
            <w:r w:rsidRPr="001F712E">
              <w:rPr>
                <w:spacing w:val="1"/>
                <w:position w:val="0"/>
                <w:sz w:val="20"/>
                <w:szCs w:val="22"/>
                <w:lang w:val="uk-UA" w:eastAsia="en-US"/>
              </w:rPr>
              <w:t xml:space="preserve"> </w:t>
            </w:r>
            <w:r w:rsidRPr="001F712E">
              <w:rPr>
                <w:position w:val="0"/>
                <w:sz w:val="20"/>
                <w:szCs w:val="22"/>
                <w:lang w:val="uk-UA" w:eastAsia="en-US"/>
              </w:rPr>
              <w:t>8.</w:t>
            </w:r>
            <w:r w:rsidRPr="001F712E">
              <w:rPr>
                <w:spacing w:val="1"/>
                <w:position w:val="0"/>
                <w:sz w:val="20"/>
                <w:szCs w:val="22"/>
                <w:lang w:val="uk-UA" w:eastAsia="en-US"/>
              </w:rPr>
              <w:t xml:space="preserve"> </w:t>
            </w:r>
            <w:r w:rsidRPr="001F712E">
              <w:rPr>
                <w:position w:val="0"/>
                <w:sz w:val="20"/>
                <w:szCs w:val="22"/>
                <w:lang w:val="uk-UA" w:eastAsia="en-US"/>
              </w:rPr>
              <w:t>Підприємницька</w:t>
            </w:r>
            <w:r w:rsidRPr="001F712E">
              <w:rPr>
                <w:spacing w:val="1"/>
                <w:position w:val="0"/>
                <w:sz w:val="20"/>
                <w:szCs w:val="22"/>
                <w:lang w:val="uk-UA" w:eastAsia="en-US"/>
              </w:rPr>
              <w:t xml:space="preserve"> </w:t>
            </w:r>
            <w:r w:rsidRPr="001F712E">
              <w:rPr>
                <w:position w:val="0"/>
                <w:sz w:val="20"/>
                <w:szCs w:val="22"/>
                <w:lang w:val="uk-UA" w:eastAsia="en-US"/>
              </w:rPr>
              <w:t>діяльність</w:t>
            </w:r>
            <w:r w:rsidRPr="001F712E">
              <w:rPr>
                <w:spacing w:val="1"/>
                <w:position w:val="0"/>
                <w:sz w:val="20"/>
                <w:szCs w:val="22"/>
                <w:lang w:val="uk-UA" w:eastAsia="en-US"/>
              </w:rPr>
              <w:t xml:space="preserve"> </w:t>
            </w:r>
            <w:r w:rsidRPr="001F712E">
              <w:rPr>
                <w:position w:val="0"/>
                <w:sz w:val="20"/>
                <w:szCs w:val="22"/>
                <w:lang w:val="uk-UA" w:eastAsia="en-US"/>
              </w:rPr>
              <w:t>у</w:t>
            </w:r>
            <w:r w:rsidRPr="001F712E">
              <w:rPr>
                <w:spacing w:val="1"/>
                <w:position w:val="0"/>
                <w:sz w:val="20"/>
                <w:szCs w:val="22"/>
                <w:lang w:val="uk-UA" w:eastAsia="en-US"/>
              </w:rPr>
              <w:t xml:space="preserve"> </w:t>
            </w:r>
            <w:r w:rsidRPr="001F712E">
              <w:rPr>
                <w:position w:val="0"/>
                <w:sz w:val="20"/>
                <w:szCs w:val="22"/>
                <w:lang w:val="uk-UA" w:eastAsia="en-US"/>
              </w:rPr>
              <w:t>сфері</w:t>
            </w:r>
            <w:r w:rsidRPr="001F712E">
              <w:rPr>
                <w:spacing w:val="1"/>
                <w:position w:val="0"/>
                <w:sz w:val="20"/>
                <w:szCs w:val="22"/>
                <w:lang w:val="uk-UA" w:eastAsia="en-US"/>
              </w:rPr>
              <w:t xml:space="preserve"> </w:t>
            </w:r>
            <w:r w:rsidRPr="001F712E">
              <w:rPr>
                <w:position w:val="0"/>
                <w:sz w:val="20"/>
                <w:szCs w:val="22"/>
                <w:lang w:val="uk-UA" w:eastAsia="en-US"/>
              </w:rPr>
              <w:t>зовнішньої</w:t>
            </w:r>
            <w:r w:rsidRPr="001F712E">
              <w:rPr>
                <w:position w:val="0"/>
                <w:sz w:val="20"/>
                <w:szCs w:val="22"/>
                <w:lang w:val="uk-UA" w:eastAsia="en-US"/>
              </w:rPr>
              <w:tab/>
            </w:r>
            <w:r w:rsidRPr="001F712E">
              <w:rPr>
                <w:spacing w:val="-1"/>
                <w:position w:val="0"/>
                <w:sz w:val="20"/>
                <w:szCs w:val="22"/>
                <w:lang w:val="uk-UA" w:eastAsia="en-US"/>
              </w:rPr>
              <w:t>торгівлі,</w:t>
            </w:r>
            <w:r w:rsidRPr="001F712E">
              <w:rPr>
                <w:spacing w:val="-48"/>
                <w:position w:val="0"/>
                <w:sz w:val="20"/>
                <w:szCs w:val="22"/>
                <w:lang w:val="uk-UA" w:eastAsia="en-US"/>
              </w:rPr>
              <w:t xml:space="preserve"> </w:t>
            </w:r>
            <w:r w:rsidRPr="001F712E">
              <w:rPr>
                <w:position w:val="0"/>
                <w:sz w:val="20"/>
                <w:szCs w:val="22"/>
                <w:lang w:val="uk-UA" w:eastAsia="en-US"/>
              </w:rPr>
              <w:t>послуги</w:t>
            </w:r>
            <w:r w:rsidRPr="001F712E">
              <w:rPr>
                <w:position w:val="0"/>
                <w:sz w:val="20"/>
                <w:szCs w:val="22"/>
                <w:lang w:val="uk-UA" w:eastAsia="en-US"/>
              </w:rPr>
              <w:tab/>
            </w:r>
            <w:r w:rsidRPr="001F712E">
              <w:rPr>
                <w:position w:val="0"/>
                <w:sz w:val="20"/>
                <w:szCs w:val="22"/>
                <w:lang w:val="uk-UA" w:eastAsia="en-US"/>
              </w:rPr>
              <w:tab/>
              <w:t>по</w:t>
            </w:r>
          </w:p>
          <w:p w14:paraId="46E604C6" w14:textId="77777777" w:rsidR="00AE12F3" w:rsidRPr="001F712E" w:rsidRDefault="00AE12F3" w:rsidP="00AE12F3">
            <w:pPr>
              <w:suppressAutoHyphens w:val="0"/>
              <w:spacing w:before="6" w:line="232" w:lineRule="auto"/>
              <w:ind w:leftChars="0" w:left="110" w:right="1025" w:firstLineChars="0" w:firstLine="0"/>
              <w:textDirection w:val="lrTb"/>
              <w:textAlignment w:val="auto"/>
              <w:outlineLvl w:val="9"/>
              <w:rPr>
                <w:position w:val="0"/>
                <w:sz w:val="20"/>
                <w:szCs w:val="22"/>
                <w:lang w:val="uk-UA" w:eastAsia="en-US"/>
              </w:rPr>
            </w:pPr>
            <w:r w:rsidRPr="001F712E">
              <w:rPr>
                <w:spacing w:val="-1"/>
                <w:position w:val="0"/>
                <w:sz w:val="20"/>
                <w:szCs w:val="22"/>
                <w:lang w:val="uk-UA" w:eastAsia="en-US"/>
              </w:rPr>
              <w:t>обслуговуванню</w:t>
            </w:r>
            <w:r w:rsidRPr="001F712E">
              <w:rPr>
                <w:spacing w:val="-47"/>
                <w:position w:val="0"/>
                <w:sz w:val="20"/>
                <w:szCs w:val="22"/>
                <w:lang w:val="uk-UA" w:eastAsia="en-US"/>
              </w:rPr>
              <w:t xml:space="preserve"> </w:t>
            </w:r>
            <w:r w:rsidRPr="001F712E">
              <w:rPr>
                <w:position w:val="0"/>
                <w:sz w:val="20"/>
                <w:szCs w:val="22"/>
                <w:lang w:val="uk-UA" w:eastAsia="en-US"/>
              </w:rPr>
              <w:t>торговельного</w:t>
            </w:r>
          </w:p>
          <w:p w14:paraId="01520204" w14:textId="77777777" w:rsidR="00AE12F3" w:rsidRPr="001F712E" w:rsidRDefault="00AE12F3" w:rsidP="00AE12F3">
            <w:pPr>
              <w:suppressAutoHyphens w:val="0"/>
              <w:spacing w:before="3" w:line="216" w:lineRule="exact"/>
              <w:ind w:leftChars="0" w:left="110"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підприємництва.</w:t>
            </w:r>
          </w:p>
        </w:tc>
        <w:tc>
          <w:tcPr>
            <w:tcW w:w="951" w:type="dxa"/>
            <w:vAlign w:val="center"/>
          </w:tcPr>
          <w:p w14:paraId="6C128637" w14:textId="2F452D02" w:rsidR="00AE12F3" w:rsidRPr="001F712E" w:rsidRDefault="000A64E2" w:rsidP="00AE12F3">
            <w:pPr>
              <w:suppressAutoHyphens w:val="0"/>
              <w:spacing w:before="184" w:line="240" w:lineRule="auto"/>
              <w:ind w:leftChars="0" w:left="356" w:right="34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11</w:t>
            </w:r>
          </w:p>
        </w:tc>
        <w:tc>
          <w:tcPr>
            <w:tcW w:w="462" w:type="dxa"/>
            <w:vAlign w:val="center"/>
          </w:tcPr>
          <w:p w14:paraId="70ED4642" w14:textId="77777777" w:rsidR="00AE12F3" w:rsidRPr="001F712E" w:rsidRDefault="00AE12F3" w:rsidP="00C438B5">
            <w:pPr>
              <w:suppressAutoHyphens w:val="0"/>
              <w:spacing w:before="184"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454" w:type="dxa"/>
            <w:vAlign w:val="center"/>
          </w:tcPr>
          <w:p w14:paraId="328BEFF1" w14:textId="12DD0E77" w:rsidR="00AE12F3" w:rsidRPr="001F712E" w:rsidRDefault="00AE12F3" w:rsidP="00C438B5">
            <w:pPr>
              <w:suppressAutoHyphens w:val="0"/>
              <w:spacing w:before="184"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2</w:t>
            </w:r>
          </w:p>
        </w:tc>
        <w:tc>
          <w:tcPr>
            <w:tcW w:w="591" w:type="dxa"/>
            <w:vAlign w:val="center"/>
          </w:tcPr>
          <w:p w14:paraId="3D80C080"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0F65C113"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1B78B9A2" w14:textId="64E6F71B" w:rsidR="00AE12F3" w:rsidRPr="001F712E" w:rsidRDefault="00C438B5" w:rsidP="00AE12F3">
            <w:pPr>
              <w:suppressAutoHyphens w:val="0"/>
              <w:spacing w:before="184"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7</w:t>
            </w:r>
          </w:p>
        </w:tc>
        <w:tc>
          <w:tcPr>
            <w:tcW w:w="951" w:type="dxa"/>
            <w:vAlign w:val="center"/>
          </w:tcPr>
          <w:p w14:paraId="1426E3A7" w14:textId="77777777" w:rsidR="00AE12F3" w:rsidRPr="001F712E" w:rsidRDefault="00AE12F3" w:rsidP="00AE12F3">
            <w:pPr>
              <w:suppressAutoHyphens w:val="0"/>
              <w:spacing w:before="184" w:line="240" w:lineRule="auto"/>
              <w:ind w:leftChars="0" w:left="355" w:right="344"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12</w:t>
            </w:r>
          </w:p>
        </w:tc>
        <w:tc>
          <w:tcPr>
            <w:tcW w:w="338" w:type="dxa"/>
            <w:vAlign w:val="center"/>
          </w:tcPr>
          <w:p w14:paraId="2F18162B" w14:textId="77777777" w:rsidR="00AE12F3" w:rsidRPr="001F712E" w:rsidRDefault="00AE12F3" w:rsidP="00AE12F3">
            <w:pPr>
              <w:suppressAutoHyphens w:val="0"/>
              <w:spacing w:before="184" w:line="240" w:lineRule="auto"/>
              <w:ind w:leftChars="0" w:left="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461" w:type="dxa"/>
            <w:vAlign w:val="center"/>
          </w:tcPr>
          <w:p w14:paraId="4A17293E"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83" w:type="dxa"/>
            <w:vAlign w:val="center"/>
          </w:tcPr>
          <w:p w14:paraId="7595FD25"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161D7B8A"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4593A75E" w14:textId="77777777" w:rsidR="00AE12F3" w:rsidRPr="001F712E" w:rsidRDefault="00AE12F3" w:rsidP="00AE12F3">
            <w:pPr>
              <w:suppressAutoHyphens w:val="0"/>
              <w:spacing w:before="184" w:line="240" w:lineRule="auto"/>
              <w:ind w:leftChars="0" w:left="192" w:right="19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11</w:t>
            </w:r>
          </w:p>
        </w:tc>
      </w:tr>
      <w:tr w:rsidR="00AE12F3" w:rsidRPr="001F712E" w14:paraId="366CFA43" w14:textId="77777777" w:rsidTr="00AE12F3">
        <w:trPr>
          <w:trHeight w:val="926"/>
        </w:trPr>
        <w:tc>
          <w:tcPr>
            <w:tcW w:w="2565" w:type="dxa"/>
          </w:tcPr>
          <w:p w14:paraId="30D10085" w14:textId="77777777" w:rsidR="00AE12F3" w:rsidRPr="001F712E" w:rsidRDefault="00AE12F3" w:rsidP="00AE12F3">
            <w:pPr>
              <w:tabs>
                <w:tab w:val="left" w:pos="902"/>
                <w:tab w:val="left" w:pos="1435"/>
              </w:tabs>
              <w:suppressAutoHyphens w:val="0"/>
              <w:spacing w:line="240" w:lineRule="auto"/>
              <w:ind w:leftChars="0" w:left="110" w:right="92"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Тема</w:t>
            </w:r>
            <w:r w:rsidRPr="001F712E">
              <w:rPr>
                <w:position w:val="0"/>
                <w:sz w:val="20"/>
                <w:szCs w:val="22"/>
                <w:lang w:val="uk-UA" w:eastAsia="en-US"/>
              </w:rPr>
              <w:tab/>
              <w:t>9.</w:t>
            </w:r>
            <w:r w:rsidRPr="001F712E">
              <w:rPr>
                <w:position w:val="0"/>
                <w:sz w:val="20"/>
                <w:szCs w:val="22"/>
                <w:lang w:val="uk-UA" w:eastAsia="en-US"/>
              </w:rPr>
              <w:tab/>
              <w:t>Комерційна</w:t>
            </w:r>
            <w:r w:rsidRPr="001F712E">
              <w:rPr>
                <w:spacing w:val="-47"/>
                <w:position w:val="0"/>
                <w:sz w:val="20"/>
                <w:szCs w:val="22"/>
                <w:lang w:val="uk-UA" w:eastAsia="en-US"/>
              </w:rPr>
              <w:t xml:space="preserve"> </w:t>
            </w:r>
            <w:r w:rsidRPr="001F712E">
              <w:rPr>
                <w:position w:val="0"/>
                <w:sz w:val="20"/>
                <w:szCs w:val="22"/>
                <w:lang w:val="uk-UA" w:eastAsia="en-US"/>
              </w:rPr>
              <w:t>діяльність</w:t>
            </w:r>
            <w:r w:rsidRPr="001F712E">
              <w:rPr>
                <w:spacing w:val="1"/>
                <w:position w:val="0"/>
                <w:sz w:val="20"/>
                <w:szCs w:val="22"/>
                <w:lang w:val="uk-UA" w:eastAsia="en-US"/>
              </w:rPr>
              <w:t xml:space="preserve"> </w:t>
            </w:r>
            <w:r w:rsidRPr="001F712E">
              <w:rPr>
                <w:position w:val="0"/>
                <w:sz w:val="20"/>
                <w:szCs w:val="22"/>
                <w:lang w:val="uk-UA" w:eastAsia="en-US"/>
              </w:rPr>
              <w:t>підприємницьких</w:t>
            </w:r>
          </w:p>
          <w:p w14:paraId="5D0DCD79" w14:textId="77777777" w:rsidR="00AE12F3" w:rsidRPr="001F712E" w:rsidRDefault="00AE12F3" w:rsidP="00AE12F3">
            <w:pPr>
              <w:suppressAutoHyphens w:val="0"/>
              <w:spacing w:before="1" w:line="216" w:lineRule="exact"/>
              <w:ind w:leftChars="0" w:left="110"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структур.</w:t>
            </w:r>
          </w:p>
        </w:tc>
        <w:tc>
          <w:tcPr>
            <w:tcW w:w="951" w:type="dxa"/>
            <w:vAlign w:val="center"/>
          </w:tcPr>
          <w:p w14:paraId="45CB9A84" w14:textId="25AF087F" w:rsidR="00AE12F3" w:rsidRPr="001F712E" w:rsidRDefault="000A64E2" w:rsidP="00AE12F3">
            <w:pPr>
              <w:suppressAutoHyphens w:val="0"/>
              <w:spacing w:line="240" w:lineRule="auto"/>
              <w:ind w:leftChars="0" w:left="356" w:right="34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10</w:t>
            </w:r>
          </w:p>
        </w:tc>
        <w:tc>
          <w:tcPr>
            <w:tcW w:w="462" w:type="dxa"/>
            <w:vAlign w:val="center"/>
          </w:tcPr>
          <w:p w14:paraId="53B88A8D" w14:textId="77777777" w:rsidR="00AE12F3" w:rsidRPr="001F712E"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454" w:type="dxa"/>
            <w:vAlign w:val="center"/>
          </w:tcPr>
          <w:p w14:paraId="74555F1E" w14:textId="71E25C99" w:rsidR="00AE12F3" w:rsidRPr="001F712E" w:rsidRDefault="00AE12F3" w:rsidP="00C438B5">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591" w:type="dxa"/>
            <w:vAlign w:val="center"/>
          </w:tcPr>
          <w:p w14:paraId="0A2EE63B"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4443214D"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90" w:type="dxa"/>
            <w:vAlign w:val="center"/>
          </w:tcPr>
          <w:p w14:paraId="598C7491" w14:textId="7C2C2C46" w:rsidR="00AE12F3" w:rsidRPr="001F712E" w:rsidRDefault="00C438B5" w:rsidP="00AE12F3">
            <w:pPr>
              <w:suppressAutoHyphens w:val="0"/>
              <w:spacing w:line="240" w:lineRule="auto"/>
              <w:ind w:leftChars="0" w:left="11"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8</w:t>
            </w:r>
          </w:p>
        </w:tc>
        <w:tc>
          <w:tcPr>
            <w:tcW w:w="951" w:type="dxa"/>
            <w:vAlign w:val="center"/>
          </w:tcPr>
          <w:p w14:paraId="2A1F9D40" w14:textId="77777777" w:rsidR="00AE12F3" w:rsidRPr="001F712E" w:rsidRDefault="00AE12F3" w:rsidP="00AE12F3">
            <w:pPr>
              <w:suppressAutoHyphens w:val="0"/>
              <w:spacing w:line="240" w:lineRule="auto"/>
              <w:ind w:leftChars="0" w:left="355" w:right="344"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13</w:t>
            </w:r>
          </w:p>
        </w:tc>
        <w:tc>
          <w:tcPr>
            <w:tcW w:w="338" w:type="dxa"/>
            <w:vAlign w:val="center"/>
          </w:tcPr>
          <w:p w14:paraId="50C1B82B" w14:textId="77777777" w:rsidR="00AE12F3" w:rsidRPr="001F712E" w:rsidRDefault="00AE12F3" w:rsidP="00AE12F3">
            <w:pPr>
              <w:suppressAutoHyphens w:val="0"/>
              <w:spacing w:line="240" w:lineRule="auto"/>
              <w:ind w:leftChars="0" w:left="5"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461" w:type="dxa"/>
            <w:vAlign w:val="center"/>
          </w:tcPr>
          <w:p w14:paraId="0533E086" w14:textId="77777777" w:rsidR="00AE12F3" w:rsidRPr="001F712E" w:rsidRDefault="00AE12F3" w:rsidP="00AE12F3">
            <w:pPr>
              <w:suppressAutoHyphens w:val="0"/>
              <w:spacing w:line="240" w:lineRule="auto"/>
              <w:ind w:leftChars="0" w:left="12"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w:t>
            </w:r>
          </w:p>
        </w:tc>
        <w:tc>
          <w:tcPr>
            <w:tcW w:w="583" w:type="dxa"/>
            <w:vAlign w:val="center"/>
          </w:tcPr>
          <w:p w14:paraId="32392310"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555" w:type="dxa"/>
            <w:vAlign w:val="center"/>
          </w:tcPr>
          <w:p w14:paraId="5502E0FF"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20"/>
                <w:szCs w:val="22"/>
                <w:lang w:val="uk-UA" w:eastAsia="en-US"/>
              </w:rPr>
            </w:pPr>
          </w:p>
        </w:tc>
        <w:tc>
          <w:tcPr>
            <w:tcW w:w="735" w:type="dxa"/>
            <w:vAlign w:val="center"/>
          </w:tcPr>
          <w:p w14:paraId="115CF699" w14:textId="77777777" w:rsidR="00AE12F3" w:rsidRPr="001F712E" w:rsidRDefault="00AE12F3" w:rsidP="00AE12F3">
            <w:pPr>
              <w:suppressAutoHyphens w:val="0"/>
              <w:spacing w:line="240" w:lineRule="auto"/>
              <w:ind w:leftChars="0" w:left="192" w:right="193" w:firstLineChars="0" w:firstLine="0"/>
              <w:jc w:val="center"/>
              <w:textDirection w:val="lrTb"/>
              <w:textAlignment w:val="auto"/>
              <w:outlineLvl w:val="9"/>
              <w:rPr>
                <w:position w:val="0"/>
                <w:sz w:val="20"/>
                <w:szCs w:val="22"/>
                <w:lang w:val="uk-UA" w:eastAsia="en-US"/>
              </w:rPr>
            </w:pPr>
            <w:r w:rsidRPr="001F712E">
              <w:rPr>
                <w:position w:val="0"/>
                <w:sz w:val="20"/>
                <w:szCs w:val="22"/>
                <w:lang w:val="uk-UA" w:eastAsia="en-US"/>
              </w:rPr>
              <w:t>11</w:t>
            </w:r>
          </w:p>
        </w:tc>
      </w:tr>
      <w:tr w:rsidR="00AE12F3" w:rsidRPr="001F712E" w14:paraId="27ECFBD0" w14:textId="77777777" w:rsidTr="00AE12F3">
        <w:trPr>
          <w:trHeight w:val="227"/>
        </w:trPr>
        <w:tc>
          <w:tcPr>
            <w:tcW w:w="2565" w:type="dxa"/>
          </w:tcPr>
          <w:p w14:paraId="0DC9BC67" w14:textId="77777777" w:rsidR="00AE12F3" w:rsidRPr="001F712E" w:rsidRDefault="00AE12F3" w:rsidP="00AE12F3">
            <w:pPr>
              <w:suppressAutoHyphens w:val="0"/>
              <w:spacing w:line="208" w:lineRule="exact"/>
              <w:ind w:leftChars="0" w:left="110" w:firstLineChars="0" w:firstLine="0"/>
              <w:textDirection w:val="lrTb"/>
              <w:textAlignment w:val="auto"/>
              <w:outlineLvl w:val="9"/>
              <w:rPr>
                <w:position w:val="0"/>
                <w:sz w:val="20"/>
                <w:szCs w:val="22"/>
                <w:lang w:val="uk-UA" w:eastAsia="en-US"/>
              </w:rPr>
            </w:pPr>
            <w:r w:rsidRPr="001F712E">
              <w:rPr>
                <w:position w:val="0"/>
                <w:sz w:val="20"/>
                <w:szCs w:val="22"/>
                <w:lang w:val="uk-UA" w:eastAsia="en-US"/>
              </w:rPr>
              <w:t>Разом</w:t>
            </w:r>
            <w:r w:rsidRPr="001F712E">
              <w:rPr>
                <w:spacing w:val="2"/>
                <w:position w:val="0"/>
                <w:sz w:val="20"/>
                <w:szCs w:val="22"/>
                <w:lang w:val="uk-UA" w:eastAsia="en-US"/>
              </w:rPr>
              <w:t xml:space="preserve"> </w:t>
            </w:r>
            <w:r w:rsidRPr="001F712E">
              <w:rPr>
                <w:position w:val="0"/>
                <w:sz w:val="20"/>
                <w:szCs w:val="22"/>
                <w:lang w:val="uk-UA" w:eastAsia="en-US"/>
              </w:rPr>
              <w:t>за</w:t>
            </w:r>
            <w:r w:rsidRPr="001F712E">
              <w:rPr>
                <w:spacing w:val="-2"/>
                <w:position w:val="0"/>
                <w:sz w:val="20"/>
                <w:szCs w:val="22"/>
                <w:lang w:val="uk-UA" w:eastAsia="en-US"/>
              </w:rPr>
              <w:t xml:space="preserve"> </w:t>
            </w:r>
            <w:r w:rsidRPr="001F712E">
              <w:rPr>
                <w:position w:val="0"/>
                <w:sz w:val="20"/>
                <w:szCs w:val="22"/>
                <w:lang w:val="uk-UA" w:eastAsia="en-US"/>
              </w:rPr>
              <w:t>ЗМ</w:t>
            </w:r>
            <w:r w:rsidRPr="001F712E">
              <w:rPr>
                <w:spacing w:val="2"/>
                <w:position w:val="0"/>
                <w:sz w:val="20"/>
                <w:szCs w:val="22"/>
                <w:lang w:val="uk-UA" w:eastAsia="en-US"/>
              </w:rPr>
              <w:t xml:space="preserve"> </w:t>
            </w:r>
            <w:r w:rsidRPr="001F712E">
              <w:rPr>
                <w:position w:val="0"/>
                <w:sz w:val="20"/>
                <w:szCs w:val="22"/>
                <w:lang w:val="uk-UA" w:eastAsia="en-US"/>
              </w:rPr>
              <w:t>2</w:t>
            </w:r>
          </w:p>
        </w:tc>
        <w:tc>
          <w:tcPr>
            <w:tcW w:w="951" w:type="dxa"/>
            <w:vAlign w:val="center"/>
          </w:tcPr>
          <w:p w14:paraId="0F4D69A7" w14:textId="74749C2D" w:rsidR="00AE12F3" w:rsidRPr="001F712E" w:rsidRDefault="000A64E2" w:rsidP="00AE12F3">
            <w:pPr>
              <w:suppressAutoHyphens w:val="0"/>
              <w:spacing w:line="208" w:lineRule="exact"/>
              <w:ind w:leftChars="0" w:left="356" w:right="343" w:firstLineChars="0" w:firstLine="0"/>
              <w:jc w:val="center"/>
              <w:textDirection w:val="lrTb"/>
              <w:textAlignment w:val="auto"/>
              <w:outlineLvl w:val="9"/>
              <w:rPr>
                <w:b/>
                <w:bCs/>
                <w:position w:val="0"/>
                <w:sz w:val="20"/>
                <w:szCs w:val="22"/>
                <w:lang w:val="uk-UA" w:eastAsia="en-US"/>
              </w:rPr>
            </w:pPr>
            <w:r w:rsidRPr="001F712E">
              <w:rPr>
                <w:b/>
                <w:bCs/>
                <w:position w:val="0"/>
                <w:sz w:val="20"/>
                <w:szCs w:val="22"/>
                <w:lang w:val="uk-UA" w:eastAsia="en-US"/>
              </w:rPr>
              <w:t>43</w:t>
            </w:r>
          </w:p>
        </w:tc>
        <w:tc>
          <w:tcPr>
            <w:tcW w:w="462" w:type="dxa"/>
            <w:vAlign w:val="center"/>
          </w:tcPr>
          <w:p w14:paraId="27DAE1EB" w14:textId="77777777" w:rsidR="00AE12F3" w:rsidRPr="001F712E" w:rsidRDefault="00AE12F3" w:rsidP="00C438B5">
            <w:pPr>
              <w:suppressAutoHyphens w:val="0"/>
              <w:spacing w:line="208" w:lineRule="exact"/>
              <w:ind w:leftChars="0" w:left="0" w:firstLineChars="0" w:firstLine="0"/>
              <w:jc w:val="center"/>
              <w:textDirection w:val="lrTb"/>
              <w:textAlignment w:val="auto"/>
              <w:outlineLvl w:val="9"/>
              <w:rPr>
                <w:b/>
                <w:bCs/>
                <w:position w:val="0"/>
                <w:sz w:val="20"/>
                <w:szCs w:val="22"/>
                <w:lang w:val="uk-UA" w:eastAsia="en-US"/>
              </w:rPr>
            </w:pPr>
            <w:r w:rsidRPr="001F712E">
              <w:rPr>
                <w:b/>
                <w:bCs/>
                <w:position w:val="0"/>
                <w:sz w:val="20"/>
                <w:szCs w:val="22"/>
                <w:lang w:val="uk-UA" w:eastAsia="en-US"/>
              </w:rPr>
              <w:t>7</w:t>
            </w:r>
          </w:p>
        </w:tc>
        <w:tc>
          <w:tcPr>
            <w:tcW w:w="454" w:type="dxa"/>
            <w:vAlign w:val="center"/>
          </w:tcPr>
          <w:p w14:paraId="1319BB55" w14:textId="3E31EC94" w:rsidR="00AE12F3" w:rsidRPr="001F712E" w:rsidRDefault="00AE12F3" w:rsidP="00C438B5">
            <w:pPr>
              <w:suppressAutoHyphens w:val="0"/>
              <w:spacing w:line="208" w:lineRule="exact"/>
              <w:ind w:leftChars="0" w:left="0" w:firstLineChars="0" w:firstLine="0"/>
              <w:jc w:val="center"/>
              <w:textDirection w:val="lrTb"/>
              <w:textAlignment w:val="auto"/>
              <w:outlineLvl w:val="9"/>
              <w:rPr>
                <w:b/>
                <w:bCs/>
                <w:position w:val="0"/>
                <w:sz w:val="20"/>
                <w:szCs w:val="22"/>
                <w:lang w:val="uk-UA" w:eastAsia="en-US"/>
              </w:rPr>
            </w:pPr>
            <w:r w:rsidRPr="001F712E">
              <w:rPr>
                <w:b/>
                <w:bCs/>
                <w:position w:val="0"/>
                <w:sz w:val="20"/>
                <w:szCs w:val="22"/>
                <w:lang w:val="uk-UA" w:eastAsia="en-US"/>
              </w:rPr>
              <w:t>7</w:t>
            </w:r>
          </w:p>
        </w:tc>
        <w:tc>
          <w:tcPr>
            <w:tcW w:w="591" w:type="dxa"/>
            <w:vAlign w:val="center"/>
          </w:tcPr>
          <w:p w14:paraId="5D345FE1"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55" w:type="dxa"/>
            <w:vAlign w:val="center"/>
          </w:tcPr>
          <w:p w14:paraId="3D4F16D3"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90" w:type="dxa"/>
            <w:vAlign w:val="center"/>
          </w:tcPr>
          <w:p w14:paraId="1E2B7F8F" w14:textId="5C2CE734" w:rsidR="00AE12F3" w:rsidRPr="001F712E" w:rsidRDefault="00C438B5" w:rsidP="00AE12F3">
            <w:pPr>
              <w:suppressAutoHyphens w:val="0"/>
              <w:spacing w:line="208" w:lineRule="exact"/>
              <w:ind w:leftChars="0" w:left="131" w:right="120" w:firstLineChars="0" w:firstLine="0"/>
              <w:jc w:val="center"/>
              <w:textDirection w:val="lrTb"/>
              <w:textAlignment w:val="auto"/>
              <w:outlineLvl w:val="9"/>
              <w:rPr>
                <w:b/>
                <w:bCs/>
                <w:position w:val="0"/>
                <w:sz w:val="20"/>
                <w:szCs w:val="22"/>
                <w:lang w:val="uk-UA" w:eastAsia="en-US"/>
              </w:rPr>
            </w:pPr>
            <w:r w:rsidRPr="001F712E">
              <w:rPr>
                <w:b/>
                <w:bCs/>
                <w:position w:val="0"/>
                <w:sz w:val="20"/>
                <w:szCs w:val="22"/>
                <w:lang w:val="uk-UA" w:eastAsia="en-US"/>
              </w:rPr>
              <w:t>29</w:t>
            </w:r>
          </w:p>
        </w:tc>
        <w:tc>
          <w:tcPr>
            <w:tcW w:w="951" w:type="dxa"/>
            <w:vAlign w:val="center"/>
          </w:tcPr>
          <w:p w14:paraId="05C961CD" w14:textId="77777777" w:rsidR="00AE12F3" w:rsidRPr="001F712E" w:rsidRDefault="00AE12F3" w:rsidP="00AE12F3">
            <w:pPr>
              <w:suppressAutoHyphens w:val="0"/>
              <w:spacing w:line="208" w:lineRule="exact"/>
              <w:ind w:leftChars="0" w:left="355" w:right="344" w:firstLineChars="0" w:firstLine="0"/>
              <w:jc w:val="center"/>
              <w:textDirection w:val="lrTb"/>
              <w:textAlignment w:val="auto"/>
              <w:outlineLvl w:val="9"/>
              <w:rPr>
                <w:b/>
                <w:bCs/>
                <w:position w:val="0"/>
                <w:sz w:val="20"/>
                <w:szCs w:val="22"/>
                <w:lang w:val="uk-UA" w:eastAsia="en-US"/>
              </w:rPr>
            </w:pPr>
            <w:r w:rsidRPr="001F712E">
              <w:rPr>
                <w:b/>
                <w:bCs/>
                <w:position w:val="0"/>
                <w:sz w:val="20"/>
                <w:szCs w:val="22"/>
                <w:lang w:val="uk-UA" w:eastAsia="en-US"/>
              </w:rPr>
              <w:t>47</w:t>
            </w:r>
          </w:p>
        </w:tc>
        <w:tc>
          <w:tcPr>
            <w:tcW w:w="338" w:type="dxa"/>
            <w:vAlign w:val="center"/>
          </w:tcPr>
          <w:p w14:paraId="19B9A894" w14:textId="77777777" w:rsidR="00AE12F3" w:rsidRPr="001F712E" w:rsidRDefault="00AE12F3" w:rsidP="00AE12F3">
            <w:pPr>
              <w:suppressAutoHyphens w:val="0"/>
              <w:spacing w:line="208" w:lineRule="exact"/>
              <w:ind w:leftChars="0" w:left="5" w:firstLineChars="0" w:firstLine="0"/>
              <w:jc w:val="center"/>
              <w:textDirection w:val="lrTb"/>
              <w:textAlignment w:val="auto"/>
              <w:outlineLvl w:val="9"/>
              <w:rPr>
                <w:b/>
                <w:bCs/>
                <w:position w:val="0"/>
                <w:sz w:val="20"/>
                <w:szCs w:val="22"/>
                <w:lang w:val="uk-UA" w:eastAsia="en-US"/>
              </w:rPr>
            </w:pPr>
            <w:r w:rsidRPr="001F712E">
              <w:rPr>
                <w:b/>
                <w:bCs/>
                <w:position w:val="0"/>
                <w:sz w:val="20"/>
                <w:szCs w:val="22"/>
                <w:lang w:val="uk-UA" w:eastAsia="en-US"/>
              </w:rPr>
              <w:t>4</w:t>
            </w:r>
          </w:p>
        </w:tc>
        <w:tc>
          <w:tcPr>
            <w:tcW w:w="461" w:type="dxa"/>
            <w:vAlign w:val="center"/>
          </w:tcPr>
          <w:p w14:paraId="0284E49A" w14:textId="77777777" w:rsidR="00AE12F3" w:rsidRPr="001F712E" w:rsidRDefault="00AE12F3" w:rsidP="00AE12F3">
            <w:pPr>
              <w:suppressAutoHyphens w:val="0"/>
              <w:spacing w:line="208" w:lineRule="exact"/>
              <w:ind w:leftChars="0" w:left="12" w:firstLineChars="0" w:firstLine="0"/>
              <w:jc w:val="center"/>
              <w:textDirection w:val="lrTb"/>
              <w:textAlignment w:val="auto"/>
              <w:outlineLvl w:val="9"/>
              <w:rPr>
                <w:b/>
                <w:bCs/>
                <w:position w:val="0"/>
                <w:sz w:val="20"/>
                <w:szCs w:val="22"/>
                <w:lang w:val="uk-UA" w:eastAsia="en-US"/>
              </w:rPr>
            </w:pPr>
            <w:r w:rsidRPr="001F712E">
              <w:rPr>
                <w:b/>
                <w:bCs/>
                <w:position w:val="0"/>
                <w:sz w:val="20"/>
                <w:szCs w:val="22"/>
                <w:lang w:val="uk-UA" w:eastAsia="en-US"/>
              </w:rPr>
              <w:t>2</w:t>
            </w:r>
          </w:p>
        </w:tc>
        <w:tc>
          <w:tcPr>
            <w:tcW w:w="583" w:type="dxa"/>
            <w:vAlign w:val="center"/>
          </w:tcPr>
          <w:p w14:paraId="3F428937"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b/>
                <w:bCs/>
                <w:position w:val="0"/>
                <w:sz w:val="16"/>
                <w:szCs w:val="22"/>
                <w:lang w:val="uk-UA" w:eastAsia="en-US"/>
              </w:rPr>
            </w:pPr>
          </w:p>
        </w:tc>
        <w:tc>
          <w:tcPr>
            <w:tcW w:w="555" w:type="dxa"/>
            <w:vAlign w:val="center"/>
          </w:tcPr>
          <w:p w14:paraId="7696CF55"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b/>
                <w:bCs/>
                <w:position w:val="0"/>
                <w:sz w:val="16"/>
                <w:szCs w:val="22"/>
                <w:lang w:val="uk-UA" w:eastAsia="en-US"/>
              </w:rPr>
            </w:pPr>
          </w:p>
        </w:tc>
        <w:tc>
          <w:tcPr>
            <w:tcW w:w="735" w:type="dxa"/>
            <w:vAlign w:val="center"/>
          </w:tcPr>
          <w:p w14:paraId="129CE43F" w14:textId="77777777" w:rsidR="00AE12F3" w:rsidRPr="001F712E" w:rsidRDefault="00AE12F3" w:rsidP="00AE12F3">
            <w:pPr>
              <w:suppressAutoHyphens w:val="0"/>
              <w:spacing w:line="208" w:lineRule="exact"/>
              <w:ind w:leftChars="0" w:left="192" w:right="193" w:firstLineChars="0" w:firstLine="0"/>
              <w:jc w:val="center"/>
              <w:textDirection w:val="lrTb"/>
              <w:textAlignment w:val="auto"/>
              <w:outlineLvl w:val="9"/>
              <w:rPr>
                <w:b/>
                <w:bCs/>
                <w:position w:val="0"/>
                <w:sz w:val="20"/>
                <w:szCs w:val="22"/>
                <w:lang w:val="uk-UA" w:eastAsia="en-US"/>
              </w:rPr>
            </w:pPr>
            <w:r w:rsidRPr="001F712E">
              <w:rPr>
                <w:b/>
                <w:bCs/>
                <w:position w:val="0"/>
                <w:sz w:val="20"/>
                <w:szCs w:val="22"/>
                <w:lang w:val="uk-UA" w:eastAsia="en-US"/>
              </w:rPr>
              <w:t>41</w:t>
            </w:r>
          </w:p>
        </w:tc>
      </w:tr>
      <w:tr w:rsidR="00AE12F3" w:rsidRPr="001F712E" w14:paraId="2BE29FB7" w14:textId="77777777" w:rsidTr="00AE12F3">
        <w:trPr>
          <w:trHeight w:val="234"/>
        </w:trPr>
        <w:tc>
          <w:tcPr>
            <w:tcW w:w="2565" w:type="dxa"/>
          </w:tcPr>
          <w:p w14:paraId="49851382" w14:textId="77777777" w:rsidR="00AE12F3" w:rsidRPr="001F712E" w:rsidRDefault="00AE12F3" w:rsidP="00AE12F3">
            <w:pPr>
              <w:suppressAutoHyphens w:val="0"/>
              <w:spacing w:line="215" w:lineRule="exact"/>
              <w:ind w:leftChars="0" w:left="679" w:firstLineChars="0" w:firstLine="0"/>
              <w:textDirection w:val="lrTb"/>
              <w:textAlignment w:val="auto"/>
              <w:outlineLvl w:val="9"/>
              <w:rPr>
                <w:b/>
                <w:position w:val="0"/>
                <w:sz w:val="20"/>
                <w:szCs w:val="22"/>
                <w:lang w:val="uk-UA" w:eastAsia="en-US"/>
              </w:rPr>
            </w:pPr>
            <w:r w:rsidRPr="001F712E">
              <w:rPr>
                <w:b/>
                <w:position w:val="0"/>
                <w:sz w:val="20"/>
                <w:szCs w:val="22"/>
                <w:lang w:val="uk-UA" w:eastAsia="en-US"/>
              </w:rPr>
              <w:t>Усього</w:t>
            </w:r>
            <w:r w:rsidRPr="001F712E">
              <w:rPr>
                <w:b/>
                <w:spacing w:val="-4"/>
                <w:position w:val="0"/>
                <w:sz w:val="20"/>
                <w:szCs w:val="22"/>
                <w:lang w:val="uk-UA" w:eastAsia="en-US"/>
              </w:rPr>
              <w:t xml:space="preserve"> </w:t>
            </w:r>
            <w:r w:rsidRPr="001F712E">
              <w:rPr>
                <w:b/>
                <w:position w:val="0"/>
                <w:sz w:val="20"/>
                <w:szCs w:val="22"/>
                <w:lang w:val="uk-UA" w:eastAsia="en-US"/>
              </w:rPr>
              <w:t>годин</w:t>
            </w:r>
          </w:p>
        </w:tc>
        <w:tc>
          <w:tcPr>
            <w:tcW w:w="951" w:type="dxa"/>
            <w:vAlign w:val="center"/>
          </w:tcPr>
          <w:p w14:paraId="114A3DDE" w14:textId="77777777" w:rsidR="00AE12F3" w:rsidRPr="001F712E" w:rsidRDefault="00AE12F3" w:rsidP="00AE12F3">
            <w:pPr>
              <w:suppressAutoHyphens w:val="0"/>
              <w:spacing w:line="215" w:lineRule="exact"/>
              <w:ind w:leftChars="0" w:left="356" w:right="343"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90</w:t>
            </w:r>
          </w:p>
        </w:tc>
        <w:tc>
          <w:tcPr>
            <w:tcW w:w="462" w:type="dxa"/>
            <w:vAlign w:val="center"/>
          </w:tcPr>
          <w:p w14:paraId="683426BE" w14:textId="77777777" w:rsidR="00AE12F3" w:rsidRPr="001F712E" w:rsidRDefault="00AE12F3" w:rsidP="00AE12F3">
            <w:pPr>
              <w:suppressAutoHyphens w:val="0"/>
              <w:spacing w:line="215" w:lineRule="exact"/>
              <w:ind w:leftChars="0" w:left="0" w:right="124"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15</w:t>
            </w:r>
          </w:p>
        </w:tc>
        <w:tc>
          <w:tcPr>
            <w:tcW w:w="454" w:type="dxa"/>
            <w:vAlign w:val="center"/>
          </w:tcPr>
          <w:p w14:paraId="33BF3099" w14:textId="5477AA09" w:rsidR="00AE12F3" w:rsidRPr="001F712E" w:rsidRDefault="00AE12F3" w:rsidP="00AE12F3">
            <w:pPr>
              <w:suppressAutoHyphens w:val="0"/>
              <w:spacing w:line="215" w:lineRule="exact"/>
              <w:ind w:leftChars="0" w:left="123"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15</w:t>
            </w:r>
          </w:p>
        </w:tc>
        <w:tc>
          <w:tcPr>
            <w:tcW w:w="591" w:type="dxa"/>
            <w:vAlign w:val="center"/>
          </w:tcPr>
          <w:p w14:paraId="48B834CC"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55" w:type="dxa"/>
            <w:vAlign w:val="center"/>
          </w:tcPr>
          <w:p w14:paraId="5DCE606E"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position w:val="0"/>
                <w:sz w:val="16"/>
                <w:szCs w:val="22"/>
                <w:lang w:val="uk-UA" w:eastAsia="en-US"/>
              </w:rPr>
            </w:pPr>
          </w:p>
        </w:tc>
        <w:tc>
          <w:tcPr>
            <w:tcW w:w="590" w:type="dxa"/>
            <w:vAlign w:val="center"/>
          </w:tcPr>
          <w:p w14:paraId="5156527F" w14:textId="731BCF57" w:rsidR="00AE12F3" w:rsidRPr="001F712E" w:rsidRDefault="00AE12F3" w:rsidP="00AE12F3">
            <w:pPr>
              <w:suppressAutoHyphens w:val="0"/>
              <w:spacing w:line="215" w:lineRule="exact"/>
              <w:ind w:leftChars="0" w:left="131" w:right="120"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60</w:t>
            </w:r>
          </w:p>
        </w:tc>
        <w:tc>
          <w:tcPr>
            <w:tcW w:w="951" w:type="dxa"/>
            <w:vAlign w:val="center"/>
          </w:tcPr>
          <w:p w14:paraId="77A7B99C" w14:textId="77777777" w:rsidR="00AE12F3" w:rsidRPr="001F712E" w:rsidRDefault="00AE12F3" w:rsidP="00AE12F3">
            <w:pPr>
              <w:suppressAutoHyphens w:val="0"/>
              <w:spacing w:line="215" w:lineRule="exact"/>
              <w:ind w:leftChars="0" w:left="355" w:right="344" w:firstLineChars="0" w:firstLine="0"/>
              <w:jc w:val="center"/>
              <w:textDirection w:val="lrTb"/>
              <w:textAlignment w:val="auto"/>
              <w:outlineLvl w:val="9"/>
              <w:rPr>
                <w:b/>
                <w:position w:val="0"/>
                <w:sz w:val="20"/>
                <w:szCs w:val="22"/>
                <w:lang w:val="uk-UA" w:eastAsia="en-US"/>
              </w:rPr>
            </w:pPr>
            <w:r w:rsidRPr="001F712E">
              <w:rPr>
                <w:b/>
                <w:position w:val="0"/>
                <w:sz w:val="20"/>
                <w:szCs w:val="22"/>
                <w:lang w:val="uk-UA" w:eastAsia="en-US"/>
              </w:rPr>
              <w:t>90</w:t>
            </w:r>
          </w:p>
        </w:tc>
        <w:tc>
          <w:tcPr>
            <w:tcW w:w="338" w:type="dxa"/>
            <w:vAlign w:val="center"/>
          </w:tcPr>
          <w:p w14:paraId="78888FF4" w14:textId="77777777" w:rsidR="00AE12F3" w:rsidRPr="001F712E" w:rsidRDefault="00AE12F3" w:rsidP="00AE12F3">
            <w:pPr>
              <w:suppressAutoHyphens w:val="0"/>
              <w:spacing w:line="215" w:lineRule="exact"/>
              <w:ind w:leftChars="0" w:left="5" w:firstLineChars="0" w:firstLine="0"/>
              <w:jc w:val="center"/>
              <w:textDirection w:val="lrTb"/>
              <w:textAlignment w:val="auto"/>
              <w:outlineLvl w:val="9"/>
              <w:rPr>
                <w:b/>
                <w:bCs/>
                <w:position w:val="0"/>
                <w:sz w:val="20"/>
                <w:szCs w:val="22"/>
                <w:lang w:val="uk-UA" w:eastAsia="en-US"/>
              </w:rPr>
            </w:pPr>
            <w:r w:rsidRPr="001F712E">
              <w:rPr>
                <w:b/>
                <w:bCs/>
                <w:position w:val="0"/>
                <w:sz w:val="20"/>
                <w:szCs w:val="22"/>
                <w:lang w:val="uk-UA" w:eastAsia="en-US"/>
              </w:rPr>
              <w:t>8</w:t>
            </w:r>
          </w:p>
        </w:tc>
        <w:tc>
          <w:tcPr>
            <w:tcW w:w="461" w:type="dxa"/>
            <w:vAlign w:val="center"/>
          </w:tcPr>
          <w:p w14:paraId="2A076E44" w14:textId="77777777" w:rsidR="00AE12F3" w:rsidRPr="001F712E" w:rsidRDefault="00AE12F3" w:rsidP="00AE12F3">
            <w:pPr>
              <w:suppressAutoHyphens w:val="0"/>
              <w:spacing w:line="215" w:lineRule="exact"/>
              <w:ind w:leftChars="0" w:left="12" w:firstLineChars="0" w:firstLine="0"/>
              <w:jc w:val="center"/>
              <w:textDirection w:val="lrTb"/>
              <w:textAlignment w:val="auto"/>
              <w:outlineLvl w:val="9"/>
              <w:rPr>
                <w:b/>
                <w:bCs/>
                <w:position w:val="0"/>
                <w:sz w:val="20"/>
                <w:szCs w:val="22"/>
                <w:lang w:val="uk-UA" w:eastAsia="en-US"/>
              </w:rPr>
            </w:pPr>
            <w:r w:rsidRPr="001F712E">
              <w:rPr>
                <w:b/>
                <w:bCs/>
                <w:position w:val="0"/>
                <w:sz w:val="20"/>
                <w:szCs w:val="22"/>
                <w:lang w:val="uk-UA" w:eastAsia="en-US"/>
              </w:rPr>
              <w:t>4</w:t>
            </w:r>
          </w:p>
        </w:tc>
        <w:tc>
          <w:tcPr>
            <w:tcW w:w="583" w:type="dxa"/>
            <w:vAlign w:val="center"/>
          </w:tcPr>
          <w:p w14:paraId="7A1DEC75"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b/>
                <w:bCs/>
                <w:position w:val="0"/>
                <w:sz w:val="16"/>
                <w:szCs w:val="22"/>
                <w:lang w:val="uk-UA" w:eastAsia="en-US"/>
              </w:rPr>
            </w:pPr>
          </w:p>
        </w:tc>
        <w:tc>
          <w:tcPr>
            <w:tcW w:w="555" w:type="dxa"/>
            <w:vAlign w:val="center"/>
          </w:tcPr>
          <w:p w14:paraId="690548D3" w14:textId="77777777" w:rsidR="00AE12F3" w:rsidRPr="001F712E" w:rsidRDefault="00AE12F3" w:rsidP="00AE12F3">
            <w:pPr>
              <w:suppressAutoHyphens w:val="0"/>
              <w:spacing w:line="240" w:lineRule="auto"/>
              <w:ind w:leftChars="0" w:left="0" w:firstLineChars="0" w:firstLine="0"/>
              <w:jc w:val="center"/>
              <w:textDirection w:val="lrTb"/>
              <w:textAlignment w:val="auto"/>
              <w:outlineLvl w:val="9"/>
              <w:rPr>
                <w:b/>
                <w:bCs/>
                <w:position w:val="0"/>
                <w:sz w:val="16"/>
                <w:szCs w:val="22"/>
                <w:lang w:val="uk-UA" w:eastAsia="en-US"/>
              </w:rPr>
            </w:pPr>
          </w:p>
        </w:tc>
        <w:tc>
          <w:tcPr>
            <w:tcW w:w="735" w:type="dxa"/>
            <w:vAlign w:val="center"/>
          </w:tcPr>
          <w:p w14:paraId="0AC7BE77" w14:textId="01B88E88" w:rsidR="00AE12F3" w:rsidRPr="001F712E" w:rsidRDefault="00AE12F3" w:rsidP="00AE12F3">
            <w:pPr>
              <w:suppressAutoHyphens w:val="0"/>
              <w:spacing w:line="215" w:lineRule="exact"/>
              <w:ind w:leftChars="0" w:left="192" w:right="193" w:firstLineChars="0" w:firstLine="0"/>
              <w:jc w:val="center"/>
              <w:textDirection w:val="lrTb"/>
              <w:textAlignment w:val="auto"/>
              <w:outlineLvl w:val="9"/>
              <w:rPr>
                <w:b/>
                <w:bCs/>
                <w:position w:val="0"/>
                <w:sz w:val="20"/>
                <w:szCs w:val="22"/>
                <w:lang w:val="uk-UA" w:eastAsia="en-US"/>
              </w:rPr>
            </w:pPr>
            <w:r w:rsidRPr="001F712E">
              <w:rPr>
                <w:b/>
                <w:bCs/>
                <w:position w:val="0"/>
                <w:sz w:val="20"/>
                <w:szCs w:val="22"/>
                <w:lang w:val="uk-UA" w:eastAsia="en-US"/>
              </w:rPr>
              <w:t>78</w:t>
            </w:r>
          </w:p>
        </w:tc>
      </w:tr>
    </w:tbl>
    <w:p w14:paraId="48B28635" w14:textId="77777777" w:rsidR="00997608" w:rsidRPr="001F712E" w:rsidRDefault="00997608" w:rsidP="00997608">
      <w:pPr>
        <w:pBdr>
          <w:top w:val="nil"/>
          <w:left w:val="nil"/>
          <w:bottom w:val="nil"/>
          <w:right w:val="nil"/>
          <w:between w:val="nil"/>
        </w:pBdr>
        <w:spacing w:line="240" w:lineRule="auto"/>
        <w:ind w:hanging="2"/>
        <w:jc w:val="center"/>
        <w:rPr>
          <w:sz w:val="22"/>
          <w:szCs w:val="22"/>
          <w:lang w:val="uk-UA"/>
        </w:rPr>
      </w:pPr>
    </w:p>
    <w:p w14:paraId="0C6C1124" w14:textId="77777777" w:rsidR="0068286E" w:rsidRPr="001F712E" w:rsidRDefault="0068286E">
      <w:pPr>
        <w:suppressAutoHyphens w:val="0"/>
        <w:spacing w:after="160" w:line="259" w:lineRule="auto"/>
        <w:ind w:leftChars="0" w:left="0" w:firstLineChars="0" w:firstLine="0"/>
        <w:textDirection w:val="lrTb"/>
        <w:textAlignment w:val="auto"/>
        <w:outlineLvl w:val="9"/>
        <w:rPr>
          <w:b/>
          <w:bCs/>
          <w:sz w:val="24"/>
          <w:szCs w:val="22"/>
          <w:lang w:val="uk-UA"/>
        </w:rPr>
      </w:pPr>
      <w:r w:rsidRPr="001F712E">
        <w:rPr>
          <w:b/>
          <w:bCs/>
          <w:sz w:val="24"/>
          <w:szCs w:val="22"/>
          <w:lang w:val="uk-UA"/>
        </w:rPr>
        <w:br w:type="page"/>
      </w:r>
    </w:p>
    <w:p w14:paraId="48DE4F59" w14:textId="77777777" w:rsidR="000331DF" w:rsidRPr="001F712E" w:rsidRDefault="000331DF" w:rsidP="000331DF">
      <w:pPr>
        <w:pBdr>
          <w:top w:val="nil"/>
          <w:left w:val="nil"/>
          <w:bottom w:val="nil"/>
          <w:right w:val="nil"/>
          <w:between w:val="nil"/>
        </w:pBdr>
        <w:spacing w:line="240" w:lineRule="auto"/>
        <w:ind w:hanging="2"/>
        <w:jc w:val="center"/>
        <w:rPr>
          <w:b/>
          <w:sz w:val="22"/>
          <w:szCs w:val="22"/>
          <w:lang w:val="uk-UA"/>
        </w:rPr>
      </w:pPr>
      <w:r w:rsidRPr="001F712E">
        <w:rPr>
          <w:b/>
          <w:sz w:val="22"/>
          <w:szCs w:val="22"/>
          <w:lang w:val="uk-UA"/>
        </w:rPr>
        <w:lastRenderedPageBreak/>
        <w:t>Тематика лекційних занять</w:t>
      </w:r>
    </w:p>
    <w:p w14:paraId="1396E9B1" w14:textId="77777777" w:rsidR="000331DF" w:rsidRPr="001F712E" w:rsidRDefault="000331DF" w:rsidP="000331DF">
      <w:pPr>
        <w:pBdr>
          <w:top w:val="nil"/>
          <w:left w:val="nil"/>
          <w:bottom w:val="nil"/>
          <w:right w:val="nil"/>
          <w:between w:val="nil"/>
        </w:pBdr>
        <w:spacing w:line="240" w:lineRule="auto"/>
        <w:ind w:hanging="2"/>
        <w:jc w:val="center"/>
        <w:rPr>
          <w:b/>
          <w:sz w:val="22"/>
          <w:szCs w:val="22"/>
          <w:lang w:val="uk-UA"/>
        </w:rPr>
      </w:pPr>
    </w:p>
    <w:tbl>
      <w:tblPr>
        <w:tblW w:w="51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45"/>
        <w:gridCol w:w="9073"/>
      </w:tblGrid>
      <w:tr w:rsidR="000331DF" w:rsidRPr="001F712E" w14:paraId="05CD4D1B" w14:textId="77777777" w:rsidTr="000331DF">
        <w:trPr>
          <w:trHeight w:val="276"/>
        </w:trPr>
        <w:tc>
          <w:tcPr>
            <w:tcW w:w="426" w:type="pct"/>
            <w:vMerge w:val="restart"/>
            <w:shd w:val="clear" w:color="auto" w:fill="auto"/>
            <w:vAlign w:val="center"/>
          </w:tcPr>
          <w:p w14:paraId="1F8FF568" w14:textId="77777777" w:rsidR="000331DF" w:rsidRPr="001F712E" w:rsidRDefault="000331DF" w:rsidP="000331DF">
            <w:pPr>
              <w:pBdr>
                <w:top w:val="nil"/>
                <w:left w:val="nil"/>
                <w:bottom w:val="nil"/>
                <w:right w:val="nil"/>
                <w:between w:val="nil"/>
              </w:pBdr>
              <w:spacing w:line="240" w:lineRule="auto"/>
              <w:ind w:hanging="2"/>
              <w:jc w:val="center"/>
              <w:rPr>
                <w:sz w:val="22"/>
                <w:szCs w:val="22"/>
                <w:lang w:val="uk-UA"/>
              </w:rPr>
            </w:pPr>
            <w:r w:rsidRPr="001F712E">
              <w:rPr>
                <w:sz w:val="22"/>
                <w:szCs w:val="22"/>
                <w:lang w:val="uk-UA"/>
              </w:rPr>
              <w:t>№</w:t>
            </w:r>
          </w:p>
        </w:tc>
        <w:tc>
          <w:tcPr>
            <w:tcW w:w="4574" w:type="pct"/>
            <w:vMerge w:val="restart"/>
            <w:shd w:val="clear" w:color="auto" w:fill="auto"/>
            <w:vAlign w:val="center"/>
          </w:tcPr>
          <w:p w14:paraId="70C662E8" w14:textId="77777777" w:rsidR="000331DF" w:rsidRPr="001F712E" w:rsidRDefault="000331DF" w:rsidP="000331DF">
            <w:pPr>
              <w:pBdr>
                <w:top w:val="nil"/>
                <w:left w:val="nil"/>
                <w:bottom w:val="nil"/>
                <w:right w:val="nil"/>
                <w:between w:val="nil"/>
              </w:pBdr>
              <w:spacing w:line="240" w:lineRule="auto"/>
              <w:ind w:hanging="2"/>
              <w:jc w:val="center"/>
              <w:rPr>
                <w:sz w:val="22"/>
                <w:szCs w:val="22"/>
                <w:lang w:val="uk-UA"/>
              </w:rPr>
            </w:pPr>
            <w:r w:rsidRPr="001F712E">
              <w:rPr>
                <w:sz w:val="22"/>
                <w:szCs w:val="22"/>
                <w:lang w:val="uk-UA"/>
              </w:rPr>
              <w:t>Назва теми (завдання)</w:t>
            </w:r>
          </w:p>
        </w:tc>
      </w:tr>
      <w:tr w:rsidR="000331DF" w:rsidRPr="001F712E" w14:paraId="0652AEE0" w14:textId="77777777" w:rsidTr="000331DF">
        <w:trPr>
          <w:trHeight w:val="276"/>
        </w:trPr>
        <w:tc>
          <w:tcPr>
            <w:tcW w:w="426" w:type="pct"/>
            <w:vMerge/>
            <w:shd w:val="clear" w:color="auto" w:fill="auto"/>
          </w:tcPr>
          <w:p w14:paraId="3013AACC" w14:textId="77777777" w:rsidR="000331DF" w:rsidRPr="001F712E" w:rsidRDefault="000331DF" w:rsidP="000331DF">
            <w:pPr>
              <w:pBdr>
                <w:top w:val="nil"/>
                <w:left w:val="nil"/>
                <w:bottom w:val="nil"/>
                <w:right w:val="nil"/>
                <w:between w:val="nil"/>
              </w:pBdr>
              <w:spacing w:line="240" w:lineRule="auto"/>
              <w:ind w:hanging="2"/>
              <w:jc w:val="center"/>
              <w:rPr>
                <w:sz w:val="22"/>
                <w:szCs w:val="22"/>
                <w:lang w:val="uk-UA"/>
              </w:rPr>
            </w:pPr>
          </w:p>
        </w:tc>
        <w:tc>
          <w:tcPr>
            <w:tcW w:w="4574" w:type="pct"/>
            <w:vMerge/>
            <w:shd w:val="clear" w:color="auto" w:fill="auto"/>
          </w:tcPr>
          <w:p w14:paraId="7D8C3177" w14:textId="77777777" w:rsidR="000331DF" w:rsidRPr="001F712E" w:rsidRDefault="000331DF" w:rsidP="000331DF">
            <w:pPr>
              <w:pBdr>
                <w:top w:val="nil"/>
                <w:left w:val="nil"/>
                <w:bottom w:val="nil"/>
                <w:right w:val="nil"/>
                <w:between w:val="nil"/>
              </w:pBdr>
              <w:spacing w:line="240" w:lineRule="auto"/>
              <w:ind w:hanging="2"/>
              <w:jc w:val="center"/>
              <w:rPr>
                <w:sz w:val="22"/>
                <w:szCs w:val="22"/>
                <w:lang w:val="uk-UA"/>
              </w:rPr>
            </w:pPr>
          </w:p>
        </w:tc>
      </w:tr>
      <w:tr w:rsidR="002D4C67" w:rsidRPr="001F712E" w14:paraId="5D64F1A1" w14:textId="77777777" w:rsidTr="000331DF">
        <w:tc>
          <w:tcPr>
            <w:tcW w:w="426" w:type="pct"/>
            <w:shd w:val="clear" w:color="auto" w:fill="auto"/>
            <w:vAlign w:val="center"/>
          </w:tcPr>
          <w:p w14:paraId="2D0B789B" w14:textId="77777777" w:rsidR="002D4C67" w:rsidRPr="001F712E" w:rsidRDefault="002D4C67" w:rsidP="002D4C67">
            <w:pPr>
              <w:pBdr>
                <w:top w:val="nil"/>
                <w:left w:val="nil"/>
                <w:bottom w:val="nil"/>
                <w:right w:val="nil"/>
                <w:between w:val="nil"/>
              </w:pBdr>
              <w:spacing w:line="240" w:lineRule="auto"/>
              <w:ind w:hanging="2"/>
              <w:jc w:val="center"/>
              <w:rPr>
                <w:bCs/>
                <w:sz w:val="22"/>
                <w:szCs w:val="22"/>
                <w:lang w:val="uk-UA"/>
              </w:rPr>
            </w:pPr>
            <w:r w:rsidRPr="001F712E">
              <w:rPr>
                <w:bCs/>
                <w:sz w:val="22"/>
                <w:szCs w:val="22"/>
                <w:lang w:val="uk-UA"/>
              </w:rPr>
              <w:t>Тема1</w:t>
            </w:r>
          </w:p>
        </w:tc>
        <w:tc>
          <w:tcPr>
            <w:tcW w:w="4574" w:type="pct"/>
            <w:shd w:val="clear" w:color="auto" w:fill="auto"/>
          </w:tcPr>
          <w:p w14:paraId="02DC04C5" w14:textId="77777777" w:rsidR="002D4C67" w:rsidRPr="001F712E" w:rsidRDefault="002D4C67" w:rsidP="002D4C67">
            <w:pPr>
              <w:spacing w:line="240" w:lineRule="auto"/>
              <w:ind w:hanging="2"/>
              <w:rPr>
                <w:bCs/>
                <w:sz w:val="22"/>
                <w:szCs w:val="22"/>
                <w:lang w:val="uk-UA"/>
              </w:rPr>
            </w:pPr>
            <w:r w:rsidRPr="001F712E">
              <w:rPr>
                <w:bCs/>
                <w:sz w:val="22"/>
                <w:szCs w:val="22"/>
                <w:lang w:val="uk-UA"/>
              </w:rPr>
              <w:t>Організаційно-економічні основи функціонування торговельних підприємств</w:t>
            </w:r>
          </w:p>
          <w:p w14:paraId="4DAFB715" w14:textId="77777777" w:rsidR="002D4C67" w:rsidRPr="001F712E" w:rsidRDefault="002D4C67" w:rsidP="002D4C67">
            <w:pPr>
              <w:spacing w:line="240" w:lineRule="auto"/>
              <w:ind w:hanging="2"/>
              <w:rPr>
                <w:bCs/>
                <w:sz w:val="22"/>
                <w:szCs w:val="22"/>
                <w:lang w:val="uk-UA"/>
              </w:rPr>
            </w:pPr>
            <w:r w:rsidRPr="001F712E">
              <w:rPr>
                <w:bCs/>
                <w:sz w:val="22"/>
                <w:szCs w:val="22"/>
                <w:lang w:val="uk-UA"/>
              </w:rPr>
              <w:t>1.1. Місце і роль торговельного підприємництва в економічній системі і соціальній сфері держави.</w:t>
            </w:r>
          </w:p>
          <w:p w14:paraId="690F7F57" w14:textId="77777777" w:rsidR="002D4C67" w:rsidRPr="001F712E" w:rsidRDefault="002D4C67" w:rsidP="002D4C67">
            <w:pPr>
              <w:spacing w:line="240" w:lineRule="auto"/>
              <w:ind w:hanging="2"/>
              <w:rPr>
                <w:bCs/>
                <w:sz w:val="22"/>
                <w:szCs w:val="22"/>
                <w:lang w:val="uk-UA"/>
              </w:rPr>
            </w:pPr>
            <w:r w:rsidRPr="001F712E">
              <w:rPr>
                <w:bCs/>
                <w:sz w:val="22"/>
                <w:szCs w:val="22"/>
                <w:lang w:val="uk-UA"/>
              </w:rPr>
              <w:t>1.2. Сутність, система та механізм функціонування торговельного підприємництва.</w:t>
            </w:r>
          </w:p>
          <w:p w14:paraId="12950DDE" w14:textId="77777777" w:rsidR="002D4C67" w:rsidRPr="001F712E" w:rsidRDefault="002D4C67" w:rsidP="002D4C67">
            <w:pPr>
              <w:spacing w:line="240" w:lineRule="auto"/>
              <w:ind w:hanging="2"/>
              <w:rPr>
                <w:bCs/>
                <w:sz w:val="22"/>
                <w:szCs w:val="22"/>
                <w:lang w:val="uk-UA"/>
              </w:rPr>
            </w:pPr>
            <w:r w:rsidRPr="001F712E">
              <w:rPr>
                <w:bCs/>
                <w:sz w:val="22"/>
                <w:szCs w:val="22"/>
                <w:lang w:val="uk-UA"/>
              </w:rPr>
              <w:t>1.3. Місце торговельного підприємництва у сфері суспільного виробництва.</w:t>
            </w:r>
          </w:p>
          <w:p w14:paraId="7B41A848" w14:textId="77777777" w:rsidR="002D4C67" w:rsidRPr="001F712E" w:rsidRDefault="002D4C67" w:rsidP="002D4C67">
            <w:pPr>
              <w:spacing w:line="240" w:lineRule="auto"/>
              <w:ind w:hanging="2"/>
              <w:rPr>
                <w:bCs/>
                <w:sz w:val="22"/>
                <w:szCs w:val="22"/>
                <w:lang w:val="uk-UA"/>
              </w:rPr>
            </w:pPr>
            <w:r w:rsidRPr="001F712E">
              <w:rPr>
                <w:bCs/>
                <w:sz w:val="22"/>
                <w:szCs w:val="22"/>
                <w:lang w:val="uk-UA"/>
              </w:rPr>
              <w:t>1.4. Мотивація торговельного підприємництва.</w:t>
            </w:r>
          </w:p>
          <w:p w14:paraId="7688139A" w14:textId="20E1B98F" w:rsidR="002D4C67" w:rsidRPr="001F712E" w:rsidRDefault="002D4C67" w:rsidP="002D4C67">
            <w:pPr>
              <w:tabs>
                <w:tab w:val="left" w:pos="182"/>
              </w:tabs>
              <w:spacing w:line="240" w:lineRule="auto"/>
              <w:ind w:leftChars="0" w:firstLineChars="0" w:firstLine="0"/>
              <w:rPr>
                <w:bCs/>
                <w:color w:val="000000"/>
                <w:sz w:val="22"/>
                <w:szCs w:val="22"/>
                <w:lang w:val="uk-UA"/>
              </w:rPr>
            </w:pPr>
            <w:r w:rsidRPr="001F712E">
              <w:rPr>
                <w:bCs/>
                <w:sz w:val="22"/>
                <w:szCs w:val="22"/>
                <w:lang w:val="uk-UA"/>
              </w:rPr>
              <w:t>1.5. Характеристика окремих видів торговельного підприємництва.</w:t>
            </w:r>
          </w:p>
        </w:tc>
      </w:tr>
      <w:tr w:rsidR="002D4C67" w:rsidRPr="001F712E" w14:paraId="0A311B58" w14:textId="77777777" w:rsidTr="000331DF">
        <w:tc>
          <w:tcPr>
            <w:tcW w:w="426" w:type="pct"/>
            <w:shd w:val="clear" w:color="auto" w:fill="auto"/>
            <w:vAlign w:val="center"/>
          </w:tcPr>
          <w:p w14:paraId="0496A2E8" w14:textId="77777777" w:rsidR="002D4C67" w:rsidRPr="001F712E" w:rsidRDefault="002D4C67" w:rsidP="002D4C67">
            <w:pPr>
              <w:pBdr>
                <w:top w:val="nil"/>
                <w:left w:val="nil"/>
                <w:bottom w:val="nil"/>
                <w:right w:val="nil"/>
                <w:between w:val="nil"/>
              </w:pBdr>
              <w:spacing w:line="240" w:lineRule="auto"/>
              <w:ind w:hanging="2"/>
              <w:jc w:val="center"/>
              <w:rPr>
                <w:sz w:val="22"/>
                <w:szCs w:val="22"/>
                <w:lang w:val="uk-UA"/>
              </w:rPr>
            </w:pPr>
            <w:r w:rsidRPr="001F712E">
              <w:rPr>
                <w:sz w:val="22"/>
                <w:szCs w:val="22"/>
                <w:lang w:val="uk-UA"/>
              </w:rPr>
              <w:t>Тема 2</w:t>
            </w:r>
          </w:p>
        </w:tc>
        <w:tc>
          <w:tcPr>
            <w:tcW w:w="4574" w:type="pct"/>
            <w:shd w:val="clear" w:color="auto" w:fill="auto"/>
          </w:tcPr>
          <w:p w14:paraId="0909B94D" w14:textId="77777777" w:rsidR="002D4C67" w:rsidRPr="001F712E" w:rsidRDefault="002D4C67" w:rsidP="002D4C67">
            <w:pPr>
              <w:spacing w:line="240" w:lineRule="auto"/>
              <w:ind w:leftChars="0" w:left="0" w:firstLineChars="0" w:firstLine="0"/>
              <w:rPr>
                <w:sz w:val="22"/>
                <w:szCs w:val="22"/>
                <w:lang w:val="uk-UA"/>
              </w:rPr>
            </w:pPr>
            <w:r w:rsidRPr="001F712E">
              <w:rPr>
                <w:sz w:val="22"/>
                <w:szCs w:val="22"/>
                <w:lang w:val="uk-UA" w:bidi="uk-UA"/>
              </w:rPr>
              <w:t xml:space="preserve">Умови, </w:t>
            </w:r>
            <w:r w:rsidRPr="001F712E">
              <w:rPr>
                <w:sz w:val="22"/>
                <w:szCs w:val="22"/>
                <w:lang w:val="uk-UA"/>
              </w:rPr>
              <w:t>чинники і принципи розвитку торговельного підприємництва</w:t>
            </w:r>
          </w:p>
          <w:p w14:paraId="55168448" w14:textId="77777777" w:rsidR="002D4C67" w:rsidRPr="001F712E" w:rsidRDefault="002D4C67" w:rsidP="002D4C67">
            <w:pPr>
              <w:spacing w:line="240" w:lineRule="auto"/>
              <w:ind w:leftChars="0" w:left="0" w:firstLineChars="0" w:firstLine="0"/>
              <w:rPr>
                <w:sz w:val="22"/>
                <w:szCs w:val="22"/>
                <w:lang w:val="uk-UA"/>
              </w:rPr>
            </w:pPr>
            <w:r w:rsidRPr="001F712E">
              <w:rPr>
                <w:sz w:val="22"/>
                <w:szCs w:val="22"/>
                <w:lang w:val="uk-UA"/>
              </w:rPr>
              <w:t>2.1.Етапи розвитку торговельного підприємництва</w:t>
            </w:r>
          </w:p>
          <w:p w14:paraId="5BDD98AB" w14:textId="77777777" w:rsidR="002D4C67" w:rsidRPr="001F712E" w:rsidRDefault="002D4C67" w:rsidP="002D4C67">
            <w:pPr>
              <w:spacing w:line="240" w:lineRule="auto"/>
              <w:ind w:leftChars="0" w:left="0" w:firstLineChars="0" w:firstLine="0"/>
              <w:rPr>
                <w:sz w:val="22"/>
                <w:szCs w:val="22"/>
                <w:lang w:val="uk-UA"/>
              </w:rPr>
            </w:pPr>
            <w:r w:rsidRPr="001F712E">
              <w:rPr>
                <w:sz w:val="22"/>
                <w:szCs w:val="22"/>
                <w:lang w:val="uk-UA"/>
              </w:rPr>
              <w:t>2.2.Конкуренція як основна умова розвитку торговельного підприємництва</w:t>
            </w:r>
          </w:p>
          <w:p w14:paraId="6B612E10" w14:textId="5F36C225" w:rsidR="002D4C67" w:rsidRPr="001F712E" w:rsidRDefault="002D4C67" w:rsidP="002D4C67">
            <w:pPr>
              <w:tabs>
                <w:tab w:val="left" w:pos="182"/>
              </w:tabs>
              <w:spacing w:line="240" w:lineRule="auto"/>
              <w:ind w:leftChars="0" w:firstLineChars="0" w:firstLine="0"/>
              <w:rPr>
                <w:bCs/>
                <w:color w:val="000000"/>
                <w:sz w:val="22"/>
                <w:szCs w:val="22"/>
                <w:lang w:val="uk-UA"/>
              </w:rPr>
            </w:pPr>
            <w:r w:rsidRPr="001F712E">
              <w:rPr>
                <w:sz w:val="22"/>
                <w:szCs w:val="22"/>
                <w:lang w:val="uk-UA"/>
              </w:rPr>
              <w:t>2.3.Принципи торговельного підприємництва</w:t>
            </w:r>
          </w:p>
        </w:tc>
      </w:tr>
      <w:tr w:rsidR="002D4C67" w:rsidRPr="001F712E" w14:paraId="503921E2" w14:textId="77777777" w:rsidTr="000331DF">
        <w:trPr>
          <w:trHeight w:val="289"/>
        </w:trPr>
        <w:tc>
          <w:tcPr>
            <w:tcW w:w="426" w:type="pct"/>
            <w:shd w:val="clear" w:color="auto" w:fill="auto"/>
            <w:vAlign w:val="center"/>
          </w:tcPr>
          <w:p w14:paraId="18F2B871" w14:textId="77777777" w:rsidR="002D4C67" w:rsidRPr="001F712E" w:rsidRDefault="002D4C67" w:rsidP="002D4C67">
            <w:pPr>
              <w:pBdr>
                <w:top w:val="nil"/>
                <w:left w:val="nil"/>
                <w:bottom w:val="nil"/>
                <w:right w:val="nil"/>
                <w:between w:val="nil"/>
              </w:pBdr>
              <w:spacing w:line="240" w:lineRule="auto"/>
              <w:ind w:hanging="2"/>
              <w:jc w:val="center"/>
              <w:rPr>
                <w:sz w:val="22"/>
                <w:szCs w:val="22"/>
                <w:lang w:val="uk-UA"/>
              </w:rPr>
            </w:pPr>
            <w:r w:rsidRPr="001F712E">
              <w:rPr>
                <w:sz w:val="22"/>
                <w:szCs w:val="22"/>
                <w:lang w:val="uk-UA"/>
              </w:rPr>
              <w:t>Тема 3</w:t>
            </w:r>
          </w:p>
        </w:tc>
        <w:tc>
          <w:tcPr>
            <w:tcW w:w="4574" w:type="pct"/>
            <w:shd w:val="clear" w:color="auto" w:fill="auto"/>
          </w:tcPr>
          <w:p w14:paraId="191C3D69" w14:textId="77777777" w:rsidR="002D4C67" w:rsidRPr="001F712E" w:rsidRDefault="002D4C67" w:rsidP="002D4C67">
            <w:pPr>
              <w:spacing w:line="240" w:lineRule="auto"/>
              <w:ind w:leftChars="0" w:firstLineChars="0" w:firstLine="0"/>
              <w:rPr>
                <w:sz w:val="22"/>
                <w:szCs w:val="22"/>
                <w:lang w:val="uk-UA"/>
              </w:rPr>
            </w:pPr>
            <w:r w:rsidRPr="001F712E">
              <w:rPr>
                <w:sz w:val="22"/>
                <w:szCs w:val="22"/>
                <w:lang w:val="uk-UA"/>
              </w:rPr>
              <w:t>Етична та соціальна відповідальність торговельного підприємництва</w:t>
            </w:r>
          </w:p>
          <w:p w14:paraId="6B6C9133" w14:textId="77777777" w:rsidR="002D4C67" w:rsidRPr="001F712E" w:rsidRDefault="002D4C67" w:rsidP="002D4C67">
            <w:pPr>
              <w:spacing w:line="240" w:lineRule="auto"/>
              <w:ind w:leftChars="0" w:firstLineChars="0" w:firstLine="0"/>
              <w:rPr>
                <w:sz w:val="22"/>
                <w:szCs w:val="22"/>
                <w:lang w:val="uk-UA"/>
              </w:rPr>
            </w:pPr>
            <w:r w:rsidRPr="001F712E">
              <w:rPr>
                <w:sz w:val="22"/>
                <w:szCs w:val="22"/>
                <w:lang w:val="uk-UA"/>
              </w:rPr>
              <w:t>3.1. Особистість підприємця та його ділові якості.</w:t>
            </w:r>
          </w:p>
          <w:p w14:paraId="3F0B4A3D" w14:textId="77777777" w:rsidR="002D4C67" w:rsidRPr="001F712E" w:rsidRDefault="002D4C67" w:rsidP="002D4C67">
            <w:pPr>
              <w:spacing w:line="240" w:lineRule="auto"/>
              <w:ind w:leftChars="0" w:firstLineChars="0" w:firstLine="0"/>
              <w:rPr>
                <w:sz w:val="22"/>
                <w:szCs w:val="22"/>
                <w:lang w:val="uk-UA"/>
              </w:rPr>
            </w:pPr>
            <w:r w:rsidRPr="001F712E">
              <w:rPr>
                <w:sz w:val="22"/>
                <w:szCs w:val="22"/>
                <w:lang w:val="uk-UA"/>
              </w:rPr>
              <w:t>3.2. Етичний кодекс підприємця.</w:t>
            </w:r>
          </w:p>
          <w:p w14:paraId="2F2BD19D" w14:textId="77777777" w:rsidR="002D4C67" w:rsidRPr="001F712E" w:rsidRDefault="002D4C67" w:rsidP="002D4C67">
            <w:pPr>
              <w:spacing w:line="240" w:lineRule="auto"/>
              <w:ind w:leftChars="0" w:firstLineChars="0" w:firstLine="0"/>
              <w:rPr>
                <w:sz w:val="22"/>
                <w:szCs w:val="22"/>
                <w:lang w:val="uk-UA"/>
              </w:rPr>
            </w:pPr>
            <w:r w:rsidRPr="001F712E">
              <w:rPr>
                <w:sz w:val="22"/>
                <w:szCs w:val="22"/>
                <w:lang w:val="uk-UA"/>
              </w:rPr>
              <w:t>3.3. Відповідальність підприємців перед персоналом, інвесторами, партнерами, акціонерами.</w:t>
            </w:r>
          </w:p>
          <w:p w14:paraId="3F154A81" w14:textId="77777777" w:rsidR="002D4C67" w:rsidRPr="001F712E" w:rsidRDefault="002D4C67" w:rsidP="002D4C67">
            <w:pPr>
              <w:spacing w:line="240" w:lineRule="auto"/>
              <w:ind w:leftChars="0" w:firstLineChars="0" w:firstLine="0"/>
              <w:rPr>
                <w:sz w:val="22"/>
                <w:szCs w:val="22"/>
                <w:lang w:val="uk-UA"/>
              </w:rPr>
            </w:pPr>
            <w:r w:rsidRPr="001F712E">
              <w:rPr>
                <w:sz w:val="22"/>
                <w:szCs w:val="22"/>
                <w:lang w:val="uk-UA"/>
              </w:rPr>
              <w:t>3.4. Споживачі та захист конкуренції.</w:t>
            </w:r>
          </w:p>
          <w:p w14:paraId="0C87C910" w14:textId="2ED801DE" w:rsidR="002D4C67" w:rsidRPr="001F712E" w:rsidRDefault="002D4C67" w:rsidP="002D4C67">
            <w:pPr>
              <w:pBdr>
                <w:top w:val="nil"/>
                <w:left w:val="nil"/>
                <w:bottom w:val="nil"/>
                <w:right w:val="nil"/>
                <w:between w:val="nil"/>
              </w:pBdr>
              <w:spacing w:line="240" w:lineRule="auto"/>
              <w:ind w:hanging="2"/>
              <w:jc w:val="both"/>
              <w:rPr>
                <w:sz w:val="22"/>
                <w:szCs w:val="22"/>
                <w:lang w:val="uk-UA"/>
              </w:rPr>
            </w:pPr>
            <w:r w:rsidRPr="001F712E">
              <w:rPr>
                <w:sz w:val="22"/>
                <w:szCs w:val="22"/>
                <w:lang w:val="uk-UA"/>
              </w:rPr>
              <w:t>3.5. Підприємництво та навколишнє природнє середовище..</w:t>
            </w:r>
          </w:p>
        </w:tc>
      </w:tr>
      <w:tr w:rsidR="002D4C67" w:rsidRPr="001F712E" w14:paraId="325924E3" w14:textId="77777777" w:rsidTr="000331DF">
        <w:trPr>
          <w:trHeight w:val="172"/>
        </w:trPr>
        <w:tc>
          <w:tcPr>
            <w:tcW w:w="426" w:type="pct"/>
            <w:shd w:val="clear" w:color="auto" w:fill="auto"/>
            <w:vAlign w:val="center"/>
          </w:tcPr>
          <w:p w14:paraId="3AD5C859" w14:textId="77777777" w:rsidR="002D4C67" w:rsidRPr="001F712E" w:rsidRDefault="002D4C67" w:rsidP="002D4C67">
            <w:pPr>
              <w:pBdr>
                <w:top w:val="nil"/>
                <w:left w:val="nil"/>
                <w:bottom w:val="nil"/>
                <w:right w:val="nil"/>
                <w:between w:val="nil"/>
              </w:pBdr>
              <w:spacing w:line="240" w:lineRule="auto"/>
              <w:ind w:hanging="2"/>
              <w:jc w:val="center"/>
              <w:rPr>
                <w:sz w:val="22"/>
                <w:szCs w:val="22"/>
                <w:lang w:val="uk-UA"/>
              </w:rPr>
            </w:pPr>
            <w:r w:rsidRPr="001F712E">
              <w:rPr>
                <w:sz w:val="22"/>
                <w:szCs w:val="22"/>
                <w:lang w:val="uk-UA"/>
              </w:rPr>
              <w:t>Тема 4</w:t>
            </w:r>
          </w:p>
        </w:tc>
        <w:tc>
          <w:tcPr>
            <w:tcW w:w="4574" w:type="pct"/>
            <w:shd w:val="clear" w:color="auto" w:fill="auto"/>
          </w:tcPr>
          <w:p w14:paraId="51A4A7DA" w14:textId="77777777" w:rsidR="002D4C67" w:rsidRPr="001F712E" w:rsidRDefault="002D4C67" w:rsidP="002D4C67">
            <w:pPr>
              <w:spacing w:line="240" w:lineRule="auto"/>
              <w:ind w:leftChars="0" w:firstLineChars="0" w:firstLine="0"/>
              <w:rPr>
                <w:b/>
                <w:bCs/>
                <w:sz w:val="22"/>
                <w:szCs w:val="22"/>
                <w:lang w:val="uk-UA" w:eastAsia="en-US" w:bidi="uk-UA"/>
              </w:rPr>
            </w:pPr>
            <w:r w:rsidRPr="001F712E">
              <w:rPr>
                <w:bCs/>
                <w:sz w:val="22"/>
                <w:szCs w:val="22"/>
                <w:lang w:val="uk-UA" w:eastAsia="en-US" w:bidi="uk-UA"/>
              </w:rPr>
              <w:t>Державне регулювання підприємницької діяльності суб’єктів торговельного підприємництва.</w:t>
            </w:r>
          </w:p>
          <w:p w14:paraId="34C826F8"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4.1.Державна підтримка торговельного підприємництва</w:t>
            </w:r>
          </w:p>
          <w:p w14:paraId="7D8BCA96"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4.2.Регуляторна державна політика в сфері торговельного підприємництва</w:t>
            </w:r>
          </w:p>
          <w:p w14:paraId="76E7DC2B"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4.3.Дозвільна система в торговельному підприємництві</w:t>
            </w:r>
          </w:p>
          <w:p w14:paraId="07F3E306" w14:textId="37F64B3E" w:rsidR="002D4C67" w:rsidRPr="001F712E" w:rsidRDefault="002D4C67" w:rsidP="002D4C67">
            <w:pPr>
              <w:pBdr>
                <w:top w:val="nil"/>
                <w:left w:val="nil"/>
                <w:bottom w:val="nil"/>
                <w:right w:val="nil"/>
                <w:between w:val="nil"/>
              </w:pBdr>
              <w:spacing w:line="240" w:lineRule="auto"/>
              <w:ind w:hanging="2"/>
              <w:jc w:val="both"/>
              <w:rPr>
                <w:sz w:val="22"/>
                <w:szCs w:val="22"/>
                <w:lang w:val="uk-UA"/>
              </w:rPr>
            </w:pPr>
            <w:r w:rsidRPr="001F712E">
              <w:rPr>
                <w:bCs/>
                <w:sz w:val="22"/>
                <w:szCs w:val="22"/>
                <w:lang w:val="uk-UA" w:eastAsia="en-US"/>
              </w:rPr>
              <w:t>4.4.Система контролю і нагляду за діяльністю суб’єктів підприємництва в торгівлі</w:t>
            </w:r>
          </w:p>
        </w:tc>
      </w:tr>
      <w:tr w:rsidR="002D4C67" w:rsidRPr="001F712E" w14:paraId="4B3BB23A" w14:textId="77777777" w:rsidTr="000331DF">
        <w:tc>
          <w:tcPr>
            <w:tcW w:w="426" w:type="pct"/>
            <w:shd w:val="clear" w:color="auto" w:fill="auto"/>
            <w:vAlign w:val="center"/>
          </w:tcPr>
          <w:p w14:paraId="20E8EBCA" w14:textId="77777777" w:rsidR="002D4C67" w:rsidRPr="001F712E" w:rsidRDefault="002D4C67" w:rsidP="002D4C67">
            <w:pPr>
              <w:pBdr>
                <w:top w:val="nil"/>
                <w:left w:val="nil"/>
                <w:bottom w:val="nil"/>
                <w:right w:val="nil"/>
                <w:between w:val="nil"/>
              </w:pBdr>
              <w:spacing w:line="240" w:lineRule="auto"/>
              <w:ind w:hanging="2"/>
              <w:jc w:val="center"/>
              <w:rPr>
                <w:sz w:val="22"/>
                <w:szCs w:val="22"/>
                <w:lang w:val="uk-UA"/>
              </w:rPr>
            </w:pPr>
            <w:r w:rsidRPr="001F712E">
              <w:rPr>
                <w:sz w:val="22"/>
                <w:szCs w:val="22"/>
                <w:lang w:val="uk-UA"/>
              </w:rPr>
              <w:t>Тема 5</w:t>
            </w:r>
          </w:p>
        </w:tc>
        <w:tc>
          <w:tcPr>
            <w:tcW w:w="4574" w:type="pct"/>
            <w:shd w:val="clear" w:color="auto" w:fill="auto"/>
          </w:tcPr>
          <w:p w14:paraId="74C24986" w14:textId="77777777" w:rsidR="002D4C67" w:rsidRPr="001F712E" w:rsidRDefault="002D4C67" w:rsidP="002D4C67">
            <w:pPr>
              <w:pStyle w:val="3"/>
              <w:ind w:left="0"/>
              <w:rPr>
                <w:rFonts w:ascii="Times New Roman" w:hAnsi="Times New Roman"/>
                <w:b w:val="0"/>
                <w:sz w:val="22"/>
                <w:szCs w:val="22"/>
                <w:lang w:val="uk-UA"/>
              </w:rPr>
            </w:pPr>
            <w:r w:rsidRPr="001F712E">
              <w:rPr>
                <w:rFonts w:ascii="Times New Roman" w:hAnsi="Times New Roman"/>
                <w:b w:val="0"/>
                <w:sz w:val="22"/>
                <w:szCs w:val="22"/>
                <w:lang w:val="uk-UA"/>
              </w:rPr>
              <w:t>Стратегії торговельного підприємництва. Основи бізнес-планування.</w:t>
            </w:r>
          </w:p>
          <w:p w14:paraId="5C8BA079" w14:textId="77777777" w:rsidR="002D4C67" w:rsidRPr="001F712E" w:rsidRDefault="002D4C67" w:rsidP="002D4C67">
            <w:pPr>
              <w:pStyle w:val="3"/>
              <w:ind w:left="0"/>
              <w:rPr>
                <w:rFonts w:ascii="Times New Roman" w:hAnsi="Times New Roman"/>
                <w:b w:val="0"/>
                <w:sz w:val="22"/>
                <w:szCs w:val="22"/>
                <w:lang w:val="uk-UA"/>
              </w:rPr>
            </w:pPr>
            <w:r w:rsidRPr="001F712E">
              <w:rPr>
                <w:rFonts w:ascii="Times New Roman" w:hAnsi="Times New Roman"/>
                <w:b w:val="0"/>
                <w:sz w:val="22"/>
                <w:szCs w:val="22"/>
                <w:lang w:val="uk-UA"/>
              </w:rPr>
              <w:t>5.1. Сутність і зміст стратегій підприємництва</w:t>
            </w:r>
          </w:p>
          <w:p w14:paraId="73983977" w14:textId="77777777" w:rsidR="002D4C67" w:rsidRPr="001F712E" w:rsidRDefault="002D4C67" w:rsidP="002D4C67">
            <w:pPr>
              <w:pStyle w:val="3"/>
              <w:ind w:left="0"/>
              <w:rPr>
                <w:rFonts w:ascii="Times New Roman" w:hAnsi="Times New Roman"/>
                <w:b w:val="0"/>
                <w:sz w:val="22"/>
                <w:szCs w:val="22"/>
                <w:lang w:val="uk-UA"/>
              </w:rPr>
            </w:pPr>
            <w:r w:rsidRPr="001F712E">
              <w:rPr>
                <w:rFonts w:ascii="Times New Roman" w:hAnsi="Times New Roman"/>
                <w:b w:val="0"/>
                <w:sz w:val="22"/>
                <w:szCs w:val="22"/>
                <w:lang w:val="uk-UA"/>
              </w:rPr>
              <w:t>5.2. Загальні підходи до оцінки ефективності підприємницької діяльності в торгівлі</w:t>
            </w:r>
          </w:p>
          <w:p w14:paraId="3816515A" w14:textId="31E17F92" w:rsidR="002D4C67" w:rsidRPr="001F712E" w:rsidRDefault="002D4C67" w:rsidP="002D4C67">
            <w:pPr>
              <w:pBdr>
                <w:top w:val="nil"/>
                <w:left w:val="nil"/>
                <w:bottom w:val="nil"/>
                <w:right w:val="nil"/>
                <w:between w:val="nil"/>
              </w:pBdr>
              <w:spacing w:line="240" w:lineRule="auto"/>
              <w:ind w:hanging="2"/>
              <w:jc w:val="both"/>
              <w:rPr>
                <w:sz w:val="22"/>
                <w:szCs w:val="22"/>
                <w:lang w:val="uk-UA"/>
              </w:rPr>
            </w:pPr>
            <w:r w:rsidRPr="001F712E">
              <w:rPr>
                <w:sz w:val="22"/>
                <w:szCs w:val="22"/>
                <w:lang w:val="uk-UA"/>
              </w:rPr>
              <w:t>5.3.Сутність бізнес-планування, мета і призначення бізнес-планів у сфері торгівлі.</w:t>
            </w:r>
          </w:p>
        </w:tc>
      </w:tr>
      <w:tr w:rsidR="002D4C67" w:rsidRPr="001F712E" w14:paraId="43203773" w14:textId="77777777" w:rsidTr="000331DF">
        <w:tc>
          <w:tcPr>
            <w:tcW w:w="426" w:type="pct"/>
            <w:shd w:val="clear" w:color="auto" w:fill="auto"/>
            <w:vAlign w:val="center"/>
          </w:tcPr>
          <w:p w14:paraId="4C312E51" w14:textId="77777777" w:rsidR="002D4C67" w:rsidRPr="001F712E" w:rsidRDefault="002D4C67" w:rsidP="002D4C67">
            <w:pPr>
              <w:pBdr>
                <w:top w:val="nil"/>
                <w:left w:val="nil"/>
                <w:bottom w:val="nil"/>
                <w:right w:val="nil"/>
                <w:between w:val="nil"/>
              </w:pBdr>
              <w:spacing w:line="240" w:lineRule="auto"/>
              <w:ind w:hanging="2"/>
              <w:jc w:val="center"/>
              <w:rPr>
                <w:sz w:val="22"/>
                <w:szCs w:val="22"/>
                <w:lang w:val="uk-UA"/>
              </w:rPr>
            </w:pPr>
            <w:r w:rsidRPr="001F712E">
              <w:rPr>
                <w:sz w:val="22"/>
                <w:szCs w:val="22"/>
                <w:lang w:val="uk-UA"/>
              </w:rPr>
              <w:t>Тема 6</w:t>
            </w:r>
          </w:p>
        </w:tc>
        <w:tc>
          <w:tcPr>
            <w:tcW w:w="4574" w:type="pct"/>
            <w:shd w:val="clear" w:color="auto" w:fill="auto"/>
          </w:tcPr>
          <w:p w14:paraId="0112F6A0" w14:textId="77777777" w:rsidR="002D4C67" w:rsidRPr="001F712E" w:rsidRDefault="002D4C67" w:rsidP="002D4C67">
            <w:pPr>
              <w:pStyle w:val="3"/>
              <w:ind w:left="0"/>
              <w:rPr>
                <w:rFonts w:ascii="Times New Roman" w:hAnsi="Times New Roman"/>
                <w:b w:val="0"/>
                <w:sz w:val="22"/>
                <w:szCs w:val="22"/>
                <w:lang w:val="uk-UA"/>
              </w:rPr>
            </w:pPr>
            <w:r w:rsidRPr="001F712E">
              <w:rPr>
                <w:rFonts w:ascii="Times New Roman" w:hAnsi="Times New Roman"/>
                <w:b w:val="0"/>
                <w:sz w:val="22"/>
                <w:szCs w:val="22"/>
                <w:lang w:val="uk-UA"/>
              </w:rPr>
              <w:t>Роздрібне торгівельне підприємництво, його характеристика</w:t>
            </w:r>
          </w:p>
          <w:p w14:paraId="4F8C0E26" w14:textId="77777777" w:rsidR="002D4C67" w:rsidRPr="001F712E" w:rsidRDefault="002D4C67" w:rsidP="002D4C67">
            <w:pPr>
              <w:pStyle w:val="3"/>
              <w:ind w:left="0"/>
              <w:rPr>
                <w:rFonts w:ascii="Times New Roman" w:hAnsi="Times New Roman"/>
                <w:b w:val="0"/>
                <w:sz w:val="22"/>
                <w:szCs w:val="22"/>
                <w:lang w:val="uk-UA"/>
              </w:rPr>
            </w:pPr>
            <w:r w:rsidRPr="001F712E">
              <w:rPr>
                <w:rFonts w:ascii="Times New Roman" w:hAnsi="Times New Roman"/>
                <w:b w:val="0"/>
                <w:sz w:val="22"/>
                <w:szCs w:val="22"/>
                <w:lang w:val="uk-UA"/>
              </w:rPr>
              <w:t>6.1. Сутність, види та особливості функціонування роздрібних торгових підприємств / Сутність, зміст і особливості підприємницької діяльності в роздрібній торгівлі</w:t>
            </w:r>
          </w:p>
          <w:p w14:paraId="4B07A039" w14:textId="77777777" w:rsidR="002D4C67" w:rsidRPr="001F712E" w:rsidRDefault="002D4C67" w:rsidP="002D4C67">
            <w:pPr>
              <w:pStyle w:val="3"/>
              <w:ind w:left="0"/>
              <w:rPr>
                <w:rFonts w:ascii="Times New Roman" w:hAnsi="Times New Roman"/>
                <w:b w:val="0"/>
                <w:sz w:val="22"/>
                <w:szCs w:val="22"/>
                <w:lang w:val="uk-UA"/>
              </w:rPr>
            </w:pPr>
            <w:r w:rsidRPr="001F712E">
              <w:rPr>
                <w:rFonts w:ascii="Times New Roman" w:hAnsi="Times New Roman"/>
                <w:b w:val="0"/>
                <w:sz w:val="22"/>
                <w:szCs w:val="22"/>
                <w:lang w:val="uk-UA"/>
              </w:rPr>
              <w:t>6.2.Комерційні стратегії роздрібного торговельного підприємства</w:t>
            </w:r>
          </w:p>
          <w:p w14:paraId="7E9A7688" w14:textId="77777777" w:rsidR="002D4C67" w:rsidRPr="001F712E" w:rsidRDefault="002D4C67" w:rsidP="002D4C67">
            <w:pPr>
              <w:pStyle w:val="3"/>
              <w:ind w:left="0"/>
              <w:rPr>
                <w:rFonts w:ascii="Times New Roman" w:hAnsi="Times New Roman"/>
                <w:b w:val="0"/>
                <w:sz w:val="22"/>
                <w:szCs w:val="22"/>
                <w:lang w:val="uk-UA"/>
              </w:rPr>
            </w:pPr>
            <w:r w:rsidRPr="001F712E">
              <w:rPr>
                <w:rFonts w:ascii="Times New Roman" w:hAnsi="Times New Roman"/>
                <w:b w:val="0"/>
                <w:sz w:val="22"/>
                <w:szCs w:val="22"/>
                <w:lang w:val="uk-UA"/>
              </w:rPr>
              <w:t>6.3.Спеціалізація торгової мережі як шлях до ефективної боротьби за  покупця</w:t>
            </w:r>
          </w:p>
          <w:p w14:paraId="2A48BA4F" w14:textId="06C238B8" w:rsidR="002D4C67" w:rsidRPr="001F712E" w:rsidRDefault="002D4C67" w:rsidP="002D4C67">
            <w:pPr>
              <w:pBdr>
                <w:top w:val="nil"/>
                <w:left w:val="nil"/>
                <w:bottom w:val="nil"/>
                <w:right w:val="nil"/>
                <w:between w:val="nil"/>
              </w:pBdr>
              <w:spacing w:line="240" w:lineRule="auto"/>
              <w:ind w:hanging="2"/>
              <w:jc w:val="both"/>
              <w:rPr>
                <w:sz w:val="22"/>
                <w:szCs w:val="22"/>
                <w:lang w:val="uk-UA"/>
              </w:rPr>
            </w:pPr>
            <w:r w:rsidRPr="001F712E">
              <w:rPr>
                <w:sz w:val="22"/>
                <w:szCs w:val="22"/>
                <w:lang w:val="uk-UA"/>
              </w:rPr>
              <w:t>6.4. Порядок організації торгівлі окремими товарами.</w:t>
            </w:r>
          </w:p>
        </w:tc>
      </w:tr>
      <w:tr w:rsidR="002D4C67" w:rsidRPr="001F712E" w14:paraId="51BC90DD" w14:textId="77777777" w:rsidTr="000331DF">
        <w:tc>
          <w:tcPr>
            <w:tcW w:w="426" w:type="pct"/>
            <w:shd w:val="clear" w:color="auto" w:fill="auto"/>
            <w:vAlign w:val="center"/>
          </w:tcPr>
          <w:p w14:paraId="45FC0CF2" w14:textId="77777777" w:rsidR="002D4C67" w:rsidRPr="001F712E" w:rsidRDefault="002D4C67" w:rsidP="002D4C67">
            <w:pPr>
              <w:pBdr>
                <w:top w:val="nil"/>
                <w:left w:val="nil"/>
                <w:bottom w:val="nil"/>
                <w:right w:val="nil"/>
                <w:between w:val="nil"/>
              </w:pBdr>
              <w:spacing w:line="240" w:lineRule="auto"/>
              <w:ind w:hanging="2"/>
              <w:jc w:val="center"/>
              <w:rPr>
                <w:sz w:val="22"/>
                <w:szCs w:val="22"/>
                <w:lang w:val="uk-UA"/>
              </w:rPr>
            </w:pPr>
            <w:r w:rsidRPr="001F712E">
              <w:rPr>
                <w:sz w:val="22"/>
                <w:szCs w:val="22"/>
                <w:lang w:val="uk-UA"/>
              </w:rPr>
              <w:t>Тема 7</w:t>
            </w:r>
          </w:p>
        </w:tc>
        <w:tc>
          <w:tcPr>
            <w:tcW w:w="4574" w:type="pct"/>
            <w:shd w:val="clear" w:color="auto" w:fill="auto"/>
          </w:tcPr>
          <w:p w14:paraId="6D677C49"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Підприємницька діяльність у сфері оптової торгівлі</w:t>
            </w:r>
          </w:p>
          <w:p w14:paraId="3617F0E2"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7.1Сутність та різновиди оптової торгівлі. / Місце оптового торговельного підприємництва в системі товароруху.</w:t>
            </w:r>
          </w:p>
          <w:p w14:paraId="4F80EB63"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7.2.Функції підприємництва в оптовій торгівлі.</w:t>
            </w:r>
          </w:p>
          <w:p w14:paraId="1FD31447"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7.3.Суб’єкти підприємництва в оптовій торгівлі.</w:t>
            </w:r>
          </w:p>
          <w:p w14:paraId="1BC4389D" w14:textId="7FBD9D10" w:rsidR="002D4C67" w:rsidRPr="001F712E" w:rsidRDefault="002D4C67" w:rsidP="002D4C67">
            <w:pPr>
              <w:pBdr>
                <w:top w:val="nil"/>
                <w:left w:val="nil"/>
                <w:bottom w:val="nil"/>
                <w:right w:val="nil"/>
                <w:between w:val="nil"/>
              </w:pBdr>
              <w:spacing w:line="240" w:lineRule="auto"/>
              <w:ind w:hanging="2"/>
              <w:jc w:val="both"/>
              <w:rPr>
                <w:sz w:val="22"/>
                <w:szCs w:val="22"/>
                <w:lang w:val="uk-UA"/>
              </w:rPr>
            </w:pPr>
            <w:r w:rsidRPr="001F712E">
              <w:rPr>
                <w:bCs/>
                <w:sz w:val="22"/>
                <w:szCs w:val="22"/>
                <w:lang w:val="uk-UA" w:eastAsia="en-US"/>
              </w:rPr>
              <w:t>7.4.Організаційні основи підприємництва в оптовій торгівлі./ Характеристика основних видів підприємницької діяльності в оптовій торгівлі</w:t>
            </w:r>
          </w:p>
        </w:tc>
      </w:tr>
      <w:tr w:rsidR="002D4C67" w:rsidRPr="001F712E" w14:paraId="2943298F" w14:textId="77777777" w:rsidTr="000331DF">
        <w:tc>
          <w:tcPr>
            <w:tcW w:w="426" w:type="pct"/>
            <w:shd w:val="clear" w:color="auto" w:fill="auto"/>
            <w:vAlign w:val="center"/>
          </w:tcPr>
          <w:p w14:paraId="4A0E401B" w14:textId="77777777" w:rsidR="002D4C67" w:rsidRPr="001F712E" w:rsidRDefault="002D4C67" w:rsidP="002D4C67">
            <w:pPr>
              <w:pBdr>
                <w:top w:val="nil"/>
                <w:left w:val="nil"/>
                <w:bottom w:val="nil"/>
                <w:right w:val="nil"/>
                <w:between w:val="nil"/>
              </w:pBdr>
              <w:spacing w:line="240" w:lineRule="auto"/>
              <w:ind w:hanging="2"/>
              <w:jc w:val="center"/>
              <w:rPr>
                <w:sz w:val="22"/>
                <w:szCs w:val="22"/>
                <w:lang w:val="uk-UA"/>
              </w:rPr>
            </w:pPr>
            <w:r w:rsidRPr="001F712E">
              <w:rPr>
                <w:sz w:val="22"/>
                <w:szCs w:val="22"/>
                <w:lang w:val="uk-UA"/>
              </w:rPr>
              <w:t>Тема 8</w:t>
            </w:r>
          </w:p>
        </w:tc>
        <w:tc>
          <w:tcPr>
            <w:tcW w:w="4574" w:type="pct"/>
            <w:shd w:val="clear" w:color="auto" w:fill="auto"/>
          </w:tcPr>
          <w:p w14:paraId="256A5494" w14:textId="77777777" w:rsidR="002D4C67" w:rsidRPr="001F712E" w:rsidRDefault="002D4C67" w:rsidP="002D4C67">
            <w:pPr>
              <w:spacing w:line="240" w:lineRule="auto"/>
              <w:ind w:leftChars="0" w:firstLineChars="0" w:firstLine="0"/>
              <w:rPr>
                <w:sz w:val="22"/>
                <w:szCs w:val="22"/>
                <w:lang w:val="uk-UA" w:eastAsia="en-US" w:bidi="uk-UA"/>
              </w:rPr>
            </w:pPr>
            <w:r w:rsidRPr="001F712E">
              <w:rPr>
                <w:sz w:val="22"/>
                <w:szCs w:val="22"/>
                <w:lang w:val="uk-UA" w:eastAsia="en-US"/>
              </w:rPr>
              <w:t xml:space="preserve">Підприємницька діяльність у сфері зовнішньої  торгівлі, послуги по обслуговуванню торговельного </w:t>
            </w:r>
            <w:r w:rsidRPr="001F712E">
              <w:rPr>
                <w:rFonts w:eastAsiaTheme="majorEastAsia"/>
                <w:sz w:val="22"/>
                <w:szCs w:val="22"/>
                <w:lang w:val="uk-UA" w:eastAsia="en-US" w:bidi="uk-UA"/>
              </w:rPr>
              <w:t>підприємництва.</w:t>
            </w:r>
          </w:p>
          <w:p w14:paraId="7B3B708D"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8.1.Сутність зовнішньої торгівлі як сфери підприємництва</w:t>
            </w:r>
          </w:p>
          <w:p w14:paraId="3259D9AB"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8.2. Процес підприємництва у сфері зовнішньої торгівлі</w:t>
            </w:r>
          </w:p>
          <w:p w14:paraId="08C5D9DA" w14:textId="3C00461F" w:rsidR="002D4C67" w:rsidRPr="001F712E" w:rsidRDefault="002D4C67" w:rsidP="002D4C67">
            <w:pPr>
              <w:pBdr>
                <w:top w:val="nil"/>
                <w:left w:val="nil"/>
                <w:bottom w:val="nil"/>
                <w:right w:val="nil"/>
                <w:between w:val="nil"/>
              </w:pBdr>
              <w:spacing w:line="240" w:lineRule="auto"/>
              <w:ind w:hanging="2"/>
              <w:jc w:val="both"/>
              <w:rPr>
                <w:sz w:val="22"/>
                <w:szCs w:val="22"/>
                <w:lang w:val="uk-UA"/>
              </w:rPr>
            </w:pPr>
            <w:r w:rsidRPr="001F712E">
              <w:rPr>
                <w:bCs/>
                <w:sz w:val="22"/>
                <w:szCs w:val="22"/>
                <w:lang w:val="uk-UA" w:eastAsia="en-US"/>
              </w:rPr>
              <w:t>8.3. Сутність і зміст торговельних послуг в підприємництві</w:t>
            </w:r>
          </w:p>
        </w:tc>
      </w:tr>
      <w:tr w:rsidR="002D4C67" w:rsidRPr="001F712E" w14:paraId="06B634E5" w14:textId="77777777" w:rsidTr="000331DF">
        <w:tc>
          <w:tcPr>
            <w:tcW w:w="426" w:type="pct"/>
            <w:shd w:val="clear" w:color="auto" w:fill="auto"/>
            <w:vAlign w:val="center"/>
          </w:tcPr>
          <w:p w14:paraId="109E109E" w14:textId="77777777" w:rsidR="002D4C67" w:rsidRPr="001F712E" w:rsidRDefault="002D4C67" w:rsidP="002D4C67">
            <w:pPr>
              <w:pBdr>
                <w:top w:val="nil"/>
                <w:left w:val="nil"/>
                <w:bottom w:val="nil"/>
                <w:right w:val="nil"/>
                <w:between w:val="nil"/>
              </w:pBdr>
              <w:spacing w:line="240" w:lineRule="auto"/>
              <w:ind w:hanging="2"/>
              <w:jc w:val="center"/>
              <w:rPr>
                <w:sz w:val="22"/>
                <w:szCs w:val="22"/>
                <w:lang w:val="uk-UA"/>
              </w:rPr>
            </w:pPr>
            <w:r w:rsidRPr="001F712E">
              <w:rPr>
                <w:sz w:val="22"/>
                <w:szCs w:val="22"/>
                <w:lang w:val="uk-UA"/>
              </w:rPr>
              <w:t>Тема 9</w:t>
            </w:r>
          </w:p>
        </w:tc>
        <w:tc>
          <w:tcPr>
            <w:tcW w:w="4574" w:type="pct"/>
            <w:shd w:val="clear" w:color="auto" w:fill="auto"/>
          </w:tcPr>
          <w:p w14:paraId="0F735AED"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Комерційна діяльність підприємницьких структур</w:t>
            </w:r>
          </w:p>
          <w:p w14:paraId="5773FE8D"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9.1.Підприємницька діяльність у сфері торговельної нерухомості</w:t>
            </w:r>
          </w:p>
          <w:p w14:paraId="17F959DE" w14:textId="77777777" w:rsidR="002D4C67" w:rsidRPr="001F712E" w:rsidRDefault="002D4C67" w:rsidP="002D4C67">
            <w:pPr>
              <w:spacing w:line="240" w:lineRule="auto"/>
              <w:ind w:leftChars="0" w:firstLineChars="0" w:firstLine="0"/>
              <w:rPr>
                <w:bCs/>
                <w:sz w:val="22"/>
                <w:szCs w:val="22"/>
                <w:lang w:val="uk-UA" w:eastAsia="en-US"/>
              </w:rPr>
            </w:pPr>
            <w:r w:rsidRPr="001F712E">
              <w:rPr>
                <w:bCs/>
                <w:sz w:val="22"/>
                <w:szCs w:val="22"/>
                <w:lang w:val="uk-UA" w:eastAsia="en-US"/>
              </w:rPr>
              <w:t>9.2.Торгівельне підприємництво у товарообороті місцевих ринків</w:t>
            </w:r>
          </w:p>
          <w:p w14:paraId="46214DE5" w14:textId="53F949AD" w:rsidR="002D4C67" w:rsidRPr="001F712E" w:rsidRDefault="002D4C67" w:rsidP="002D4C67">
            <w:pPr>
              <w:pBdr>
                <w:top w:val="nil"/>
                <w:left w:val="nil"/>
                <w:bottom w:val="nil"/>
                <w:right w:val="nil"/>
                <w:between w:val="nil"/>
              </w:pBdr>
              <w:spacing w:line="240" w:lineRule="auto"/>
              <w:ind w:hanging="2"/>
              <w:jc w:val="both"/>
              <w:rPr>
                <w:sz w:val="22"/>
                <w:szCs w:val="22"/>
                <w:lang w:val="uk-UA"/>
              </w:rPr>
            </w:pPr>
            <w:r w:rsidRPr="001F712E">
              <w:rPr>
                <w:bCs/>
                <w:sz w:val="22"/>
                <w:szCs w:val="22"/>
                <w:lang w:val="uk-UA" w:eastAsia="en-US"/>
              </w:rPr>
              <w:t>9.3.Підприємницька діяльність у сфері ресторанного господарства</w:t>
            </w:r>
          </w:p>
        </w:tc>
      </w:tr>
    </w:tbl>
    <w:p w14:paraId="060AA3E4" w14:textId="75F64F17" w:rsidR="000331DF" w:rsidRPr="001F712E" w:rsidRDefault="000331DF">
      <w:pPr>
        <w:suppressAutoHyphens w:val="0"/>
        <w:spacing w:after="160" w:line="259" w:lineRule="auto"/>
        <w:ind w:leftChars="0" w:left="0" w:firstLineChars="0" w:firstLine="0"/>
        <w:textDirection w:val="lrTb"/>
        <w:textAlignment w:val="auto"/>
        <w:outlineLvl w:val="9"/>
        <w:rPr>
          <w:b/>
          <w:bCs/>
          <w:sz w:val="24"/>
          <w:szCs w:val="22"/>
          <w:lang w:val="uk-UA"/>
        </w:rPr>
      </w:pPr>
      <w:r w:rsidRPr="001F712E">
        <w:rPr>
          <w:b/>
          <w:bCs/>
          <w:sz w:val="24"/>
          <w:szCs w:val="22"/>
          <w:lang w:val="uk-UA"/>
        </w:rPr>
        <w:br w:type="page"/>
      </w:r>
    </w:p>
    <w:p w14:paraId="03D3792C" w14:textId="7B8A5C7A" w:rsidR="00FC2950" w:rsidRPr="001F712E" w:rsidRDefault="00FC2950" w:rsidP="00997608">
      <w:pPr>
        <w:pBdr>
          <w:top w:val="nil"/>
          <w:left w:val="nil"/>
          <w:bottom w:val="nil"/>
          <w:right w:val="nil"/>
          <w:between w:val="nil"/>
        </w:pBdr>
        <w:spacing w:line="240" w:lineRule="auto"/>
        <w:ind w:hanging="2"/>
        <w:jc w:val="center"/>
        <w:rPr>
          <w:b/>
          <w:bCs/>
          <w:color w:val="000000"/>
          <w:sz w:val="22"/>
          <w:szCs w:val="22"/>
          <w:lang w:val="uk-UA"/>
        </w:rPr>
      </w:pPr>
      <w:r w:rsidRPr="001F712E">
        <w:rPr>
          <w:b/>
          <w:bCs/>
          <w:sz w:val="24"/>
          <w:szCs w:val="22"/>
          <w:lang w:val="uk-UA"/>
        </w:rPr>
        <w:lastRenderedPageBreak/>
        <w:t xml:space="preserve">Тематика </w:t>
      </w:r>
      <w:r w:rsidR="00D162D8" w:rsidRPr="001F712E">
        <w:rPr>
          <w:b/>
          <w:bCs/>
          <w:sz w:val="24"/>
          <w:szCs w:val="22"/>
          <w:lang w:val="uk-UA"/>
        </w:rPr>
        <w:t>практичних</w:t>
      </w:r>
      <w:r w:rsidRPr="001F712E">
        <w:rPr>
          <w:b/>
          <w:bCs/>
          <w:sz w:val="24"/>
          <w:szCs w:val="22"/>
          <w:lang w:val="uk-UA"/>
        </w:rPr>
        <w:t xml:space="preserve"> занять</w:t>
      </w:r>
    </w:p>
    <w:p w14:paraId="62DC3F42" w14:textId="77777777" w:rsidR="00FC2950" w:rsidRPr="001F712E" w:rsidRDefault="00FC2950" w:rsidP="00997608">
      <w:pPr>
        <w:pBdr>
          <w:top w:val="nil"/>
          <w:left w:val="nil"/>
          <w:bottom w:val="nil"/>
          <w:right w:val="nil"/>
          <w:between w:val="nil"/>
        </w:pBdr>
        <w:spacing w:line="240" w:lineRule="auto"/>
        <w:ind w:hanging="2"/>
        <w:jc w:val="center"/>
        <w:rPr>
          <w:b/>
          <w:color w:val="000000"/>
          <w:sz w:val="24"/>
          <w:lang w:val="uk-UA"/>
        </w:rPr>
      </w:pPr>
    </w:p>
    <w:tbl>
      <w:tblPr>
        <w:tblStyle w:val="a9"/>
        <w:tblW w:w="9918" w:type="dxa"/>
        <w:tblLook w:val="04A0" w:firstRow="1" w:lastRow="0" w:firstColumn="1" w:lastColumn="0" w:noHBand="0" w:noVBand="1"/>
      </w:tblPr>
      <w:tblGrid>
        <w:gridCol w:w="958"/>
        <w:gridCol w:w="7943"/>
        <w:gridCol w:w="1017"/>
      </w:tblGrid>
      <w:tr w:rsidR="00FC2950" w:rsidRPr="001F712E" w14:paraId="63C6F321" w14:textId="77777777" w:rsidTr="0068286E">
        <w:tc>
          <w:tcPr>
            <w:tcW w:w="966" w:type="dxa"/>
          </w:tcPr>
          <w:p w14:paraId="3673C29C" w14:textId="77777777" w:rsidR="00FC2950" w:rsidRPr="001F712E" w:rsidRDefault="00FC2950" w:rsidP="00D162D8">
            <w:pPr>
              <w:spacing w:line="240" w:lineRule="auto"/>
              <w:ind w:leftChars="0" w:left="0" w:firstLineChars="0" w:firstLine="0"/>
              <w:jc w:val="center"/>
              <w:rPr>
                <w:bCs/>
                <w:color w:val="000000"/>
                <w:sz w:val="20"/>
                <w:szCs w:val="20"/>
                <w:lang w:val="uk-UA"/>
              </w:rPr>
            </w:pPr>
            <w:r w:rsidRPr="001F712E">
              <w:rPr>
                <w:bCs/>
                <w:color w:val="000000"/>
                <w:sz w:val="20"/>
                <w:szCs w:val="20"/>
                <w:lang w:val="uk-UA"/>
              </w:rPr>
              <w:t>№</w:t>
            </w:r>
          </w:p>
        </w:tc>
        <w:tc>
          <w:tcPr>
            <w:tcW w:w="8101" w:type="dxa"/>
          </w:tcPr>
          <w:p w14:paraId="11FDA946" w14:textId="77777777" w:rsidR="00FC2950" w:rsidRPr="001F712E" w:rsidRDefault="00FC2950" w:rsidP="00D162D8">
            <w:pPr>
              <w:spacing w:line="240" w:lineRule="auto"/>
              <w:ind w:leftChars="0" w:left="0" w:firstLineChars="0" w:firstLine="0"/>
              <w:jc w:val="center"/>
              <w:rPr>
                <w:bCs/>
                <w:color w:val="000000"/>
                <w:sz w:val="20"/>
                <w:szCs w:val="20"/>
                <w:lang w:val="uk-UA"/>
              </w:rPr>
            </w:pPr>
            <w:r w:rsidRPr="001F712E">
              <w:rPr>
                <w:bCs/>
                <w:sz w:val="20"/>
                <w:szCs w:val="20"/>
                <w:lang w:val="uk-UA"/>
              </w:rPr>
              <w:t>Назва теми з основними питаннями - план</w:t>
            </w:r>
          </w:p>
        </w:tc>
        <w:tc>
          <w:tcPr>
            <w:tcW w:w="851" w:type="dxa"/>
          </w:tcPr>
          <w:p w14:paraId="4B53AAA9" w14:textId="77777777" w:rsidR="00FC2950" w:rsidRPr="001F712E" w:rsidRDefault="00FC2950" w:rsidP="00D162D8">
            <w:pPr>
              <w:spacing w:line="240" w:lineRule="auto"/>
              <w:ind w:leftChars="0" w:left="0" w:firstLineChars="0" w:firstLine="0"/>
              <w:jc w:val="center"/>
              <w:rPr>
                <w:bCs/>
                <w:color w:val="000000"/>
                <w:sz w:val="20"/>
                <w:szCs w:val="20"/>
                <w:lang w:val="uk-UA"/>
              </w:rPr>
            </w:pPr>
            <w:r w:rsidRPr="001F712E">
              <w:rPr>
                <w:bCs/>
                <w:sz w:val="20"/>
                <w:szCs w:val="20"/>
                <w:lang w:val="uk-UA"/>
              </w:rPr>
              <w:t>Кількість годин</w:t>
            </w:r>
          </w:p>
        </w:tc>
      </w:tr>
      <w:tr w:rsidR="00F20EEC" w:rsidRPr="001F712E" w14:paraId="66447154" w14:textId="77777777" w:rsidTr="0068286E">
        <w:tc>
          <w:tcPr>
            <w:tcW w:w="966" w:type="dxa"/>
          </w:tcPr>
          <w:p w14:paraId="626A1BBE" w14:textId="77777777" w:rsidR="00F20EEC" w:rsidRPr="001F712E" w:rsidRDefault="00F20EEC" w:rsidP="00F20EEC">
            <w:pPr>
              <w:spacing w:line="240" w:lineRule="auto"/>
              <w:ind w:leftChars="0" w:left="0" w:firstLineChars="0" w:firstLine="0"/>
              <w:jc w:val="center"/>
              <w:rPr>
                <w:bCs/>
                <w:color w:val="000000"/>
                <w:sz w:val="20"/>
                <w:szCs w:val="20"/>
                <w:lang w:val="uk-UA"/>
              </w:rPr>
            </w:pPr>
            <w:r w:rsidRPr="001F712E">
              <w:rPr>
                <w:bCs/>
                <w:sz w:val="20"/>
                <w:szCs w:val="20"/>
                <w:lang w:val="uk-UA"/>
              </w:rPr>
              <w:t>Тема 1.</w:t>
            </w:r>
          </w:p>
        </w:tc>
        <w:tc>
          <w:tcPr>
            <w:tcW w:w="8101" w:type="dxa"/>
          </w:tcPr>
          <w:p w14:paraId="4E0D07BA" w14:textId="77777777" w:rsidR="000A64E2" w:rsidRPr="001F712E" w:rsidRDefault="000A64E2" w:rsidP="000A64E2">
            <w:pPr>
              <w:spacing w:line="240" w:lineRule="auto"/>
              <w:ind w:hanging="2"/>
              <w:rPr>
                <w:bCs/>
                <w:sz w:val="20"/>
                <w:szCs w:val="20"/>
                <w:lang w:val="uk-UA"/>
              </w:rPr>
            </w:pPr>
            <w:r w:rsidRPr="001F712E">
              <w:rPr>
                <w:bCs/>
                <w:sz w:val="20"/>
                <w:szCs w:val="20"/>
                <w:lang w:val="uk-UA"/>
              </w:rPr>
              <w:t>Організаційно-економічні основи функціонування торговельних підприємств</w:t>
            </w:r>
          </w:p>
          <w:p w14:paraId="226D3135" w14:textId="3248C18E" w:rsidR="000A64E2" w:rsidRPr="001F712E" w:rsidRDefault="000A64E2" w:rsidP="000A64E2">
            <w:pPr>
              <w:spacing w:line="240" w:lineRule="auto"/>
              <w:ind w:hanging="2"/>
              <w:rPr>
                <w:bCs/>
                <w:sz w:val="20"/>
                <w:szCs w:val="20"/>
                <w:lang w:val="uk-UA"/>
              </w:rPr>
            </w:pPr>
            <w:r w:rsidRPr="001F712E">
              <w:rPr>
                <w:bCs/>
                <w:sz w:val="20"/>
                <w:szCs w:val="20"/>
                <w:lang w:val="uk-UA"/>
              </w:rPr>
              <w:t>1.1. Місце і роль торговельного підприємництва в економічній системі і соціальній сфері держави.</w:t>
            </w:r>
          </w:p>
          <w:p w14:paraId="52058F53" w14:textId="362882BD" w:rsidR="000A64E2" w:rsidRPr="001F712E" w:rsidRDefault="000A64E2" w:rsidP="000A64E2">
            <w:pPr>
              <w:spacing w:line="240" w:lineRule="auto"/>
              <w:ind w:hanging="2"/>
              <w:rPr>
                <w:bCs/>
                <w:sz w:val="20"/>
                <w:szCs w:val="20"/>
                <w:lang w:val="uk-UA"/>
              </w:rPr>
            </w:pPr>
            <w:r w:rsidRPr="001F712E">
              <w:rPr>
                <w:bCs/>
                <w:sz w:val="20"/>
                <w:szCs w:val="20"/>
                <w:lang w:val="uk-UA"/>
              </w:rPr>
              <w:t>1.2. Сутність, система та механізм функціонування торговельного підприємництва.</w:t>
            </w:r>
          </w:p>
          <w:p w14:paraId="3A585186" w14:textId="005C9A13" w:rsidR="000A64E2" w:rsidRPr="001F712E" w:rsidRDefault="000A64E2" w:rsidP="000A64E2">
            <w:pPr>
              <w:spacing w:line="240" w:lineRule="auto"/>
              <w:ind w:hanging="2"/>
              <w:rPr>
                <w:bCs/>
                <w:sz w:val="20"/>
                <w:szCs w:val="20"/>
                <w:lang w:val="uk-UA"/>
              </w:rPr>
            </w:pPr>
            <w:r w:rsidRPr="001F712E">
              <w:rPr>
                <w:bCs/>
                <w:sz w:val="20"/>
                <w:szCs w:val="20"/>
                <w:lang w:val="uk-UA"/>
              </w:rPr>
              <w:t>1.3. Місце торговельного підприємництва у сфері суспільного виробництва.</w:t>
            </w:r>
          </w:p>
          <w:p w14:paraId="693C4A82" w14:textId="4A326972" w:rsidR="000A64E2" w:rsidRPr="001F712E" w:rsidRDefault="000A64E2" w:rsidP="000A64E2">
            <w:pPr>
              <w:spacing w:line="240" w:lineRule="auto"/>
              <w:ind w:hanging="2"/>
              <w:rPr>
                <w:bCs/>
                <w:sz w:val="20"/>
                <w:szCs w:val="20"/>
                <w:lang w:val="uk-UA"/>
              </w:rPr>
            </w:pPr>
            <w:r w:rsidRPr="001F712E">
              <w:rPr>
                <w:bCs/>
                <w:sz w:val="20"/>
                <w:szCs w:val="20"/>
                <w:lang w:val="uk-UA"/>
              </w:rPr>
              <w:t>1.4. Мотивація торговельного підприємництва.</w:t>
            </w:r>
          </w:p>
          <w:p w14:paraId="5FC516AF" w14:textId="3924B548" w:rsidR="00F20EEC" w:rsidRPr="001F712E" w:rsidRDefault="000A64E2" w:rsidP="000A64E2">
            <w:pPr>
              <w:spacing w:line="240" w:lineRule="auto"/>
              <w:ind w:hanging="2"/>
              <w:rPr>
                <w:b/>
                <w:bCs/>
                <w:sz w:val="20"/>
                <w:szCs w:val="20"/>
                <w:lang w:val="uk-UA"/>
              </w:rPr>
            </w:pPr>
            <w:r w:rsidRPr="001F712E">
              <w:rPr>
                <w:bCs/>
                <w:sz w:val="20"/>
                <w:szCs w:val="20"/>
                <w:lang w:val="uk-UA"/>
              </w:rPr>
              <w:t>1.5. Характеристика окремих видів торговельного підприємництва.</w:t>
            </w:r>
          </w:p>
        </w:tc>
        <w:tc>
          <w:tcPr>
            <w:tcW w:w="851" w:type="dxa"/>
            <w:vAlign w:val="center"/>
          </w:tcPr>
          <w:p w14:paraId="27042D23" w14:textId="139EF520" w:rsidR="00F20EEC" w:rsidRPr="001F712E" w:rsidRDefault="00F20EEC" w:rsidP="00F20EEC">
            <w:pPr>
              <w:pBdr>
                <w:top w:val="nil"/>
                <w:left w:val="nil"/>
                <w:bottom w:val="nil"/>
                <w:right w:val="nil"/>
                <w:between w:val="nil"/>
              </w:pBdr>
              <w:spacing w:line="240" w:lineRule="auto"/>
              <w:ind w:hanging="2"/>
              <w:jc w:val="center"/>
              <w:rPr>
                <w:color w:val="000000"/>
                <w:sz w:val="20"/>
                <w:szCs w:val="20"/>
                <w:lang w:val="uk-UA"/>
              </w:rPr>
            </w:pPr>
            <w:r w:rsidRPr="001F712E">
              <w:rPr>
                <w:rFonts w:eastAsia="Calibri"/>
                <w:position w:val="0"/>
                <w:sz w:val="20"/>
                <w:szCs w:val="20"/>
                <w:lang w:val="uk-UA"/>
              </w:rPr>
              <w:t>1</w:t>
            </w:r>
          </w:p>
        </w:tc>
      </w:tr>
      <w:tr w:rsidR="00F20EEC" w:rsidRPr="001F712E" w14:paraId="0069494A" w14:textId="77777777" w:rsidTr="0068286E">
        <w:tc>
          <w:tcPr>
            <w:tcW w:w="966" w:type="dxa"/>
          </w:tcPr>
          <w:p w14:paraId="6ABC86A5" w14:textId="77777777" w:rsidR="00F20EEC" w:rsidRPr="001F712E" w:rsidRDefault="00F20EEC" w:rsidP="00F20EEC">
            <w:pPr>
              <w:spacing w:line="240" w:lineRule="auto"/>
              <w:ind w:leftChars="0" w:left="0" w:firstLineChars="0" w:firstLine="0"/>
              <w:jc w:val="center"/>
              <w:rPr>
                <w:bCs/>
                <w:color w:val="000000"/>
                <w:sz w:val="20"/>
                <w:szCs w:val="20"/>
                <w:lang w:val="uk-UA"/>
              </w:rPr>
            </w:pPr>
            <w:r w:rsidRPr="001F712E">
              <w:rPr>
                <w:bCs/>
                <w:sz w:val="20"/>
                <w:szCs w:val="20"/>
                <w:lang w:val="uk-UA"/>
              </w:rPr>
              <w:t>Тема 2.</w:t>
            </w:r>
          </w:p>
        </w:tc>
        <w:tc>
          <w:tcPr>
            <w:tcW w:w="8101" w:type="dxa"/>
          </w:tcPr>
          <w:p w14:paraId="4DCDAA6B" w14:textId="77777777" w:rsidR="000A64E2" w:rsidRPr="001F712E" w:rsidRDefault="000A64E2" w:rsidP="000A64E2">
            <w:pPr>
              <w:spacing w:line="240" w:lineRule="auto"/>
              <w:ind w:leftChars="0" w:left="0" w:firstLineChars="0" w:firstLine="0"/>
              <w:rPr>
                <w:sz w:val="20"/>
                <w:szCs w:val="20"/>
                <w:lang w:val="uk-UA"/>
              </w:rPr>
            </w:pPr>
            <w:r w:rsidRPr="001F712E">
              <w:rPr>
                <w:sz w:val="20"/>
                <w:szCs w:val="20"/>
                <w:lang w:val="uk-UA" w:bidi="uk-UA"/>
              </w:rPr>
              <w:t xml:space="preserve">Умови, </w:t>
            </w:r>
            <w:r w:rsidRPr="001F712E">
              <w:rPr>
                <w:sz w:val="20"/>
                <w:szCs w:val="20"/>
                <w:lang w:val="uk-UA"/>
              </w:rPr>
              <w:t>чинники і принципи розвитку торговельного підприємництва</w:t>
            </w:r>
          </w:p>
          <w:p w14:paraId="01EF4E98" w14:textId="5D503C35" w:rsidR="000A64E2" w:rsidRPr="001F712E" w:rsidRDefault="000A64E2" w:rsidP="000A64E2">
            <w:pPr>
              <w:spacing w:line="240" w:lineRule="auto"/>
              <w:ind w:leftChars="0" w:left="0" w:firstLineChars="0" w:firstLine="0"/>
              <w:rPr>
                <w:sz w:val="20"/>
                <w:szCs w:val="20"/>
                <w:lang w:val="uk-UA"/>
              </w:rPr>
            </w:pPr>
            <w:bookmarkStart w:id="1" w:name="bookmark9"/>
            <w:r w:rsidRPr="001F712E">
              <w:rPr>
                <w:sz w:val="20"/>
                <w:szCs w:val="20"/>
                <w:lang w:val="uk-UA"/>
              </w:rPr>
              <w:t>2.1.Етапи розвитку торговельного підприємництва</w:t>
            </w:r>
            <w:bookmarkEnd w:id="1"/>
          </w:p>
          <w:p w14:paraId="54A6C0A9" w14:textId="3F8A7815" w:rsidR="000A64E2" w:rsidRPr="001F712E" w:rsidRDefault="000A64E2" w:rsidP="000A64E2">
            <w:pPr>
              <w:spacing w:line="240" w:lineRule="auto"/>
              <w:ind w:leftChars="0" w:left="0" w:firstLineChars="0" w:firstLine="0"/>
              <w:rPr>
                <w:sz w:val="20"/>
                <w:szCs w:val="20"/>
                <w:lang w:val="uk-UA"/>
              </w:rPr>
            </w:pPr>
            <w:r w:rsidRPr="001F712E">
              <w:rPr>
                <w:sz w:val="20"/>
                <w:szCs w:val="20"/>
                <w:lang w:val="uk-UA"/>
              </w:rPr>
              <w:t>2.2.Конкуренція як основна умова розвитку торговельного підприємництва</w:t>
            </w:r>
            <w:bookmarkStart w:id="2" w:name="bookmark12"/>
          </w:p>
          <w:p w14:paraId="316E94BF" w14:textId="5FBD2102" w:rsidR="00F20EEC" w:rsidRPr="001F712E" w:rsidRDefault="000A64E2" w:rsidP="00F20EEC">
            <w:pPr>
              <w:spacing w:line="240" w:lineRule="auto"/>
              <w:ind w:leftChars="0" w:left="0" w:firstLineChars="0" w:firstLine="0"/>
              <w:rPr>
                <w:sz w:val="20"/>
                <w:szCs w:val="20"/>
                <w:lang w:val="uk-UA"/>
              </w:rPr>
            </w:pPr>
            <w:r w:rsidRPr="001F712E">
              <w:rPr>
                <w:sz w:val="20"/>
                <w:szCs w:val="20"/>
                <w:lang w:val="uk-UA"/>
              </w:rPr>
              <w:t>2.3.Принципи торговельного підприємництва</w:t>
            </w:r>
            <w:bookmarkEnd w:id="2"/>
          </w:p>
        </w:tc>
        <w:tc>
          <w:tcPr>
            <w:tcW w:w="851" w:type="dxa"/>
            <w:vAlign w:val="center"/>
          </w:tcPr>
          <w:p w14:paraId="7A4D3EA5" w14:textId="513A61CC" w:rsidR="00F20EEC" w:rsidRPr="001F712E" w:rsidRDefault="00314EAF" w:rsidP="00F20EEC">
            <w:pPr>
              <w:pBdr>
                <w:top w:val="nil"/>
                <w:left w:val="nil"/>
                <w:bottom w:val="nil"/>
                <w:right w:val="nil"/>
                <w:between w:val="nil"/>
              </w:pBdr>
              <w:spacing w:line="240" w:lineRule="auto"/>
              <w:ind w:hanging="2"/>
              <w:jc w:val="center"/>
              <w:rPr>
                <w:color w:val="000000"/>
                <w:sz w:val="20"/>
                <w:szCs w:val="20"/>
                <w:lang w:val="uk-UA"/>
              </w:rPr>
            </w:pPr>
            <w:r w:rsidRPr="001F712E">
              <w:rPr>
                <w:color w:val="000000"/>
                <w:sz w:val="20"/>
                <w:szCs w:val="20"/>
                <w:lang w:val="uk-UA"/>
              </w:rPr>
              <w:t>1</w:t>
            </w:r>
          </w:p>
        </w:tc>
      </w:tr>
      <w:tr w:rsidR="00F20EEC" w:rsidRPr="001F712E" w14:paraId="00E0895D" w14:textId="77777777" w:rsidTr="0068286E">
        <w:tc>
          <w:tcPr>
            <w:tcW w:w="966" w:type="dxa"/>
          </w:tcPr>
          <w:p w14:paraId="622D4D69" w14:textId="77777777" w:rsidR="00F20EEC" w:rsidRPr="001F712E" w:rsidRDefault="00F20EEC" w:rsidP="00F20EEC">
            <w:pPr>
              <w:spacing w:line="240" w:lineRule="auto"/>
              <w:ind w:leftChars="0" w:left="0" w:firstLineChars="0" w:firstLine="0"/>
              <w:jc w:val="center"/>
              <w:rPr>
                <w:bCs/>
                <w:color w:val="000000"/>
                <w:sz w:val="20"/>
                <w:szCs w:val="20"/>
                <w:lang w:val="uk-UA"/>
              </w:rPr>
            </w:pPr>
            <w:r w:rsidRPr="001F712E">
              <w:rPr>
                <w:bCs/>
                <w:sz w:val="20"/>
                <w:szCs w:val="20"/>
                <w:lang w:val="uk-UA"/>
              </w:rPr>
              <w:t>Тема 3.</w:t>
            </w:r>
          </w:p>
        </w:tc>
        <w:tc>
          <w:tcPr>
            <w:tcW w:w="8101" w:type="dxa"/>
          </w:tcPr>
          <w:p w14:paraId="7382AAF5" w14:textId="742159C2" w:rsidR="000A64E2" w:rsidRPr="001F712E" w:rsidRDefault="000A64E2" w:rsidP="000A64E2">
            <w:pPr>
              <w:spacing w:line="240" w:lineRule="auto"/>
              <w:ind w:leftChars="0" w:firstLineChars="0" w:firstLine="0"/>
              <w:rPr>
                <w:sz w:val="20"/>
                <w:szCs w:val="20"/>
                <w:lang w:val="uk-UA"/>
              </w:rPr>
            </w:pPr>
            <w:r w:rsidRPr="001F712E">
              <w:rPr>
                <w:sz w:val="20"/>
                <w:szCs w:val="20"/>
                <w:lang w:val="uk-UA"/>
              </w:rPr>
              <w:t>Етична та соціальна відповідальність торговельного підприємництва</w:t>
            </w:r>
          </w:p>
          <w:p w14:paraId="5A5F6F7B" w14:textId="1B1BB1FA" w:rsidR="000A64E2" w:rsidRPr="001F712E" w:rsidRDefault="000A64E2" w:rsidP="000A64E2">
            <w:pPr>
              <w:spacing w:line="240" w:lineRule="auto"/>
              <w:ind w:leftChars="0" w:firstLineChars="0" w:firstLine="0"/>
              <w:rPr>
                <w:sz w:val="20"/>
                <w:szCs w:val="20"/>
                <w:lang w:val="uk-UA"/>
              </w:rPr>
            </w:pPr>
            <w:r w:rsidRPr="001F712E">
              <w:rPr>
                <w:sz w:val="20"/>
                <w:szCs w:val="20"/>
                <w:lang w:val="uk-UA"/>
              </w:rPr>
              <w:t>3.1. Особистість підприємця та його ділові якості.</w:t>
            </w:r>
          </w:p>
          <w:p w14:paraId="1A44BA19" w14:textId="64560861" w:rsidR="000A64E2" w:rsidRPr="001F712E" w:rsidRDefault="000A64E2" w:rsidP="000A64E2">
            <w:pPr>
              <w:spacing w:line="240" w:lineRule="auto"/>
              <w:ind w:leftChars="0" w:firstLineChars="0" w:firstLine="0"/>
              <w:rPr>
                <w:sz w:val="20"/>
                <w:szCs w:val="20"/>
                <w:lang w:val="uk-UA"/>
              </w:rPr>
            </w:pPr>
            <w:r w:rsidRPr="001F712E">
              <w:rPr>
                <w:sz w:val="20"/>
                <w:szCs w:val="20"/>
                <w:lang w:val="uk-UA"/>
              </w:rPr>
              <w:t>3.2. Етичний кодекс підприємця.</w:t>
            </w:r>
          </w:p>
          <w:p w14:paraId="59A40096" w14:textId="37225FF8" w:rsidR="000A64E2" w:rsidRPr="001F712E" w:rsidRDefault="000A64E2" w:rsidP="000A64E2">
            <w:pPr>
              <w:spacing w:line="240" w:lineRule="auto"/>
              <w:ind w:leftChars="0" w:firstLineChars="0" w:firstLine="0"/>
              <w:rPr>
                <w:sz w:val="20"/>
                <w:szCs w:val="20"/>
                <w:lang w:val="uk-UA"/>
              </w:rPr>
            </w:pPr>
            <w:r w:rsidRPr="001F712E">
              <w:rPr>
                <w:sz w:val="20"/>
                <w:szCs w:val="20"/>
                <w:lang w:val="uk-UA"/>
              </w:rPr>
              <w:t>3.3. Відповідальність підприємців перед персоналом, інвесторами, партнерами, акціонерами.</w:t>
            </w:r>
          </w:p>
          <w:p w14:paraId="03B75A7B" w14:textId="0188BD34" w:rsidR="000A64E2" w:rsidRPr="001F712E" w:rsidRDefault="000A64E2" w:rsidP="000A64E2">
            <w:pPr>
              <w:spacing w:line="240" w:lineRule="auto"/>
              <w:ind w:leftChars="0" w:firstLineChars="0" w:firstLine="0"/>
              <w:rPr>
                <w:sz w:val="20"/>
                <w:szCs w:val="20"/>
                <w:lang w:val="uk-UA"/>
              </w:rPr>
            </w:pPr>
            <w:r w:rsidRPr="001F712E">
              <w:rPr>
                <w:sz w:val="20"/>
                <w:szCs w:val="20"/>
                <w:lang w:val="uk-UA"/>
              </w:rPr>
              <w:t>3.4. Споживачі та захист конкуренції.</w:t>
            </w:r>
          </w:p>
          <w:p w14:paraId="613DC26E" w14:textId="234DA0DF" w:rsidR="00F20EEC" w:rsidRPr="001F712E" w:rsidRDefault="000A64E2" w:rsidP="000A64E2">
            <w:pPr>
              <w:spacing w:line="240" w:lineRule="auto"/>
              <w:ind w:leftChars="0" w:firstLineChars="0" w:firstLine="0"/>
              <w:rPr>
                <w:sz w:val="20"/>
                <w:szCs w:val="20"/>
                <w:lang w:val="uk-UA"/>
              </w:rPr>
            </w:pPr>
            <w:r w:rsidRPr="001F712E">
              <w:rPr>
                <w:sz w:val="20"/>
                <w:szCs w:val="20"/>
                <w:lang w:val="uk-UA"/>
              </w:rPr>
              <w:t>3.5. Підприємництво та навколишнє природнє середовище.</w:t>
            </w:r>
            <w:r w:rsidR="00F20EEC" w:rsidRPr="001F712E">
              <w:rPr>
                <w:sz w:val="20"/>
                <w:szCs w:val="20"/>
                <w:lang w:val="uk-UA"/>
              </w:rPr>
              <w:t>.</w:t>
            </w:r>
          </w:p>
        </w:tc>
        <w:tc>
          <w:tcPr>
            <w:tcW w:w="851" w:type="dxa"/>
            <w:vAlign w:val="center"/>
          </w:tcPr>
          <w:p w14:paraId="1958DB44" w14:textId="59D6577B" w:rsidR="00F20EEC" w:rsidRPr="001F712E" w:rsidRDefault="00F20EEC" w:rsidP="00F20EEC">
            <w:pPr>
              <w:pBdr>
                <w:top w:val="nil"/>
                <w:left w:val="nil"/>
                <w:bottom w:val="nil"/>
                <w:right w:val="nil"/>
                <w:between w:val="nil"/>
              </w:pBdr>
              <w:spacing w:line="240" w:lineRule="auto"/>
              <w:ind w:hanging="2"/>
              <w:jc w:val="center"/>
              <w:rPr>
                <w:color w:val="000000"/>
                <w:sz w:val="20"/>
                <w:szCs w:val="20"/>
                <w:lang w:val="uk-UA"/>
              </w:rPr>
            </w:pPr>
            <w:r w:rsidRPr="001F712E">
              <w:rPr>
                <w:rFonts w:eastAsia="Calibri"/>
                <w:position w:val="0"/>
                <w:sz w:val="20"/>
                <w:szCs w:val="20"/>
                <w:lang w:val="uk-UA"/>
              </w:rPr>
              <w:t>2</w:t>
            </w:r>
          </w:p>
        </w:tc>
      </w:tr>
      <w:tr w:rsidR="00F20EEC" w:rsidRPr="001F712E" w14:paraId="65257ADF" w14:textId="77777777" w:rsidTr="0068286E">
        <w:tc>
          <w:tcPr>
            <w:tcW w:w="966" w:type="dxa"/>
          </w:tcPr>
          <w:p w14:paraId="4102571A" w14:textId="77777777" w:rsidR="00F20EEC" w:rsidRPr="001F712E" w:rsidRDefault="00F20EEC" w:rsidP="00F20EEC">
            <w:pPr>
              <w:spacing w:line="240" w:lineRule="auto"/>
              <w:ind w:leftChars="0" w:left="0" w:firstLineChars="0" w:firstLine="0"/>
              <w:jc w:val="center"/>
              <w:rPr>
                <w:bCs/>
                <w:color w:val="000000"/>
                <w:sz w:val="20"/>
                <w:szCs w:val="20"/>
                <w:lang w:val="uk-UA"/>
              </w:rPr>
            </w:pPr>
            <w:r w:rsidRPr="001F712E">
              <w:rPr>
                <w:bCs/>
                <w:sz w:val="20"/>
                <w:szCs w:val="20"/>
                <w:lang w:val="uk-UA" w:eastAsia="en-US"/>
              </w:rPr>
              <w:t>Тема 4.</w:t>
            </w:r>
          </w:p>
        </w:tc>
        <w:tc>
          <w:tcPr>
            <w:tcW w:w="8101" w:type="dxa"/>
          </w:tcPr>
          <w:p w14:paraId="7086A616" w14:textId="77777777" w:rsidR="00335EFA" w:rsidRPr="001F712E" w:rsidRDefault="00335EFA" w:rsidP="00335EFA">
            <w:pPr>
              <w:spacing w:line="240" w:lineRule="auto"/>
              <w:ind w:leftChars="0" w:firstLineChars="0" w:firstLine="0"/>
              <w:rPr>
                <w:b/>
                <w:bCs/>
                <w:sz w:val="20"/>
                <w:szCs w:val="20"/>
                <w:lang w:val="uk-UA" w:eastAsia="en-US" w:bidi="uk-UA"/>
              </w:rPr>
            </w:pPr>
            <w:r w:rsidRPr="001F712E">
              <w:rPr>
                <w:bCs/>
                <w:sz w:val="20"/>
                <w:szCs w:val="20"/>
                <w:lang w:val="uk-UA" w:eastAsia="en-US" w:bidi="uk-UA"/>
              </w:rPr>
              <w:t>Державне регулювання підприємницької діяльності суб’єктів торговельного підприємництва.</w:t>
            </w:r>
          </w:p>
          <w:p w14:paraId="73751130" w14:textId="50EE24D8" w:rsidR="00335EFA" w:rsidRPr="001F712E" w:rsidRDefault="00335EFA" w:rsidP="00335EFA">
            <w:pPr>
              <w:spacing w:line="240" w:lineRule="auto"/>
              <w:ind w:leftChars="0" w:firstLineChars="0" w:firstLine="0"/>
              <w:rPr>
                <w:bCs/>
                <w:sz w:val="20"/>
                <w:szCs w:val="20"/>
                <w:lang w:val="uk-UA" w:eastAsia="en-US"/>
              </w:rPr>
            </w:pPr>
            <w:r w:rsidRPr="001F712E">
              <w:rPr>
                <w:bCs/>
                <w:sz w:val="20"/>
                <w:szCs w:val="20"/>
                <w:lang w:val="uk-UA" w:eastAsia="en-US"/>
              </w:rPr>
              <w:t>4.1.Державна підтримка торговельного підприємництва</w:t>
            </w:r>
          </w:p>
          <w:p w14:paraId="6D214DDA" w14:textId="30A5C8AA" w:rsidR="00335EFA" w:rsidRPr="001F712E" w:rsidRDefault="00335EFA" w:rsidP="00335EFA">
            <w:pPr>
              <w:spacing w:line="240" w:lineRule="auto"/>
              <w:ind w:leftChars="0" w:firstLineChars="0" w:firstLine="0"/>
              <w:rPr>
                <w:bCs/>
                <w:sz w:val="20"/>
                <w:szCs w:val="20"/>
                <w:lang w:val="uk-UA" w:eastAsia="en-US"/>
              </w:rPr>
            </w:pPr>
            <w:r w:rsidRPr="001F712E">
              <w:rPr>
                <w:bCs/>
                <w:sz w:val="20"/>
                <w:szCs w:val="20"/>
                <w:lang w:val="uk-UA" w:eastAsia="en-US"/>
              </w:rPr>
              <w:t>4.2.Регуляторна державна політика в сфері торговельного підприємництва</w:t>
            </w:r>
          </w:p>
          <w:p w14:paraId="31B4A84C" w14:textId="32C52C0B" w:rsidR="00335EFA" w:rsidRPr="001F712E" w:rsidRDefault="00335EFA" w:rsidP="00335EFA">
            <w:pPr>
              <w:spacing w:line="240" w:lineRule="auto"/>
              <w:ind w:leftChars="0" w:firstLineChars="0" w:firstLine="0"/>
              <w:rPr>
                <w:bCs/>
                <w:sz w:val="20"/>
                <w:szCs w:val="20"/>
                <w:lang w:val="uk-UA" w:eastAsia="en-US"/>
              </w:rPr>
            </w:pPr>
            <w:r w:rsidRPr="001F712E">
              <w:rPr>
                <w:bCs/>
                <w:sz w:val="20"/>
                <w:szCs w:val="20"/>
                <w:lang w:val="uk-UA" w:eastAsia="en-US"/>
              </w:rPr>
              <w:t>4.3.Дозвільна система в торговельному підприємництві</w:t>
            </w:r>
          </w:p>
          <w:p w14:paraId="1753042C" w14:textId="3C112C2C" w:rsidR="00F20EEC" w:rsidRPr="001F712E" w:rsidRDefault="00335EFA" w:rsidP="00335EFA">
            <w:pPr>
              <w:spacing w:line="240" w:lineRule="auto"/>
              <w:ind w:leftChars="0" w:firstLineChars="0" w:firstLine="0"/>
              <w:rPr>
                <w:bCs/>
                <w:sz w:val="20"/>
                <w:szCs w:val="20"/>
                <w:lang w:val="uk-UA" w:eastAsia="en-US"/>
              </w:rPr>
            </w:pPr>
            <w:bookmarkStart w:id="3" w:name="bookmark31"/>
            <w:r w:rsidRPr="001F712E">
              <w:rPr>
                <w:bCs/>
                <w:sz w:val="20"/>
                <w:szCs w:val="20"/>
                <w:lang w:val="uk-UA" w:eastAsia="en-US"/>
              </w:rPr>
              <w:t>4.4.Система контролю і нагляду за діяльністю суб’єктів підприємництва в торгівлі</w:t>
            </w:r>
            <w:bookmarkEnd w:id="3"/>
          </w:p>
        </w:tc>
        <w:tc>
          <w:tcPr>
            <w:tcW w:w="851" w:type="dxa"/>
            <w:vAlign w:val="center"/>
          </w:tcPr>
          <w:p w14:paraId="66D3C47A" w14:textId="4C17CD51" w:rsidR="00F20EEC" w:rsidRPr="001F712E" w:rsidRDefault="00F20EEC" w:rsidP="00F20EEC">
            <w:pPr>
              <w:pBdr>
                <w:top w:val="nil"/>
                <w:left w:val="nil"/>
                <w:bottom w:val="nil"/>
                <w:right w:val="nil"/>
                <w:between w:val="nil"/>
              </w:pBdr>
              <w:spacing w:line="240" w:lineRule="auto"/>
              <w:ind w:hanging="2"/>
              <w:jc w:val="center"/>
              <w:rPr>
                <w:color w:val="000000"/>
                <w:sz w:val="20"/>
                <w:szCs w:val="20"/>
                <w:lang w:val="uk-UA"/>
              </w:rPr>
            </w:pPr>
            <w:r w:rsidRPr="001F712E">
              <w:rPr>
                <w:rFonts w:eastAsia="Calibri"/>
                <w:position w:val="0"/>
                <w:sz w:val="20"/>
                <w:szCs w:val="20"/>
                <w:lang w:val="uk-UA"/>
              </w:rPr>
              <w:t>2</w:t>
            </w:r>
          </w:p>
        </w:tc>
      </w:tr>
      <w:tr w:rsidR="00F20EEC" w:rsidRPr="001F712E" w14:paraId="51CD0F59" w14:textId="77777777" w:rsidTr="0068286E">
        <w:tc>
          <w:tcPr>
            <w:tcW w:w="966" w:type="dxa"/>
          </w:tcPr>
          <w:p w14:paraId="69E7B532" w14:textId="77777777" w:rsidR="00F20EEC" w:rsidRPr="001F712E" w:rsidRDefault="00F20EEC" w:rsidP="00F20EEC">
            <w:pPr>
              <w:spacing w:line="240" w:lineRule="auto"/>
              <w:ind w:leftChars="0" w:left="0" w:firstLineChars="0" w:firstLine="0"/>
              <w:jc w:val="center"/>
              <w:rPr>
                <w:bCs/>
                <w:color w:val="000000"/>
                <w:sz w:val="20"/>
                <w:szCs w:val="20"/>
                <w:lang w:val="uk-UA"/>
              </w:rPr>
            </w:pPr>
            <w:r w:rsidRPr="001F712E">
              <w:rPr>
                <w:bCs/>
                <w:sz w:val="20"/>
                <w:szCs w:val="20"/>
                <w:lang w:val="uk-UA"/>
              </w:rPr>
              <w:t>Тема 5.</w:t>
            </w:r>
          </w:p>
        </w:tc>
        <w:tc>
          <w:tcPr>
            <w:tcW w:w="8101" w:type="dxa"/>
          </w:tcPr>
          <w:p w14:paraId="3E50C871" w14:textId="77777777" w:rsidR="00335EFA" w:rsidRPr="001F712E" w:rsidRDefault="00335EFA" w:rsidP="00335EFA">
            <w:pPr>
              <w:pStyle w:val="3"/>
              <w:ind w:left="0"/>
              <w:outlineLvl w:val="2"/>
              <w:rPr>
                <w:rFonts w:ascii="Times New Roman" w:hAnsi="Times New Roman"/>
                <w:b w:val="0"/>
                <w:sz w:val="20"/>
                <w:szCs w:val="20"/>
                <w:lang w:val="uk-UA"/>
              </w:rPr>
            </w:pPr>
            <w:r w:rsidRPr="001F712E">
              <w:rPr>
                <w:rFonts w:ascii="Times New Roman" w:hAnsi="Times New Roman"/>
                <w:b w:val="0"/>
                <w:sz w:val="20"/>
                <w:szCs w:val="20"/>
                <w:lang w:val="uk-UA"/>
              </w:rPr>
              <w:t>Стратегії торговельного підприємництва. Основи бізнес-планування.</w:t>
            </w:r>
          </w:p>
          <w:p w14:paraId="27308A3F" w14:textId="2BD86FCC" w:rsidR="00335EFA" w:rsidRPr="001F712E" w:rsidRDefault="00335EFA" w:rsidP="00335EFA">
            <w:pPr>
              <w:pStyle w:val="3"/>
              <w:ind w:left="0"/>
              <w:outlineLvl w:val="2"/>
              <w:rPr>
                <w:rFonts w:ascii="Times New Roman" w:hAnsi="Times New Roman"/>
                <w:b w:val="0"/>
                <w:sz w:val="20"/>
                <w:szCs w:val="20"/>
                <w:lang w:val="uk-UA"/>
              </w:rPr>
            </w:pPr>
            <w:r w:rsidRPr="001F712E">
              <w:rPr>
                <w:rFonts w:ascii="Times New Roman" w:hAnsi="Times New Roman"/>
                <w:b w:val="0"/>
                <w:sz w:val="20"/>
                <w:szCs w:val="20"/>
                <w:lang w:val="uk-UA"/>
              </w:rPr>
              <w:t>5.1. Сутність і зміст стратегій підприємництва</w:t>
            </w:r>
          </w:p>
          <w:p w14:paraId="0C34610A" w14:textId="4281140A" w:rsidR="00335EFA" w:rsidRPr="001F712E" w:rsidRDefault="00335EFA" w:rsidP="00335EFA">
            <w:pPr>
              <w:pStyle w:val="3"/>
              <w:ind w:left="0"/>
              <w:outlineLvl w:val="2"/>
              <w:rPr>
                <w:rFonts w:ascii="Times New Roman" w:hAnsi="Times New Roman"/>
                <w:b w:val="0"/>
                <w:sz w:val="20"/>
                <w:szCs w:val="20"/>
                <w:lang w:val="uk-UA"/>
              </w:rPr>
            </w:pPr>
            <w:r w:rsidRPr="001F712E">
              <w:rPr>
                <w:rFonts w:ascii="Times New Roman" w:hAnsi="Times New Roman"/>
                <w:b w:val="0"/>
                <w:sz w:val="20"/>
                <w:szCs w:val="20"/>
                <w:lang w:val="uk-UA"/>
              </w:rPr>
              <w:t>5.2. Загальні підходи до оцінки ефективності підприємницької діяльності в торгівлі</w:t>
            </w:r>
          </w:p>
          <w:p w14:paraId="03B08293" w14:textId="3356DF1D" w:rsidR="00F20EEC" w:rsidRPr="001F712E" w:rsidRDefault="00335EFA" w:rsidP="00335EFA">
            <w:pPr>
              <w:spacing w:line="240" w:lineRule="auto"/>
              <w:ind w:leftChars="0" w:left="0" w:firstLineChars="0" w:firstLine="0"/>
              <w:rPr>
                <w:bCs/>
                <w:color w:val="000000"/>
                <w:sz w:val="20"/>
                <w:szCs w:val="20"/>
                <w:lang w:val="uk-UA"/>
              </w:rPr>
            </w:pPr>
            <w:r w:rsidRPr="001F712E">
              <w:rPr>
                <w:sz w:val="20"/>
                <w:szCs w:val="20"/>
                <w:lang w:val="uk-UA"/>
              </w:rPr>
              <w:t>5.3.Сутність бізнес-планування, мета і призначення бізнес-планів у сфері торгівлі</w:t>
            </w:r>
            <w:r w:rsidR="00F20EEC" w:rsidRPr="001F712E">
              <w:rPr>
                <w:sz w:val="20"/>
                <w:szCs w:val="20"/>
                <w:lang w:val="uk-UA"/>
              </w:rPr>
              <w:t>.</w:t>
            </w:r>
          </w:p>
        </w:tc>
        <w:tc>
          <w:tcPr>
            <w:tcW w:w="851" w:type="dxa"/>
            <w:vAlign w:val="center"/>
          </w:tcPr>
          <w:p w14:paraId="258DF3C2" w14:textId="1BA1A277" w:rsidR="00F20EEC" w:rsidRPr="001F712E" w:rsidRDefault="00F20EEC" w:rsidP="00F20EEC">
            <w:pPr>
              <w:pBdr>
                <w:top w:val="nil"/>
                <w:left w:val="nil"/>
                <w:bottom w:val="nil"/>
                <w:right w:val="nil"/>
                <w:between w:val="nil"/>
              </w:pBdr>
              <w:spacing w:line="240" w:lineRule="auto"/>
              <w:ind w:hanging="2"/>
              <w:jc w:val="center"/>
              <w:rPr>
                <w:color w:val="000000"/>
                <w:sz w:val="20"/>
                <w:szCs w:val="20"/>
                <w:lang w:val="uk-UA"/>
              </w:rPr>
            </w:pPr>
            <w:r w:rsidRPr="001F712E">
              <w:rPr>
                <w:rFonts w:eastAsia="Calibri"/>
                <w:position w:val="0"/>
                <w:sz w:val="20"/>
                <w:szCs w:val="20"/>
                <w:lang w:val="uk-UA" w:eastAsia="uk-UA"/>
              </w:rPr>
              <w:t>2</w:t>
            </w:r>
          </w:p>
        </w:tc>
      </w:tr>
      <w:tr w:rsidR="00F20EEC" w:rsidRPr="001F712E" w14:paraId="50BB9104" w14:textId="77777777" w:rsidTr="0068286E">
        <w:tc>
          <w:tcPr>
            <w:tcW w:w="966" w:type="dxa"/>
          </w:tcPr>
          <w:p w14:paraId="42D2BA2D" w14:textId="77777777" w:rsidR="00F20EEC" w:rsidRPr="001F712E" w:rsidRDefault="00F20EEC" w:rsidP="00F20EEC">
            <w:pPr>
              <w:spacing w:line="240" w:lineRule="auto"/>
              <w:ind w:leftChars="0" w:left="0" w:firstLineChars="0" w:firstLine="0"/>
              <w:jc w:val="center"/>
              <w:rPr>
                <w:bCs/>
                <w:color w:val="000000"/>
                <w:sz w:val="20"/>
                <w:szCs w:val="20"/>
                <w:lang w:val="uk-UA"/>
              </w:rPr>
            </w:pPr>
            <w:r w:rsidRPr="001F712E">
              <w:rPr>
                <w:bCs/>
                <w:sz w:val="20"/>
                <w:szCs w:val="20"/>
                <w:lang w:val="uk-UA"/>
              </w:rPr>
              <w:t>Тема 6.</w:t>
            </w:r>
          </w:p>
        </w:tc>
        <w:tc>
          <w:tcPr>
            <w:tcW w:w="8101" w:type="dxa"/>
          </w:tcPr>
          <w:p w14:paraId="21872F9F" w14:textId="77777777" w:rsidR="00335EFA" w:rsidRPr="001F712E" w:rsidRDefault="00335EFA" w:rsidP="00335EFA">
            <w:pPr>
              <w:pStyle w:val="3"/>
              <w:ind w:left="0"/>
              <w:outlineLvl w:val="2"/>
              <w:rPr>
                <w:rFonts w:ascii="Times New Roman" w:hAnsi="Times New Roman"/>
                <w:b w:val="0"/>
                <w:sz w:val="20"/>
                <w:szCs w:val="20"/>
                <w:lang w:val="uk-UA"/>
              </w:rPr>
            </w:pPr>
            <w:r w:rsidRPr="001F712E">
              <w:rPr>
                <w:rFonts w:ascii="Times New Roman" w:hAnsi="Times New Roman"/>
                <w:b w:val="0"/>
                <w:sz w:val="20"/>
                <w:szCs w:val="20"/>
                <w:lang w:val="uk-UA"/>
              </w:rPr>
              <w:t>Роздрібне торгівельне підприємництво, його характеристика</w:t>
            </w:r>
          </w:p>
          <w:p w14:paraId="1732F134" w14:textId="48BF537B" w:rsidR="00335EFA" w:rsidRPr="001F712E" w:rsidRDefault="00335EFA" w:rsidP="00335EFA">
            <w:pPr>
              <w:pStyle w:val="3"/>
              <w:ind w:left="0"/>
              <w:outlineLvl w:val="2"/>
              <w:rPr>
                <w:rFonts w:ascii="Times New Roman" w:hAnsi="Times New Roman"/>
                <w:b w:val="0"/>
                <w:sz w:val="20"/>
                <w:szCs w:val="20"/>
                <w:lang w:val="uk-UA"/>
              </w:rPr>
            </w:pPr>
            <w:r w:rsidRPr="001F712E">
              <w:rPr>
                <w:rFonts w:ascii="Times New Roman" w:hAnsi="Times New Roman"/>
                <w:b w:val="0"/>
                <w:sz w:val="20"/>
                <w:szCs w:val="20"/>
                <w:lang w:val="uk-UA"/>
              </w:rPr>
              <w:t>6.1. Сутність, види та особливості функціонування роздрібних торгових підприємств / Сутність, зміст і особливості підприємницької діяльності в роздрібній торгівлі</w:t>
            </w:r>
          </w:p>
          <w:p w14:paraId="185C12A3" w14:textId="0C169F3B" w:rsidR="00335EFA" w:rsidRPr="001F712E" w:rsidRDefault="00335EFA" w:rsidP="00335EFA">
            <w:pPr>
              <w:pStyle w:val="3"/>
              <w:ind w:left="0"/>
              <w:outlineLvl w:val="2"/>
              <w:rPr>
                <w:rFonts w:ascii="Times New Roman" w:hAnsi="Times New Roman"/>
                <w:b w:val="0"/>
                <w:sz w:val="20"/>
                <w:szCs w:val="20"/>
                <w:lang w:val="uk-UA"/>
              </w:rPr>
            </w:pPr>
            <w:r w:rsidRPr="001F712E">
              <w:rPr>
                <w:rFonts w:ascii="Times New Roman" w:hAnsi="Times New Roman"/>
                <w:b w:val="0"/>
                <w:sz w:val="20"/>
                <w:szCs w:val="20"/>
                <w:lang w:val="uk-UA"/>
              </w:rPr>
              <w:t>6.2.Комерційні стратегії роздрібного торговельного підприємства</w:t>
            </w:r>
          </w:p>
          <w:p w14:paraId="1F43BA47" w14:textId="0EFD4ADA" w:rsidR="00335EFA" w:rsidRPr="001F712E" w:rsidRDefault="00335EFA" w:rsidP="00335EFA">
            <w:pPr>
              <w:pStyle w:val="3"/>
              <w:ind w:left="0"/>
              <w:outlineLvl w:val="2"/>
              <w:rPr>
                <w:rFonts w:ascii="Times New Roman" w:hAnsi="Times New Roman"/>
                <w:b w:val="0"/>
                <w:sz w:val="20"/>
                <w:szCs w:val="20"/>
                <w:lang w:val="uk-UA"/>
              </w:rPr>
            </w:pPr>
            <w:r w:rsidRPr="001F712E">
              <w:rPr>
                <w:rFonts w:ascii="Times New Roman" w:hAnsi="Times New Roman"/>
                <w:b w:val="0"/>
                <w:sz w:val="20"/>
                <w:szCs w:val="20"/>
                <w:lang w:val="uk-UA"/>
              </w:rPr>
              <w:t>6.3.Спеціалізація торгової мережі як шлях до ефективної боротьби за  покупця</w:t>
            </w:r>
          </w:p>
          <w:p w14:paraId="358CF9B6" w14:textId="5492B746" w:rsidR="00F20EEC" w:rsidRPr="001F712E" w:rsidRDefault="00335EFA" w:rsidP="00335EFA">
            <w:pPr>
              <w:spacing w:line="240" w:lineRule="auto"/>
              <w:ind w:leftChars="0" w:left="0" w:firstLineChars="0" w:firstLine="0"/>
              <w:rPr>
                <w:bCs/>
                <w:color w:val="000000"/>
                <w:sz w:val="20"/>
                <w:szCs w:val="20"/>
                <w:lang w:val="uk-UA"/>
              </w:rPr>
            </w:pPr>
            <w:r w:rsidRPr="001F712E">
              <w:rPr>
                <w:sz w:val="20"/>
                <w:szCs w:val="20"/>
                <w:lang w:val="uk-UA"/>
              </w:rPr>
              <w:t>6.4. Порядок організації торгівлі окремими товарами</w:t>
            </w:r>
            <w:r w:rsidR="00F20EEC" w:rsidRPr="001F712E">
              <w:rPr>
                <w:sz w:val="20"/>
                <w:szCs w:val="20"/>
                <w:lang w:val="uk-UA"/>
              </w:rPr>
              <w:t>.</w:t>
            </w:r>
          </w:p>
        </w:tc>
        <w:tc>
          <w:tcPr>
            <w:tcW w:w="851" w:type="dxa"/>
            <w:vAlign w:val="center"/>
          </w:tcPr>
          <w:p w14:paraId="7C547FE6" w14:textId="65D41EAD" w:rsidR="00F20EEC" w:rsidRPr="001F712E" w:rsidRDefault="00F20EEC" w:rsidP="00F20EEC">
            <w:pPr>
              <w:pBdr>
                <w:top w:val="nil"/>
                <w:left w:val="nil"/>
                <w:bottom w:val="nil"/>
                <w:right w:val="nil"/>
                <w:between w:val="nil"/>
              </w:pBdr>
              <w:spacing w:line="240" w:lineRule="auto"/>
              <w:ind w:hanging="2"/>
              <w:jc w:val="center"/>
              <w:rPr>
                <w:color w:val="000000"/>
                <w:sz w:val="20"/>
                <w:szCs w:val="20"/>
                <w:lang w:val="uk-UA"/>
              </w:rPr>
            </w:pPr>
            <w:r w:rsidRPr="001F712E">
              <w:rPr>
                <w:rFonts w:eastAsia="Calibri"/>
                <w:position w:val="0"/>
                <w:sz w:val="20"/>
                <w:szCs w:val="20"/>
                <w:lang w:val="uk-UA" w:eastAsia="uk-UA"/>
              </w:rPr>
              <w:t>2</w:t>
            </w:r>
          </w:p>
        </w:tc>
      </w:tr>
      <w:tr w:rsidR="00F20EEC" w:rsidRPr="001F712E" w14:paraId="13A0A764" w14:textId="77777777" w:rsidTr="0068286E">
        <w:tc>
          <w:tcPr>
            <w:tcW w:w="966" w:type="dxa"/>
          </w:tcPr>
          <w:p w14:paraId="46B72709" w14:textId="77777777" w:rsidR="00F20EEC" w:rsidRPr="001F712E" w:rsidRDefault="00F20EEC" w:rsidP="00F20EEC">
            <w:pPr>
              <w:spacing w:line="240" w:lineRule="auto"/>
              <w:ind w:leftChars="0" w:left="0" w:firstLineChars="0" w:firstLine="0"/>
              <w:jc w:val="center"/>
              <w:rPr>
                <w:bCs/>
                <w:color w:val="000000"/>
                <w:sz w:val="20"/>
                <w:szCs w:val="20"/>
                <w:lang w:val="uk-UA"/>
              </w:rPr>
            </w:pPr>
            <w:r w:rsidRPr="001F712E">
              <w:rPr>
                <w:bCs/>
                <w:sz w:val="20"/>
                <w:szCs w:val="20"/>
                <w:lang w:val="uk-UA" w:eastAsia="en-US"/>
              </w:rPr>
              <w:t>Тема 7.</w:t>
            </w:r>
          </w:p>
        </w:tc>
        <w:tc>
          <w:tcPr>
            <w:tcW w:w="8101" w:type="dxa"/>
          </w:tcPr>
          <w:p w14:paraId="137FC7D4" w14:textId="77777777" w:rsidR="00335EFA" w:rsidRPr="001F712E" w:rsidRDefault="00335EFA" w:rsidP="00335EFA">
            <w:pPr>
              <w:spacing w:line="240" w:lineRule="auto"/>
              <w:ind w:leftChars="0" w:firstLineChars="0" w:firstLine="0"/>
              <w:rPr>
                <w:bCs/>
                <w:sz w:val="20"/>
                <w:szCs w:val="20"/>
                <w:lang w:val="uk-UA" w:eastAsia="en-US"/>
              </w:rPr>
            </w:pPr>
            <w:r w:rsidRPr="001F712E">
              <w:rPr>
                <w:bCs/>
                <w:sz w:val="20"/>
                <w:szCs w:val="20"/>
                <w:lang w:val="uk-UA" w:eastAsia="en-US"/>
              </w:rPr>
              <w:t>Підприємницька діяльність у сфері оптової торгівлі</w:t>
            </w:r>
          </w:p>
          <w:p w14:paraId="3138F740" w14:textId="4FFDC91D" w:rsidR="00335EFA" w:rsidRPr="001F712E" w:rsidRDefault="00335EFA" w:rsidP="00335EFA">
            <w:pPr>
              <w:spacing w:line="240" w:lineRule="auto"/>
              <w:ind w:leftChars="0" w:firstLineChars="0" w:firstLine="0"/>
              <w:rPr>
                <w:bCs/>
                <w:sz w:val="20"/>
                <w:szCs w:val="20"/>
                <w:lang w:val="uk-UA" w:eastAsia="en-US"/>
              </w:rPr>
            </w:pPr>
            <w:r w:rsidRPr="001F712E">
              <w:rPr>
                <w:bCs/>
                <w:sz w:val="20"/>
                <w:szCs w:val="20"/>
                <w:lang w:val="uk-UA" w:eastAsia="en-US"/>
              </w:rPr>
              <w:t>7.1Сутність та різновиди оптової торгівлі. / Місце оптового торговельного підприємництва в системі товароруху.</w:t>
            </w:r>
          </w:p>
          <w:p w14:paraId="41E778FD" w14:textId="383BDD7D" w:rsidR="00335EFA" w:rsidRPr="001F712E" w:rsidRDefault="00335EFA" w:rsidP="00335EFA">
            <w:pPr>
              <w:spacing w:line="240" w:lineRule="auto"/>
              <w:ind w:leftChars="0" w:firstLineChars="0" w:firstLine="0"/>
              <w:rPr>
                <w:bCs/>
                <w:sz w:val="20"/>
                <w:szCs w:val="20"/>
                <w:lang w:val="uk-UA" w:eastAsia="en-US"/>
              </w:rPr>
            </w:pPr>
            <w:r w:rsidRPr="001F712E">
              <w:rPr>
                <w:bCs/>
                <w:sz w:val="20"/>
                <w:szCs w:val="20"/>
                <w:lang w:val="uk-UA" w:eastAsia="en-US"/>
              </w:rPr>
              <w:t>7.2.Функції підприємництва в оптовій торгівлі.</w:t>
            </w:r>
          </w:p>
          <w:p w14:paraId="6819511B" w14:textId="59B04D35" w:rsidR="00335EFA" w:rsidRPr="001F712E" w:rsidRDefault="00335EFA" w:rsidP="00335EFA">
            <w:pPr>
              <w:spacing w:line="240" w:lineRule="auto"/>
              <w:ind w:leftChars="0" w:firstLineChars="0" w:firstLine="0"/>
              <w:rPr>
                <w:bCs/>
                <w:sz w:val="20"/>
                <w:szCs w:val="20"/>
                <w:lang w:val="uk-UA" w:eastAsia="en-US"/>
              </w:rPr>
            </w:pPr>
            <w:r w:rsidRPr="001F712E">
              <w:rPr>
                <w:bCs/>
                <w:sz w:val="20"/>
                <w:szCs w:val="20"/>
                <w:lang w:val="uk-UA" w:eastAsia="en-US"/>
              </w:rPr>
              <w:t>7.3.Суб’єкти підприємництва в оптовій торгівлі.</w:t>
            </w:r>
          </w:p>
          <w:p w14:paraId="7B616346" w14:textId="05A9F8AA" w:rsidR="00F20EEC" w:rsidRPr="001F712E" w:rsidRDefault="00335EFA" w:rsidP="00335EFA">
            <w:pPr>
              <w:spacing w:line="240" w:lineRule="auto"/>
              <w:ind w:leftChars="0" w:left="0" w:firstLineChars="0" w:firstLine="0"/>
              <w:rPr>
                <w:bCs/>
                <w:color w:val="000000"/>
                <w:sz w:val="20"/>
                <w:szCs w:val="20"/>
                <w:lang w:val="uk-UA"/>
              </w:rPr>
            </w:pPr>
            <w:r w:rsidRPr="001F712E">
              <w:rPr>
                <w:bCs/>
                <w:sz w:val="20"/>
                <w:szCs w:val="20"/>
                <w:lang w:val="uk-UA" w:eastAsia="en-US"/>
              </w:rPr>
              <w:t>7.4.Організаційні основи підприємництва в оптовій торгівлі./ Характеристика основних видів підприємницької діяльності в оптовій торгівлі</w:t>
            </w:r>
          </w:p>
        </w:tc>
        <w:tc>
          <w:tcPr>
            <w:tcW w:w="851" w:type="dxa"/>
            <w:vAlign w:val="center"/>
          </w:tcPr>
          <w:p w14:paraId="622A80EB" w14:textId="2E09F74B" w:rsidR="00F20EEC" w:rsidRPr="001F712E" w:rsidRDefault="00F20EEC" w:rsidP="00F20EEC">
            <w:pPr>
              <w:pBdr>
                <w:top w:val="nil"/>
                <w:left w:val="nil"/>
                <w:bottom w:val="nil"/>
                <w:right w:val="nil"/>
                <w:between w:val="nil"/>
              </w:pBdr>
              <w:spacing w:line="240" w:lineRule="auto"/>
              <w:ind w:hanging="2"/>
              <w:jc w:val="center"/>
              <w:rPr>
                <w:color w:val="000000"/>
                <w:sz w:val="20"/>
                <w:szCs w:val="20"/>
                <w:lang w:val="uk-UA"/>
              </w:rPr>
            </w:pPr>
            <w:r w:rsidRPr="001F712E">
              <w:rPr>
                <w:rFonts w:eastAsia="Calibri"/>
                <w:position w:val="0"/>
                <w:sz w:val="20"/>
                <w:szCs w:val="20"/>
                <w:lang w:val="uk-UA" w:eastAsia="uk-UA"/>
              </w:rPr>
              <w:t>2</w:t>
            </w:r>
          </w:p>
        </w:tc>
      </w:tr>
      <w:tr w:rsidR="00F20EEC" w:rsidRPr="001F712E" w14:paraId="5E2642C8" w14:textId="77777777" w:rsidTr="0068286E">
        <w:tc>
          <w:tcPr>
            <w:tcW w:w="966" w:type="dxa"/>
          </w:tcPr>
          <w:p w14:paraId="3DF443F7" w14:textId="378D5438" w:rsidR="00F20EEC" w:rsidRPr="001F712E" w:rsidRDefault="00F20EEC" w:rsidP="00F20EEC">
            <w:pPr>
              <w:spacing w:line="240" w:lineRule="auto"/>
              <w:ind w:leftChars="0" w:left="0" w:firstLineChars="0" w:firstLine="0"/>
              <w:jc w:val="center"/>
              <w:rPr>
                <w:bCs/>
                <w:sz w:val="20"/>
                <w:szCs w:val="20"/>
                <w:lang w:val="uk-UA" w:eastAsia="en-US"/>
              </w:rPr>
            </w:pPr>
            <w:r w:rsidRPr="001F712E">
              <w:rPr>
                <w:bCs/>
                <w:sz w:val="20"/>
                <w:szCs w:val="20"/>
                <w:lang w:val="uk-UA" w:eastAsia="en-US"/>
              </w:rPr>
              <w:t>Тема 8.</w:t>
            </w:r>
          </w:p>
        </w:tc>
        <w:tc>
          <w:tcPr>
            <w:tcW w:w="8101" w:type="dxa"/>
          </w:tcPr>
          <w:p w14:paraId="42CEE1EC" w14:textId="77777777" w:rsidR="00934714" w:rsidRPr="001F712E" w:rsidRDefault="00934714" w:rsidP="00934714">
            <w:pPr>
              <w:spacing w:line="240" w:lineRule="auto"/>
              <w:ind w:leftChars="0" w:firstLineChars="0" w:firstLine="0"/>
              <w:rPr>
                <w:sz w:val="20"/>
                <w:szCs w:val="20"/>
                <w:lang w:val="uk-UA" w:eastAsia="en-US" w:bidi="uk-UA"/>
              </w:rPr>
            </w:pPr>
            <w:r w:rsidRPr="001F712E">
              <w:rPr>
                <w:sz w:val="20"/>
                <w:szCs w:val="20"/>
                <w:lang w:val="uk-UA" w:eastAsia="en-US"/>
              </w:rPr>
              <w:t xml:space="preserve">Підприємницька діяльність у сфері зовнішньої  торгівлі, послуги по обслуговуванню торговельного </w:t>
            </w:r>
            <w:r w:rsidRPr="001F712E">
              <w:rPr>
                <w:rFonts w:eastAsiaTheme="majorEastAsia"/>
                <w:sz w:val="20"/>
                <w:szCs w:val="20"/>
                <w:lang w:val="uk-UA" w:eastAsia="en-US" w:bidi="uk-UA"/>
              </w:rPr>
              <w:t>підприємництва.</w:t>
            </w:r>
          </w:p>
          <w:p w14:paraId="330C00B2" w14:textId="01394401" w:rsidR="00934714" w:rsidRPr="001F712E" w:rsidRDefault="00934714" w:rsidP="00934714">
            <w:pPr>
              <w:spacing w:line="240" w:lineRule="auto"/>
              <w:ind w:leftChars="0" w:firstLineChars="0" w:firstLine="0"/>
              <w:rPr>
                <w:bCs/>
                <w:sz w:val="20"/>
                <w:szCs w:val="20"/>
                <w:lang w:val="uk-UA" w:eastAsia="en-US"/>
              </w:rPr>
            </w:pPr>
            <w:r w:rsidRPr="001F712E">
              <w:rPr>
                <w:bCs/>
                <w:sz w:val="20"/>
                <w:szCs w:val="20"/>
                <w:lang w:val="uk-UA" w:eastAsia="en-US"/>
              </w:rPr>
              <w:t>8.1.Сутність зовнішньої торгівлі як сфери підприємництва</w:t>
            </w:r>
          </w:p>
          <w:p w14:paraId="6E83865A" w14:textId="5FAEA23C" w:rsidR="00934714" w:rsidRPr="001F712E" w:rsidRDefault="00934714" w:rsidP="00934714">
            <w:pPr>
              <w:spacing w:line="240" w:lineRule="auto"/>
              <w:ind w:leftChars="0" w:firstLineChars="0" w:firstLine="0"/>
              <w:rPr>
                <w:bCs/>
                <w:sz w:val="20"/>
                <w:szCs w:val="20"/>
                <w:lang w:val="uk-UA" w:eastAsia="en-US"/>
              </w:rPr>
            </w:pPr>
            <w:r w:rsidRPr="001F712E">
              <w:rPr>
                <w:bCs/>
                <w:sz w:val="20"/>
                <w:szCs w:val="20"/>
                <w:lang w:val="uk-UA" w:eastAsia="en-US"/>
              </w:rPr>
              <w:t>8.2. Процес підприємництва у сфері зовнішньої торгівлі</w:t>
            </w:r>
          </w:p>
          <w:p w14:paraId="5EE028BB" w14:textId="75B2F777" w:rsidR="00F20EEC" w:rsidRPr="001F712E" w:rsidRDefault="00934714" w:rsidP="00934714">
            <w:pPr>
              <w:spacing w:line="240" w:lineRule="auto"/>
              <w:ind w:leftChars="0" w:firstLineChars="0" w:firstLine="0"/>
              <w:rPr>
                <w:bCs/>
                <w:sz w:val="20"/>
                <w:szCs w:val="20"/>
                <w:lang w:val="uk-UA" w:eastAsia="en-US"/>
              </w:rPr>
            </w:pPr>
            <w:r w:rsidRPr="001F712E">
              <w:rPr>
                <w:bCs/>
                <w:sz w:val="20"/>
                <w:szCs w:val="20"/>
                <w:lang w:val="uk-UA" w:eastAsia="en-US"/>
              </w:rPr>
              <w:t>8.3. Сутність і зміст торговельних послуг в підприємництві</w:t>
            </w:r>
          </w:p>
        </w:tc>
        <w:tc>
          <w:tcPr>
            <w:tcW w:w="851" w:type="dxa"/>
            <w:vAlign w:val="center"/>
          </w:tcPr>
          <w:p w14:paraId="58876B25" w14:textId="74538230" w:rsidR="00F20EEC" w:rsidRPr="001F712E" w:rsidRDefault="00314EAF" w:rsidP="00F20EEC">
            <w:pPr>
              <w:pBdr>
                <w:top w:val="nil"/>
                <w:left w:val="nil"/>
                <w:bottom w:val="nil"/>
                <w:right w:val="nil"/>
                <w:between w:val="nil"/>
              </w:pBdr>
              <w:spacing w:line="240" w:lineRule="auto"/>
              <w:ind w:hanging="2"/>
              <w:jc w:val="center"/>
              <w:rPr>
                <w:color w:val="000000"/>
                <w:sz w:val="20"/>
                <w:szCs w:val="20"/>
                <w:lang w:val="uk-UA"/>
              </w:rPr>
            </w:pPr>
            <w:r w:rsidRPr="001F712E">
              <w:rPr>
                <w:color w:val="000000"/>
                <w:sz w:val="20"/>
                <w:szCs w:val="20"/>
                <w:lang w:val="uk-UA"/>
              </w:rPr>
              <w:t>2</w:t>
            </w:r>
          </w:p>
        </w:tc>
      </w:tr>
      <w:tr w:rsidR="00934714" w:rsidRPr="001F712E" w14:paraId="32E0BFEC" w14:textId="77777777" w:rsidTr="0068286E">
        <w:tc>
          <w:tcPr>
            <w:tcW w:w="966" w:type="dxa"/>
          </w:tcPr>
          <w:p w14:paraId="5FC169F4" w14:textId="05559047" w:rsidR="00934714" w:rsidRPr="001F712E" w:rsidRDefault="00934714" w:rsidP="00F20EEC">
            <w:pPr>
              <w:spacing w:line="240" w:lineRule="auto"/>
              <w:ind w:leftChars="0" w:left="0" w:firstLineChars="0" w:firstLine="0"/>
              <w:jc w:val="center"/>
              <w:rPr>
                <w:bCs/>
                <w:sz w:val="20"/>
                <w:szCs w:val="20"/>
                <w:lang w:val="uk-UA" w:eastAsia="en-US"/>
              </w:rPr>
            </w:pPr>
            <w:r w:rsidRPr="001F712E">
              <w:rPr>
                <w:bCs/>
                <w:sz w:val="20"/>
                <w:szCs w:val="20"/>
                <w:lang w:val="uk-UA" w:eastAsia="en-US"/>
              </w:rPr>
              <w:t>Тема 9</w:t>
            </w:r>
          </w:p>
        </w:tc>
        <w:tc>
          <w:tcPr>
            <w:tcW w:w="8101" w:type="dxa"/>
          </w:tcPr>
          <w:p w14:paraId="473206E0" w14:textId="25623D31" w:rsidR="00314EAF" w:rsidRPr="001F712E" w:rsidRDefault="00314EAF" w:rsidP="00314EAF">
            <w:pPr>
              <w:spacing w:line="240" w:lineRule="auto"/>
              <w:ind w:leftChars="0" w:firstLineChars="0" w:firstLine="0"/>
              <w:rPr>
                <w:bCs/>
                <w:sz w:val="20"/>
                <w:szCs w:val="20"/>
                <w:lang w:val="uk-UA" w:eastAsia="en-US"/>
              </w:rPr>
            </w:pPr>
            <w:r w:rsidRPr="001F712E">
              <w:rPr>
                <w:bCs/>
                <w:sz w:val="20"/>
                <w:szCs w:val="20"/>
                <w:lang w:val="uk-UA" w:eastAsia="en-US"/>
              </w:rPr>
              <w:t>Комерційна діяльність підприємницьких структур</w:t>
            </w:r>
          </w:p>
          <w:p w14:paraId="653EA9D9" w14:textId="52CC41C2" w:rsidR="00314EAF" w:rsidRPr="001F712E" w:rsidRDefault="00314EAF" w:rsidP="00314EAF">
            <w:pPr>
              <w:spacing w:line="240" w:lineRule="auto"/>
              <w:ind w:leftChars="0" w:firstLineChars="0" w:firstLine="0"/>
              <w:rPr>
                <w:bCs/>
                <w:sz w:val="20"/>
                <w:szCs w:val="20"/>
                <w:lang w:val="uk-UA" w:eastAsia="en-US"/>
              </w:rPr>
            </w:pPr>
            <w:r w:rsidRPr="001F712E">
              <w:rPr>
                <w:bCs/>
                <w:sz w:val="20"/>
                <w:szCs w:val="20"/>
                <w:lang w:val="uk-UA" w:eastAsia="en-US"/>
              </w:rPr>
              <w:t>9.1.Підприємницька діяльність у сфері торговельної нерухомості</w:t>
            </w:r>
          </w:p>
          <w:p w14:paraId="3006C7F1" w14:textId="6F49D2C4" w:rsidR="00314EAF" w:rsidRPr="001F712E" w:rsidRDefault="00314EAF" w:rsidP="00314EAF">
            <w:pPr>
              <w:spacing w:line="240" w:lineRule="auto"/>
              <w:ind w:leftChars="0" w:firstLineChars="0" w:firstLine="0"/>
              <w:rPr>
                <w:bCs/>
                <w:sz w:val="20"/>
                <w:szCs w:val="20"/>
                <w:lang w:val="uk-UA" w:eastAsia="en-US"/>
              </w:rPr>
            </w:pPr>
            <w:r w:rsidRPr="001F712E">
              <w:rPr>
                <w:bCs/>
                <w:sz w:val="20"/>
                <w:szCs w:val="20"/>
                <w:lang w:val="uk-UA" w:eastAsia="en-US"/>
              </w:rPr>
              <w:t>9.2.Торгівельне підприємництво у товарообороті місцевих ринків</w:t>
            </w:r>
          </w:p>
          <w:p w14:paraId="1A0A9A1F" w14:textId="628BB9C2" w:rsidR="00934714" w:rsidRPr="001F712E" w:rsidRDefault="00314EAF" w:rsidP="00314EAF">
            <w:pPr>
              <w:spacing w:line="240" w:lineRule="auto"/>
              <w:ind w:leftChars="0" w:firstLineChars="0" w:firstLine="0"/>
              <w:rPr>
                <w:bCs/>
                <w:sz w:val="20"/>
                <w:szCs w:val="20"/>
                <w:lang w:val="uk-UA" w:eastAsia="en-US"/>
              </w:rPr>
            </w:pPr>
            <w:r w:rsidRPr="001F712E">
              <w:rPr>
                <w:bCs/>
                <w:sz w:val="20"/>
                <w:szCs w:val="20"/>
                <w:lang w:val="uk-UA" w:eastAsia="en-US"/>
              </w:rPr>
              <w:t>9.3.Підприємницька діяльність у сфері ресторанного господарства</w:t>
            </w:r>
          </w:p>
        </w:tc>
        <w:tc>
          <w:tcPr>
            <w:tcW w:w="851" w:type="dxa"/>
            <w:vAlign w:val="center"/>
          </w:tcPr>
          <w:p w14:paraId="23C760FE" w14:textId="47C6B59C" w:rsidR="00934714" w:rsidRPr="001F712E" w:rsidRDefault="00314EAF" w:rsidP="00F20EEC">
            <w:pPr>
              <w:pBdr>
                <w:top w:val="nil"/>
                <w:left w:val="nil"/>
                <w:bottom w:val="nil"/>
                <w:right w:val="nil"/>
                <w:between w:val="nil"/>
              </w:pBdr>
              <w:spacing w:line="240" w:lineRule="auto"/>
              <w:ind w:hanging="2"/>
              <w:jc w:val="center"/>
              <w:rPr>
                <w:rFonts w:eastAsia="Calibri"/>
                <w:position w:val="0"/>
                <w:sz w:val="20"/>
                <w:szCs w:val="20"/>
                <w:lang w:val="uk-UA" w:eastAsia="uk-UA"/>
              </w:rPr>
            </w:pPr>
            <w:r w:rsidRPr="001F712E">
              <w:rPr>
                <w:rFonts w:eastAsia="Calibri"/>
                <w:position w:val="0"/>
                <w:sz w:val="20"/>
                <w:szCs w:val="20"/>
                <w:lang w:val="uk-UA" w:eastAsia="uk-UA"/>
              </w:rPr>
              <w:t>1</w:t>
            </w:r>
          </w:p>
        </w:tc>
      </w:tr>
      <w:tr w:rsidR="00D162D8" w:rsidRPr="001F712E" w14:paraId="3180FDAD" w14:textId="77777777" w:rsidTr="0068286E">
        <w:tc>
          <w:tcPr>
            <w:tcW w:w="9067" w:type="dxa"/>
            <w:gridSpan w:val="2"/>
          </w:tcPr>
          <w:p w14:paraId="15427003" w14:textId="77777777" w:rsidR="00D162D8" w:rsidRPr="001F712E" w:rsidRDefault="00D162D8" w:rsidP="00D162D8">
            <w:pPr>
              <w:spacing w:line="240" w:lineRule="auto"/>
              <w:ind w:leftChars="0" w:left="0" w:firstLineChars="0" w:firstLine="0"/>
              <w:jc w:val="center"/>
              <w:rPr>
                <w:bCs/>
                <w:sz w:val="20"/>
                <w:szCs w:val="20"/>
                <w:lang w:val="uk-UA" w:eastAsia="en-US"/>
              </w:rPr>
            </w:pPr>
            <w:r w:rsidRPr="001F712E">
              <w:rPr>
                <w:bCs/>
                <w:sz w:val="20"/>
                <w:szCs w:val="20"/>
                <w:lang w:val="uk-UA" w:eastAsia="en-US"/>
              </w:rPr>
              <w:t>Всього</w:t>
            </w:r>
          </w:p>
        </w:tc>
        <w:tc>
          <w:tcPr>
            <w:tcW w:w="851" w:type="dxa"/>
            <w:vAlign w:val="center"/>
          </w:tcPr>
          <w:p w14:paraId="30CFDDE9" w14:textId="678C2F85" w:rsidR="00D162D8" w:rsidRPr="001F712E" w:rsidRDefault="00F20EEC" w:rsidP="00D162D8">
            <w:pPr>
              <w:pBdr>
                <w:top w:val="nil"/>
                <w:left w:val="nil"/>
                <w:bottom w:val="nil"/>
                <w:right w:val="nil"/>
                <w:between w:val="nil"/>
              </w:pBdr>
              <w:spacing w:line="240" w:lineRule="auto"/>
              <w:ind w:hanging="2"/>
              <w:jc w:val="center"/>
              <w:rPr>
                <w:color w:val="000000"/>
                <w:sz w:val="20"/>
                <w:szCs w:val="20"/>
                <w:lang w:val="uk-UA"/>
              </w:rPr>
            </w:pPr>
            <w:r w:rsidRPr="001F712E">
              <w:rPr>
                <w:color w:val="000000"/>
                <w:sz w:val="20"/>
                <w:szCs w:val="20"/>
                <w:lang w:val="uk-UA"/>
              </w:rPr>
              <w:t>1</w:t>
            </w:r>
            <w:r w:rsidR="00314EAF" w:rsidRPr="001F712E">
              <w:rPr>
                <w:color w:val="000000"/>
                <w:sz w:val="20"/>
                <w:szCs w:val="20"/>
                <w:lang w:val="uk-UA"/>
              </w:rPr>
              <w:t>5</w:t>
            </w:r>
          </w:p>
        </w:tc>
      </w:tr>
    </w:tbl>
    <w:p w14:paraId="1297684E" w14:textId="77777777" w:rsidR="00FC2950" w:rsidRPr="001F712E" w:rsidRDefault="00FC2950" w:rsidP="00997608">
      <w:pPr>
        <w:pBdr>
          <w:top w:val="nil"/>
          <w:left w:val="nil"/>
          <w:bottom w:val="nil"/>
          <w:right w:val="nil"/>
          <w:between w:val="nil"/>
        </w:pBdr>
        <w:spacing w:line="240" w:lineRule="auto"/>
        <w:ind w:hanging="2"/>
        <w:jc w:val="center"/>
        <w:rPr>
          <w:b/>
          <w:color w:val="000000"/>
          <w:sz w:val="24"/>
          <w:lang w:val="uk-UA"/>
        </w:rPr>
      </w:pPr>
    </w:p>
    <w:p w14:paraId="40BFCD3C" w14:textId="77777777" w:rsidR="008475F6" w:rsidRPr="001F712E" w:rsidRDefault="008475F6" w:rsidP="00997608">
      <w:pPr>
        <w:pBdr>
          <w:top w:val="nil"/>
          <w:left w:val="nil"/>
          <w:bottom w:val="nil"/>
          <w:right w:val="nil"/>
          <w:between w:val="nil"/>
        </w:pBdr>
        <w:spacing w:line="240" w:lineRule="auto"/>
        <w:ind w:hanging="2"/>
        <w:jc w:val="center"/>
        <w:rPr>
          <w:b/>
          <w:color w:val="000000"/>
          <w:sz w:val="24"/>
          <w:lang w:val="uk-UA"/>
        </w:rPr>
      </w:pPr>
    </w:p>
    <w:p w14:paraId="161A15EE" w14:textId="77777777" w:rsidR="008475F6" w:rsidRPr="001F712E" w:rsidRDefault="008475F6" w:rsidP="00997608">
      <w:pPr>
        <w:pBdr>
          <w:top w:val="nil"/>
          <w:left w:val="nil"/>
          <w:bottom w:val="nil"/>
          <w:right w:val="nil"/>
          <w:between w:val="nil"/>
        </w:pBdr>
        <w:spacing w:line="240" w:lineRule="auto"/>
        <w:ind w:hanging="2"/>
        <w:jc w:val="center"/>
        <w:rPr>
          <w:b/>
          <w:color w:val="000000"/>
          <w:sz w:val="24"/>
          <w:lang w:val="uk-UA"/>
        </w:rPr>
      </w:pPr>
    </w:p>
    <w:p w14:paraId="72049DEA" w14:textId="77777777" w:rsidR="008475F6" w:rsidRPr="001F712E" w:rsidRDefault="008475F6" w:rsidP="00997608">
      <w:pPr>
        <w:pBdr>
          <w:top w:val="nil"/>
          <w:left w:val="nil"/>
          <w:bottom w:val="nil"/>
          <w:right w:val="nil"/>
          <w:between w:val="nil"/>
        </w:pBdr>
        <w:spacing w:line="240" w:lineRule="auto"/>
        <w:ind w:hanging="2"/>
        <w:jc w:val="center"/>
        <w:rPr>
          <w:b/>
          <w:color w:val="000000"/>
          <w:sz w:val="24"/>
          <w:lang w:val="uk-UA"/>
        </w:rPr>
      </w:pPr>
    </w:p>
    <w:p w14:paraId="2E1DD7EE" w14:textId="31D11C6E" w:rsidR="008475F6" w:rsidRPr="001F712E" w:rsidRDefault="008475F6" w:rsidP="00997608">
      <w:pPr>
        <w:pBdr>
          <w:top w:val="nil"/>
          <w:left w:val="nil"/>
          <w:bottom w:val="nil"/>
          <w:right w:val="nil"/>
          <w:between w:val="nil"/>
        </w:pBdr>
        <w:spacing w:line="240" w:lineRule="auto"/>
        <w:ind w:hanging="2"/>
        <w:jc w:val="center"/>
        <w:rPr>
          <w:b/>
          <w:color w:val="000000"/>
          <w:sz w:val="24"/>
          <w:lang w:val="uk-UA"/>
        </w:rPr>
      </w:pPr>
    </w:p>
    <w:p w14:paraId="3E3C646E" w14:textId="2DE599D7" w:rsidR="0068286E" w:rsidRPr="001F712E" w:rsidRDefault="0068286E" w:rsidP="00997608">
      <w:pPr>
        <w:pBdr>
          <w:top w:val="nil"/>
          <w:left w:val="nil"/>
          <w:bottom w:val="nil"/>
          <w:right w:val="nil"/>
          <w:between w:val="nil"/>
        </w:pBdr>
        <w:spacing w:line="240" w:lineRule="auto"/>
        <w:ind w:hanging="2"/>
        <w:jc w:val="center"/>
        <w:rPr>
          <w:b/>
          <w:color w:val="000000"/>
          <w:sz w:val="24"/>
          <w:lang w:val="uk-UA"/>
        </w:rPr>
      </w:pPr>
    </w:p>
    <w:p w14:paraId="5C4BAAB1" w14:textId="77777777" w:rsidR="0068286E" w:rsidRPr="001F712E" w:rsidRDefault="0068286E" w:rsidP="00997608">
      <w:pPr>
        <w:pBdr>
          <w:top w:val="nil"/>
          <w:left w:val="nil"/>
          <w:bottom w:val="nil"/>
          <w:right w:val="nil"/>
          <w:between w:val="nil"/>
        </w:pBdr>
        <w:spacing w:line="240" w:lineRule="auto"/>
        <w:ind w:hanging="2"/>
        <w:jc w:val="center"/>
        <w:rPr>
          <w:b/>
          <w:color w:val="000000"/>
          <w:sz w:val="24"/>
          <w:lang w:val="uk-UA"/>
        </w:rPr>
      </w:pPr>
    </w:p>
    <w:p w14:paraId="52E6DC42" w14:textId="77777777" w:rsidR="008475F6" w:rsidRPr="001F712E" w:rsidRDefault="008475F6" w:rsidP="00997608">
      <w:pPr>
        <w:pBdr>
          <w:top w:val="nil"/>
          <w:left w:val="nil"/>
          <w:bottom w:val="nil"/>
          <w:right w:val="nil"/>
          <w:between w:val="nil"/>
        </w:pBdr>
        <w:spacing w:line="240" w:lineRule="auto"/>
        <w:ind w:hanging="2"/>
        <w:jc w:val="center"/>
        <w:rPr>
          <w:b/>
          <w:color w:val="000000"/>
          <w:sz w:val="24"/>
          <w:lang w:val="uk-UA"/>
        </w:rPr>
      </w:pPr>
    </w:p>
    <w:p w14:paraId="5589443D" w14:textId="4BAC309F" w:rsidR="00997608" w:rsidRPr="001F712E" w:rsidRDefault="00997608" w:rsidP="00997608">
      <w:pPr>
        <w:pBdr>
          <w:top w:val="nil"/>
          <w:left w:val="nil"/>
          <w:bottom w:val="nil"/>
          <w:right w:val="nil"/>
          <w:between w:val="nil"/>
        </w:pBdr>
        <w:spacing w:line="240" w:lineRule="auto"/>
        <w:ind w:hanging="2"/>
        <w:jc w:val="center"/>
        <w:rPr>
          <w:color w:val="000000"/>
          <w:sz w:val="24"/>
          <w:lang w:val="uk-UA"/>
        </w:rPr>
      </w:pPr>
      <w:r w:rsidRPr="001F712E">
        <w:rPr>
          <w:b/>
          <w:color w:val="000000"/>
          <w:sz w:val="24"/>
          <w:lang w:val="uk-UA"/>
        </w:rPr>
        <w:lastRenderedPageBreak/>
        <w:t xml:space="preserve">Зміст завдань для самостійної роботи </w:t>
      </w:r>
    </w:p>
    <w:p w14:paraId="0E0BB214" w14:textId="77777777" w:rsidR="00997608" w:rsidRPr="001F712E" w:rsidRDefault="00997608" w:rsidP="00997608">
      <w:pPr>
        <w:pBdr>
          <w:top w:val="nil"/>
          <w:left w:val="nil"/>
          <w:bottom w:val="nil"/>
          <w:right w:val="nil"/>
          <w:between w:val="nil"/>
        </w:pBdr>
        <w:spacing w:line="240" w:lineRule="auto"/>
        <w:ind w:hanging="2"/>
        <w:jc w:val="center"/>
        <w:rPr>
          <w:b/>
          <w:color w:val="000000"/>
          <w:sz w:val="24"/>
          <w:u w:val="single"/>
          <w:lang w:val="uk-UA"/>
        </w:rPr>
      </w:pPr>
    </w:p>
    <w:tbl>
      <w:tblPr>
        <w:tblW w:w="990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561"/>
        <w:gridCol w:w="6924"/>
        <w:gridCol w:w="1418"/>
      </w:tblGrid>
      <w:tr w:rsidR="00D162D8" w:rsidRPr="001F712E" w14:paraId="132537D0" w14:textId="77777777" w:rsidTr="0031297A">
        <w:trPr>
          <w:trHeight w:val="49"/>
        </w:trPr>
        <w:tc>
          <w:tcPr>
            <w:tcW w:w="1561" w:type="dxa"/>
          </w:tcPr>
          <w:p w14:paraId="71BB5B8A" w14:textId="77777777" w:rsidR="00D162D8" w:rsidRPr="001F712E" w:rsidRDefault="00D162D8" w:rsidP="00F776E8">
            <w:pPr>
              <w:pStyle w:val="TableParagraph"/>
              <w:ind w:left="-1" w:hanging="2"/>
              <w:jc w:val="center"/>
              <w:rPr>
                <w:rFonts w:ascii="Times New Roman" w:hAnsi="Times New Roman"/>
                <w:szCs w:val="24"/>
                <w:lang w:val="uk-UA"/>
              </w:rPr>
            </w:pPr>
            <w:r w:rsidRPr="001F712E">
              <w:rPr>
                <w:rFonts w:ascii="Times New Roman" w:hAnsi="Times New Roman"/>
                <w:szCs w:val="24"/>
                <w:lang w:val="uk-UA"/>
              </w:rPr>
              <w:t>Назва змістового модуля</w:t>
            </w:r>
          </w:p>
        </w:tc>
        <w:tc>
          <w:tcPr>
            <w:tcW w:w="6924" w:type="dxa"/>
          </w:tcPr>
          <w:p w14:paraId="3BB3B8C4" w14:textId="77777777" w:rsidR="00D162D8" w:rsidRPr="001F712E" w:rsidRDefault="00D162D8" w:rsidP="00F102CA">
            <w:pPr>
              <w:pStyle w:val="TableParagraph"/>
              <w:ind w:left="-1" w:hanging="2"/>
              <w:jc w:val="center"/>
              <w:rPr>
                <w:rFonts w:ascii="Times New Roman" w:hAnsi="Times New Roman"/>
                <w:szCs w:val="24"/>
                <w:lang w:val="uk-UA"/>
              </w:rPr>
            </w:pPr>
            <w:r w:rsidRPr="001F712E">
              <w:rPr>
                <w:rFonts w:ascii="Times New Roman" w:hAnsi="Times New Roman"/>
                <w:szCs w:val="24"/>
                <w:lang w:val="uk-UA"/>
              </w:rPr>
              <w:t>Теми завдань (за модулями)</w:t>
            </w:r>
          </w:p>
        </w:tc>
        <w:tc>
          <w:tcPr>
            <w:tcW w:w="1418" w:type="dxa"/>
            <w:vAlign w:val="center"/>
          </w:tcPr>
          <w:p w14:paraId="78C405F3" w14:textId="77777777" w:rsidR="00D162D8" w:rsidRPr="001F712E" w:rsidRDefault="00D162D8" w:rsidP="00D162D8">
            <w:pPr>
              <w:pStyle w:val="TableParagraph"/>
              <w:ind w:left="-1" w:hanging="2"/>
              <w:jc w:val="center"/>
              <w:rPr>
                <w:rFonts w:ascii="Times New Roman" w:hAnsi="Times New Roman"/>
                <w:szCs w:val="24"/>
                <w:lang w:val="uk-UA"/>
              </w:rPr>
            </w:pPr>
            <w:r w:rsidRPr="001F712E">
              <w:rPr>
                <w:rFonts w:ascii="Times New Roman" w:hAnsi="Times New Roman"/>
                <w:lang w:val="uk-UA"/>
              </w:rPr>
              <w:t>Кількість балів</w:t>
            </w:r>
          </w:p>
        </w:tc>
      </w:tr>
      <w:tr w:rsidR="00D162D8" w:rsidRPr="001F712E" w14:paraId="48CB3A33" w14:textId="77777777" w:rsidTr="0031297A">
        <w:trPr>
          <w:trHeight w:val="49"/>
        </w:trPr>
        <w:tc>
          <w:tcPr>
            <w:tcW w:w="1561" w:type="dxa"/>
            <w:vMerge w:val="restart"/>
          </w:tcPr>
          <w:p w14:paraId="15DAD5D8" w14:textId="77777777" w:rsidR="00D162D8" w:rsidRPr="001F712E" w:rsidRDefault="00D162D8" w:rsidP="00F776E8">
            <w:pPr>
              <w:pStyle w:val="TableParagraph"/>
              <w:ind w:left="-1" w:hanging="2"/>
              <w:jc w:val="center"/>
              <w:rPr>
                <w:rFonts w:ascii="Times New Roman" w:hAnsi="Times New Roman"/>
                <w:i/>
                <w:szCs w:val="24"/>
                <w:lang w:val="uk-UA"/>
              </w:rPr>
            </w:pPr>
            <w:r w:rsidRPr="001F712E">
              <w:rPr>
                <w:rFonts w:ascii="Times New Roman" w:hAnsi="Times New Roman"/>
                <w:i/>
                <w:szCs w:val="24"/>
                <w:lang w:val="uk-UA"/>
              </w:rPr>
              <w:t>Змістовий модуль 1.</w:t>
            </w:r>
          </w:p>
          <w:p w14:paraId="074A8A8D" w14:textId="480FCF8A" w:rsidR="00D162D8" w:rsidRPr="001F712E" w:rsidRDefault="008475F6" w:rsidP="00F776E8">
            <w:pPr>
              <w:pStyle w:val="TableParagraph"/>
              <w:tabs>
                <w:tab w:val="left" w:pos="1361"/>
              </w:tabs>
              <w:ind w:left="-1" w:hanging="2"/>
              <w:jc w:val="center"/>
              <w:rPr>
                <w:rFonts w:ascii="Times New Roman" w:hAnsi="Times New Roman"/>
                <w:szCs w:val="24"/>
                <w:lang w:val="uk-UA"/>
              </w:rPr>
            </w:pPr>
            <w:r w:rsidRPr="001F712E">
              <w:rPr>
                <w:rFonts w:ascii="Times New Roman" w:hAnsi="Times New Roman"/>
                <w:szCs w:val="24"/>
                <w:lang w:val="uk-UA"/>
              </w:rPr>
              <w:t xml:space="preserve"> Організація торговельної підприємницької діяльності</w:t>
            </w:r>
          </w:p>
        </w:tc>
        <w:tc>
          <w:tcPr>
            <w:tcW w:w="6924" w:type="dxa"/>
          </w:tcPr>
          <w:p w14:paraId="51B1F6D9" w14:textId="4A1182E3" w:rsidR="00D162D8" w:rsidRPr="001F712E" w:rsidRDefault="00D162D8" w:rsidP="00AA76E3">
            <w:pPr>
              <w:pStyle w:val="TableParagraph"/>
              <w:ind w:left="-6"/>
              <w:rPr>
                <w:rFonts w:ascii="Times New Roman" w:hAnsi="Times New Roman"/>
                <w:szCs w:val="24"/>
                <w:lang w:val="uk-UA"/>
              </w:rPr>
            </w:pPr>
            <w:r w:rsidRPr="001F712E">
              <w:rPr>
                <w:rFonts w:ascii="Times New Roman" w:hAnsi="Times New Roman"/>
                <w:i/>
                <w:szCs w:val="24"/>
                <w:lang w:val="uk-UA"/>
              </w:rPr>
              <w:t xml:space="preserve">Завдання 1. </w:t>
            </w:r>
            <w:r w:rsidR="008475F6" w:rsidRPr="001F712E">
              <w:rPr>
                <w:rFonts w:ascii="Times New Roman" w:hAnsi="Times New Roman"/>
                <w:szCs w:val="24"/>
                <w:lang w:val="uk-UA"/>
              </w:rPr>
              <w:t>Історія розвитку теорії підприємництва.</w:t>
            </w:r>
          </w:p>
        </w:tc>
        <w:tc>
          <w:tcPr>
            <w:tcW w:w="1418" w:type="dxa"/>
            <w:vMerge w:val="restart"/>
            <w:vAlign w:val="center"/>
          </w:tcPr>
          <w:p w14:paraId="3357C271" w14:textId="77777777" w:rsidR="00D162D8" w:rsidRPr="001F712E" w:rsidRDefault="00D162D8" w:rsidP="00D162D8">
            <w:pPr>
              <w:pStyle w:val="TableParagraph"/>
              <w:ind w:left="-1" w:hanging="2"/>
              <w:jc w:val="center"/>
              <w:rPr>
                <w:rFonts w:ascii="Times New Roman" w:hAnsi="Times New Roman"/>
                <w:i/>
                <w:szCs w:val="24"/>
                <w:lang w:val="uk-UA"/>
              </w:rPr>
            </w:pPr>
            <w:r w:rsidRPr="001F712E">
              <w:rPr>
                <w:rFonts w:ascii="Times New Roman" w:hAnsi="Times New Roman"/>
                <w:i/>
                <w:szCs w:val="24"/>
                <w:lang w:val="uk-UA"/>
              </w:rPr>
              <w:t>10</w:t>
            </w:r>
          </w:p>
        </w:tc>
      </w:tr>
      <w:tr w:rsidR="00D162D8" w:rsidRPr="001F712E" w14:paraId="03CE100A" w14:textId="77777777" w:rsidTr="0031297A">
        <w:trPr>
          <w:trHeight w:val="49"/>
        </w:trPr>
        <w:tc>
          <w:tcPr>
            <w:tcW w:w="1561" w:type="dxa"/>
            <w:vMerge/>
          </w:tcPr>
          <w:p w14:paraId="37848581" w14:textId="77777777" w:rsidR="00D162D8" w:rsidRPr="001F712E" w:rsidRDefault="00D162D8" w:rsidP="00F776E8">
            <w:pPr>
              <w:ind w:hanging="2"/>
              <w:jc w:val="center"/>
              <w:rPr>
                <w:sz w:val="22"/>
                <w:lang w:val="uk-UA"/>
              </w:rPr>
            </w:pPr>
          </w:p>
        </w:tc>
        <w:tc>
          <w:tcPr>
            <w:tcW w:w="6924" w:type="dxa"/>
          </w:tcPr>
          <w:p w14:paraId="72026A92" w14:textId="160AC2BF" w:rsidR="00D162D8" w:rsidRPr="001F712E" w:rsidRDefault="00D162D8" w:rsidP="008475F6">
            <w:pPr>
              <w:pStyle w:val="TableParagraph"/>
              <w:tabs>
                <w:tab w:val="left" w:pos="1362"/>
                <w:tab w:val="left" w:pos="1785"/>
                <w:tab w:val="left" w:pos="3345"/>
                <w:tab w:val="left" w:pos="4788"/>
                <w:tab w:val="left" w:pos="5261"/>
                <w:tab w:val="left" w:pos="6016"/>
              </w:tabs>
              <w:ind w:left="0"/>
              <w:rPr>
                <w:rFonts w:ascii="Times New Roman" w:hAnsi="Times New Roman"/>
                <w:szCs w:val="24"/>
                <w:lang w:val="uk-UA"/>
              </w:rPr>
            </w:pPr>
            <w:r w:rsidRPr="001F712E">
              <w:rPr>
                <w:rFonts w:ascii="Times New Roman" w:hAnsi="Times New Roman"/>
                <w:i/>
                <w:spacing w:val="-5"/>
                <w:szCs w:val="24"/>
                <w:lang w:val="uk-UA"/>
              </w:rPr>
              <w:t xml:space="preserve">Завдання </w:t>
            </w:r>
            <w:r w:rsidRPr="001F712E">
              <w:rPr>
                <w:rFonts w:ascii="Times New Roman" w:hAnsi="Times New Roman"/>
                <w:i/>
                <w:szCs w:val="24"/>
                <w:lang w:val="uk-UA"/>
              </w:rPr>
              <w:t xml:space="preserve">2. </w:t>
            </w:r>
            <w:r w:rsidR="008475F6" w:rsidRPr="001F712E">
              <w:rPr>
                <w:rFonts w:ascii="Times New Roman" w:hAnsi="Times New Roman"/>
                <w:szCs w:val="24"/>
                <w:lang w:val="uk-UA"/>
              </w:rPr>
              <w:t>Підприємництво як соціально-економічна категорія і процес.</w:t>
            </w:r>
          </w:p>
        </w:tc>
        <w:tc>
          <w:tcPr>
            <w:tcW w:w="1418" w:type="dxa"/>
            <w:vMerge/>
            <w:vAlign w:val="center"/>
          </w:tcPr>
          <w:p w14:paraId="61BF5288" w14:textId="77777777" w:rsidR="00D162D8" w:rsidRPr="001F712E" w:rsidRDefault="00D162D8" w:rsidP="00D162D8">
            <w:pPr>
              <w:pStyle w:val="TableParagraph"/>
              <w:tabs>
                <w:tab w:val="left" w:pos="1362"/>
                <w:tab w:val="left" w:pos="1785"/>
                <w:tab w:val="left" w:pos="3345"/>
                <w:tab w:val="left" w:pos="4788"/>
                <w:tab w:val="left" w:pos="5261"/>
                <w:tab w:val="left" w:pos="6016"/>
              </w:tabs>
              <w:ind w:left="-1" w:hanging="2"/>
              <w:jc w:val="center"/>
              <w:rPr>
                <w:rFonts w:ascii="Times New Roman" w:hAnsi="Times New Roman"/>
                <w:i/>
                <w:spacing w:val="-5"/>
                <w:szCs w:val="24"/>
                <w:lang w:val="uk-UA"/>
              </w:rPr>
            </w:pPr>
          </w:p>
        </w:tc>
      </w:tr>
      <w:tr w:rsidR="00D162D8" w:rsidRPr="001F712E" w14:paraId="097C1545" w14:textId="77777777" w:rsidTr="0031297A">
        <w:trPr>
          <w:trHeight w:val="49"/>
        </w:trPr>
        <w:tc>
          <w:tcPr>
            <w:tcW w:w="1561" w:type="dxa"/>
            <w:vMerge/>
          </w:tcPr>
          <w:p w14:paraId="134A00F0" w14:textId="77777777" w:rsidR="00D162D8" w:rsidRPr="001F712E" w:rsidRDefault="00D162D8" w:rsidP="00F776E8">
            <w:pPr>
              <w:ind w:hanging="2"/>
              <w:jc w:val="center"/>
              <w:rPr>
                <w:sz w:val="22"/>
                <w:lang w:val="uk-UA"/>
              </w:rPr>
            </w:pPr>
          </w:p>
        </w:tc>
        <w:tc>
          <w:tcPr>
            <w:tcW w:w="6924" w:type="dxa"/>
          </w:tcPr>
          <w:p w14:paraId="1912BE99" w14:textId="74BC9991" w:rsidR="00D162D8" w:rsidRPr="001F712E" w:rsidRDefault="00D162D8" w:rsidP="00AA76E3">
            <w:pPr>
              <w:pStyle w:val="TableParagraph"/>
              <w:ind w:left="-6"/>
              <w:rPr>
                <w:rFonts w:ascii="Times New Roman" w:hAnsi="Times New Roman"/>
                <w:szCs w:val="24"/>
                <w:lang w:val="uk-UA"/>
              </w:rPr>
            </w:pPr>
            <w:r w:rsidRPr="001F712E">
              <w:rPr>
                <w:rFonts w:ascii="Times New Roman" w:hAnsi="Times New Roman"/>
                <w:i/>
                <w:szCs w:val="24"/>
                <w:lang w:val="uk-UA"/>
              </w:rPr>
              <w:t xml:space="preserve">Завдання 3. </w:t>
            </w:r>
            <w:r w:rsidR="008475F6" w:rsidRPr="001F712E">
              <w:rPr>
                <w:rFonts w:ascii="Times New Roman" w:hAnsi="Times New Roman"/>
                <w:szCs w:val="24"/>
                <w:lang w:val="uk-UA"/>
              </w:rPr>
              <w:t>Засади підприємницької діяльності в Україні.</w:t>
            </w:r>
          </w:p>
        </w:tc>
        <w:tc>
          <w:tcPr>
            <w:tcW w:w="1418" w:type="dxa"/>
            <w:vMerge/>
            <w:vAlign w:val="center"/>
          </w:tcPr>
          <w:p w14:paraId="7F26AB07" w14:textId="77777777" w:rsidR="00D162D8" w:rsidRPr="001F712E" w:rsidRDefault="00D162D8" w:rsidP="00D162D8">
            <w:pPr>
              <w:pStyle w:val="TableParagraph"/>
              <w:ind w:left="-1" w:hanging="2"/>
              <w:jc w:val="center"/>
              <w:rPr>
                <w:rFonts w:ascii="Times New Roman" w:hAnsi="Times New Roman"/>
                <w:i/>
                <w:szCs w:val="24"/>
                <w:lang w:val="uk-UA"/>
              </w:rPr>
            </w:pPr>
          </w:p>
        </w:tc>
      </w:tr>
      <w:tr w:rsidR="00D162D8" w:rsidRPr="001F712E" w14:paraId="52838BE0" w14:textId="77777777" w:rsidTr="0031297A">
        <w:trPr>
          <w:trHeight w:val="49"/>
        </w:trPr>
        <w:tc>
          <w:tcPr>
            <w:tcW w:w="1561" w:type="dxa"/>
            <w:vMerge/>
          </w:tcPr>
          <w:p w14:paraId="7848B6EE" w14:textId="77777777" w:rsidR="00D162D8" w:rsidRPr="001F712E" w:rsidRDefault="00D162D8" w:rsidP="00F776E8">
            <w:pPr>
              <w:pStyle w:val="TableParagraph"/>
              <w:ind w:left="-1" w:hanging="2"/>
              <w:jc w:val="center"/>
              <w:rPr>
                <w:rFonts w:ascii="Times New Roman" w:hAnsi="Times New Roman"/>
                <w:szCs w:val="24"/>
                <w:lang w:val="uk-UA"/>
              </w:rPr>
            </w:pPr>
          </w:p>
        </w:tc>
        <w:tc>
          <w:tcPr>
            <w:tcW w:w="6924" w:type="dxa"/>
          </w:tcPr>
          <w:p w14:paraId="189EB183" w14:textId="26FBC746" w:rsidR="00D162D8" w:rsidRPr="001F712E" w:rsidRDefault="00D162D8" w:rsidP="008475F6">
            <w:pPr>
              <w:pStyle w:val="TableParagraph"/>
              <w:ind w:left="-6"/>
              <w:jc w:val="both"/>
              <w:rPr>
                <w:rFonts w:ascii="Times New Roman" w:hAnsi="Times New Roman"/>
                <w:szCs w:val="24"/>
                <w:lang w:val="uk-UA"/>
              </w:rPr>
            </w:pPr>
            <w:r w:rsidRPr="001F712E">
              <w:rPr>
                <w:rFonts w:ascii="Times New Roman" w:hAnsi="Times New Roman"/>
                <w:i/>
                <w:szCs w:val="24"/>
                <w:lang w:val="uk-UA"/>
              </w:rPr>
              <w:t xml:space="preserve">Завдання 4. </w:t>
            </w:r>
            <w:r w:rsidR="008475F6" w:rsidRPr="001F712E">
              <w:rPr>
                <w:rFonts w:ascii="Times New Roman" w:hAnsi="Times New Roman"/>
                <w:szCs w:val="24"/>
                <w:lang w:val="uk-UA"/>
              </w:rPr>
              <w:t>Інфраструктура</w:t>
            </w:r>
            <w:r w:rsidR="00311679" w:rsidRPr="001F712E">
              <w:rPr>
                <w:rFonts w:ascii="Times New Roman" w:hAnsi="Times New Roman"/>
                <w:szCs w:val="24"/>
                <w:lang w:val="uk-UA"/>
              </w:rPr>
              <w:t xml:space="preserve">, </w:t>
            </w:r>
            <w:r w:rsidR="00311679" w:rsidRPr="001F712E">
              <w:rPr>
                <w:rFonts w:ascii="Times New Roman" w:hAnsi="Times New Roman"/>
                <w:iCs/>
                <w:szCs w:val="24"/>
                <w:lang w:val="uk-UA"/>
              </w:rPr>
              <w:t>функції та модель</w:t>
            </w:r>
            <w:r w:rsidR="008475F6" w:rsidRPr="001F712E">
              <w:rPr>
                <w:rFonts w:ascii="Times New Roman" w:hAnsi="Times New Roman"/>
                <w:szCs w:val="24"/>
                <w:lang w:val="uk-UA"/>
              </w:rPr>
              <w:t xml:space="preserve"> підприємництва.</w:t>
            </w:r>
          </w:p>
        </w:tc>
        <w:tc>
          <w:tcPr>
            <w:tcW w:w="1418" w:type="dxa"/>
            <w:vMerge/>
            <w:vAlign w:val="center"/>
          </w:tcPr>
          <w:p w14:paraId="1B0CBB8B" w14:textId="77777777" w:rsidR="00D162D8" w:rsidRPr="001F712E" w:rsidRDefault="00D162D8" w:rsidP="00D162D8">
            <w:pPr>
              <w:pStyle w:val="TableParagraph"/>
              <w:ind w:left="-1" w:hanging="2"/>
              <w:jc w:val="center"/>
              <w:rPr>
                <w:rFonts w:ascii="Times New Roman" w:hAnsi="Times New Roman"/>
                <w:i/>
                <w:szCs w:val="24"/>
                <w:lang w:val="uk-UA"/>
              </w:rPr>
            </w:pPr>
          </w:p>
        </w:tc>
      </w:tr>
      <w:tr w:rsidR="00D162D8" w:rsidRPr="001F712E" w14:paraId="30E36B3C" w14:textId="77777777" w:rsidTr="0031297A">
        <w:trPr>
          <w:trHeight w:val="49"/>
        </w:trPr>
        <w:tc>
          <w:tcPr>
            <w:tcW w:w="1561" w:type="dxa"/>
            <w:vMerge/>
          </w:tcPr>
          <w:p w14:paraId="0E747BDB" w14:textId="77777777" w:rsidR="00D162D8" w:rsidRPr="001F712E" w:rsidRDefault="00D162D8" w:rsidP="00F776E8">
            <w:pPr>
              <w:pStyle w:val="TableParagraph"/>
              <w:ind w:left="-1" w:hanging="2"/>
              <w:jc w:val="center"/>
              <w:rPr>
                <w:rFonts w:ascii="Times New Roman" w:hAnsi="Times New Roman"/>
                <w:szCs w:val="24"/>
                <w:lang w:val="uk-UA"/>
              </w:rPr>
            </w:pPr>
          </w:p>
        </w:tc>
        <w:tc>
          <w:tcPr>
            <w:tcW w:w="6924" w:type="dxa"/>
            <w:tcBorders>
              <w:bottom w:val="nil"/>
            </w:tcBorders>
          </w:tcPr>
          <w:p w14:paraId="25C028DF" w14:textId="77777777" w:rsidR="00D162D8" w:rsidRPr="001F712E" w:rsidRDefault="00D162D8" w:rsidP="00F776E8">
            <w:pPr>
              <w:pStyle w:val="TableParagraph"/>
              <w:ind w:left="-1" w:hanging="2"/>
              <w:rPr>
                <w:rFonts w:ascii="Times New Roman" w:hAnsi="Times New Roman"/>
                <w:szCs w:val="24"/>
                <w:lang w:val="uk-UA"/>
              </w:rPr>
            </w:pPr>
            <w:r w:rsidRPr="001F712E">
              <w:rPr>
                <w:rFonts w:ascii="Times New Roman" w:hAnsi="Times New Roman"/>
                <w:i/>
                <w:szCs w:val="24"/>
                <w:lang w:val="uk-UA"/>
              </w:rPr>
              <w:t xml:space="preserve">Модульна контрольна робота </w:t>
            </w:r>
            <w:r w:rsidRPr="001F712E">
              <w:rPr>
                <w:rFonts w:ascii="Times New Roman" w:hAnsi="Times New Roman"/>
                <w:szCs w:val="24"/>
                <w:lang w:val="uk-UA"/>
              </w:rPr>
              <w:t>за змістовим модулем 1</w:t>
            </w:r>
          </w:p>
        </w:tc>
        <w:tc>
          <w:tcPr>
            <w:tcW w:w="1418" w:type="dxa"/>
            <w:vMerge w:val="restart"/>
            <w:vAlign w:val="center"/>
          </w:tcPr>
          <w:p w14:paraId="57ECC236" w14:textId="77777777" w:rsidR="00D162D8" w:rsidRPr="001F712E" w:rsidRDefault="00D162D8" w:rsidP="00D162D8">
            <w:pPr>
              <w:pStyle w:val="TableParagraph"/>
              <w:ind w:left="-1" w:hanging="2"/>
              <w:jc w:val="center"/>
              <w:rPr>
                <w:rFonts w:ascii="Times New Roman" w:hAnsi="Times New Roman"/>
                <w:i/>
                <w:szCs w:val="24"/>
                <w:lang w:val="uk-UA"/>
              </w:rPr>
            </w:pPr>
            <w:r w:rsidRPr="001F712E">
              <w:rPr>
                <w:rFonts w:ascii="Times New Roman" w:hAnsi="Times New Roman"/>
                <w:i/>
                <w:szCs w:val="24"/>
                <w:lang w:val="uk-UA"/>
              </w:rPr>
              <w:t>10</w:t>
            </w:r>
          </w:p>
        </w:tc>
      </w:tr>
      <w:tr w:rsidR="00D162D8" w:rsidRPr="001F712E" w14:paraId="1778961D" w14:textId="77777777" w:rsidTr="0031297A">
        <w:trPr>
          <w:trHeight w:val="49"/>
        </w:trPr>
        <w:tc>
          <w:tcPr>
            <w:tcW w:w="1561" w:type="dxa"/>
            <w:vMerge/>
          </w:tcPr>
          <w:p w14:paraId="1F959991" w14:textId="77777777" w:rsidR="00D162D8" w:rsidRPr="001F712E" w:rsidRDefault="00D162D8" w:rsidP="00F776E8">
            <w:pPr>
              <w:pStyle w:val="TableParagraph"/>
              <w:ind w:left="-1" w:hanging="2"/>
              <w:jc w:val="center"/>
              <w:rPr>
                <w:rFonts w:ascii="Times New Roman" w:hAnsi="Times New Roman"/>
                <w:szCs w:val="24"/>
                <w:lang w:val="uk-UA"/>
              </w:rPr>
            </w:pPr>
          </w:p>
        </w:tc>
        <w:tc>
          <w:tcPr>
            <w:tcW w:w="6924" w:type="dxa"/>
            <w:tcBorders>
              <w:top w:val="nil"/>
            </w:tcBorders>
          </w:tcPr>
          <w:p w14:paraId="49310F11" w14:textId="5F0D0441" w:rsidR="00D162D8" w:rsidRPr="001F712E" w:rsidRDefault="00D162D8" w:rsidP="00F776E8">
            <w:pPr>
              <w:pStyle w:val="TableParagraph"/>
              <w:ind w:left="-1" w:hanging="2"/>
              <w:rPr>
                <w:rFonts w:ascii="Times New Roman" w:hAnsi="Times New Roman"/>
                <w:szCs w:val="24"/>
                <w:lang w:val="uk-UA"/>
              </w:rPr>
            </w:pPr>
            <w:r w:rsidRPr="001F712E">
              <w:rPr>
                <w:rFonts w:ascii="Times New Roman" w:hAnsi="Times New Roman"/>
                <w:szCs w:val="24"/>
                <w:lang w:val="uk-UA"/>
              </w:rPr>
              <w:t>"</w:t>
            </w:r>
            <w:r w:rsidR="008475F6" w:rsidRPr="001F712E">
              <w:rPr>
                <w:rFonts w:ascii="Times New Roman" w:hAnsi="Times New Roman"/>
                <w:szCs w:val="24"/>
                <w:lang w:val="uk-UA"/>
              </w:rPr>
              <w:t xml:space="preserve"> Організація торговельної підприємницької діяльності </w:t>
            </w:r>
            <w:r w:rsidRPr="001F712E">
              <w:rPr>
                <w:rFonts w:ascii="Times New Roman" w:hAnsi="Times New Roman"/>
                <w:szCs w:val="24"/>
                <w:lang w:val="uk-UA"/>
              </w:rPr>
              <w:t>"</w:t>
            </w:r>
          </w:p>
        </w:tc>
        <w:tc>
          <w:tcPr>
            <w:tcW w:w="1418" w:type="dxa"/>
            <w:vMerge/>
            <w:vAlign w:val="center"/>
          </w:tcPr>
          <w:p w14:paraId="7A1BCC46" w14:textId="77777777" w:rsidR="00D162D8" w:rsidRPr="001F712E" w:rsidRDefault="00D162D8" w:rsidP="00D162D8">
            <w:pPr>
              <w:pStyle w:val="TableParagraph"/>
              <w:ind w:left="-1" w:hanging="2"/>
              <w:jc w:val="center"/>
              <w:rPr>
                <w:rFonts w:ascii="Times New Roman" w:hAnsi="Times New Roman"/>
                <w:szCs w:val="24"/>
                <w:lang w:val="uk-UA"/>
              </w:rPr>
            </w:pPr>
          </w:p>
        </w:tc>
      </w:tr>
      <w:tr w:rsidR="00AA76E3" w:rsidRPr="001F712E" w14:paraId="6C2ADF60" w14:textId="77777777" w:rsidTr="0031297A">
        <w:trPr>
          <w:trHeight w:val="49"/>
        </w:trPr>
        <w:tc>
          <w:tcPr>
            <w:tcW w:w="1561" w:type="dxa"/>
            <w:vMerge w:val="restart"/>
          </w:tcPr>
          <w:p w14:paraId="0823939B" w14:textId="77777777" w:rsidR="00AA76E3" w:rsidRPr="001F712E" w:rsidRDefault="00AA76E3" w:rsidP="00AA76E3">
            <w:pPr>
              <w:pStyle w:val="TableParagraph"/>
              <w:ind w:left="-1" w:hanging="2"/>
              <w:jc w:val="center"/>
              <w:rPr>
                <w:rFonts w:ascii="Times New Roman" w:hAnsi="Times New Roman"/>
                <w:i/>
                <w:szCs w:val="24"/>
                <w:lang w:val="uk-UA"/>
              </w:rPr>
            </w:pPr>
            <w:r w:rsidRPr="001F712E">
              <w:rPr>
                <w:rFonts w:ascii="Times New Roman" w:hAnsi="Times New Roman"/>
                <w:i/>
                <w:szCs w:val="24"/>
                <w:lang w:val="uk-UA"/>
              </w:rPr>
              <w:t>Змістовий модуль 2.</w:t>
            </w:r>
          </w:p>
          <w:p w14:paraId="57E25635" w14:textId="60A9928E" w:rsidR="00AA76E3" w:rsidRPr="001F712E" w:rsidRDefault="008475F6" w:rsidP="00AA76E3">
            <w:pPr>
              <w:pStyle w:val="TableParagraph"/>
              <w:ind w:left="-1" w:hanging="2"/>
              <w:jc w:val="center"/>
              <w:rPr>
                <w:rFonts w:ascii="Times New Roman" w:hAnsi="Times New Roman"/>
                <w:i/>
                <w:szCs w:val="24"/>
                <w:lang w:val="uk-UA"/>
              </w:rPr>
            </w:pPr>
            <w:r w:rsidRPr="001F712E">
              <w:rPr>
                <w:rFonts w:ascii="Times New Roman" w:hAnsi="Times New Roman"/>
                <w:color w:val="000000"/>
                <w:szCs w:val="24"/>
                <w:lang w:val="uk-UA"/>
              </w:rPr>
              <w:t xml:space="preserve"> Особливості торговельного підприємництва за видами діяльності</w:t>
            </w:r>
          </w:p>
        </w:tc>
        <w:tc>
          <w:tcPr>
            <w:tcW w:w="6924" w:type="dxa"/>
          </w:tcPr>
          <w:p w14:paraId="2112123D" w14:textId="4B99E0DC" w:rsidR="00AA76E3" w:rsidRPr="001F712E" w:rsidRDefault="00AA76E3" w:rsidP="00AA76E3">
            <w:pPr>
              <w:pStyle w:val="TableParagraph"/>
              <w:ind w:left="-1" w:hanging="2"/>
              <w:rPr>
                <w:rFonts w:ascii="Times New Roman" w:hAnsi="Times New Roman"/>
                <w:szCs w:val="24"/>
                <w:lang w:val="uk-UA"/>
              </w:rPr>
            </w:pPr>
            <w:r w:rsidRPr="001F712E">
              <w:rPr>
                <w:rFonts w:ascii="Times New Roman" w:hAnsi="Times New Roman"/>
                <w:i/>
                <w:szCs w:val="24"/>
                <w:lang w:val="uk-UA"/>
              </w:rPr>
              <w:t xml:space="preserve">Завдання 5. </w:t>
            </w:r>
            <w:r w:rsidR="00193650" w:rsidRPr="001F712E">
              <w:rPr>
                <w:rFonts w:ascii="Times New Roman" w:hAnsi="Times New Roman"/>
                <w:iCs/>
                <w:szCs w:val="24"/>
                <w:lang w:val="uk-UA"/>
              </w:rPr>
              <w:t>Проблеми та перспективи розвитку підприємництва в Україні.</w:t>
            </w:r>
          </w:p>
        </w:tc>
        <w:tc>
          <w:tcPr>
            <w:tcW w:w="1418" w:type="dxa"/>
            <w:vMerge w:val="restart"/>
            <w:vAlign w:val="center"/>
          </w:tcPr>
          <w:p w14:paraId="4D525F9D" w14:textId="77777777" w:rsidR="00AA76E3" w:rsidRPr="001F712E" w:rsidRDefault="00AA76E3" w:rsidP="00AA76E3">
            <w:pPr>
              <w:pStyle w:val="TableParagraph"/>
              <w:ind w:left="-1" w:hanging="2"/>
              <w:jc w:val="center"/>
              <w:rPr>
                <w:rFonts w:ascii="Times New Roman" w:hAnsi="Times New Roman"/>
                <w:i/>
                <w:szCs w:val="24"/>
                <w:lang w:val="uk-UA"/>
              </w:rPr>
            </w:pPr>
            <w:r w:rsidRPr="001F712E">
              <w:rPr>
                <w:rFonts w:ascii="Times New Roman" w:hAnsi="Times New Roman"/>
                <w:i/>
                <w:szCs w:val="24"/>
                <w:lang w:val="uk-UA"/>
              </w:rPr>
              <w:t>10</w:t>
            </w:r>
          </w:p>
        </w:tc>
      </w:tr>
      <w:tr w:rsidR="00AA76E3" w:rsidRPr="001F712E" w14:paraId="6BE1D25D" w14:textId="77777777" w:rsidTr="0031297A">
        <w:trPr>
          <w:trHeight w:val="49"/>
        </w:trPr>
        <w:tc>
          <w:tcPr>
            <w:tcW w:w="1561" w:type="dxa"/>
            <w:vMerge/>
            <w:tcBorders>
              <w:bottom w:val="single" w:sz="8" w:space="0" w:color="000000"/>
            </w:tcBorders>
          </w:tcPr>
          <w:p w14:paraId="43C861CE" w14:textId="77777777" w:rsidR="00AA76E3" w:rsidRPr="001F712E" w:rsidRDefault="00AA76E3" w:rsidP="00AA76E3">
            <w:pPr>
              <w:pStyle w:val="TableParagraph"/>
              <w:ind w:left="-1" w:hanging="2"/>
              <w:jc w:val="center"/>
              <w:rPr>
                <w:rFonts w:ascii="Times New Roman" w:hAnsi="Times New Roman"/>
                <w:szCs w:val="24"/>
                <w:lang w:val="uk-UA"/>
              </w:rPr>
            </w:pPr>
          </w:p>
        </w:tc>
        <w:tc>
          <w:tcPr>
            <w:tcW w:w="6924" w:type="dxa"/>
            <w:tcBorders>
              <w:bottom w:val="single" w:sz="8" w:space="0" w:color="000000"/>
            </w:tcBorders>
          </w:tcPr>
          <w:p w14:paraId="795D0675" w14:textId="69542E3D" w:rsidR="00AA76E3" w:rsidRPr="001F712E" w:rsidRDefault="00AA76E3" w:rsidP="00AA76E3">
            <w:pPr>
              <w:pStyle w:val="TableParagraph"/>
              <w:ind w:left="-1" w:hanging="2"/>
              <w:rPr>
                <w:rFonts w:ascii="Times New Roman" w:hAnsi="Times New Roman"/>
                <w:iCs/>
                <w:szCs w:val="24"/>
                <w:lang w:val="uk-UA"/>
              </w:rPr>
            </w:pPr>
            <w:r w:rsidRPr="001F712E">
              <w:rPr>
                <w:rFonts w:ascii="Times New Roman" w:hAnsi="Times New Roman"/>
                <w:i/>
                <w:szCs w:val="24"/>
                <w:lang w:val="uk-UA"/>
              </w:rPr>
              <w:t xml:space="preserve">Завдання 6. </w:t>
            </w:r>
            <w:r w:rsidR="00193650" w:rsidRPr="001F712E">
              <w:rPr>
                <w:rFonts w:ascii="Times New Roman" w:hAnsi="Times New Roman"/>
                <w:iCs/>
                <w:szCs w:val="24"/>
                <w:lang w:val="uk-UA"/>
              </w:rPr>
              <w:t>Підприємницька діяльність у сфері торговельної       нерухомості.</w:t>
            </w:r>
          </w:p>
        </w:tc>
        <w:tc>
          <w:tcPr>
            <w:tcW w:w="1418" w:type="dxa"/>
            <w:vMerge/>
            <w:vAlign w:val="center"/>
          </w:tcPr>
          <w:p w14:paraId="00CDA28E" w14:textId="77777777" w:rsidR="00AA76E3" w:rsidRPr="001F712E" w:rsidRDefault="00AA76E3" w:rsidP="00AA76E3">
            <w:pPr>
              <w:pStyle w:val="TableParagraph"/>
              <w:ind w:left="-1" w:hanging="2"/>
              <w:jc w:val="center"/>
              <w:rPr>
                <w:rFonts w:ascii="Times New Roman" w:hAnsi="Times New Roman"/>
                <w:i/>
                <w:szCs w:val="24"/>
                <w:lang w:val="uk-UA"/>
              </w:rPr>
            </w:pPr>
          </w:p>
        </w:tc>
      </w:tr>
      <w:tr w:rsidR="00AA76E3" w:rsidRPr="001F712E" w14:paraId="222A1AA4" w14:textId="77777777" w:rsidTr="0031297A">
        <w:trPr>
          <w:trHeight w:val="49"/>
        </w:trPr>
        <w:tc>
          <w:tcPr>
            <w:tcW w:w="1561" w:type="dxa"/>
            <w:vMerge/>
          </w:tcPr>
          <w:p w14:paraId="51501D24" w14:textId="77777777" w:rsidR="00AA76E3" w:rsidRPr="001F712E" w:rsidRDefault="00AA76E3" w:rsidP="00AA76E3">
            <w:pPr>
              <w:ind w:hanging="2"/>
              <w:jc w:val="center"/>
              <w:rPr>
                <w:sz w:val="22"/>
                <w:lang w:val="uk-UA"/>
              </w:rPr>
            </w:pPr>
          </w:p>
        </w:tc>
        <w:tc>
          <w:tcPr>
            <w:tcW w:w="6924" w:type="dxa"/>
          </w:tcPr>
          <w:p w14:paraId="097ACDEA" w14:textId="277222F9" w:rsidR="00AA76E3" w:rsidRPr="001F712E" w:rsidRDefault="00AA76E3" w:rsidP="00AA76E3">
            <w:pPr>
              <w:pStyle w:val="TableParagraph"/>
              <w:ind w:left="-1" w:hanging="2"/>
              <w:rPr>
                <w:rFonts w:ascii="Times New Roman" w:hAnsi="Times New Roman"/>
                <w:iCs/>
                <w:szCs w:val="24"/>
                <w:lang w:val="uk-UA"/>
              </w:rPr>
            </w:pPr>
            <w:r w:rsidRPr="001F712E">
              <w:rPr>
                <w:rFonts w:ascii="Times New Roman" w:hAnsi="Times New Roman"/>
                <w:iCs/>
                <w:szCs w:val="24"/>
                <w:lang w:val="uk-UA"/>
              </w:rPr>
              <w:t>Завдання 7.</w:t>
            </w:r>
            <w:r w:rsidR="00AB3698" w:rsidRPr="001F712E">
              <w:rPr>
                <w:iCs/>
                <w:lang w:val="uk-UA"/>
              </w:rPr>
              <w:t xml:space="preserve"> </w:t>
            </w:r>
            <w:r w:rsidR="00AB3698" w:rsidRPr="001F712E">
              <w:rPr>
                <w:rFonts w:ascii="Times New Roman" w:hAnsi="Times New Roman"/>
                <w:iCs/>
                <w:szCs w:val="24"/>
                <w:lang w:val="uk-UA"/>
              </w:rPr>
              <w:t>Підприємницька діяльність у сфері послуг</w:t>
            </w:r>
            <w:r w:rsidRPr="001F712E">
              <w:rPr>
                <w:rFonts w:ascii="Times New Roman" w:hAnsi="Times New Roman"/>
                <w:iCs/>
                <w:szCs w:val="24"/>
                <w:lang w:val="uk-UA"/>
              </w:rPr>
              <w:t xml:space="preserve">.  </w:t>
            </w:r>
          </w:p>
        </w:tc>
        <w:tc>
          <w:tcPr>
            <w:tcW w:w="1418" w:type="dxa"/>
            <w:vMerge/>
            <w:vAlign w:val="center"/>
          </w:tcPr>
          <w:p w14:paraId="473A49B2" w14:textId="77777777" w:rsidR="00AA76E3" w:rsidRPr="001F712E" w:rsidRDefault="00AA76E3" w:rsidP="00AA76E3">
            <w:pPr>
              <w:pStyle w:val="TableParagraph"/>
              <w:ind w:left="-1" w:hanging="2"/>
              <w:jc w:val="center"/>
              <w:rPr>
                <w:rFonts w:ascii="Times New Roman" w:hAnsi="Times New Roman"/>
                <w:i/>
                <w:szCs w:val="24"/>
                <w:lang w:val="uk-UA"/>
              </w:rPr>
            </w:pPr>
          </w:p>
        </w:tc>
      </w:tr>
      <w:tr w:rsidR="00D162D8" w:rsidRPr="001F712E" w14:paraId="72D28A8C" w14:textId="77777777" w:rsidTr="0031297A">
        <w:trPr>
          <w:trHeight w:val="49"/>
        </w:trPr>
        <w:tc>
          <w:tcPr>
            <w:tcW w:w="1561" w:type="dxa"/>
            <w:vMerge/>
          </w:tcPr>
          <w:p w14:paraId="444CCB69" w14:textId="77777777" w:rsidR="00D162D8" w:rsidRPr="001F712E" w:rsidRDefault="00D162D8" w:rsidP="00F776E8">
            <w:pPr>
              <w:ind w:hanging="2"/>
              <w:jc w:val="center"/>
              <w:rPr>
                <w:sz w:val="22"/>
                <w:lang w:val="uk-UA"/>
              </w:rPr>
            </w:pPr>
          </w:p>
        </w:tc>
        <w:tc>
          <w:tcPr>
            <w:tcW w:w="6924" w:type="dxa"/>
          </w:tcPr>
          <w:p w14:paraId="51246012" w14:textId="475797D6" w:rsidR="00D162D8" w:rsidRPr="001F712E" w:rsidRDefault="00D162D8" w:rsidP="00F776E8">
            <w:pPr>
              <w:pStyle w:val="TableParagraph"/>
              <w:ind w:left="-1" w:hanging="2"/>
              <w:rPr>
                <w:rFonts w:ascii="Times New Roman" w:hAnsi="Times New Roman"/>
                <w:iCs/>
                <w:szCs w:val="24"/>
                <w:lang w:val="uk-UA"/>
              </w:rPr>
            </w:pPr>
            <w:r w:rsidRPr="001F712E">
              <w:rPr>
                <w:rFonts w:ascii="Times New Roman" w:hAnsi="Times New Roman"/>
                <w:i/>
                <w:szCs w:val="24"/>
                <w:lang w:val="uk-UA"/>
              </w:rPr>
              <w:t xml:space="preserve">Завдання </w:t>
            </w:r>
            <w:r w:rsidR="00AA76E3" w:rsidRPr="001F712E">
              <w:rPr>
                <w:rFonts w:ascii="Times New Roman" w:hAnsi="Times New Roman"/>
                <w:i/>
                <w:szCs w:val="24"/>
                <w:lang w:val="uk-UA"/>
              </w:rPr>
              <w:t>8</w:t>
            </w:r>
            <w:r w:rsidRPr="001F712E">
              <w:rPr>
                <w:rFonts w:ascii="Times New Roman" w:hAnsi="Times New Roman"/>
                <w:i/>
                <w:szCs w:val="24"/>
                <w:lang w:val="uk-UA"/>
              </w:rPr>
              <w:t xml:space="preserve">. </w:t>
            </w:r>
            <w:r w:rsidR="00AB3698" w:rsidRPr="001F712E">
              <w:rPr>
                <w:rFonts w:ascii="Times New Roman" w:hAnsi="Times New Roman"/>
                <w:iCs/>
                <w:szCs w:val="24"/>
                <w:lang w:val="uk-UA"/>
              </w:rPr>
              <w:t>Електронна торгівля</w:t>
            </w:r>
            <w:r w:rsidR="00311679" w:rsidRPr="001F712E">
              <w:rPr>
                <w:rFonts w:ascii="Times New Roman" w:hAnsi="Times New Roman"/>
                <w:iCs/>
                <w:szCs w:val="24"/>
                <w:lang w:val="uk-UA"/>
              </w:rPr>
              <w:t>.</w:t>
            </w:r>
          </w:p>
        </w:tc>
        <w:tc>
          <w:tcPr>
            <w:tcW w:w="1418" w:type="dxa"/>
            <w:vMerge/>
            <w:vAlign w:val="center"/>
          </w:tcPr>
          <w:p w14:paraId="7B868613" w14:textId="77777777" w:rsidR="00D162D8" w:rsidRPr="001F712E" w:rsidRDefault="00D162D8" w:rsidP="00D162D8">
            <w:pPr>
              <w:pStyle w:val="TableParagraph"/>
              <w:ind w:left="-1" w:hanging="2"/>
              <w:jc w:val="center"/>
              <w:rPr>
                <w:rFonts w:ascii="Times New Roman" w:hAnsi="Times New Roman"/>
                <w:i/>
                <w:szCs w:val="24"/>
                <w:lang w:val="uk-UA"/>
              </w:rPr>
            </w:pPr>
          </w:p>
        </w:tc>
      </w:tr>
      <w:tr w:rsidR="00D162D8" w:rsidRPr="001F712E" w14:paraId="615DDD18" w14:textId="77777777" w:rsidTr="0031297A">
        <w:trPr>
          <w:trHeight w:val="49"/>
        </w:trPr>
        <w:tc>
          <w:tcPr>
            <w:tcW w:w="1561" w:type="dxa"/>
            <w:vMerge/>
          </w:tcPr>
          <w:p w14:paraId="46C10B84" w14:textId="77777777" w:rsidR="00D162D8" w:rsidRPr="001F712E" w:rsidRDefault="00D162D8" w:rsidP="00F776E8">
            <w:pPr>
              <w:pStyle w:val="TableParagraph"/>
              <w:ind w:left="-1" w:hanging="2"/>
              <w:jc w:val="center"/>
              <w:rPr>
                <w:rFonts w:ascii="Times New Roman" w:hAnsi="Times New Roman"/>
                <w:szCs w:val="24"/>
                <w:lang w:val="uk-UA"/>
              </w:rPr>
            </w:pPr>
          </w:p>
        </w:tc>
        <w:tc>
          <w:tcPr>
            <w:tcW w:w="6924" w:type="dxa"/>
          </w:tcPr>
          <w:p w14:paraId="76E39CF8" w14:textId="77777777" w:rsidR="00D162D8" w:rsidRPr="001F712E" w:rsidRDefault="00D162D8" w:rsidP="00F776E8">
            <w:pPr>
              <w:pStyle w:val="TableParagraph"/>
              <w:ind w:left="-1" w:hanging="2"/>
              <w:rPr>
                <w:rFonts w:ascii="Times New Roman" w:hAnsi="Times New Roman"/>
                <w:szCs w:val="24"/>
                <w:lang w:val="uk-UA"/>
              </w:rPr>
            </w:pPr>
            <w:r w:rsidRPr="001F712E">
              <w:rPr>
                <w:rFonts w:ascii="Times New Roman" w:hAnsi="Times New Roman"/>
                <w:i/>
                <w:szCs w:val="24"/>
                <w:lang w:val="uk-UA"/>
              </w:rPr>
              <w:t xml:space="preserve">Модульна контрольна робота </w:t>
            </w:r>
            <w:r w:rsidRPr="001F712E">
              <w:rPr>
                <w:rFonts w:ascii="Times New Roman" w:hAnsi="Times New Roman"/>
                <w:szCs w:val="24"/>
                <w:lang w:val="uk-UA"/>
              </w:rPr>
              <w:t>за змістовим модулем 2</w:t>
            </w:r>
          </w:p>
          <w:p w14:paraId="1509C404" w14:textId="685B31AC" w:rsidR="00D162D8" w:rsidRPr="001F712E" w:rsidRDefault="00D162D8" w:rsidP="00EE2A85">
            <w:pPr>
              <w:pStyle w:val="TableParagraph"/>
              <w:ind w:left="-1" w:hanging="2"/>
              <w:rPr>
                <w:rFonts w:ascii="Times New Roman" w:hAnsi="Times New Roman"/>
                <w:szCs w:val="24"/>
                <w:lang w:val="uk-UA"/>
              </w:rPr>
            </w:pPr>
            <w:r w:rsidRPr="001F712E">
              <w:rPr>
                <w:rFonts w:ascii="Times New Roman" w:hAnsi="Times New Roman"/>
                <w:szCs w:val="24"/>
                <w:lang w:val="uk-UA"/>
              </w:rPr>
              <w:t>"</w:t>
            </w:r>
            <w:r w:rsidR="008475F6" w:rsidRPr="001F712E">
              <w:rPr>
                <w:rFonts w:ascii="Times New Roman" w:hAnsi="Times New Roman"/>
                <w:color w:val="000000"/>
                <w:szCs w:val="24"/>
                <w:lang w:val="uk-UA"/>
              </w:rPr>
              <w:t>Особливості торговельного підприємництва за видами діяльності</w:t>
            </w:r>
            <w:r w:rsidR="008475F6" w:rsidRPr="001F712E">
              <w:rPr>
                <w:rFonts w:ascii="Times New Roman" w:hAnsi="Times New Roman"/>
                <w:szCs w:val="24"/>
                <w:lang w:val="uk-UA"/>
              </w:rPr>
              <w:t xml:space="preserve"> </w:t>
            </w:r>
            <w:r w:rsidRPr="001F712E">
              <w:rPr>
                <w:rFonts w:ascii="Times New Roman" w:hAnsi="Times New Roman"/>
                <w:szCs w:val="24"/>
                <w:lang w:val="uk-UA"/>
              </w:rPr>
              <w:t>"</w:t>
            </w:r>
          </w:p>
        </w:tc>
        <w:tc>
          <w:tcPr>
            <w:tcW w:w="1418" w:type="dxa"/>
            <w:vAlign w:val="center"/>
          </w:tcPr>
          <w:p w14:paraId="32B192EA" w14:textId="77777777" w:rsidR="00D162D8" w:rsidRPr="001F712E" w:rsidRDefault="00D162D8" w:rsidP="00D162D8">
            <w:pPr>
              <w:pStyle w:val="TableParagraph"/>
              <w:ind w:left="-1" w:hanging="2"/>
              <w:jc w:val="center"/>
              <w:rPr>
                <w:rFonts w:ascii="Times New Roman" w:hAnsi="Times New Roman"/>
                <w:i/>
                <w:szCs w:val="24"/>
                <w:lang w:val="uk-UA"/>
              </w:rPr>
            </w:pPr>
            <w:r w:rsidRPr="001F712E">
              <w:rPr>
                <w:rFonts w:ascii="Times New Roman" w:hAnsi="Times New Roman"/>
                <w:i/>
                <w:szCs w:val="24"/>
                <w:lang w:val="uk-UA"/>
              </w:rPr>
              <w:t>10</w:t>
            </w:r>
          </w:p>
        </w:tc>
      </w:tr>
    </w:tbl>
    <w:p w14:paraId="68F7C37F" w14:textId="77777777" w:rsidR="00F102CA" w:rsidRPr="001F712E" w:rsidRDefault="00F102CA" w:rsidP="00997608">
      <w:pPr>
        <w:pBdr>
          <w:top w:val="nil"/>
          <w:left w:val="nil"/>
          <w:bottom w:val="nil"/>
          <w:right w:val="nil"/>
          <w:between w:val="nil"/>
        </w:pBdr>
        <w:spacing w:line="240" w:lineRule="auto"/>
        <w:ind w:hanging="2"/>
        <w:jc w:val="both"/>
        <w:rPr>
          <w:b/>
          <w:i/>
          <w:color w:val="000000"/>
          <w:sz w:val="24"/>
          <w:u w:val="single"/>
          <w:lang w:val="uk-UA"/>
        </w:rPr>
      </w:pPr>
    </w:p>
    <w:p w14:paraId="0413E0EB" w14:textId="77777777" w:rsidR="00997608" w:rsidRPr="001F712E" w:rsidRDefault="00997608" w:rsidP="00D973AE">
      <w:pPr>
        <w:pBdr>
          <w:top w:val="nil"/>
          <w:left w:val="nil"/>
          <w:bottom w:val="nil"/>
          <w:right w:val="nil"/>
          <w:between w:val="nil"/>
        </w:pBdr>
        <w:spacing w:line="240" w:lineRule="auto"/>
        <w:ind w:hanging="2"/>
        <w:jc w:val="center"/>
        <w:rPr>
          <w:color w:val="000000"/>
          <w:sz w:val="24"/>
          <w:u w:val="single"/>
          <w:lang w:val="uk-UA"/>
        </w:rPr>
      </w:pPr>
      <w:r w:rsidRPr="001F712E">
        <w:rPr>
          <w:b/>
          <w:i/>
          <w:color w:val="000000"/>
          <w:sz w:val="24"/>
          <w:u w:val="single"/>
          <w:lang w:val="uk-UA"/>
        </w:rPr>
        <w:t>За погодженням з викладачем, студент може вибрати тему дослідження самостійно.</w:t>
      </w:r>
    </w:p>
    <w:p w14:paraId="09A83B91" w14:textId="77777777" w:rsidR="00997608" w:rsidRPr="001F712E" w:rsidRDefault="00997608" w:rsidP="00997608">
      <w:pPr>
        <w:pBdr>
          <w:top w:val="nil"/>
          <w:left w:val="nil"/>
          <w:bottom w:val="nil"/>
          <w:right w:val="nil"/>
          <w:between w:val="nil"/>
        </w:pBdr>
        <w:spacing w:line="240" w:lineRule="auto"/>
        <w:ind w:hanging="2"/>
        <w:jc w:val="both"/>
        <w:rPr>
          <w:color w:val="000000"/>
          <w:sz w:val="24"/>
          <w:u w:val="single"/>
          <w:lang w:val="uk-UA"/>
        </w:rPr>
      </w:pPr>
    </w:p>
    <w:p w14:paraId="1601D2E4" w14:textId="77777777" w:rsidR="00811E4A" w:rsidRPr="001F712E" w:rsidRDefault="00811E4A" w:rsidP="00811E4A">
      <w:pPr>
        <w:spacing w:line="240" w:lineRule="auto"/>
        <w:ind w:hanging="2"/>
        <w:jc w:val="center"/>
        <w:rPr>
          <w:b/>
          <w:sz w:val="24"/>
          <w:lang w:val="uk-UA"/>
        </w:rPr>
      </w:pPr>
      <w:r w:rsidRPr="001F712E">
        <w:rPr>
          <w:b/>
          <w:sz w:val="24"/>
          <w:lang w:val="uk-UA"/>
        </w:rPr>
        <w:t>Критерії  оцінювання індивідуального навчально-дослідного завдання</w:t>
      </w:r>
    </w:p>
    <w:p w14:paraId="5F04248E" w14:textId="77777777" w:rsidR="00811E4A" w:rsidRPr="001F712E" w:rsidRDefault="00811E4A" w:rsidP="00811E4A">
      <w:pPr>
        <w:tabs>
          <w:tab w:val="left" w:pos="993"/>
        </w:tabs>
        <w:spacing w:line="240" w:lineRule="auto"/>
        <w:ind w:hanging="2"/>
        <w:jc w:val="both"/>
        <w:rPr>
          <w:sz w:val="24"/>
          <w:lang w:val="uk-UA"/>
        </w:rPr>
      </w:pPr>
    </w:p>
    <w:p w14:paraId="3CFB5079" w14:textId="77777777" w:rsidR="00811E4A" w:rsidRPr="001F712E" w:rsidRDefault="00811E4A" w:rsidP="00811E4A">
      <w:pPr>
        <w:tabs>
          <w:tab w:val="left" w:pos="993"/>
        </w:tabs>
        <w:spacing w:line="240" w:lineRule="auto"/>
        <w:ind w:left="-3" w:firstLineChars="355" w:firstLine="852"/>
        <w:jc w:val="both"/>
        <w:rPr>
          <w:sz w:val="24"/>
          <w:lang w:val="uk-UA"/>
        </w:rPr>
      </w:pPr>
      <w:r w:rsidRPr="001F712E">
        <w:rPr>
          <w:sz w:val="24"/>
          <w:lang w:val="uk-UA"/>
        </w:rPr>
        <w:t>Науково-пошукова робота повинна містити три частини: теоретичну (огляд законодавчої бази, теоретичного матеріалу, досліджень науковців з даної теми), практичну (аналіз статистичних даних, соціально-економічних показників), висновки та пропозиції.</w:t>
      </w:r>
    </w:p>
    <w:p w14:paraId="104B1996" w14:textId="77777777" w:rsidR="00811E4A" w:rsidRPr="001F712E" w:rsidRDefault="00811E4A" w:rsidP="00811E4A">
      <w:pPr>
        <w:spacing w:line="240" w:lineRule="auto"/>
        <w:ind w:left="-3" w:firstLineChars="355" w:firstLine="852"/>
        <w:jc w:val="both"/>
        <w:rPr>
          <w:sz w:val="24"/>
          <w:lang w:val="uk-UA"/>
        </w:rPr>
      </w:pPr>
      <w:r w:rsidRPr="001F712E">
        <w:rPr>
          <w:sz w:val="24"/>
          <w:lang w:val="uk-UA"/>
        </w:rPr>
        <w:t xml:space="preserve">Оцінка </w:t>
      </w:r>
      <w:r w:rsidRPr="001F712E">
        <w:rPr>
          <w:i/>
          <w:sz w:val="24"/>
          <w:lang w:val="uk-UA"/>
        </w:rPr>
        <w:t>«десять-дев’ять»</w:t>
      </w:r>
      <w:r w:rsidRPr="001F712E">
        <w:rPr>
          <w:sz w:val="24"/>
          <w:lang w:val="uk-UA"/>
        </w:rPr>
        <w:t xml:space="preserve"> ставиться тоді, коли студент вільно володіє проблематикою досліджуваної теми, здійснює самостійний аналіз опрацьованого матеріалу, використовує широке коло наукових праць, в тому числі іноземних, робота відповідає всім вищезазначеним вимогам щодо оформлення.</w:t>
      </w:r>
    </w:p>
    <w:p w14:paraId="2C214AFD" w14:textId="77777777" w:rsidR="00811E4A" w:rsidRPr="001F712E" w:rsidRDefault="00811E4A" w:rsidP="00811E4A">
      <w:pPr>
        <w:tabs>
          <w:tab w:val="left" w:pos="993"/>
        </w:tabs>
        <w:spacing w:line="240" w:lineRule="auto"/>
        <w:ind w:left="-3" w:firstLineChars="355" w:firstLine="852"/>
        <w:jc w:val="both"/>
        <w:rPr>
          <w:sz w:val="24"/>
          <w:lang w:val="uk-UA"/>
        </w:rPr>
      </w:pPr>
      <w:r w:rsidRPr="001F712E">
        <w:rPr>
          <w:sz w:val="24"/>
          <w:lang w:val="uk-UA"/>
        </w:rPr>
        <w:t xml:space="preserve">Оцінка </w:t>
      </w:r>
      <w:r w:rsidRPr="001F712E">
        <w:rPr>
          <w:i/>
          <w:sz w:val="24"/>
          <w:lang w:val="uk-UA"/>
        </w:rPr>
        <w:t>«вісім-сім»</w:t>
      </w:r>
      <w:r w:rsidRPr="001F712E">
        <w:rPr>
          <w:sz w:val="24"/>
          <w:lang w:val="uk-UA"/>
        </w:rPr>
        <w:t xml:space="preserve"> ставиться тоді, коли студент при захисті, виявивши належну підготовку, допускає неточності у трактуванні окремих проблем, відчуває певні труднощі в узагальненні теоретичного матеріалу. Є незначні недоліки в змісті та оформленні роботи.</w:t>
      </w:r>
    </w:p>
    <w:p w14:paraId="144687EE" w14:textId="77777777" w:rsidR="00811E4A" w:rsidRPr="001F712E" w:rsidRDefault="00811E4A" w:rsidP="00811E4A">
      <w:pPr>
        <w:tabs>
          <w:tab w:val="left" w:pos="993"/>
        </w:tabs>
        <w:spacing w:line="240" w:lineRule="auto"/>
        <w:ind w:left="-3" w:firstLineChars="355" w:firstLine="852"/>
        <w:jc w:val="both"/>
        <w:rPr>
          <w:sz w:val="24"/>
          <w:lang w:val="uk-UA"/>
        </w:rPr>
      </w:pPr>
      <w:r w:rsidRPr="001F712E">
        <w:rPr>
          <w:sz w:val="24"/>
          <w:lang w:val="uk-UA"/>
        </w:rPr>
        <w:t xml:space="preserve">Оцінка </w:t>
      </w:r>
      <w:r w:rsidRPr="001F712E">
        <w:rPr>
          <w:i/>
          <w:sz w:val="24"/>
          <w:lang w:val="uk-UA"/>
        </w:rPr>
        <w:t>«шість-чотири»</w:t>
      </w:r>
      <w:r w:rsidRPr="001F712E">
        <w:rPr>
          <w:sz w:val="24"/>
          <w:lang w:val="uk-UA"/>
        </w:rPr>
        <w:t xml:space="preserve"> виставляється тоді, коли студент орієнтується в тематиці роботи, але не може зробити висновки, пов`язати теоретичні узагальнення, оформлення роботи не відповідає вимогам.</w:t>
      </w:r>
    </w:p>
    <w:p w14:paraId="70D97BE4" w14:textId="77777777" w:rsidR="00811E4A" w:rsidRPr="001F712E" w:rsidRDefault="00811E4A" w:rsidP="00811E4A">
      <w:pPr>
        <w:spacing w:line="240" w:lineRule="auto"/>
        <w:ind w:left="-3" w:firstLineChars="355" w:firstLine="852"/>
        <w:jc w:val="both"/>
        <w:rPr>
          <w:sz w:val="24"/>
          <w:lang w:val="uk-UA"/>
        </w:rPr>
      </w:pPr>
      <w:r w:rsidRPr="001F712E">
        <w:rPr>
          <w:sz w:val="24"/>
          <w:lang w:val="uk-UA"/>
        </w:rPr>
        <w:t xml:space="preserve">Оцінка </w:t>
      </w:r>
      <w:r w:rsidRPr="001F712E">
        <w:rPr>
          <w:i/>
          <w:sz w:val="24"/>
          <w:lang w:val="uk-UA"/>
        </w:rPr>
        <w:t>«три-один»</w:t>
      </w:r>
      <w:r w:rsidRPr="001F712E">
        <w:rPr>
          <w:sz w:val="24"/>
          <w:lang w:val="uk-UA"/>
        </w:rPr>
        <w:t xml:space="preserve"> виставляється тоді, коли студент за наявності роботи не орієнтується в проблемі та не відповідає на поставлені питання.</w:t>
      </w:r>
    </w:p>
    <w:p w14:paraId="69A7C7B9" w14:textId="77777777" w:rsidR="0031297A" w:rsidRPr="001F712E" w:rsidRDefault="0031297A" w:rsidP="00997608">
      <w:pPr>
        <w:pBdr>
          <w:top w:val="nil"/>
          <w:left w:val="nil"/>
          <w:bottom w:val="nil"/>
          <w:right w:val="nil"/>
          <w:between w:val="nil"/>
        </w:pBdr>
        <w:spacing w:line="240" w:lineRule="auto"/>
        <w:ind w:hanging="2"/>
        <w:jc w:val="both"/>
        <w:rPr>
          <w:color w:val="000000"/>
          <w:sz w:val="24"/>
          <w:u w:val="single"/>
          <w:lang w:val="uk-UA"/>
        </w:rPr>
      </w:pPr>
    </w:p>
    <w:p w14:paraId="64A5EB75" w14:textId="105CD08C" w:rsidR="00997608" w:rsidRPr="001F712E" w:rsidRDefault="00AB2FC5" w:rsidP="00AB2FC5">
      <w:pPr>
        <w:pBdr>
          <w:top w:val="nil"/>
          <w:left w:val="nil"/>
          <w:bottom w:val="nil"/>
          <w:right w:val="nil"/>
          <w:between w:val="nil"/>
        </w:pBdr>
        <w:tabs>
          <w:tab w:val="left" w:pos="709"/>
        </w:tabs>
        <w:spacing w:line="240" w:lineRule="auto"/>
        <w:ind w:left="-3" w:firstLineChars="294" w:firstLine="708"/>
        <w:jc w:val="center"/>
        <w:rPr>
          <w:color w:val="000000"/>
          <w:sz w:val="24"/>
          <w:lang w:val="uk-UA"/>
        </w:rPr>
      </w:pPr>
      <w:r w:rsidRPr="001F712E">
        <w:rPr>
          <w:b/>
          <w:color w:val="000000"/>
          <w:sz w:val="24"/>
          <w:lang w:val="uk-UA"/>
        </w:rPr>
        <w:t>Освітні технології, методи навчання і викладання навчальної дисципліни</w:t>
      </w:r>
    </w:p>
    <w:p w14:paraId="4C46CCE2" w14:textId="77777777" w:rsidR="00997608" w:rsidRPr="001F712E" w:rsidRDefault="00997608" w:rsidP="00997608">
      <w:pPr>
        <w:pBdr>
          <w:top w:val="nil"/>
          <w:left w:val="nil"/>
          <w:bottom w:val="nil"/>
          <w:right w:val="nil"/>
          <w:between w:val="nil"/>
        </w:pBdr>
        <w:tabs>
          <w:tab w:val="left" w:pos="709"/>
        </w:tabs>
        <w:spacing w:line="240" w:lineRule="auto"/>
        <w:ind w:left="-3" w:firstLineChars="294" w:firstLine="706"/>
        <w:jc w:val="center"/>
        <w:rPr>
          <w:color w:val="000000"/>
          <w:sz w:val="24"/>
          <w:lang w:val="uk-UA"/>
        </w:rPr>
      </w:pPr>
    </w:p>
    <w:p w14:paraId="532ECAB9" w14:textId="77777777" w:rsidR="00AB2FC5" w:rsidRPr="001F712E" w:rsidRDefault="00AB2FC5" w:rsidP="00AB2FC5">
      <w:pPr>
        <w:autoSpaceDE w:val="0"/>
        <w:autoSpaceDN w:val="0"/>
        <w:adjustRightInd w:val="0"/>
        <w:spacing w:line="240" w:lineRule="auto"/>
        <w:ind w:left="-3" w:firstLineChars="295" w:firstLine="708"/>
        <w:jc w:val="both"/>
        <w:rPr>
          <w:i/>
          <w:sz w:val="24"/>
          <w:szCs w:val="20"/>
          <w:lang w:val="uk-UA"/>
        </w:rPr>
      </w:pPr>
      <w:r w:rsidRPr="001F712E">
        <w:rPr>
          <w:i/>
          <w:sz w:val="24"/>
          <w:szCs w:val="20"/>
          <w:lang w:val="uk-UA"/>
        </w:rPr>
        <w:t>При викладанні використовуються основні традиційні та інтерактивні методи навчання, новітні технології, спрямовані на досягнення освітньої мети й прогнозованих програмних результатів.</w:t>
      </w:r>
    </w:p>
    <w:p w14:paraId="45240621" w14:textId="77777777" w:rsidR="00AB2FC5" w:rsidRPr="001F712E" w:rsidRDefault="00AB2FC5" w:rsidP="00AB2FC5">
      <w:pPr>
        <w:autoSpaceDE w:val="0"/>
        <w:autoSpaceDN w:val="0"/>
        <w:adjustRightInd w:val="0"/>
        <w:spacing w:line="240" w:lineRule="auto"/>
        <w:ind w:left="-3" w:firstLineChars="295" w:firstLine="711"/>
        <w:rPr>
          <w:b/>
          <w:sz w:val="24"/>
          <w:szCs w:val="20"/>
          <w:lang w:val="uk-UA"/>
        </w:rPr>
      </w:pPr>
    </w:p>
    <w:p w14:paraId="120C018C" w14:textId="77777777" w:rsidR="00F776E8" w:rsidRPr="001F712E" w:rsidRDefault="00F776E8" w:rsidP="00AB2FC5">
      <w:pPr>
        <w:autoSpaceDE w:val="0"/>
        <w:autoSpaceDN w:val="0"/>
        <w:adjustRightInd w:val="0"/>
        <w:spacing w:line="240" w:lineRule="auto"/>
        <w:ind w:left="-3" w:firstLineChars="295" w:firstLine="711"/>
        <w:rPr>
          <w:b/>
          <w:sz w:val="24"/>
          <w:szCs w:val="20"/>
          <w:lang w:val="uk-UA"/>
        </w:rPr>
      </w:pPr>
      <w:r w:rsidRPr="001F712E">
        <w:rPr>
          <w:b/>
          <w:sz w:val="24"/>
          <w:szCs w:val="20"/>
          <w:lang w:val="uk-UA"/>
        </w:rPr>
        <w:t>Методи навчання</w:t>
      </w:r>
    </w:p>
    <w:p w14:paraId="71A41E5D" w14:textId="77777777" w:rsidR="00F776E8" w:rsidRPr="001F712E" w:rsidRDefault="00F776E8" w:rsidP="00F776E8">
      <w:pPr>
        <w:autoSpaceDE w:val="0"/>
        <w:autoSpaceDN w:val="0"/>
        <w:adjustRightInd w:val="0"/>
        <w:spacing w:line="240" w:lineRule="auto"/>
        <w:ind w:left="-3" w:firstLineChars="295" w:firstLine="708"/>
        <w:rPr>
          <w:sz w:val="24"/>
          <w:szCs w:val="20"/>
          <w:lang w:val="uk-UA"/>
        </w:rPr>
      </w:pPr>
      <w:r w:rsidRPr="001F712E">
        <w:rPr>
          <w:sz w:val="24"/>
          <w:szCs w:val="20"/>
          <w:lang w:val="uk-UA"/>
        </w:rPr>
        <w:t>МН1 – словесні методи (лекція, дискусія, бесіда, консультація тощо)</w:t>
      </w:r>
    </w:p>
    <w:p w14:paraId="402DD311" w14:textId="77777777" w:rsidR="00F776E8" w:rsidRPr="001F712E" w:rsidRDefault="00F776E8" w:rsidP="00F776E8">
      <w:pPr>
        <w:autoSpaceDE w:val="0"/>
        <w:autoSpaceDN w:val="0"/>
        <w:adjustRightInd w:val="0"/>
        <w:spacing w:line="240" w:lineRule="auto"/>
        <w:ind w:left="-3" w:firstLineChars="295" w:firstLine="708"/>
        <w:rPr>
          <w:sz w:val="24"/>
          <w:szCs w:val="20"/>
          <w:lang w:val="uk-UA"/>
        </w:rPr>
      </w:pPr>
      <w:r w:rsidRPr="001F712E">
        <w:rPr>
          <w:sz w:val="24"/>
          <w:szCs w:val="20"/>
          <w:lang w:val="uk-UA"/>
        </w:rPr>
        <w:t>МН2 –</w:t>
      </w:r>
      <w:r w:rsidR="00EE2A85" w:rsidRPr="001F712E">
        <w:rPr>
          <w:sz w:val="24"/>
          <w:szCs w:val="20"/>
          <w:lang w:val="uk-UA"/>
        </w:rPr>
        <w:t xml:space="preserve"> </w:t>
      </w:r>
      <w:r w:rsidRPr="001F712E">
        <w:rPr>
          <w:sz w:val="24"/>
          <w:szCs w:val="20"/>
          <w:lang w:val="uk-UA"/>
        </w:rPr>
        <w:t>семінари, практичні або лабораторні роботи</w:t>
      </w:r>
    </w:p>
    <w:p w14:paraId="390701A0" w14:textId="77777777" w:rsidR="00F776E8" w:rsidRPr="001F712E" w:rsidRDefault="003B180B" w:rsidP="00F776E8">
      <w:pPr>
        <w:autoSpaceDE w:val="0"/>
        <w:autoSpaceDN w:val="0"/>
        <w:adjustRightInd w:val="0"/>
        <w:spacing w:line="240" w:lineRule="auto"/>
        <w:ind w:left="-3" w:firstLineChars="295" w:firstLine="708"/>
        <w:rPr>
          <w:sz w:val="24"/>
          <w:szCs w:val="20"/>
          <w:lang w:val="uk-UA"/>
        </w:rPr>
      </w:pPr>
      <w:r w:rsidRPr="001F712E">
        <w:rPr>
          <w:sz w:val="24"/>
          <w:szCs w:val="20"/>
          <w:lang w:val="uk-UA"/>
        </w:rPr>
        <w:t>МН</w:t>
      </w:r>
      <w:r w:rsidR="00F776E8" w:rsidRPr="001F712E">
        <w:rPr>
          <w:sz w:val="24"/>
          <w:szCs w:val="20"/>
          <w:lang w:val="uk-UA"/>
        </w:rPr>
        <w:t>3 – бізнес-кейси (індивідуальні або командні)</w:t>
      </w:r>
    </w:p>
    <w:p w14:paraId="5CD637C8" w14:textId="77777777" w:rsidR="00F776E8" w:rsidRPr="001F712E" w:rsidRDefault="00F776E8" w:rsidP="00F776E8">
      <w:pPr>
        <w:autoSpaceDE w:val="0"/>
        <w:autoSpaceDN w:val="0"/>
        <w:adjustRightInd w:val="0"/>
        <w:spacing w:line="240" w:lineRule="auto"/>
        <w:ind w:left="-3" w:firstLineChars="295" w:firstLine="708"/>
        <w:rPr>
          <w:sz w:val="24"/>
          <w:szCs w:val="20"/>
          <w:lang w:val="uk-UA"/>
        </w:rPr>
      </w:pPr>
      <w:r w:rsidRPr="001F712E">
        <w:rPr>
          <w:sz w:val="24"/>
          <w:szCs w:val="20"/>
          <w:lang w:val="uk-UA"/>
        </w:rPr>
        <w:t>МН4 – наочні методи (презентації результатів виконаних завдань, ілюстрації, відеоматеріали, тощо)</w:t>
      </w:r>
    </w:p>
    <w:p w14:paraId="2126D9A3" w14:textId="77777777" w:rsidR="00F776E8" w:rsidRPr="001F712E" w:rsidRDefault="00F776E8" w:rsidP="00925CCB">
      <w:pPr>
        <w:autoSpaceDE w:val="0"/>
        <w:autoSpaceDN w:val="0"/>
        <w:adjustRightInd w:val="0"/>
        <w:spacing w:line="240" w:lineRule="auto"/>
        <w:ind w:left="-3" w:firstLineChars="295" w:firstLine="708"/>
        <w:jc w:val="both"/>
        <w:rPr>
          <w:sz w:val="24"/>
          <w:szCs w:val="20"/>
          <w:lang w:val="uk-UA"/>
        </w:rPr>
      </w:pPr>
      <w:r w:rsidRPr="001F712E">
        <w:rPr>
          <w:sz w:val="24"/>
          <w:szCs w:val="20"/>
          <w:lang w:val="uk-UA"/>
        </w:rPr>
        <w:t>МН5 – робота з інформаційними ресурсами: з навчально-методичною, науковою, нормативною літературою та інтернет-ресурсами</w:t>
      </w:r>
    </w:p>
    <w:p w14:paraId="6A77FDDB" w14:textId="77777777" w:rsidR="00F776E8" w:rsidRPr="001F712E" w:rsidRDefault="00F776E8" w:rsidP="00F776E8">
      <w:pPr>
        <w:autoSpaceDE w:val="0"/>
        <w:autoSpaceDN w:val="0"/>
        <w:adjustRightInd w:val="0"/>
        <w:spacing w:line="240" w:lineRule="auto"/>
        <w:ind w:left="-3" w:firstLineChars="295" w:firstLine="708"/>
        <w:jc w:val="both"/>
        <w:rPr>
          <w:sz w:val="24"/>
          <w:szCs w:val="20"/>
          <w:lang w:val="uk-UA"/>
        </w:rPr>
      </w:pPr>
      <w:r w:rsidRPr="001F712E">
        <w:rPr>
          <w:sz w:val="24"/>
          <w:szCs w:val="20"/>
          <w:lang w:val="uk-UA"/>
        </w:rPr>
        <w:lastRenderedPageBreak/>
        <w:t>МН7 – самостійна робота над індивідуальним завданням або за програмою навчальної дисципліни</w:t>
      </w:r>
    </w:p>
    <w:p w14:paraId="1852AAE1" w14:textId="77777777" w:rsidR="00F776E8" w:rsidRPr="001F712E" w:rsidRDefault="00F776E8" w:rsidP="00F776E8">
      <w:pPr>
        <w:autoSpaceDE w:val="0"/>
        <w:autoSpaceDN w:val="0"/>
        <w:adjustRightInd w:val="0"/>
        <w:spacing w:line="240" w:lineRule="auto"/>
        <w:ind w:left="-3" w:firstLineChars="295" w:firstLine="708"/>
        <w:rPr>
          <w:sz w:val="24"/>
          <w:szCs w:val="20"/>
          <w:lang w:val="uk-UA"/>
        </w:rPr>
      </w:pPr>
      <w:r w:rsidRPr="001F712E">
        <w:rPr>
          <w:sz w:val="24"/>
          <w:szCs w:val="20"/>
          <w:lang w:val="uk-UA"/>
        </w:rPr>
        <w:t>МН8 – підготовка тез/доповіді на конференцію.</w:t>
      </w:r>
    </w:p>
    <w:p w14:paraId="367237EE" w14:textId="77777777" w:rsidR="00F776E8" w:rsidRPr="001F712E" w:rsidRDefault="00F776E8" w:rsidP="00F776E8">
      <w:pPr>
        <w:autoSpaceDE w:val="0"/>
        <w:autoSpaceDN w:val="0"/>
        <w:adjustRightInd w:val="0"/>
        <w:spacing w:line="240" w:lineRule="auto"/>
        <w:ind w:left="-3" w:firstLineChars="295" w:firstLine="708"/>
        <w:rPr>
          <w:sz w:val="24"/>
          <w:szCs w:val="20"/>
          <w:lang w:val="uk-UA"/>
        </w:rPr>
      </w:pPr>
      <w:r w:rsidRPr="001F712E">
        <w:rPr>
          <w:sz w:val="24"/>
          <w:szCs w:val="20"/>
          <w:lang w:val="uk-UA"/>
        </w:rPr>
        <w:t xml:space="preserve">МН9 – тренінги, </w:t>
      </w:r>
      <w:proofErr w:type="spellStart"/>
      <w:r w:rsidRPr="001F712E">
        <w:rPr>
          <w:sz w:val="24"/>
          <w:szCs w:val="20"/>
          <w:lang w:val="uk-UA"/>
        </w:rPr>
        <w:t>коучі</w:t>
      </w:r>
      <w:proofErr w:type="spellEnd"/>
      <w:r w:rsidRPr="001F712E">
        <w:rPr>
          <w:sz w:val="24"/>
          <w:szCs w:val="20"/>
          <w:lang w:val="uk-UA"/>
        </w:rPr>
        <w:t xml:space="preserve">, майстер-класи від запрошених </w:t>
      </w:r>
      <w:proofErr w:type="spellStart"/>
      <w:r w:rsidRPr="001F712E">
        <w:rPr>
          <w:sz w:val="24"/>
          <w:szCs w:val="20"/>
          <w:lang w:val="uk-UA"/>
        </w:rPr>
        <w:t>стейкхолдерів</w:t>
      </w:r>
      <w:proofErr w:type="spellEnd"/>
      <w:r w:rsidRPr="001F712E">
        <w:rPr>
          <w:sz w:val="24"/>
          <w:szCs w:val="20"/>
          <w:lang w:val="uk-UA"/>
        </w:rPr>
        <w:t>.</w:t>
      </w:r>
    </w:p>
    <w:p w14:paraId="56D87628" w14:textId="77777777" w:rsidR="00F776E8" w:rsidRPr="001F712E" w:rsidRDefault="00F776E8" w:rsidP="00F776E8">
      <w:pPr>
        <w:autoSpaceDE w:val="0"/>
        <w:autoSpaceDN w:val="0"/>
        <w:adjustRightInd w:val="0"/>
        <w:spacing w:line="240" w:lineRule="auto"/>
        <w:ind w:left="-3" w:firstLineChars="295" w:firstLine="708"/>
        <w:rPr>
          <w:sz w:val="24"/>
          <w:szCs w:val="20"/>
          <w:lang w:val="uk-UA"/>
        </w:rPr>
      </w:pPr>
      <w:r w:rsidRPr="001F712E">
        <w:rPr>
          <w:sz w:val="24"/>
          <w:szCs w:val="20"/>
          <w:lang w:val="uk-UA"/>
        </w:rPr>
        <w:t>МН10 – реферативні та пошукові дослідження.</w:t>
      </w:r>
    </w:p>
    <w:p w14:paraId="4939CE6C" w14:textId="77777777" w:rsidR="00811E4A" w:rsidRPr="001F712E" w:rsidRDefault="00811E4A" w:rsidP="00811E4A">
      <w:pPr>
        <w:spacing w:line="240" w:lineRule="auto"/>
        <w:ind w:left="-3" w:firstLineChars="294" w:firstLine="708"/>
        <w:jc w:val="both"/>
        <w:rPr>
          <w:b/>
          <w:sz w:val="24"/>
          <w:lang w:val="uk-UA"/>
        </w:rPr>
      </w:pPr>
    </w:p>
    <w:p w14:paraId="49B0E2AB" w14:textId="77777777" w:rsidR="00811E4A" w:rsidRPr="001F712E" w:rsidRDefault="00EE2A85" w:rsidP="00811E4A">
      <w:pPr>
        <w:spacing w:line="240" w:lineRule="auto"/>
        <w:ind w:left="-3" w:firstLineChars="294" w:firstLine="708"/>
        <w:jc w:val="both"/>
        <w:rPr>
          <w:b/>
          <w:sz w:val="24"/>
          <w:lang w:val="uk-UA"/>
        </w:rPr>
      </w:pPr>
      <w:r w:rsidRPr="001F712E">
        <w:rPr>
          <w:b/>
          <w:sz w:val="24"/>
          <w:lang w:val="uk-UA"/>
        </w:rPr>
        <w:t>Методи</w:t>
      </w:r>
      <w:r w:rsidR="00811E4A" w:rsidRPr="001F712E">
        <w:rPr>
          <w:b/>
          <w:sz w:val="24"/>
          <w:lang w:val="uk-UA"/>
        </w:rPr>
        <w:t xml:space="preserve"> оцінювання</w:t>
      </w:r>
    </w:p>
    <w:p w14:paraId="21F4A75E" w14:textId="77777777" w:rsidR="00811E4A" w:rsidRPr="001F712E" w:rsidRDefault="00EE2A85" w:rsidP="00811E4A">
      <w:pPr>
        <w:pStyle w:val="Style7"/>
        <w:widowControl/>
        <w:ind w:leftChars="-1" w:left="-3" w:firstLineChars="294" w:firstLine="706"/>
        <w:jc w:val="both"/>
        <w:rPr>
          <w:rStyle w:val="FontStyle25"/>
        </w:rPr>
      </w:pPr>
      <w:r w:rsidRPr="001F712E">
        <w:rPr>
          <w:rStyle w:val="FontStyle25"/>
        </w:rPr>
        <w:t>Методами</w:t>
      </w:r>
      <w:r w:rsidR="00811E4A" w:rsidRPr="001F712E">
        <w:rPr>
          <w:rStyle w:val="FontStyle25"/>
        </w:rPr>
        <w:t xml:space="preserve"> </w:t>
      </w:r>
      <w:r w:rsidR="00811E4A" w:rsidRPr="001F712E">
        <w:t>оцінювання та</w:t>
      </w:r>
      <w:r w:rsidR="00811E4A" w:rsidRPr="001F712E">
        <w:rPr>
          <w:b/>
        </w:rPr>
        <w:t xml:space="preserve"> </w:t>
      </w:r>
      <w:r w:rsidR="00811E4A" w:rsidRPr="001F712E">
        <w:rPr>
          <w:rStyle w:val="FontStyle25"/>
        </w:rPr>
        <w:t>демонстрування результатів навчання можуть бути:</w:t>
      </w:r>
    </w:p>
    <w:p w14:paraId="41C5948B" w14:textId="77777777" w:rsidR="00EE2A85" w:rsidRPr="001F712E" w:rsidRDefault="00EE2A85" w:rsidP="00EE2A85">
      <w:pPr>
        <w:autoSpaceDE w:val="0"/>
        <w:autoSpaceDN w:val="0"/>
        <w:adjustRightInd w:val="0"/>
        <w:spacing w:line="240" w:lineRule="auto"/>
        <w:ind w:left="-3" w:firstLineChars="296" w:firstLine="710"/>
        <w:rPr>
          <w:sz w:val="24"/>
          <w:szCs w:val="20"/>
          <w:lang w:val="uk-UA"/>
        </w:rPr>
      </w:pPr>
      <w:r w:rsidRPr="001F712E">
        <w:rPr>
          <w:sz w:val="24"/>
          <w:szCs w:val="20"/>
          <w:lang w:val="uk-UA"/>
        </w:rPr>
        <w:t>МО1 – контрольні роботи (тематичні, модульні).</w:t>
      </w:r>
    </w:p>
    <w:p w14:paraId="53E078B4" w14:textId="77777777" w:rsidR="00EE2A85" w:rsidRPr="001F712E" w:rsidRDefault="00EE2A85" w:rsidP="00EE2A85">
      <w:pPr>
        <w:autoSpaceDE w:val="0"/>
        <w:autoSpaceDN w:val="0"/>
        <w:adjustRightInd w:val="0"/>
        <w:spacing w:line="240" w:lineRule="auto"/>
        <w:ind w:left="-3" w:firstLineChars="296" w:firstLine="710"/>
        <w:rPr>
          <w:sz w:val="24"/>
          <w:szCs w:val="20"/>
          <w:lang w:val="uk-UA"/>
        </w:rPr>
      </w:pPr>
      <w:r w:rsidRPr="001F712E">
        <w:rPr>
          <w:sz w:val="24"/>
          <w:szCs w:val="20"/>
          <w:lang w:val="uk-UA"/>
        </w:rPr>
        <w:t xml:space="preserve">МО2 – тести, опитування, самостійні роботи за індивідуальними завданнями. </w:t>
      </w:r>
    </w:p>
    <w:p w14:paraId="658373EB" w14:textId="77777777" w:rsidR="00EE2A85" w:rsidRPr="001F712E" w:rsidRDefault="00EE2A85" w:rsidP="00EE2A85">
      <w:pPr>
        <w:autoSpaceDE w:val="0"/>
        <w:autoSpaceDN w:val="0"/>
        <w:adjustRightInd w:val="0"/>
        <w:spacing w:line="240" w:lineRule="auto"/>
        <w:ind w:left="-3" w:firstLineChars="296" w:firstLine="710"/>
        <w:rPr>
          <w:sz w:val="24"/>
          <w:szCs w:val="20"/>
          <w:lang w:val="uk-UA"/>
        </w:rPr>
      </w:pPr>
      <w:r w:rsidRPr="001F712E">
        <w:rPr>
          <w:sz w:val="24"/>
          <w:szCs w:val="20"/>
          <w:lang w:val="uk-UA"/>
        </w:rPr>
        <w:t>МО3 – захист бізнес-кейсів, результатів досліджень</w:t>
      </w:r>
    </w:p>
    <w:p w14:paraId="7F02F91A" w14:textId="77777777" w:rsidR="00EE2A85" w:rsidRPr="001F712E" w:rsidRDefault="00EE2A85" w:rsidP="00EE2A85">
      <w:pPr>
        <w:autoSpaceDE w:val="0"/>
        <w:autoSpaceDN w:val="0"/>
        <w:adjustRightInd w:val="0"/>
        <w:spacing w:line="240" w:lineRule="auto"/>
        <w:ind w:left="-3" w:firstLineChars="296" w:firstLine="710"/>
        <w:rPr>
          <w:sz w:val="24"/>
          <w:szCs w:val="20"/>
          <w:lang w:val="uk-UA"/>
        </w:rPr>
      </w:pPr>
      <w:r w:rsidRPr="001F712E">
        <w:rPr>
          <w:sz w:val="24"/>
          <w:szCs w:val="20"/>
          <w:lang w:val="uk-UA"/>
        </w:rPr>
        <w:t>МО4 – аналітичні звіти, реферати, тези доповідей, статті</w:t>
      </w:r>
    </w:p>
    <w:p w14:paraId="301B4884" w14:textId="77777777" w:rsidR="00EE2A85" w:rsidRPr="001F712E" w:rsidRDefault="00EE2A85" w:rsidP="00EE2A85">
      <w:pPr>
        <w:autoSpaceDE w:val="0"/>
        <w:autoSpaceDN w:val="0"/>
        <w:adjustRightInd w:val="0"/>
        <w:spacing w:line="240" w:lineRule="auto"/>
        <w:ind w:left="-3" w:firstLineChars="296" w:firstLine="710"/>
        <w:rPr>
          <w:sz w:val="24"/>
          <w:szCs w:val="20"/>
          <w:lang w:val="uk-UA"/>
        </w:rPr>
      </w:pPr>
      <w:r w:rsidRPr="001F712E">
        <w:rPr>
          <w:sz w:val="24"/>
          <w:szCs w:val="20"/>
          <w:lang w:val="uk-UA"/>
        </w:rPr>
        <w:t>МО5 – презентації результатів виконання завдань</w:t>
      </w:r>
    </w:p>
    <w:p w14:paraId="21B9C35A" w14:textId="77777777" w:rsidR="00EE2A85" w:rsidRPr="001F712E" w:rsidRDefault="00EE2A85" w:rsidP="00EE2A85">
      <w:pPr>
        <w:autoSpaceDE w:val="0"/>
        <w:autoSpaceDN w:val="0"/>
        <w:adjustRightInd w:val="0"/>
        <w:spacing w:line="240" w:lineRule="auto"/>
        <w:ind w:left="-3" w:firstLineChars="296" w:firstLine="710"/>
        <w:rPr>
          <w:sz w:val="24"/>
          <w:szCs w:val="20"/>
          <w:lang w:val="uk-UA"/>
        </w:rPr>
      </w:pPr>
      <w:r w:rsidRPr="001F712E">
        <w:rPr>
          <w:sz w:val="24"/>
          <w:szCs w:val="20"/>
          <w:lang w:val="uk-UA"/>
        </w:rPr>
        <w:t>МО7 – презентація власного підготовленого кейсу, який складений на основі реальних сценаріїв і стратегій розвитку компаній, інноваційних регіонів.</w:t>
      </w:r>
    </w:p>
    <w:p w14:paraId="6E880D8A" w14:textId="0DB8E856" w:rsidR="00EE2A85" w:rsidRPr="001F712E" w:rsidRDefault="00EE2A85" w:rsidP="00EE2A85">
      <w:pPr>
        <w:autoSpaceDE w:val="0"/>
        <w:autoSpaceDN w:val="0"/>
        <w:adjustRightInd w:val="0"/>
        <w:spacing w:line="240" w:lineRule="auto"/>
        <w:ind w:left="-3" w:firstLineChars="296" w:firstLine="710"/>
        <w:jc w:val="both"/>
        <w:rPr>
          <w:sz w:val="32"/>
          <w:lang w:val="uk-UA"/>
        </w:rPr>
      </w:pPr>
      <w:r w:rsidRPr="001F712E">
        <w:rPr>
          <w:sz w:val="24"/>
          <w:szCs w:val="20"/>
          <w:lang w:val="uk-UA"/>
        </w:rPr>
        <w:t xml:space="preserve">МО8 – підсумковий контроль – </w:t>
      </w:r>
      <w:r w:rsidR="0068286E" w:rsidRPr="001F712E">
        <w:rPr>
          <w:sz w:val="24"/>
          <w:szCs w:val="20"/>
          <w:lang w:val="uk-UA"/>
        </w:rPr>
        <w:t>залік</w:t>
      </w:r>
      <w:r w:rsidRPr="001F712E">
        <w:rPr>
          <w:sz w:val="24"/>
          <w:szCs w:val="20"/>
          <w:lang w:val="uk-UA"/>
        </w:rPr>
        <w:t xml:space="preserve"> (у тестовій формі, усний або письмовий)</w:t>
      </w:r>
    </w:p>
    <w:p w14:paraId="747C49A9" w14:textId="77777777" w:rsidR="00EE2A85" w:rsidRPr="001F712E" w:rsidRDefault="00EE2A85" w:rsidP="00EE2A85">
      <w:pPr>
        <w:spacing w:line="360" w:lineRule="auto"/>
        <w:ind w:left="-3" w:firstLineChars="296" w:firstLine="710"/>
        <w:rPr>
          <w:sz w:val="24"/>
          <w:szCs w:val="20"/>
          <w:lang w:val="uk-UA"/>
        </w:rPr>
      </w:pPr>
      <w:r w:rsidRPr="001F712E">
        <w:rPr>
          <w:sz w:val="24"/>
          <w:szCs w:val="20"/>
          <w:lang w:val="uk-UA"/>
        </w:rPr>
        <w:t>МО11 – інші види індивідуальних та групових завдань</w:t>
      </w:r>
    </w:p>
    <w:p w14:paraId="5F22D333" w14:textId="77777777" w:rsidR="00811E4A" w:rsidRPr="001F712E" w:rsidRDefault="00811E4A" w:rsidP="00811E4A">
      <w:pPr>
        <w:spacing w:line="240" w:lineRule="auto"/>
        <w:ind w:left="-3" w:firstLineChars="295" w:firstLine="708"/>
        <w:jc w:val="both"/>
        <w:rPr>
          <w:sz w:val="24"/>
          <w:lang w:val="uk-UA"/>
        </w:rPr>
      </w:pPr>
    </w:p>
    <w:p w14:paraId="560D40A4" w14:textId="6E07BA18" w:rsidR="00D162D8" w:rsidRPr="001F712E" w:rsidRDefault="00D162D8" w:rsidP="00D162D8">
      <w:pPr>
        <w:spacing w:line="240" w:lineRule="auto"/>
        <w:ind w:left="-3" w:firstLineChars="295" w:firstLine="711"/>
        <w:jc w:val="both"/>
        <w:rPr>
          <w:b/>
          <w:bCs/>
          <w:sz w:val="24"/>
          <w:lang w:val="uk-UA"/>
        </w:rPr>
      </w:pPr>
      <w:r w:rsidRPr="001F712E">
        <w:rPr>
          <w:b/>
          <w:bCs/>
          <w:sz w:val="24"/>
          <w:lang w:val="uk-UA"/>
        </w:rPr>
        <w:t xml:space="preserve">Критерії та засоби оцінювання результатів навчання з навчальної дисципліни </w:t>
      </w:r>
    </w:p>
    <w:p w14:paraId="5575A9BF" w14:textId="77777777" w:rsidR="00D162D8" w:rsidRPr="001F712E" w:rsidRDefault="00D162D8" w:rsidP="00D162D8">
      <w:pPr>
        <w:spacing w:line="240" w:lineRule="auto"/>
        <w:ind w:left="-3" w:firstLineChars="295" w:firstLine="708"/>
        <w:jc w:val="both"/>
        <w:rPr>
          <w:sz w:val="24"/>
          <w:lang w:val="uk-UA"/>
        </w:rPr>
      </w:pPr>
    </w:p>
    <w:p w14:paraId="1DFDD9E2" w14:textId="771DDDE3" w:rsidR="00D860AE" w:rsidRPr="001F712E" w:rsidRDefault="00D860AE" w:rsidP="00D860AE">
      <w:pPr>
        <w:pBdr>
          <w:top w:val="nil"/>
          <w:left w:val="nil"/>
          <w:bottom w:val="nil"/>
          <w:right w:val="nil"/>
          <w:between w:val="nil"/>
        </w:pBdr>
        <w:tabs>
          <w:tab w:val="left" w:pos="709"/>
        </w:tabs>
        <w:spacing w:line="240" w:lineRule="auto"/>
        <w:ind w:left="-3" w:firstLineChars="294" w:firstLine="706"/>
        <w:jc w:val="both"/>
        <w:rPr>
          <w:color w:val="000000"/>
          <w:sz w:val="24"/>
          <w:lang w:val="uk-UA"/>
        </w:rPr>
      </w:pPr>
      <w:r w:rsidRPr="001F712E">
        <w:rPr>
          <w:color w:val="000000"/>
          <w:sz w:val="24"/>
          <w:lang w:val="uk-UA"/>
        </w:rPr>
        <w:tab/>
      </w:r>
      <w:r w:rsidRPr="001F712E">
        <w:rPr>
          <w:i/>
          <w:color w:val="000000"/>
          <w:sz w:val="24"/>
          <w:lang w:val="uk-UA"/>
        </w:rPr>
        <w:t>Критерієм успішного проходження здобувачем освіти підсумкового оцінювання може бути досягнення ним мінімальних порогових рівнів оцінок за кожним запланованим результатом навчання освітньої компоненти.</w:t>
      </w:r>
    </w:p>
    <w:p w14:paraId="2E9C703F" w14:textId="77777777" w:rsidR="00D860AE" w:rsidRPr="001F712E" w:rsidRDefault="00D860AE" w:rsidP="00811E4A">
      <w:pPr>
        <w:spacing w:line="240" w:lineRule="auto"/>
        <w:ind w:left="-3" w:firstLineChars="295" w:firstLine="708"/>
        <w:jc w:val="both"/>
        <w:rPr>
          <w:sz w:val="24"/>
          <w:lang w:val="uk-UA"/>
        </w:rPr>
      </w:pPr>
    </w:p>
    <w:p w14:paraId="428ADCC1" w14:textId="77777777" w:rsidR="00811E4A" w:rsidRPr="001F712E" w:rsidRDefault="00811E4A" w:rsidP="00811E4A">
      <w:pPr>
        <w:spacing w:line="240" w:lineRule="auto"/>
        <w:ind w:left="-3" w:firstLineChars="295" w:firstLine="708"/>
        <w:jc w:val="both"/>
        <w:rPr>
          <w:sz w:val="24"/>
          <w:lang w:val="uk-UA"/>
        </w:rPr>
      </w:pPr>
      <w:r w:rsidRPr="001F712E">
        <w:rPr>
          <w:sz w:val="24"/>
          <w:lang w:val="uk-UA"/>
        </w:rPr>
        <w:t xml:space="preserve">Контрольні заходи включають поточний та підсумковий контроль знань студента. Поточний контроль здійснюється під час проведення практичних та інших видів занять, самостійної роботи і має на меті перевірку рівня підготовленості студента до виконання конкретної роботи. Підсумковий контроль проводиться з метою оцінки результатів навчання на завершальному етапі. </w:t>
      </w:r>
    </w:p>
    <w:p w14:paraId="6443B6F8" w14:textId="3E48DFCA" w:rsidR="00811E4A" w:rsidRPr="001F712E" w:rsidRDefault="00811E4A" w:rsidP="00811E4A">
      <w:pPr>
        <w:spacing w:line="240" w:lineRule="auto"/>
        <w:ind w:left="-3" w:firstLineChars="295" w:firstLine="708"/>
        <w:jc w:val="both"/>
        <w:rPr>
          <w:sz w:val="24"/>
          <w:lang w:val="uk-UA"/>
        </w:rPr>
      </w:pPr>
      <w:r w:rsidRPr="001F712E">
        <w:rPr>
          <w:sz w:val="24"/>
          <w:lang w:val="uk-UA"/>
        </w:rPr>
        <w:t>Загальна кількість балів, яку студент може отримати у процесі вивчення дисципліни протягом семестру, становить 100 балів, з яких 60 балів студент набирає при поточних видах контролю і 40 балів – у процесі підсумкового виду контролю (</w:t>
      </w:r>
      <w:r w:rsidR="000D0BB8" w:rsidRPr="001F712E">
        <w:rPr>
          <w:sz w:val="24"/>
          <w:lang w:val="uk-UA"/>
        </w:rPr>
        <w:t>залік</w:t>
      </w:r>
      <w:r w:rsidRPr="001F712E">
        <w:rPr>
          <w:sz w:val="24"/>
          <w:lang w:val="uk-UA"/>
        </w:rPr>
        <w:t xml:space="preserve">у). </w:t>
      </w:r>
    </w:p>
    <w:p w14:paraId="14CF46A7" w14:textId="77777777" w:rsidR="00811E4A" w:rsidRPr="001F712E" w:rsidRDefault="00811E4A" w:rsidP="00811E4A">
      <w:pPr>
        <w:spacing w:line="240" w:lineRule="auto"/>
        <w:ind w:left="-3" w:firstLineChars="295" w:firstLine="708"/>
        <w:jc w:val="both"/>
        <w:rPr>
          <w:sz w:val="24"/>
          <w:lang w:val="uk-UA"/>
        </w:rPr>
      </w:pPr>
      <w:r w:rsidRPr="001F712E">
        <w:rPr>
          <w:sz w:val="24"/>
          <w:lang w:val="uk-UA"/>
        </w:rPr>
        <w:t>Кількість балів за кожний навчальний елемент виводиться із суми поточних видів контролю. Кількість балів за змістовний модуль дорівнює сумі балів, отриманих за навчальні елементи даного модуля. Максимальна кількість балів складає: за 1 змістовий модуль –</w:t>
      </w:r>
      <w:r w:rsidR="009F079E" w:rsidRPr="001F712E">
        <w:rPr>
          <w:sz w:val="24"/>
          <w:lang w:val="uk-UA"/>
        </w:rPr>
        <w:t xml:space="preserve"> 2</w:t>
      </w:r>
      <w:r w:rsidR="00D162D8" w:rsidRPr="001F712E">
        <w:rPr>
          <w:sz w:val="24"/>
          <w:lang w:val="uk-UA"/>
        </w:rPr>
        <w:t>0</w:t>
      </w:r>
      <w:r w:rsidRPr="001F712E">
        <w:rPr>
          <w:sz w:val="24"/>
          <w:lang w:val="uk-UA"/>
        </w:rPr>
        <w:t xml:space="preserve">; за 2 змістовий модуль – </w:t>
      </w:r>
      <w:r w:rsidR="009F079E" w:rsidRPr="001F712E">
        <w:rPr>
          <w:sz w:val="24"/>
          <w:lang w:val="uk-UA"/>
        </w:rPr>
        <w:t>2</w:t>
      </w:r>
      <w:r w:rsidR="00D162D8" w:rsidRPr="001F712E">
        <w:rPr>
          <w:sz w:val="24"/>
          <w:lang w:val="uk-UA"/>
        </w:rPr>
        <w:t>0</w:t>
      </w:r>
      <w:r w:rsidRPr="001F712E">
        <w:rPr>
          <w:sz w:val="24"/>
          <w:lang w:val="uk-UA"/>
        </w:rPr>
        <w:t xml:space="preserve"> балів</w:t>
      </w:r>
      <w:r w:rsidR="009F079E" w:rsidRPr="001F712E">
        <w:rPr>
          <w:sz w:val="24"/>
          <w:lang w:val="uk-UA"/>
        </w:rPr>
        <w:t xml:space="preserve">, за ІНДЗ – </w:t>
      </w:r>
      <w:r w:rsidR="00D162D8" w:rsidRPr="001F712E">
        <w:rPr>
          <w:sz w:val="24"/>
          <w:lang w:val="uk-UA"/>
        </w:rPr>
        <w:t xml:space="preserve">по </w:t>
      </w:r>
      <w:r w:rsidR="009F079E" w:rsidRPr="001F712E">
        <w:rPr>
          <w:sz w:val="24"/>
          <w:lang w:val="uk-UA"/>
        </w:rPr>
        <w:t>10 балів</w:t>
      </w:r>
      <w:r w:rsidR="00D162D8" w:rsidRPr="001F712E">
        <w:rPr>
          <w:sz w:val="24"/>
          <w:lang w:val="uk-UA"/>
        </w:rPr>
        <w:t xml:space="preserve"> у кожному модулі</w:t>
      </w:r>
      <w:r w:rsidRPr="001F712E">
        <w:rPr>
          <w:sz w:val="24"/>
          <w:lang w:val="uk-UA"/>
        </w:rPr>
        <w:t>.</w:t>
      </w:r>
    </w:p>
    <w:p w14:paraId="6ED62020" w14:textId="25DE59DE" w:rsidR="00811E4A" w:rsidRPr="001F712E" w:rsidRDefault="00811E4A" w:rsidP="00811E4A">
      <w:pPr>
        <w:spacing w:line="240" w:lineRule="auto"/>
        <w:ind w:left="-3" w:firstLineChars="295" w:firstLine="708"/>
        <w:jc w:val="both"/>
        <w:rPr>
          <w:sz w:val="24"/>
          <w:lang w:val="uk-UA"/>
        </w:rPr>
      </w:pPr>
      <w:r w:rsidRPr="001F712E">
        <w:rPr>
          <w:sz w:val="24"/>
          <w:lang w:val="uk-UA"/>
        </w:rPr>
        <w:t xml:space="preserve">Якщо студент за власною ініціативою, бажанням, крім обов’язкових видів контролю (60 балів), виконує додаткові види роботи (реферати, ІНДЗ, розв’язання додаткових завдань) при цьому набравши додатково не менше 30 балів, може отримати оцінку за </w:t>
      </w:r>
      <w:r w:rsidR="000D0BB8" w:rsidRPr="001F712E">
        <w:rPr>
          <w:sz w:val="24"/>
          <w:lang w:val="uk-UA"/>
        </w:rPr>
        <w:t>залік</w:t>
      </w:r>
      <w:r w:rsidRPr="001F712E">
        <w:rPr>
          <w:sz w:val="24"/>
          <w:lang w:val="uk-UA"/>
        </w:rPr>
        <w:t xml:space="preserve"> автоматично.</w:t>
      </w:r>
    </w:p>
    <w:p w14:paraId="16534F84" w14:textId="77777777" w:rsidR="00660002" w:rsidRPr="001F712E" w:rsidRDefault="00660002" w:rsidP="00660002">
      <w:pPr>
        <w:pBdr>
          <w:top w:val="nil"/>
          <w:left w:val="nil"/>
          <w:bottom w:val="nil"/>
          <w:right w:val="nil"/>
          <w:between w:val="nil"/>
        </w:pBdr>
        <w:spacing w:line="240" w:lineRule="auto"/>
        <w:ind w:hanging="2"/>
        <w:jc w:val="center"/>
        <w:rPr>
          <w:b/>
          <w:color w:val="000000"/>
          <w:sz w:val="24"/>
          <w:lang w:val="uk-UA"/>
        </w:rPr>
      </w:pPr>
      <w:r w:rsidRPr="001F712E">
        <w:rPr>
          <w:b/>
          <w:color w:val="000000"/>
          <w:sz w:val="24"/>
          <w:lang w:val="uk-UA"/>
        </w:rPr>
        <w:t>Розподіл балів, які отримують студенти</w:t>
      </w:r>
    </w:p>
    <w:p w14:paraId="151E36C0" w14:textId="77777777" w:rsidR="00660002" w:rsidRPr="001F712E" w:rsidRDefault="00660002" w:rsidP="00660002">
      <w:pPr>
        <w:pBdr>
          <w:top w:val="nil"/>
          <w:left w:val="nil"/>
          <w:bottom w:val="nil"/>
          <w:right w:val="nil"/>
          <w:between w:val="nil"/>
        </w:pBdr>
        <w:spacing w:line="240" w:lineRule="auto"/>
        <w:ind w:hanging="2"/>
        <w:jc w:val="center"/>
        <w:rPr>
          <w:b/>
          <w:color w:val="000000"/>
          <w:sz w:val="24"/>
          <w:lang w:val="uk-UA"/>
        </w:rPr>
      </w:pPr>
    </w:p>
    <w:tbl>
      <w:tblPr>
        <w:tblW w:w="9489" w:type="dxa"/>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0"/>
        <w:gridCol w:w="708"/>
        <w:gridCol w:w="567"/>
        <w:gridCol w:w="709"/>
        <w:gridCol w:w="567"/>
        <w:gridCol w:w="895"/>
        <w:gridCol w:w="706"/>
        <w:gridCol w:w="569"/>
        <w:gridCol w:w="568"/>
        <w:gridCol w:w="705"/>
        <w:gridCol w:w="849"/>
        <w:gridCol w:w="1138"/>
        <w:gridCol w:w="878"/>
      </w:tblGrid>
      <w:tr w:rsidR="00660002" w:rsidRPr="001F712E" w14:paraId="3723DA76" w14:textId="77777777" w:rsidTr="007503B7">
        <w:trPr>
          <w:trHeight w:val="379"/>
        </w:trPr>
        <w:tc>
          <w:tcPr>
            <w:tcW w:w="7473" w:type="dxa"/>
            <w:gridSpan w:val="11"/>
          </w:tcPr>
          <w:p w14:paraId="43271547" w14:textId="77777777" w:rsidR="00660002" w:rsidRPr="001F712E" w:rsidRDefault="00660002" w:rsidP="007503B7">
            <w:pPr>
              <w:pBdr>
                <w:top w:val="nil"/>
                <w:left w:val="nil"/>
                <w:bottom w:val="nil"/>
                <w:right w:val="nil"/>
                <w:between w:val="nil"/>
              </w:pBdr>
              <w:spacing w:line="240" w:lineRule="auto"/>
              <w:ind w:hanging="2"/>
              <w:jc w:val="center"/>
              <w:rPr>
                <w:b/>
                <w:color w:val="000000"/>
                <w:sz w:val="24"/>
                <w:lang w:val="uk-UA"/>
              </w:rPr>
            </w:pPr>
            <w:r w:rsidRPr="001F712E">
              <w:rPr>
                <w:b/>
                <w:color w:val="000000"/>
                <w:sz w:val="24"/>
                <w:lang w:val="uk-UA"/>
              </w:rPr>
              <w:t>Поточне тестування та самостійна робота</w:t>
            </w:r>
          </w:p>
        </w:tc>
        <w:tc>
          <w:tcPr>
            <w:tcW w:w="1138" w:type="dxa"/>
            <w:vMerge w:val="restart"/>
          </w:tcPr>
          <w:p w14:paraId="4D68211B" w14:textId="77777777" w:rsidR="00660002" w:rsidRPr="001F712E" w:rsidRDefault="00660002" w:rsidP="007503B7">
            <w:pPr>
              <w:pBdr>
                <w:top w:val="nil"/>
                <w:left w:val="nil"/>
                <w:bottom w:val="nil"/>
                <w:right w:val="nil"/>
                <w:between w:val="nil"/>
              </w:pBdr>
              <w:spacing w:line="240" w:lineRule="auto"/>
              <w:ind w:hanging="2"/>
              <w:jc w:val="center"/>
              <w:rPr>
                <w:b/>
                <w:color w:val="000000"/>
                <w:sz w:val="24"/>
                <w:lang w:val="uk-UA"/>
              </w:rPr>
            </w:pPr>
            <w:r w:rsidRPr="001F712E">
              <w:rPr>
                <w:b/>
                <w:color w:val="000000"/>
                <w:sz w:val="24"/>
                <w:lang w:val="uk-UA"/>
              </w:rPr>
              <w:t>залік</w:t>
            </w:r>
          </w:p>
        </w:tc>
        <w:tc>
          <w:tcPr>
            <w:tcW w:w="878" w:type="dxa"/>
            <w:vMerge w:val="restart"/>
          </w:tcPr>
          <w:p w14:paraId="2ECADA42" w14:textId="77777777" w:rsidR="00660002" w:rsidRPr="001F712E" w:rsidRDefault="00660002" w:rsidP="007503B7">
            <w:pPr>
              <w:pBdr>
                <w:top w:val="nil"/>
                <w:left w:val="nil"/>
                <w:bottom w:val="nil"/>
                <w:right w:val="nil"/>
                <w:between w:val="nil"/>
              </w:pBdr>
              <w:spacing w:line="240" w:lineRule="auto"/>
              <w:ind w:hanging="2"/>
              <w:jc w:val="center"/>
              <w:rPr>
                <w:b/>
                <w:color w:val="000000"/>
                <w:sz w:val="24"/>
                <w:lang w:val="uk-UA"/>
              </w:rPr>
            </w:pPr>
            <w:r w:rsidRPr="001F712E">
              <w:rPr>
                <w:b/>
                <w:color w:val="000000"/>
                <w:sz w:val="24"/>
                <w:lang w:val="uk-UA"/>
              </w:rPr>
              <w:t>Сума</w:t>
            </w:r>
          </w:p>
        </w:tc>
      </w:tr>
      <w:tr w:rsidR="00660002" w:rsidRPr="001F712E" w14:paraId="44F3F928" w14:textId="77777777" w:rsidTr="007503B7">
        <w:trPr>
          <w:trHeight w:val="378"/>
        </w:trPr>
        <w:tc>
          <w:tcPr>
            <w:tcW w:w="4076" w:type="dxa"/>
            <w:gridSpan w:val="6"/>
          </w:tcPr>
          <w:p w14:paraId="7580BB74" w14:textId="77777777" w:rsidR="00660002" w:rsidRPr="001F712E" w:rsidRDefault="00660002" w:rsidP="007503B7">
            <w:pPr>
              <w:pBdr>
                <w:top w:val="nil"/>
                <w:left w:val="nil"/>
                <w:bottom w:val="nil"/>
                <w:right w:val="nil"/>
                <w:between w:val="nil"/>
              </w:pBdr>
              <w:spacing w:line="240" w:lineRule="auto"/>
              <w:ind w:hanging="2"/>
              <w:jc w:val="center"/>
              <w:rPr>
                <w:b/>
                <w:i/>
                <w:color w:val="000000"/>
                <w:sz w:val="24"/>
                <w:lang w:val="uk-UA"/>
              </w:rPr>
            </w:pPr>
            <w:r w:rsidRPr="001F712E">
              <w:rPr>
                <w:b/>
                <w:i/>
                <w:color w:val="000000"/>
                <w:sz w:val="24"/>
                <w:lang w:val="uk-UA"/>
              </w:rPr>
              <w:t>Змістовий модуль №1</w:t>
            </w:r>
          </w:p>
        </w:tc>
        <w:tc>
          <w:tcPr>
            <w:tcW w:w="3397" w:type="dxa"/>
            <w:gridSpan w:val="5"/>
          </w:tcPr>
          <w:p w14:paraId="66A44221" w14:textId="77777777" w:rsidR="00660002" w:rsidRPr="001F712E" w:rsidRDefault="00660002" w:rsidP="007503B7">
            <w:pPr>
              <w:pBdr>
                <w:top w:val="nil"/>
                <w:left w:val="nil"/>
                <w:bottom w:val="nil"/>
                <w:right w:val="nil"/>
                <w:between w:val="nil"/>
              </w:pBdr>
              <w:spacing w:line="240" w:lineRule="auto"/>
              <w:ind w:hanging="2"/>
              <w:jc w:val="center"/>
              <w:rPr>
                <w:b/>
                <w:i/>
                <w:color w:val="000000"/>
                <w:sz w:val="24"/>
                <w:lang w:val="uk-UA"/>
              </w:rPr>
            </w:pPr>
            <w:r w:rsidRPr="001F712E">
              <w:rPr>
                <w:b/>
                <w:i/>
                <w:color w:val="000000"/>
                <w:sz w:val="24"/>
                <w:lang w:val="uk-UA"/>
              </w:rPr>
              <w:t>Змістовий модуль № 2</w:t>
            </w:r>
          </w:p>
        </w:tc>
        <w:tc>
          <w:tcPr>
            <w:tcW w:w="1138" w:type="dxa"/>
            <w:vMerge/>
            <w:tcBorders>
              <w:top w:val="nil"/>
            </w:tcBorders>
          </w:tcPr>
          <w:p w14:paraId="4689E8E5" w14:textId="77777777" w:rsidR="00660002" w:rsidRPr="001F712E" w:rsidRDefault="00660002" w:rsidP="007503B7">
            <w:pPr>
              <w:pBdr>
                <w:top w:val="nil"/>
                <w:left w:val="nil"/>
                <w:bottom w:val="nil"/>
                <w:right w:val="nil"/>
                <w:between w:val="nil"/>
              </w:pBdr>
              <w:spacing w:line="240" w:lineRule="auto"/>
              <w:ind w:hanging="2"/>
              <w:jc w:val="center"/>
              <w:rPr>
                <w:b/>
                <w:color w:val="000000"/>
                <w:sz w:val="24"/>
                <w:lang w:val="uk-UA"/>
              </w:rPr>
            </w:pPr>
          </w:p>
        </w:tc>
        <w:tc>
          <w:tcPr>
            <w:tcW w:w="878" w:type="dxa"/>
            <w:vMerge/>
            <w:tcBorders>
              <w:top w:val="nil"/>
            </w:tcBorders>
          </w:tcPr>
          <w:p w14:paraId="33B86B2A" w14:textId="77777777" w:rsidR="00660002" w:rsidRPr="001F712E" w:rsidRDefault="00660002" w:rsidP="007503B7">
            <w:pPr>
              <w:pBdr>
                <w:top w:val="nil"/>
                <w:left w:val="nil"/>
                <w:bottom w:val="nil"/>
                <w:right w:val="nil"/>
                <w:between w:val="nil"/>
              </w:pBdr>
              <w:spacing w:line="240" w:lineRule="auto"/>
              <w:ind w:hanging="2"/>
              <w:jc w:val="center"/>
              <w:rPr>
                <w:b/>
                <w:color w:val="000000"/>
                <w:sz w:val="24"/>
                <w:lang w:val="uk-UA"/>
              </w:rPr>
            </w:pPr>
          </w:p>
        </w:tc>
      </w:tr>
      <w:tr w:rsidR="00660002" w:rsidRPr="001F712E" w14:paraId="2ECFFF3C" w14:textId="77777777" w:rsidTr="007503B7">
        <w:trPr>
          <w:trHeight w:val="1286"/>
        </w:trPr>
        <w:tc>
          <w:tcPr>
            <w:tcW w:w="630" w:type="dxa"/>
            <w:vAlign w:val="center"/>
          </w:tcPr>
          <w:p w14:paraId="5EAA57A2"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sz w:val="24"/>
                <w:lang w:val="uk-UA"/>
              </w:rPr>
              <w:t>Т1</w:t>
            </w:r>
          </w:p>
        </w:tc>
        <w:tc>
          <w:tcPr>
            <w:tcW w:w="708" w:type="dxa"/>
            <w:vAlign w:val="center"/>
          </w:tcPr>
          <w:p w14:paraId="47F0D577"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sz w:val="24"/>
                <w:lang w:val="uk-UA"/>
              </w:rPr>
              <w:t>Т2</w:t>
            </w:r>
          </w:p>
        </w:tc>
        <w:tc>
          <w:tcPr>
            <w:tcW w:w="567" w:type="dxa"/>
            <w:vAlign w:val="center"/>
          </w:tcPr>
          <w:p w14:paraId="7D3A1A7B"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sz w:val="24"/>
                <w:lang w:val="uk-UA"/>
              </w:rPr>
              <w:t>Т3</w:t>
            </w:r>
          </w:p>
        </w:tc>
        <w:tc>
          <w:tcPr>
            <w:tcW w:w="709" w:type="dxa"/>
            <w:vAlign w:val="center"/>
          </w:tcPr>
          <w:p w14:paraId="3916E23C"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sz w:val="24"/>
                <w:lang w:val="uk-UA"/>
              </w:rPr>
              <w:t>Т4</w:t>
            </w:r>
          </w:p>
        </w:tc>
        <w:tc>
          <w:tcPr>
            <w:tcW w:w="567" w:type="dxa"/>
            <w:vAlign w:val="center"/>
          </w:tcPr>
          <w:p w14:paraId="3DF1F3E2"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sz w:val="24"/>
                <w:lang w:val="uk-UA"/>
              </w:rPr>
              <w:t>Т5</w:t>
            </w:r>
          </w:p>
        </w:tc>
        <w:tc>
          <w:tcPr>
            <w:tcW w:w="895" w:type="dxa"/>
            <w:vAlign w:val="center"/>
          </w:tcPr>
          <w:p w14:paraId="06260803"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sz w:val="24"/>
                <w:lang w:val="uk-UA"/>
              </w:rPr>
              <w:t>МКР</w:t>
            </w:r>
          </w:p>
        </w:tc>
        <w:tc>
          <w:tcPr>
            <w:tcW w:w="706" w:type="dxa"/>
            <w:vAlign w:val="center"/>
          </w:tcPr>
          <w:p w14:paraId="7C0E0592"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sz w:val="24"/>
                <w:lang w:val="uk-UA"/>
              </w:rPr>
              <w:t>Т6</w:t>
            </w:r>
          </w:p>
        </w:tc>
        <w:tc>
          <w:tcPr>
            <w:tcW w:w="569" w:type="dxa"/>
            <w:vAlign w:val="center"/>
          </w:tcPr>
          <w:p w14:paraId="40F8B1DE"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sz w:val="24"/>
                <w:lang w:val="uk-UA"/>
              </w:rPr>
              <w:t>Т7</w:t>
            </w:r>
          </w:p>
        </w:tc>
        <w:tc>
          <w:tcPr>
            <w:tcW w:w="568" w:type="dxa"/>
            <w:vAlign w:val="center"/>
          </w:tcPr>
          <w:p w14:paraId="1FCC66FE"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sz w:val="24"/>
                <w:lang w:val="uk-UA"/>
              </w:rPr>
              <w:t>Т8</w:t>
            </w:r>
          </w:p>
        </w:tc>
        <w:tc>
          <w:tcPr>
            <w:tcW w:w="705" w:type="dxa"/>
            <w:vAlign w:val="center"/>
          </w:tcPr>
          <w:p w14:paraId="7F97F3D7"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sz w:val="24"/>
                <w:lang w:val="uk-UA"/>
              </w:rPr>
              <w:t>Т9</w:t>
            </w:r>
          </w:p>
        </w:tc>
        <w:tc>
          <w:tcPr>
            <w:tcW w:w="849" w:type="dxa"/>
            <w:vAlign w:val="center"/>
          </w:tcPr>
          <w:p w14:paraId="03726995"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sz w:val="24"/>
                <w:lang w:val="uk-UA"/>
              </w:rPr>
              <w:t>МКР</w:t>
            </w:r>
          </w:p>
        </w:tc>
        <w:tc>
          <w:tcPr>
            <w:tcW w:w="1138" w:type="dxa"/>
            <w:vMerge w:val="restart"/>
            <w:vAlign w:val="center"/>
          </w:tcPr>
          <w:p w14:paraId="574930F3"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40</w:t>
            </w:r>
          </w:p>
        </w:tc>
        <w:tc>
          <w:tcPr>
            <w:tcW w:w="878" w:type="dxa"/>
            <w:vMerge w:val="restart"/>
            <w:vAlign w:val="center"/>
          </w:tcPr>
          <w:p w14:paraId="2DE7C07B"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100</w:t>
            </w:r>
          </w:p>
        </w:tc>
      </w:tr>
      <w:tr w:rsidR="00660002" w:rsidRPr="001F712E" w14:paraId="6DCB1F21" w14:textId="77777777" w:rsidTr="007503B7">
        <w:trPr>
          <w:trHeight w:val="386"/>
        </w:trPr>
        <w:tc>
          <w:tcPr>
            <w:tcW w:w="630" w:type="dxa"/>
          </w:tcPr>
          <w:p w14:paraId="7C7F5E62"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4</w:t>
            </w:r>
          </w:p>
        </w:tc>
        <w:tc>
          <w:tcPr>
            <w:tcW w:w="708" w:type="dxa"/>
          </w:tcPr>
          <w:p w14:paraId="3D54E1A5"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4</w:t>
            </w:r>
          </w:p>
        </w:tc>
        <w:tc>
          <w:tcPr>
            <w:tcW w:w="567" w:type="dxa"/>
          </w:tcPr>
          <w:p w14:paraId="7C613D25"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4</w:t>
            </w:r>
          </w:p>
        </w:tc>
        <w:tc>
          <w:tcPr>
            <w:tcW w:w="709" w:type="dxa"/>
          </w:tcPr>
          <w:p w14:paraId="3973BC36"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4</w:t>
            </w:r>
          </w:p>
        </w:tc>
        <w:tc>
          <w:tcPr>
            <w:tcW w:w="567" w:type="dxa"/>
          </w:tcPr>
          <w:p w14:paraId="2808428E"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4</w:t>
            </w:r>
          </w:p>
        </w:tc>
        <w:tc>
          <w:tcPr>
            <w:tcW w:w="895" w:type="dxa"/>
          </w:tcPr>
          <w:p w14:paraId="5FEDFA61"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10</w:t>
            </w:r>
          </w:p>
        </w:tc>
        <w:tc>
          <w:tcPr>
            <w:tcW w:w="706" w:type="dxa"/>
          </w:tcPr>
          <w:p w14:paraId="47AB4F4D"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5</w:t>
            </w:r>
          </w:p>
        </w:tc>
        <w:tc>
          <w:tcPr>
            <w:tcW w:w="569" w:type="dxa"/>
          </w:tcPr>
          <w:p w14:paraId="120E24AD"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5</w:t>
            </w:r>
          </w:p>
        </w:tc>
        <w:tc>
          <w:tcPr>
            <w:tcW w:w="568" w:type="dxa"/>
          </w:tcPr>
          <w:p w14:paraId="43A1C34F"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5</w:t>
            </w:r>
          </w:p>
        </w:tc>
        <w:tc>
          <w:tcPr>
            <w:tcW w:w="705" w:type="dxa"/>
          </w:tcPr>
          <w:p w14:paraId="2FCE8BF6"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5</w:t>
            </w:r>
          </w:p>
        </w:tc>
        <w:tc>
          <w:tcPr>
            <w:tcW w:w="849" w:type="dxa"/>
          </w:tcPr>
          <w:p w14:paraId="21DC232D"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r w:rsidRPr="001F712E">
              <w:rPr>
                <w:color w:val="000000"/>
                <w:sz w:val="24"/>
                <w:lang w:val="uk-UA"/>
              </w:rPr>
              <w:t>10</w:t>
            </w:r>
          </w:p>
        </w:tc>
        <w:tc>
          <w:tcPr>
            <w:tcW w:w="1138" w:type="dxa"/>
            <w:vMerge/>
            <w:tcBorders>
              <w:top w:val="nil"/>
            </w:tcBorders>
          </w:tcPr>
          <w:p w14:paraId="153E41C7"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p>
        </w:tc>
        <w:tc>
          <w:tcPr>
            <w:tcW w:w="878" w:type="dxa"/>
            <w:vMerge/>
            <w:tcBorders>
              <w:top w:val="nil"/>
            </w:tcBorders>
          </w:tcPr>
          <w:p w14:paraId="106E2D43" w14:textId="77777777" w:rsidR="00660002" w:rsidRPr="001F712E" w:rsidRDefault="00660002" w:rsidP="007503B7">
            <w:pPr>
              <w:pBdr>
                <w:top w:val="nil"/>
                <w:left w:val="nil"/>
                <w:bottom w:val="nil"/>
                <w:right w:val="nil"/>
                <w:between w:val="nil"/>
              </w:pBdr>
              <w:spacing w:line="240" w:lineRule="auto"/>
              <w:ind w:hanging="2"/>
              <w:jc w:val="center"/>
              <w:rPr>
                <w:color w:val="000000"/>
                <w:sz w:val="24"/>
                <w:lang w:val="uk-UA"/>
              </w:rPr>
            </w:pPr>
          </w:p>
        </w:tc>
      </w:tr>
    </w:tbl>
    <w:p w14:paraId="2476333F" w14:textId="77777777" w:rsidR="00660002" w:rsidRPr="001F712E" w:rsidRDefault="00660002" w:rsidP="00660002">
      <w:pPr>
        <w:pBdr>
          <w:top w:val="nil"/>
          <w:left w:val="nil"/>
          <w:bottom w:val="nil"/>
          <w:right w:val="nil"/>
          <w:between w:val="nil"/>
        </w:pBdr>
        <w:tabs>
          <w:tab w:val="left" w:pos="993"/>
          <w:tab w:val="left" w:pos="1134"/>
        </w:tabs>
        <w:spacing w:line="240" w:lineRule="auto"/>
        <w:ind w:left="-3" w:firstLineChars="295" w:firstLine="708"/>
        <w:rPr>
          <w:color w:val="000000"/>
          <w:sz w:val="24"/>
          <w:lang w:val="uk-UA"/>
        </w:rPr>
      </w:pPr>
    </w:p>
    <w:p w14:paraId="6598ADE8" w14:textId="77777777" w:rsidR="00660002" w:rsidRPr="001F712E" w:rsidRDefault="00660002" w:rsidP="00660002">
      <w:pPr>
        <w:pBdr>
          <w:top w:val="nil"/>
          <w:left w:val="nil"/>
          <w:bottom w:val="nil"/>
          <w:right w:val="nil"/>
          <w:between w:val="nil"/>
        </w:pBdr>
        <w:tabs>
          <w:tab w:val="left" w:pos="993"/>
          <w:tab w:val="left" w:pos="1134"/>
        </w:tabs>
        <w:spacing w:line="240" w:lineRule="auto"/>
        <w:ind w:left="-3" w:firstLineChars="295" w:firstLine="708"/>
        <w:rPr>
          <w:color w:val="000000"/>
          <w:sz w:val="24"/>
          <w:lang w:val="uk-UA"/>
        </w:rPr>
      </w:pPr>
      <w:r w:rsidRPr="001F712E">
        <w:rPr>
          <w:color w:val="000000"/>
          <w:sz w:val="24"/>
          <w:lang w:val="uk-UA"/>
        </w:rPr>
        <w:t>Т1, Т2 ... Т7 – теми змістових модулів.</w:t>
      </w:r>
    </w:p>
    <w:p w14:paraId="5E2A524B" w14:textId="18A3ED60" w:rsidR="00660002" w:rsidRPr="001F712E" w:rsidRDefault="00660002" w:rsidP="00811E4A">
      <w:pPr>
        <w:spacing w:line="240" w:lineRule="auto"/>
        <w:ind w:left="-3" w:firstLineChars="295" w:firstLine="708"/>
        <w:jc w:val="both"/>
        <w:rPr>
          <w:sz w:val="24"/>
          <w:lang w:val="uk-UA"/>
        </w:rPr>
      </w:pPr>
    </w:p>
    <w:p w14:paraId="279B52F4" w14:textId="77777777" w:rsidR="00811E4A" w:rsidRPr="001F712E" w:rsidRDefault="00811E4A" w:rsidP="00811E4A">
      <w:pPr>
        <w:spacing w:line="240" w:lineRule="auto"/>
        <w:ind w:left="-3" w:firstLineChars="295" w:firstLine="708"/>
        <w:jc w:val="both"/>
        <w:rPr>
          <w:i/>
          <w:sz w:val="24"/>
          <w:lang w:val="uk-UA"/>
        </w:rPr>
      </w:pPr>
      <w:r w:rsidRPr="001F712E">
        <w:rPr>
          <w:sz w:val="24"/>
          <w:lang w:val="uk-UA"/>
        </w:rPr>
        <w:lastRenderedPageBreak/>
        <w:t xml:space="preserve">Відповідно до вимог Болонської угоди проводиться місцева (національна) шкала визначення оцінок і шкала ECTS. </w:t>
      </w:r>
      <w:r w:rsidRPr="001F712E">
        <w:rPr>
          <w:i/>
          <w:sz w:val="24"/>
          <w:lang w:val="uk-UA"/>
        </w:rPr>
        <w:t>Для їх порівняння використовується така таблиця:</w:t>
      </w:r>
    </w:p>
    <w:p w14:paraId="0CCA20B4" w14:textId="77777777" w:rsidR="00EE2A85" w:rsidRPr="001F712E" w:rsidRDefault="00EE2A85" w:rsidP="00997608">
      <w:pPr>
        <w:pBdr>
          <w:top w:val="nil"/>
          <w:left w:val="nil"/>
          <w:bottom w:val="nil"/>
          <w:right w:val="nil"/>
          <w:between w:val="nil"/>
        </w:pBdr>
        <w:tabs>
          <w:tab w:val="left" w:pos="709"/>
        </w:tabs>
        <w:spacing w:line="240" w:lineRule="auto"/>
        <w:ind w:left="-3" w:firstLineChars="294" w:firstLine="706"/>
        <w:jc w:val="both"/>
        <w:rPr>
          <w:color w:val="000000"/>
          <w:sz w:val="24"/>
          <w:lang w:val="uk-UA"/>
        </w:rPr>
      </w:pPr>
    </w:p>
    <w:p w14:paraId="4155467F" w14:textId="32673B2C" w:rsidR="00997608" w:rsidRPr="001F712E" w:rsidRDefault="00997608" w:rsidP="00997608">
      <w:pPr>
        <w:pBdr>
          <w:top w:val="nil"/>
          <w:left w:val="nil"/>
          <w:bottom w:val="nil"/>
          <w:right w:val="nil"/>
          <w:between w:val="nil"/>
        </w:pBdr>
        <w:tabs>
          <w:tab w:val="left" w:pos="709"/>
        </w:tabs>
        <w:spacing w:line="240" w:lineRule="auto"/>
        <w:ind w:left="-3" w:firstLineChars="294" w:firstLine="708"/>
        <w:jc w:val="center"/>
        <w:rPr>
          <w:color w:val="000000"/>
          <w:sz w:val="24"/>
          <w:lang w:val="uk-UA"/>
        </w:rPr>
      </w:pPr>
      <w:r w:rsidRPr="001F712E">
        <w:rPr>
          <w:b/>
          <w:color w:val="000000"/>
          <w:sz w:val="24"/>
          <w:lang w:val="uk-UA"/>
        </w:rPr>
        <w:t>Шкала оцінювання: національна та ЄКТС</w:t>
      </w:r>
    </w:p>
    <w:p w14:paraId="7F7E5D4F" w14:textId="77777777" w:rsidR="00997608" w:rsidRPr="001F712E" w:rsidRDefault="00997608" w:rsidP="00997608">
      <w:pPr>
        <w:pBdr>
          <w:top w:val="nil"/>
          <w:left w:val="nil"/>
          <w:bottom w:val="nil"/>
          <w:right w:val="nil"/>
          <w:between w:val="nil"/>
        </w:pBdr>
        <w:tabs>
          <w:tab w:val="left" w:pos="709"/>
        </w:tabs>
        <w:spacing w:line="240" w:lineRule="auto"/>
        <w:ind w:left="-3" w:firstLineChars="294" w:firstLine="706"/>
        <w:jc w:val="center"/>
        <w:rPr>
          <w:color w:val="000000"/>
          <w:sz w:val="24"/>
          <w:lang w:val="uk-UA"/>
        </w:rPr>
      </w:pPr>
    </w:p>
    <w:tbl>
      <w:tblPr>
        <w:tblW w:w="964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3021"/>
        <w:gridCol w:w="3360"/>
      </w:tblGrid>
      <w:tr w:rsidR="00997608" w:rsidRPr="001F712E" w14:paraId="703DDF93" w14:textId="77777777" w:rsidTr="00D162D8">
        <w:trPr>
          <w:cantSplit/>
          <w:trHeight w:val="238"/>
        </w:trPr>
        <w:tc>
          <w:tcPr>
            <w:tcW w:w="3261" w:type="dxa"/>
            <w:vMerge w:val="restart"/>
            <w:vAlign w:val="center"/>
          </w:tcPr>
          <w:p w14:paraId="2DCEA479"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Оцінка за національною шкалою</w:t>
            </w:r>
          </w:p>
        </w:tc>
        <w:tc>
          <w:tcPr>
            <w:tcW w:w="6381" w:type="dxa"/>
            <w:gridSpan w:val="2"/>
            <w:vAlign w:val="center"/>
          </w:tcPr>
          <w:p w14:paraId="6B888AB3" w14:textId="77777777" w:rsidR="00997608" w:rsidRPr="001F712E" w:rsidRDefault="00997608" w:rsidP="00997608">
            <w:pPr>
              <w:pBdr>
                <w:top w:val="nil"/>
                <w:left w:val="nil"/>
                <w:bottom w:val="nil"/>
                <w:right w:val="nil"/>
                <w:between w:val="nil"/>
              </w:pBdr>
              <w:spacing w:line="240" w:lineRule="auto"/>
              <w:ind w:hanging="2"/>
              <w:jc w:val="center"/>
              <w:rPr>
                <w:color w:val="800000"/>
                <w:sz w:val="20"/>
                <w:lang w:val="uk-UA"/>
              </w:rPr>
            </w:pPr>
            <w:r w:rsidRPr="001F712E">
              <w:rPr>
                <w:b/>
                <w:color w:val="000000"/>
                <w:sz w:val="20"/>
                <w:lang w:val="uk-UA"/>
              </w:rPr>
              <w:t>Оцінка за шкалою ECTS</w:t>
            </w:r>
          </w:p>
        </w:tc>
      </w:tr>
      <w:tr w:rsidR="00997608" w:rsidRPr="001F712E" w14:paraId="4505C7AE" w14:textId="77777777" w:rsidTr="00D162D8">
        <w:trPr>
          <w:cantSplit/>
          <w:trHeight w:val="231"/>
        </w:trPr>
        <w:tc>
          <w:tcPr>
            <w:tcW w:w="3261" w:type="dxa"/>
            <w:vMerge/>
            <w:vAlign w:val="center"/>
          </w:tcPr>
          <w:p w14:paraId="10B6EFA2" w14:textId="77777777" w:rsidR="00997608" w:rsidRPr="001F712E" w:rsidRDefault="00997608" w:rsidP="00997608">
            <w:pPr>
              <w:widowControl w:val="0"/>
              <w:pBdr>
                <w:top w:val="nil"/>
                <w:left w:val="nil"/>
                <w:bottom w:val="nil"/>
                <w:right w:val="nil"/>
                <w:between w:val="nil"/>
              </w:pBdr>
              <w:spacing w:line="276" w:lineRule="auto"/>
              <w:ind w:hanging="2"/>
              <w:rPr>
                <w:color w:val="800000"/>
                <w:sz w:val="20"/>
                <w:lang w:val="uk-UA"/>
              </w:rPr>
            </w:pPr>
          </w:p>
        </w:tc>
        <w:tc>
          <w:tcPr>
            <w:tcW w:w="3021" w:type="dxa"/>
            <w:vAlign w:val="center"/>
          </w:tcPr>
          <w:p w14:paraId="5513DC9D"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Оцінка (бали)</w:t>
            </w:r>
          </w:p>
        </w:tc>
        <w:tc>
          <w:tcPr>
            <w:tcW w:w="3360" w:type="dxa"/>
            <w:vAlign w:val="center"/>
          </w:tcPr>
          <w:p w14:paraId="760346CD"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 xml:space="preserve">Пояснення за </w:t>
            </w:r>
          </w:p>
          <w:p w14:paraId="76C02985"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розширеною шкалою</w:t>
            </w:r>
          </w:p>
        </w:tc>
      </w:tr>
      <w:tr w:rsidR="00997608" w:rsidRPr="001F712E" w14:paraId="6957E52E" w14:textId="77777777" w:rsidTr="00D162D8">
        <w:trPr>
          <w:trHeight w:val="178"/>
        </w:trPr>
        <w:tc>
          <w:tcPr>
            <w:tcW w:w="3261" w:type="dxa"/>
            <w:vAlign w:val="center"/>
          </w:tcPr>
          <w:p w14:paraId="09CA3B80"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Відмінно</w:t>
            </w:r>
          </w:p>
        </w:tc>
        <w:tc>
          <w:tcPr>
            <w:tcW w:w="3021" w:type="dxa"/>
            <w:vAlign w:val="center"/>
          </w:tcPr>
          <w:p w14:paraId="2E595672"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A (90-100)</w:t>
            </w:r>
          </w:p>
        </w:tc>
        <w:tc>
          <w:tcPr>
            <w:tcW w:w="3360" w:type="dxa"/>
          </w:tcPr>
          <w:p w14:paraId="34562F0D"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відмінно</w:t>
            </w:r>
          </w:p>
        </w:tc>
      </w:tr>
      <w:tr w:rsidR="00997608" w:rsidRPr="001F712E" w14:paraId="2723DBF0" w14:textId="77777777" w:rsidTr="00D162D8">
        <w:trPr>
          <w:cantSplit/>
          <w:trHeight w:val="138"/>
        </w:trPr>
        <w:tc>
          <w:tcPr>
            <w:tcW w:w="3261" w:type="dxa"/>
            <w:vMerge w:val="restart"/>
            <w:vAlign w:val="center"/>
          </w:tcPr>
          <w:p w14:paraId="6BFFFF48"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Добре</w:t>
            </w:r>
          </w:p>
        </w:tc>
        <w:tc>
          <w:tcPr>
            <w:tcW w:w="3021" w:type="dxa"/>
            <w:vAlign w:val="center"/>
          </w:tcPr>
          <w:p w14:paraId="56F16ABC"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B (80-89)</w:t>
            </w:r>
          </w:p>
        </w:tc>
        <w:tc>
          <w:tcPr>
            <w:tcW w:w="3360" w:type="dxa"/>
          </w:tcPr>
          <w:p w14:paraId="069898A0"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дуже добре</w:t>
            </w:r>
          </w:p>
        </w:tc>
      </w:tr>
      <w:tr w:rsidR="00997608" w:rsidRPr="001F712E" w14:paraId="1F3730D4" w14:textId="77777777" w:rsidTr="00D162D8">
        <w:trPr>
          <w:cantSplit/>
          <w:trHeight w:val="100"/>
        </w:trPr>
        <w:tc>
          <w:tcPr>
            <w:tcW w:w="3261" w:type="dxa"/>
            <w:vMerge/>
            <w:vAlign w:val="center"/>
          </w:tcPr>
          <w:p w14:paraId="25B9474D" w14:textId="77777777" w:rsidR="00997608" w:rsidRPr="001F712E"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4FF128E4"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C (70-79)</w:t>
            </w:r>
          </w:p>
        </w:tc>
        <w:tc>
          <w:tcPr>
            <w:tcW w:w="3360" w:type="dxa"/>
          </w:tcPr>
          <w:p w14:paraId="71BA9D73"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добре</w:t>
            </w:r>
          </w:p>
        </w:tc>
      </w:tr>
      <w:tr w:rsidR="00997608" w:rsidRPr="001F712E" w14:paraId="0DAAEEC4" w14:textId="77777777" w:rsidTr="00D162D8">
        <w:trPr>
          <w:cantSplit/>
          <w:trHeight w:val="131"/>
        </w:trPr>
        <w:tc>
          <w:tcPr>
            <w:tcW w:w="3261" w:type="dxa"/>
            <w:vMerge w:val="restart"/>
            <w:vAlign w:val="center"/>
          </w:tcPr>
          <w:p w14:paraId="2358E5CC"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Задовільно</w:t>
            </w:r>
          </w:p>
        </w:tc>
        <w:tc>
          <w:tcPr>
            <w:tcW w:w="3021" w:type="dxa"/>
            <w:vAlign w:val="center"/>
          </w:tcPr>
          <w:p w14:paraId="2474801A"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D (60-69)</w:t>
            </w:r>
          </w:p>
        </w:tc>
        <w:tc>
          <w:tcPr>
            <w:tcW w:w="3360" w:type="dxa"/>
            <w:vAlign w:val="center"/>
          </w:tcPr>
          <w:p w14:paraId="246339BE"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задовільно</w:t>
            </w:r>
          </w:p>
        </w:tc>
      </w:tr>
      <w:tr w:rsidR="00997608" w:rsidRPr="001F712E" w14:paraId="0ECB9041" w14:textId="77777777" w:rsidTr="00D162D8">
        <w:trPr>
          <w:cantSplit/>
          <w:trHeight w:val="108"/>
        </w:trPr>
        <w:tc>
          <w:tcPr>
            <w:tcW w:w="3261" w:type="dxa"/>
            <w:vMerge/>
            <w:vAlign w:val="center"/>
          </w:tcPr>
          <w:p w14:paraId="71968647" w14:textId="77777777" w:rsidR="00997608" w:rsidRPr="001F712E"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36AA5106"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E (50-59)</w:t>
            </w:r>
          </w:p>
        </w:tc>
        <w:tc>
          <w:tcPr>
            <w:tcW w:w="3360" w:type="dxa"/>
            <w:vAlign w:val="center"/>
          </w:tcPr>
          <w:p w14:paraId="3EF31724"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достатньо</w:t>
            </w:r>
          </w:p>
        </w:tc>
      </w:tr>
      <w:tr w:rsidR="00997608" w:rsidRPr="001F712E" w14:paraId="621450A1" w14:textId="77777777" w:rsidTr="00D162D8">
        <w:trPr>
          <w:cantSplit/>
          <w:trHeight w:val="138"/>
        </w:trPr>
        <w:tc>
          <w:tcPr>
            <w:tcW w:w="3261" w:type="dxa"/>
            <w:vMerge w:val="restart"/>
            <w:vAlign w:val="center"/>
          </w:tcPr>
          <w:p w14:paraId="3269CEBA" w14:textId="77777777" w:rsidR="00997608" w:rsidRPr="001F712E" w:rsidRDefault="00997608" w:rsidP="00997608">
            <w:pPr>
              <w:pBdr>
                <w:top w:val="nil"/>
                <w:left w:val="nil"/>
                <w:bottom w:val="nil"/>
                <w:right w:val="nil"/>
                <w:between w:val="nil"/>
              </w:pBdr>
              <w:spacing w:line="240" w:lineRule="auto"/>
              <w:ind w:hanging="2"/>
              <w:jc w:val="center"/>
              <w:rPr>
                <w:color w:val="000000"/>
                <w:sz w:val="20"/>
                <w:lang w:val="uk-UA"/>
              </w:rPr>
            </w:pPr>
            <w:r w:rsidRPr="001F712E">
              <w:rPr>
                <w:b/>
                <w:color w:val="000000"/>
                <w:sz w:val="20"/>
                <w:lang w:val="uk-UA"/>
              </w:rPr>
              <w:t>Незадовільно</w:t>
            </w:r>
          </w:p>
        </w:tc>
        <w:tc>
          <w:tcPr>
            <w:tcW w:w="3021" w:type="dxa"/>
            <w:vAlign w:val="center"/>
          </w:tcPr>
          <w:p w14:paraId="202C897E"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FX (35-49)</w:t>
            </w:r>
          </w:p>
        </w:tc>
        <w:tc>
          <w:tcPr>
            <w:tcW w:w="3360" w:type="dxa"/>
            <w:vAlign w:val="center"/>
          </w:tcPr>
          <w:p w14:paraId="67A36B08"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 xml:space="preserve">(незадовільно) </w:t>
            </w:r>
          </w:p>
          <w:p w14:paraId="034DFDF5"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з можливістю повторного складання</w:t>
            </w:r>
          </w:p>
        </w:tc>
      </w:tr>
      <w:tr w:rsidR="00997608" w:rsidRPr="001F712E" w14:paraId="456BD1AE" w14:textId="77777777" w:rsidTr="00D162D8">
        <w:trPr>
          <w:cantSplit/>
          <w:trHeight w:val="100"/>
        </w:trPr>
        <w:tc>
          <w:tcPr>
            <w:tcW w:w="3261" w:type="dxa"/>
            <w:vMerge/>
            <w:vAlign w:val="center"/>
          </w:tcPr>
          <w:p w14:paraId="40662C46" w14:textId="77777777" w:rsidR="00997608" w:rsidRPr="001F712E" w:rsidRDefault="00997608" w:rsidP="00997608">
            <w:pPr>
              <w:widowControl w:val="0"/>
              <w:pBdr>
                <w:top w:val="nil"/>
                <w:left w:val="nil"/>
                <w:bottom w:val="nil"/>
                <w:right w:val="nil"/>
                <w:between w:val="nil"/>
              </w:pBdr>
              <w:spacing w:line="276" w:lineRule="auto"/>
              <w:ind w:hanging="2"/>
              <w:rPr>
                <w:color w:val="000000"/>
                <w:sz w:val="20"/>
                <w:lang w:val="uk-UA"/>
              </w:rPr>
            </w:pPr>
          </w:p>
        </w:tc>
        <w:tc>
          <w:tcPr>
            <w:tcW w:w="3021" w:type="dxa"/>
            <w:vAlign w:val="center"/>
          </w:tcPr>
          <w:p w14:paraId="2ABD469C"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F (1-34)</w:t>
            </w:r>
          </w:p>
        </w:tc>
        <w:tc>
          <w:tcPr>
            <w:tcW w:w="3360" w:type="dxa"/>
            <w:vAlign w:val="center"/>
          </w:tcPr>
          <w:p w14:paraId="3A4A8598"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 xml:space="preserve">(незадовільно) </w:t>
            </w:r>
          </w:p>
          <w:p w14:paraId="57F3F787" w14:textId="77777777" w:rsidR="00997608" w:rsidRPr="001F712E" w:rsidRDefault="00997608" w:rsidP="00997608">
            <w:pPr>
              <w:pBdr>
                <w:top w:val="nil"/>
                <w:left w:val="nil"/>
                <w:bottom w:val="nil"/>
                <w:right w:val="nil"/>
                <w:between w:val="nil"/>
              </w:pBdr>
              <w:shd w:val="clear" w:color="auto" w:fill="FFFFFF"/>
              <w:spacing w:line="240" w:lineRule="auto"/>
              <w:ind w:hanging="2"/>
              <w:jc w:val="center"/>
              <w:rPr>
                <w:color w:val="000000"/>
                <w:sz w:val="20"/>
                <w:lang w:val="uk-UA"/>
              </w:rPr>
            </w:pPr>
            <w:r w:rsidRPr="001F712E">
              <w:rPr>
                <w:color w:val="000000"/>
                <w:sz w:val="20"/>
                <w:lang w:val="uk-UA"/>
              </w:rPr>
              <w:t>з обов'язковим повторним курсом</w:t>
            </w:r>
          </w:p>
        </w:tc>
      </w:tr>
    </w:tbl>
    <w:p w14:paraId="5457DFAB" w14:textId="77777777" w:rsidR="00997608" w:rsidRPr="001F712E" w:rsidRDefault="00997608" w:rsidP="00997608">
      <w:pPr>
        <w:widowControl w:val="0"/>
        <w:pBdr>
          <w:top w:val="nil"/>
          <w:left w:val="nil"/>
          <w:bottom w:val="nil"/>
          <w:right w:val="nil"/>
          <w:between w:val="nil"/>
        </w:pBdr>
        <w:shd w:val="clear" w:color="auto" w:fill="FFFFFF"/>
        <w:tabs>
          <w:tab w:val="left" w:pos="365"/>
        </w:tabs>
        <w:spacing w:line="240" w:lineRule="auto"/>
        <w:ind w:hanging="2"/>
        <w:rPr>
          <w:color w:val="000000"/>
          <w:sz w:val="24"/>
          <w:lang w:val="uk-UA"/>
        </w:rPr>
      </w:pPr>
    </w:p>
    <w:p w14:paraId="7D672F19" w14:textId="77777777" w:rsidR="00D860AE" w:rsidRPr="001F712E" w:rsidRDefault="00D860AE" w:rsidP="0031297A">
      <w:pPr>
        <w:widowControl w:val="0"/>
        <w:pBdr>
          <w:top w:val="nil"/>
          <w:left w:val="nil"/>
          <w:bottom w:val="nil"/>
          <w:right w:val="nil"/>
          <w:between w:val="nil"/>
        </w:pBdr>
        <w:shd w:val="clear" w:color="auto" w:fill="FFFFFF"/>
        <w:tabs>
          <w:tab w:val="left" w:pos="365"/>
        </w:tabs>
        <w:spacing w:line="240" w:lineRule="auto"/>
        <w:ind w:leftChars="0" w:left="0" w:firstLineChars="294" w:firstLine="706"/>
        <w:jc w:val="both"/>
        <w:rPr>
          <w:color w:val="000000"/>
          <w:sz w:val="24"/>
          <w:lang w:val="uk-UA"/>
        </w:rPr>
      </w:pPr>
      <w:r w:rsidRPr="001F712E">
        <w:rPr>
          <w:sz w:val="24"/>
          <w:lang w:val="uk-UA"/>
        </w:rPr>
        <w:t>Засобами оцінювання та демонстрування результатів навчання можуть бути: контрольні роботи; стандартизовані тести; проєкти; аналітичні звіти; реферати; есе; розрахункові роботи; презентації результатів виконаних завдань та досліджень; студентські презентації та виступи на наукових заходах; контрольні роботи; завдання на тренажерах, реальних об'єктах тощо; інші види індивідуальних та групових завдань.</w:t>
      </w:r>
    </w:p>
    <w:p w14:paraId="05B26E65" w14:textId="48007DC9" w:rsidR="00D860AE" w:rsidRPr="001F712E" w:rsidRDefault="00D860AE" w:rsidP="0031297A">
      <w:pPr>
        <w:pBdr>
          <w:top w:val="nil"/>
          <w:left w:val="nil"/>
          <w:bottom w:val="nil"/>
          <w:right w:val="nil"/>
          <w:between w:val="nil"/>
        </w:pBdr>
        <w:spacing w:line="240" w:lineRule="auto"/>
        <w:ind w:left="-3" w:firstLineChars="294" w:firstLine="706"/>
        <w:jc w:val="both"/>
        <w:rPr>
          <w:sz w:val="24"/>
          <w:szCs w:val="22"/>
          <w:lang w:val="uk-UA"/>
        </w:rPr>
      </w:pPr>
      <w:r w:rsidRPr="001F712E">
        <w:rPr>
          <w:sz w:val="24"/>
          <w:szCs w:val="22"/>
          <w:lang w:val="uk-UA"/>
        </w:rPr>
        <w:t>Формами поточного контролю є усна чи письмова (тестування, есе, реферат, творча робота) відповідь студента. Форм</w:t>
      </w:r>
      <w:r w:rsidR="0031297A" w:rsidRPr="001F712E">
        <w:rPr>
          <w:sz w:val="24"/>
          <w:szCs w:val="22"/>
          <w:lang w:val="uk-UA"/>
        </w:rPr>
        <w:t>ою</w:t>
      </w:r>
      <w:r w:rsidRPr="001F712E">
        <w:rPr>
          <w:sz w:val="24"/>
          <w:szCs w:val="22"/>
          <w:lang w:val="uk-UA"/>
        </w:rPr>
        <w:t xml:space="preserve"> підсумкового контролю є </w:t>
      </w:r>
      <w:r w:rsidR="000D0BB8" w:rsidRPr="001F712E">
        <w:rPr>
          <w:sz w:val="24"/>
          <w:szCs w:val="22"/>
          <w:lang w:val="uk-UA"/>
        </w:rPr>
        <w:t>залік</w:t>
      </w:r>
      <w:r w:rsidRPr="001F712E">
        <w:rPr>
          <w:sz w:val="24"/>
          <w:szCs w:val="22"/>
          <w:lang w:val="uk-UA"/>
        </w:rPr>
        <w:t>.</w:t>
      </w:r>
    </w:p>
    <w:p w14:paraId="2941CB1F" w14:textId="1390D583" w:rsidR="00D860AE" w:rsidRPr="001F712E" w:rsidRDefault="00D860AE" w:rsidP="0031297A">
      <w:pPr>
        <w:pBdr>
          <w:top w:val="nil"/>
          <w:left w:val="nil"/>
          <w:bottom w:val="nil"/>
          <w:right w:val="nil"/>
          <w:between w:val="nil"/>
        </w:pBdr>
        <w:spacing w:line="240" w:lineRule="auto"/>
        <w:ind w:left="-3" w:firstLineChars="294" w:firstLine="647"/>
        <w:jc w:val="center"/>
        <w:rPr>
          <w:sz w:val="22"/>
          <w:szCs w:val="22"/>
          <w:lang w:val="uk-UA"/>
        </w:rPr>
      </w:pPr>
    </w:p>
    <w:p w14:paraId="7B5E2511" w14:textId="77777777" w:rsidR="00EC3650" w:rsidRPr="001F712E" w:rsidRDefault="00EC3650" w:rsidP="00EC3650">
      <w:pPr>
        <w:pBdr>
          <w:top w:val="nil"/>
          <w:left w:val="nil"/>
          <w:bottom w:val="nil"/>
          <w:right w:val="nil"/>
          <w:between w:val="nil"/>
        </w:pBdr>
        <w:spacing w:line="240" w:lineRule="auto"/>
        <w:ind w:left="-3" w:firstLineChars="1" w:firstLine="2"/>
        <w:jc w:val="center"/>
        <w:rPr>
          <w:b/>
          <w:bCs/>
          <w:sz w:val="22"/>
          <w:szCs w:val="20"/>
          <w:lang w:val="uk-UA"/>
        </w:rPr>
      </w:pPr>
      <w:r w:rsidRPr="001F712E">
        <w:rPr>
          <w:b/>
          <w:bCs/>
          <w:sz w:val="22"/>
          <w:szCs w:val="20"/>
          <w:lang w:val="uk-UA"/>
        </w:rPr>
        <w:t xml:space="preserve">Перелік питань для самоконтролю та підсумкового контролю </w:t>
      </w:r>
    </w:p>
    <w:p w14:paraId="365BD098" w14:textId="362FF64C" w:rsidR="00EC3650" w:rsidRPr="001F712E" w:rsidRDefault="00EC3650" w:rsidP="00EC3650">
      <w:pPr>
        <w:pBdr>
          <w:top w:val="nil"/>
          <w:left w:val="nil"/>
          <w:bottom w:val="nil"/>
          <w:right w:val="nil"/>
          <w:between w:val="nil"/>
        </w:pBdr>
        <w:spacing w:line="240" w:lineRule="auto"/>
        <w:ind w:left="-3" w:firstLineChars="294" w:firstLine="649"/>
        <w:jc w:val="center"/>
        <w:rPr>
          <w:b/>
          <w:bCs/>
          <w:sz w:val="22"/>
          <w:szCs w:val="20"/>
          <w:lang w:val="uk-UA"/>
        </w:rPr>
      </w:pPr>
      <w:r w:rsidRPr="001F712E">
        <w:rPr>
          <w:b/>
          <w:bCs/>
          <w:sz w:val="22"/>
          <w:szCs w:val="20"/>
          <w:lang w:val="uk-UA"/>
        </w:rPr>
        <w:t>навчальних досягнень студентів</w:t>
      </w:r>
    </w:p>
    <w:p w14:paraId="69088831" w14:textId="77777777" w:rsidR="00EC3650" w:rsidRPr="001F712E" w:rsidRDefault="00EC3650" w:rsidP="00EC3650">
      <w:pPr>
        <w:pBdr>
          <w:top w:val="nil"/>
          <w:left w:val="nil"/>
          <w:bottom w:val="nil"/>
          <w:right w:val="nil"/>
          <w:between w:val="nil"/>
        </w:pBdr>
        <w:spacing w:line="240" w:lineRule="auto"/>
        <w:ind w:left="-3" w:firstLineChars="294" w:firstLine="647"/>
        <w:jc w:val="center"/>
        <w:rPr>
          <w:sz w:val="22"/>
          <w:szCs w:val="22"/>
          <w:lang w:val="uk-UA"/>
        </w:rPr>
      </w:pPr>
    </w:p>
    <w:p w14:paraId="00CE44A0" w14:textId="583060B6"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1. Сутність поняття торговельне підприємництво та система торговельного підприємництва.</w:t>
      </w:r>
    </w:p>
    <w:p w14:paraId="0D0A5C9E"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2.   Місце торговельного підприємництва у системі суспільного виробництва.</w:t>
      </w:r>
    </w:p>
    <w:p w14:paraId="64028903"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3.   Комерційні функції торговельних підприємств.</w:t>
      </w:r>
    </w:p>
    <w:p w14:paraId="06865115"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4.   Класифікація роздрібних торговельних підприємств за форматами торгівлі.</w:t>
      </w:r>
    </w:p>
    <w:p w14:paraId="0256CAF8" w14:textId="04E64CE6"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5. Класифікація роздрібних торговельних підприємств за видом асортименту, що реалізується.</w:t>
      </w:r>
    </w:p>
    <w:p w14:paraId="7FCAF2F0" w14:textId="1220D738"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6.  Класифікація роздрібних торговельних підприємств за рівнем роздрібних цін.</w:t>
      </w:r>
    </w:p>
    <w:p w14:paraId="78CB3412" w14:textId="10ED33A6"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7.  Базові комерційні стратегії підприємств роздрібної торгівлі.</w:t>
      </w:r>
    </w:p>
    <w:p w14:paraId="6BDCF87E" w14:textId="59E0BBEE"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8 Стратегії підприємств роздрібної торгівлі, пов’язані зі створенням особливого індивідуального іміджу.</w:t>
      </w:r>
    </w:p>
    <w:p w14:paraId="090688B6" w14:textId="336727C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9. Стратегії, пов’язані із зростанням роздрібного торговельного підприємства.</w:t>
      </w:r>
    </w:p>
    <w:p w14:paraId="48DCEDBE"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10. Роль та значення спеціалізації торговельної мережі у боротьбі за покупця.</w:t>
      </w:r>
    </w:p>
    <w:p w14:paraId="4010A058"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11. Сутність оптової торгівлі. Місце оптового торговельного підприємництва у системі суспільного товароруху.</w:t>
      </w:r>
    </w:p>
    <w:p w14:paraId="434765D4"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12. Функції оптового торговельного підприємництва на мікро- та на макрорівні.</w:t>
      </w:r>
    </w:p>
    <w:p w14:paraId="7EF4A507"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13. Комерційні, технологічні та виробничі функції оптового торговельного підприємництва.</w:t>
      </w:r>
    </w:p>
    <w:p w14:paraId="6A3A8DFE"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14. Суб'єкти підприємництва в оптовій торгівлі.</w:t>
      </w:r>
    </w:p>
    <w:p w14:paraId="64E44D16"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15. Алгоритм здійснення закупівельної роботи оптовими торговельними підприємствами.</w:t>
      </w:r>
    </w:p>
    <w:p w14:paraId="10A3D4E2"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16. Методи закупівлі продукції у оптовому торговельному підприємництві.</w:t>
      </w:r>
    </w:p>
    <w:p w14:paraId="18651627"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17. Класифікація каналів збуту товарів.</w:t>
      </w:r>
    </w:p>
    <w:p w14:paraId="635719AA"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18. Форми оптового обороту товарів.</w:t>
      </w:r>
    </w:p>
    <w:p w14:paraId="1F24E5A2"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19. Сутність та суб’єкти місцевих ринків.</w:t>
      </w:r>
    </w:p>
    <w:p w14:paraId="01034350"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20. Види місцевих ринків.</w:t>
      </w:r>
    </w:p>
    <w:p w14:paraId="4CE71A53"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21. Роль місцевих ринків у системі товарообороту країни.</w:t>
      </w:r>
    </w:p>
    <w:p w14:paraId="1AE6450D"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lastRenderedPageBreak/>
        <w:t>22. Характеристика основних етапів сучасного розвитку торговельного підприємництва в Україні.</w:t>
      </w:r>
    </w:p>
    <w:p w14:paraId="37632A37"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23. В чому полягають переваги конкуренції для економіки країни, для споживача, для підприємця?</w:t>
      </w:r>
    </w:p>
    <w:p w14:paraId="1D31928C"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24. Базові та специфічні принципи торговельного підприємництва.</w:t>
      </w:r>
    </w:p>
    <w:p w14:paraId="6CC7DFE8"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25. Які основні фактори та критерії вибору підприємцем виду підпри­ємницької діяльності?</w:t>
      </w:r>
    </w:p>
    <w:p w14:paraId="69DE0BEA"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26. Які існують форми впливу держави на бізнес?</w:t>
      </w:r>
    </w:p>
    <w:p w14:paraId="5FC621F4"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27. В чому полягає регуляторна державна політика в сфері підприємництва?</w:t>
      </w:r>
    </w:p>
    <w:p w14:paraId="6ACCBF11"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28. Які органи здійснюють регулювання торговельного підприємництва/</w:t>
      </w:r>
    </w:p>
    <w:p w14:paraId="420F1C44"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29. Які основні завдання стоять перед єдиним дозвільним центром?</w:t>
      </w:r>
    </w:p>
    <w:p w14:paraId="4703E9FD"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30. В чому полягають роль і задачі громадських організацій підприємців?</w:t>
      </w:r>
    </w:p>
    <w:p w14:paraId="009DCB32"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31. В чому полягає сутність стратегій торговельного підприємництва?</w:t>
      </w:r>
    </w:p>
    <w:p w14:paraId="5F2BA4C5"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32. Етапи розробки підприємницької стратегії.</w:t>
      </w:r>
    </w:p>
    <w:p w14:paraId="11F842B0"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33. Основні показники ефективності підприємницької діяльності.</w:t>
      </w:r>
    </w:p>
    <w:p w14:paraId="68FFBF15"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34. Мета та призначення бізнес-планів в підприємницької діяльності.</w:t>
      </w:r>
    </w:p>
    <w:p w14:paraId="133654A5"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35. В чому полягають відмінності роздрібної торгівлі від оптової?</w:t>
      </w:r>
    </w:p>
    <w:p w14:paraId="668C0524"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36. Технологія створення магазину.</w:t>
      </w:r>
    </w:p>
    <w:p w14:paraId="4706E0A0"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 xml:space="preserve">37. В чому особливості </w:t>
      </w:r>
      <w:proofErr w:type="spellStart"/>
      <w:r w:rsidRPr="001F712E">
        <w:rPr>
          <w:sz w:val="24"/>
          <w:lang w:val="uk-UA"/>
        </w:rPr>
        <w:t>дрібнороздрібної</w:t>
      </w:r>
      <w:proofErr w:type="spellEnd"/>
      <w:r w:rsidRPr="001F712E">
        <w:rPr>
          <w:sz w:val="24"/>
          <w:lang w:val="uk-UA"/>
        </w:rPr>
        <w:t xml:space="preserve"> торгівлі?</w:t>
      </w:r>
    </w:p>
    <w:p w14:paraId="67E68E2D"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38. Види діяльності в сфері торгівлі, які підлягають обов’язковому ліцензуванню?</w:t>
      </w:r>
    </w:p>
    <w:p w14:paraId="179AADBB"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39. Сутність підприємництва в сфері оптової торгівлі.</w:t>
      </w:r>
    </w:p>
    <w:p w14:paraId="549C3461"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40. Особливості відкриття власної справи в оптовій торгівлі.</w:t>
      </w:r>
    </w:p>
    <w:p w14:paraId="14EDF736"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41. Види торгово-посередницьких операцій.</w:t>
      </w:r>
    </w:p>
    <w:p w14:paraId="71B53893"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42. Характеристика етапів організації виставки.</w:t>
      </w:r>
    </w:p>
    <w:p w14:paraId="0104AC07"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43. Охарактеризуйте основні способи виходу на зовнішні ринки.</w:t>
      </w:r>
    </w:p>
    <w:p w14:paraId="0E896E1A"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44. Дайте характеристику основних етапів виходу підприємства на зовнішній ринок.</w:t>
      </w:r>
    </w:p>
    <w:p w14:paraId="5BCBD3F9"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45. В чому сутність і зміст торговельних послуг в підприємництві?</w:t>
      </w:r>
    </w:p>
    <w:p w14:paraId="6D81D28F"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46. В чому особливості підприємництва в сфері надання логістичних, митних, фінансових послуг?</w:t>
      </w:r>
    </w:p>
    <w:p w14:paraId="10234D0F"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47. В чому полягають особливості ресторанного господарства як галузі економіки країни?</w:t>
      </w:r>
    </w:p>
    <w:p w14:paraId="56CFCC9F"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48. Охарактеризуйте нові форми ведення бізнесу в індустрії харчування України?</w:t>
      </w:r>
    </w:p>
    <w:p w14:paraId="312CBC01" w14:textId="77777777"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49. Дайте характеристику основних видів нерухомості.</w:t>
      </w:r>
    </w:p>
    <w:p w14:paraId="05329264" w14:textId="42DEC264" w:rsidR="00EC3650" w:rsidRPr="001F712E" w:rsidRDefault="00EC3650" w:rsidP="00EC3650">
      <w:pPr>
        <w:pBdr>
          <w:top w:val="nil"/>
          <w:left w:val="nil"/>
          <w:bottom w:val="nil"/>
          <w:right w:val="nil"/>
          <w:between w:val="nil"/>
        </w:pBdr>
        <w:spacing w:line="240" w:lineRule="auto"/>
        <w:ind w:left="-3" w:firstLineChars="294" w:firstLine="706"/>
        <w:jc w:val="both"/>
        <w:rPr>
          <w:sz w:val="24"/>
          <w:lang w:val="uk-UA"/>
        </w:rPr>
      </w:pPr>
      <w:r w:rsidRPr="001F712E">
        <w:rPr>
          <w:sz w:val="24"/>
          <w:lang w:val="uk-UA"/>
        </w:rPr>
        <w:t>50. Сучасні напрями орендних операцій з торговельною нерухомістю.</w:t>
      </w:r>
    </w:p>
    <w:p w14:paraId="134092A9" w14:textId="77777777" w:rsidR="00EC3650" w:rsidRPr="001F712E" w:rsidRDefault="00EC3650" w:rsidP="0031297A">
      <w:pPr>
        <w:pBdr>
          <w:top w:val="nil"/>
          <w:left w:val="nil"/>
          <w:bottom w:val="nil"/>
          <w:right w:val="nil"/>
          <w:between w:val="nil"/>
        </w:pBdr>
        <w:tabs>
          <w:tab w:val="left" w:pos="993"/>
          <w:tab w:val="left" w:pos="1134"/>
        </w:tabs>
        <w:spacing w:line="240" w:lineRule="auto"/>
        <w:ind w:left="-3" w:firstLineChars="294" w:firstLine="708"/>
        <w:jc w:val="center"/>
        <w:rPr>
          <w:b/>
          <w:color w:val="000000"/>
          <w:sz w:val="24"/>
          <w:lang w:val="uk-UA"/>
        </w:rPr>
      </w:pPr>
    </w:p>
    <w:p w14:paraId="5C1A211A" w14:textId="6C22EF3B" w:rsidR="00D860AE" w:rsidRPr="001F712E" w:rsidRDefault="00D860AE" w:rsidP="0031297A">
      <w:pPr>
        <w:pBdr>
          <w:top w:val="nil"/>
          <w:left w:val="nil"/>
          <w:bottom w:val="nil"/>
          <w:right w:val="nil"/>
          <w:between w:val="nil"/>
        </w:pBdr>
        <w:tabs>
          <w:tab w:val="left" w:pos="993"/>
          <w:tab w:val="left" w:pos="1134"/>
        </w:tabs>
        <w:spacing w:line="240" w:lineRule="auto"/>
        <w:ind w:left="-3" w:firstLineChars="294" w:firstLine="708"/>
        <w:jc w:val="center"/>
        <w:rPr>
          <w:color w:val="000000"/>
          <w:sz w:val="24"/>
          <w:lang w:val="uk-UA"/>
        </w:rPr>
      </w:pPr>
      <w:r w:rsidRPr="001F712E">
        <w:rPr>
          <w:b/>
          <w:color w:val="000000"/>
          <w:sz w:val="24"/>
          <w:lang w:val="uk-UA"/>
        </w:rPr>
        <w:t xml:space="preserve">Рекомендована література </w:t>
      </w:r>
    </w:p>
    <w:p w14:paraId="7174CF2A" w14:textId="77777777" w:rsidR="00D860AE" w:rsidRPr="001F712E" w:rsidRDefault="00D860AE" w:rsidP="0031297A">
      <w:pPr>
        <w:pBdr>
          <w:top w:val="nil"/>
          <w:left w:val="nil"/>
          <w:bottom w:val="nil"/>
          <w:right w:val="nil"/>
          <w:between w:val="nil"/>
        </w:pBdr>
        <w:tabs>
          <w:tab w:val="left" w:pos="993"/>
          <w:tab w:val="left" w:pos="1134"/>
        </w:tabs>
        <w:spacing w:line="240" w:lineRule="auto"/>
        <w:ind w:left="-3" w:firstLineChars="294" w:firstLine="706"/>
        <w:jc w:val="center"/>
        <w:rPr>
          <w:color w:val="000000"/>
          <w:sz w:val="24"/>
          <w:lang w:val="uk-UA"/>
        </w:rPr>
      </w:pPr>
    </w:p>
    <w:p w14:paraId="293C6D9A" w14:textId="77777777" w:rsidR="00D860AE" w:rsidRPr="001F712E" w:rsidRDefault="00D860AE" w:rsidP="0031297A">
      <w:pPr>
        <w:pBdr>
          <w:top w:val="nil"/>
          <w:left w:val="nil"/>
          <w:bottom w:val="nil"/>
          <w:right w:val="nil"/>
          <w:between w:val="nil"/>
        </w:pBdr>
        <w:shd w:val="clear" w:color="auto" w:fill="FFFFFF"/>
        <w:tabs>
          <w:tab w:val="left" w:pos="993"/>
          <w:tab w:val="left" w:pos="1134"/>
        </w:tabs>
        <w:spacing w:line="240" w:lineRule="auto"/>
        <w:ind w:left="-3" w:firstLineChars="294" w:firstLine="708"/>
        <w:jc w:val="center"/>
        <w:rPr>
          <w:color w:val="000000"/>
          <w:sz w:val="24"/>
          <w:lang w:val="uk-UA"/>
        </w:rPr>
      </w:pPr>
      <w:r w:rsidRPr="001F712E">
        <w:rPr>
          <w:b/>
          <w:color w:val="000000"/>
          <w:sz w:val="24"/>
          <w:lang w:val="uk-UA"/>
        </w:rPr>
        <w:t>Основна</w:t>
      </w:r>
    </w:p>
    <w:p w14:paraId="369E3B53" w14:textId="77777777" w:rsidR="0093533F" w:rsidRPr="001F712E" w:rsidRDefault="0068286E" w:rsidP="0093533F">
      <w:pPr>
        <w:widowControl w:val="0"/>
        <w:numPr>
          <w:ilvl w:val="0"/>
          <w:numId w:val="8"/>
        </w:numPr>
        <w:tabs>
          <w:tab w:val="left" w:pos="993"/>
        </w:tabs>
        <w:suppressAutoHyphens w:val="0"/>
        <w:autoSpaceDE w:val="0"/>
        <w:autoSpaceDN w:val="0"/>
        <w:spacing w:line="254" w:lineRule="auto"/>
        <w:ind w:leftChars="0" w:right="244" w:firstLineChars="0" w:firstLine="390"/>
        <w:jc w:val="both"/>
        <w:textDirection w:val="lrTb"/>
        <w:textAlignment w:val="auto"/>
        <w:outlineLvl w:val="9"/>
        <w:rPr>
          <w:position w:val="0"/>
          <w:sz w:val="24"/>
          <w:lang w:val="uk-UA" w:eastAsia="en-US"/>
        </w:rPr>
      </w:pPr>
      <w:proofErr w:type="spellStart"/>
      <w:r w:rsidRPr="001F712E">
        <w:rPr>
          <w:position w:val="0"/>
          <w:sz w:val="24"/>
          <w:lang w:val="uk-UA" w:eastAsia="en-US"/>
        </w:rPr>
        <w:t>Оніщик</w:t>
      </w:r>
      <w:proofErr w:type="spellEnd"/>
      <w:r w:rsidRPr="001F712E">
        <w:rPr>
          <w:position w:val="0"/>
          <w:sz w:val="24"/>
          <w:lang w:val="uk-UA" w:eastAsia="en-US"/>
        </w:rPr>
        <w:t xml:space="preserve"> А.В., </w:t>
      </w:r>
      <w:proofErr w:type="spellStart"/>
      <w:r w:rsidRPr="001F712E">
        <w:rPr>
          <w:position w:val="0"/>
          <w:sz w:val="24"/>
          <w:lang w:val="uk-UA" w:eastAsia="en-US"/>
        </w:rPr>
        <w:t>Ярмоленко</w:t>
      </w:r>
      <w:proofErr w:type="spellEnd"/>
      <w:r w:rsidRPr="001F712E">
        <w:rPr>
          <w:position w:val="0"/>
          <w:sz w:val="24"/>
          <w:lang w:val="uk-UA" w:eastAsia="en-US"/>
        </w:rPr>
        <w:t xml:space="preserve"> Ю.А. Торговельне підприємництво. Київ: </w:t>
      </w:r>
      <w:proofErr w:type="spellStart"/>
      <w:r w:rsidRPr="001F712E">
        <w:rPr>
          <w:position w:val="0"/>
          <w:sz w:val="24"/>
          <w:lang w:val="uk-UA" w:eastAsia="en-US"/>
        </w:rPr>
        <w:t>Олді</w:t>
      </w:r>
      <w:proofErr w:type="spellEnd"/>
      <w:r w:rsidRPr="001F712E">
        <w:rPr>
          <w:position w:val="0"/>
          <w:sz w:val="24"/>
          <w:lang w:val="uk-UA" w:eastAsia="en-US"/>
        </w:rPr>
        <w:t xml:space="preserve">+. 2022. </w:t>
      </w:r>
      <w:r w:rsidR="0093533F" w:rsidRPr="001F712E">
        <w:rPr>
          <w:position w:val="0"/>
          <w:sz w:val="24"/>
          <w:lang w:val="uk-UA" w:eastAsia="en-US"/>
        </w:rPr>
        <w:t>195 с.</w:t>
      </w:r>
    </w:p>
    <w:p w14:paraId="0837C263" w14:textId="77777777" w:rsidR="0093533F" w:rsidRPr="001F712E" w:rsidRDefault="0093533F" w:rsidP="0093533F">
      <w:pPr>
        <w:widowControl w:val="0"/>
        <w:numPr>
          <w:ilvl w:val="0"/>
          <w:numId w:val="8"/>
        </w:numPr>
        <w:tabs>
          <w:tab w:val="left" w:pos="993"/>
        </w:tabs>
        <w:suppressAutoHyphens w:val="0"/>
        <w:autoSpaceDE w:val="0"/>
        <w:autoSpaceDN w:val="0"/>
        <w:spacing w:line="254" w:lineRule="auto"/>
        <w:ind w:leftChars="0" w:right="244" w:firstLineChars="0" w:firstLine="390"/>
        <w:jc w:val="both"/>
        <w:textDirection w:val="lrTb"/>
        <w:textAlignment w:val="auto"/>
        <w:outlineLvl w:val="9"/>
        <w:rPr>
          <w:position w:val="0"/>
          <w:sz w:val="24"/>
          <w:lang w:val="uk-UA" w:eastAsia="en-US"/>
        </w:rPr>
      </w:pPr>
      <w:r w:rsidRPr="001F712E">
        <w:rPr>
          <w:w w:val="105"/>
          <w:position w:val="0"/>
          <w:sz w:val="24"/>
          <w:lang w:val="uk-UA" w:eastAsia="en-US"/>
        </w:rPr>
        <w:t xml:space="preserve">Торговельне підприємництво [Електронний ресурс] : підручник : [для </w:t>
      </w:r>
      <w:proofErr w:type="spellStart"/>
      <w:r w:rsidRPr="001F712E">
        <w:rPr>
          <w:w w:val="105"/>
          <w:position w:val="0"/>
          <w:sz w:val="24"/>
          <w:lang w:val="uk-UA" w:eastAsia="en-US"/>
        </w:rPr>
        <w:t>студ</w:t>
      </w:r>
      <w:proofErr w:type="spellEnd"/>
      <w:r w:rsidRPr="001F712E">
        <w:rPr>
          <w:w w:val="105"/>
          <w:position w:val="0"/>
          <w:sz w:val="24"/>
          <w:lang w:val="uk-UA" w:eastAsia="en-US"/>
        </w:rPr>
        <w:t xml:space="preserve">. </w:t>
      </w:r>
      <w:proofErr w:type="spellStart"/>
      <w:r w:rsidRPr="001F712E">
        <w:rPr>
          <w:w w:val="105"/>
          <w:position w:val="0"/>
          <w:sz w:val="24"/>
          <w:lang w:val="uk-UA" w:eastAsia="en-US"/>
        </w:rPr>
        <w:t>вищ</w:t>
      </w:r>
      <w:proofErr w:type="spellEnd"/>
      <w:r w:rsidRPr="001F712E">
        <w:rPr>
          <w:w w:val="105"/>
          <w:position w:val="0"/>
          <w:sz w:val="24"/>
          <w:lang w:val="uk-UA" w:eastAsia="en-US"/>
        </w:rPr>
        <w:t xml:space="preserve">. </w:t>
      </w:r>
      <w:proofErr w:type="spellStart"/>
      <w:r w:rsidRPr="001F712E">
        <w:rPr>
          <w:w w:val="105"/>
          <w:position w:val="0"/>
          <w:sz w:val="24"/>
          <w:lang w:val="uk-UA" w:eastAsia="en-US"/>
        </w:rPr>
        <w:t>навч</w:t>
      </w:r>
      <w:proofErr w:type="spellEnd"/>
      <w:r w:rsidRPr="001F712E">
        <w:rPr>
          <w:w w:val="105"/>
          <w:position w:val="0"/>
          <w:sz w:val="24"/>
          <w:lang w:val="uk-UA" w:eastAsia="en-US"/>
        </w:rPr>
        <w:t xml:space="preserve">. </w:t>
      </w:r>
      <w:proofErr w:type="spellStart"/>
      <w:r w:rsidRPr="001F712E">
        <w:rPr>
          <w:w w:val="105"/>
          <w:position w:val="0"/>
          <w:sz w:val="24"/>
          <w:lang w:val="uk-UA" w:eastAsia="en-US"/>
        </w:rPr>
        <w:t>закл</w:t>
      </w:r>
      <w:proofErr w:type="spellEnd"/>
      <w:r w:rsidRPr="001F712E">
        <w:rPr>
          <w:w w:val="105"/>
          <w:position w:val="0"/>
          <w:sz w:val="24"/>
          <w:lang w:val="uk-UA" w:eastAsia="en-US"/>
        </w:rPr>
        <w:t>.] / за ред. Л. В. Фролової . Одеса : Бондаренко М. О., 2018. 640 c.</w:t>
      </w:r>
    </w:p>
    <w:p w14:paraId="418FEEC2" w14:textId="77777777" w:rsidR="0093533F" w:rsidRPr="001F712E" w:rsidRDefault="0068286E" w:rsidP="0093533F">
      <w:pPr>
        <w:widowControl w:val="0"/>
        <w:numPr>
          <w:ilvl w:val="0"/>
          <w:numId w:val="8"/>
        </w:numPr>
        <w:tabs>
          <w:tab w:val="left" w:pos="993"/>
        </w:tabs>
        <w:suppressAutoHyphens w:val="0"/>
        <w:autoSpaceDE w:val="0"/>
        <w:autoSpaceDN w:val="0"/>
        <w:spacing w:line="254" w:lineRule="auto"/>
        <w:ind w:leftChars="0" w:right="244" w:firstLineChars="0" w:firstLine="390"/>
        <w:jc w:val="both"/>
        <w:textDirection w:val="lrTb"/>
        <w:textAlignment w:val="auto"/>
        <w:outlineLvl w:val="9"/>
        <w:rPr>
          <w:position w:val="0"/>
          <w:sz w:val="24"/>
          <w:lang w:val="uk-UA" w:eastAsia="en-US"/>
        </w:rPr>
      </w:pPr>
      <w:proofErr w:type="spellStart"/>
      <w:r w:rsidRPr="001F712E">
        <w:rPr>
          <w:w w:val="105"/>
          <w:position w:val="0"/>
          <w:sz w:val="24"/>
          <w:lang w:val="uk-UA" w:eastAsia="en-US"/>
        </w:rPr>
        <w:t>Педько</w:t>
      </w:r>
      <w:proofErr w:type="spellEnd"/>
      <w:r w:rsidRPr="001F712E">
        <w:rPr>
          <w:spacing w:val="50"/>
          <w:w w:val="105"/>
          <w:position w:val="0"/>
          <w:sz w:val="24"/>
          <w:lang w:val="uk-UA" w:eastAsia="en-US"/>
        </w:rPr>
        <w:t xml:space="preserve"> </w:t>
      </w:r>
      <w:r w:rsidRPr="001F712E">
        <w:rPr>
          <w:w w:val="105"/>
          <w:position w:val="0"/>
          <w:sz w:val="24"/>
          <w:lang w:val="uk-UA" w:eastAsia="en-US"/>
        </w:rPr>
        <w:t>А.Б.</w:t>
      </w:r>
      <w:r w:rsidRPr="001F712E">
        <w:rPr>
          <w:spacing w:val="53"/>
          <w:w w:val="105"/>
          <w:position w:val="0"/>
          <w:sz w:val="24"/>
          <w:lang w:val="uk-UA" w:eastAsia="en-US"/>
        </w:rPr>
        <w:t xml:space="preserve"> </w:t>
      </w:r>
      <w:r w:rsidRPr="001F712E">
        <w:rPr>
          <w:w w:val="105"/>
          <w:position w:val="0"/>
          <w:sz w:val="24"/>
          <w:lang w:val="uk-UA" w:eastAsia="en-US"/>
        </w:rPr>
        <w:t>Основи</w:t>
      </w:r>
      <w:r w:rsidRPr="001F712E">
        <w:rPr>
          <w:spacing w:val="50"/>
          <w:w w:val="105"/>
          <w:position w:val="0"/>
          <w:sz w:val="24"/>
          <w:lang w:val="uk-UA" w:eastAsia="en-US"/>
        </w:rPr>
        <w:t xml:space="preserve"> </w:t>
      </w:r>
      <w:r w:rsidRPr="001F712E">
        <w:rPr>
          <w:w w:val="105"/>
          <w:position w:val="0"/>
          <w:sz w:val="24"/>
          <w:lang w:val="uk-UA" w:eastAsia="en-US"/>
        </w:rPr>
        <w:t>підприємництва</w:t>
      </w:r>
      <w:r w:rsidRPr="001F712E">
        <w:rPr>
          <w:spacing w:val="50"/>
          <w:w w:val="105"/>
          <w:position w:val="0"/>
          <w:sz w:val="24"/>
          <w:lang w:val="uk-UA" w:eastAsia="en-US"/>
        </w:rPr>
        <w:t xml:space="preserve"> </w:t>
      </w:r>
      <w:r w:rsidRPr="001F712E">
        <w:rPr>
          <w:w w:val="105"/>
          <w:position w:val="0"/>
          <w:sz w:val="24"/>
          <w:lang w:val="uk-UA" w:eastAsia="en-US"/>
        </w:rPr>
        <w:t>і</w:t>
      </w:r>
      <w:r w:rsidRPr="001F712E">
        <w:rPr>
          <w:spacing w:val="53"/>
          <w:w w:val="105"/>
          <w:position w:val="0"/>
          <w:sz w:val="24"/>
          <w:lang w:val="uk-UA" w:eastAsia="en-US"/>
        </w:rPr>
        <w:t xml:space="preserve"> </w:t>
      </w:r>
      <w:r w:rsidRPr="001F712E">
        <w:rPr>
          <w:w w:val="105"/>
          <w:position w:val="0"/>
          <w:sz w:val="24"/>
          <w:lang w:val="uk-UA" w:eastAsia="en-US"/>
        </w:rPr>
        <w:t>бізнес-культури</w:t>
      </w:r>
      <w:r w:rsidRPr="001F712E">
        <w:rPr>
          <w:spacing w:val="57"/>
          <w:w w:val="105"/>
          <w:position w:val="0"/>
          <w:sz w:val="24"/>
          <w:lang w:val="uk-UA" w:eastAsia="en-US"/>
        </w:rPr>
        <w:t xml:space="preserve"> </w:t>
      </w:r>
      <w:r w:rsidRPr="001F712E">
        <w:rPr>
          <w:w w:val="105"/>
          <w:position w:val="0"/>
          <w:sz w:val="24"/>
          <w:lang w:val="uk-UA" w:eastAsia="en-US"/>
        </w:rPr>
        <w:t>:</w:t>
      </w:r>
      <w:r w:rsidRPr="001F712E">
        <w:rPr>
          <w:spacing w:val="46"/>
          <w:w w:val="105"/>
          <w:position w:val="0"/>
          <w:sz w:val="24"/>
          <w:lang w:val="uk-UA" w:eastAsia="en-US"/>
        </w:rPr>
        <w:t xml:space="preserve"> </w:t>
      </w:r>
      <w:proofErr w:type="spellStart"/>
      <w:r w:rsidRPr="001F712E">
        <w:rPr>
          <w:w w:val="105"/>
          <w:position w:val="0"/>
          <w:sz w:val="24"/>
          <w:lang w:val="uk-UA" w:eastAsia="en-US"/>
        </w:rPr>
        <w:t>навч</w:t>
      </w:r>
      <w:proofErr w:type="spellEnd"/>
      <w:r w:rsidRPr="001F712E">
        <w:rPr>
          <w:w w:val="105"/>
          <w:position w:val="0"/>
          <w:sz w:val="24"/>
          <w:lang w:val="uk-UA" w:eastAsia="en-US"/>
        </w:rPr>
        <w:t>.</w:t>
      </w:r>
      <w:r w:rsidRPr="001F712E">
        <w:rPr>
          <w:spacing w:val="46"/>
          <w:w w:val="105"/>
          <w:position w:val="0"/>
          <w:sz w:val="24"/>
          <w:lang w:val="uk-UA" w:eastAsia="en-US"/>
        </w:rPr>
        <w:t xml:space="preserve"> </w:t>
      </w:r>
      <w:proofErr w:type="spellStart"/>
      <w:r w:rsidRPr="001F712E">
        <w:rPr>
          <w:w w:val="105"/>
          <w:position w:val="0"/>
          <w:sz w:val="24"/>
          <w:lang w:val="uk-UA" w:eastAsia="en-US"/>
        </w:rPr>
        <w:t>пос</w:t>
      </w:r>
      <w:proofErr w:type="spellEnd"/>
      <w:r w:rsidRPr="001F712E">
        <w:rPr>
          <w:w w:val="105"/>
          <w:position w:val="0"/>
          <w:sz w:val="24"/>
          <w:lang w:val="uk-UA" w:eastAsia="en-US"/>
        </w:rPr>
        <w:t>.</w:t>
      </w:r>
      <w:r w:rsidRPr="001F712E">
        <w:rPr>
          <w:spacing w:val="53"/>
          <w:w w:val="105"/>
          <w:position w:val="0"/>
          <w:sz w:val="24"/>
          <w:lang w:val="uk-UA" w:eastAsia="en-US"/>
        </w:rPr>
        <w:t xml:space="preserve"> </w:t>
      </w:r>
      <w:r w:rsidRPr="001F712E">
        <w:rPr>
          <w:w w:val="105"/>
          <w:position w:val="0"/>
          <w:sz w:val="24"/>
          <w:lang w:val="uk-UA" w:eastAsia="en-US"/>
        </w:rPr>
        <w:t>К</w:t>
      </w:r>
      <w:r w:rsidR="0093533F" w:rsidRPr="001F712E">
        <w:rPr>
          <w:w w:val="105"/>
          <w:position w:val="0"/>
          <w:sz w:val="24"/>
          <w:lang w:val="uk-UA" w:eastAsia="en-US"/>
        </w:rPr>
        <w:t>иїв</w:t>
      </w:r>
      <w:r w:rsidRPr="001F712E">
        <w:rPr>
          <w:w w:val="105"/>
          <w:position w:val="0"/>
          <w:sz w:val="24"/>
          <w:lang w:val="uk-UA" w:eastAsia="en-US"/>
        </w:rPr>
        <w:t>.</w:t>
      </w:r>
      <w:r w:rsidR="0093533F" w:rsidRPr="001F712E">
        <w:rPr>
          <w:w w:val="105"/>
          <w:position w:val="0"/>
          <w:sz w:val="24"/>
          <w:lang w:val="uk-UA" w:eastAsia="en-US"/>
        </w:rPr>
        <w:t xml:space="preserve"> </w:t>
      </w:r>
      <w:r w:rsidRPr="001F712E">
        <w:rPr>
          <w:w w:val="105"/>
          <w:position w:val="0"/>
          <w:sz w:val="24"/>
          <w:lang w:val="uk-UA" w:eastAsia="en-US"/>
        </w:rPr>
        <w:t>:</w:t>
      </w:r>
      <w:r w:rsidRPr="001F712E">
        <w:rPr>
          <w:spacing w:val="53"/>
          <w:w w:val="105"/>
          <w:position w:val="0"/>
          <w:sz w:val="24"/>
          <w:lang w:val="uk-UA" w:eastAsia="en-US"/>
        </w:rPr>
        <w:t xml:space="preserve"> </w:t>
      </w:r>
      <w:r w:rsidRPr="001F712E">
        <w:rPr>
          <w:w w:val="105"/>
          <w:position w:val="0"/>
          <w:sz w:val="24"/>
          <w:lang w:val="uk-UA" w:eastAsia="en-US"/>
        </w:rPr>
        <w:t>«Центр</w:t>
      </w:r>
      <w:r w:rsidRPr="001F712E">
        <w:rPr>
          <w:spacing w:val="-58"/>
          <w:w w:val="105"/>
          <w:position w:val="0"/>
          <w:sz w:val="24"/>
          <w:lang w:val="uk-UA" w:eastAsia="en-US"/>
        </w:rPr>
        <w:t xml:space="preserve"> </w:t>
      </w:r>
      <w:r w:rsidR="0093533F" w:rsidRPr="001F712E">
        <w:rPr>
          <w:spacing w:val="-58"/>
          <w:w w:val="105"/>
          <w:position w:val="0"/>
          <w:sz w:val="24"/>
          <w:lang w:val="uk-UA" w:eastAsia="en-US"/>
        </w:rPr>
        <w:t xml:space="preserve">         </w:t>
      </w:r>
      <w:r w:rsidRPr="001F712E">
        <w:rPr>
          <w:w w:val="105"/>
          <w:position w:val="0"/>
          <w:sz w:val="24"/>
          <w:lang w:val="uk-UA" w:eastAsia="en-US"/>
        </w:rPr>
        <w:t>навчальної</w:t>
      </w:r>
      <w:r w:rsidRPr="001F712E">
        <w:rPr>
          <w:spacing w:val="-6"/>
          <w:w w:val="105"/>
          <w:position w:val="0"/>
          <w:sz w:val="24"/>
          <w:lang w:val="uk-UA" w:eastAsia="en-US"/>
        </w:rPr>
        <w:t xml:space="preserve"> </w:t>
      </w:r>
      <w:r w:rsidRPr="001F712E">
        <w:rPr>
          <w:w w:val="105"/>
          <w:position w:val="0"/>
          <w:sz w:val="24"/>
          <w:lang w:val="uk-UA" w:eastAsia="en-US"/>
        </w:rPr>
        <w:t>літератури»,</w:t>
      </w:r>
      <w:r w:rsidRPr="001F712E">
        <w:rPr>
          <w:spacing w:val="2"/>
          <w:w w:val="105"/>
          <w:position w:val="0"/>
          <w:sz w:val="24"/>
          <w:lang w:val="uk-UA" w:eastAsia="en-US"/>
        </w:rPr>
        <w:t xml:space="preserve"> </w:t>
      </w:r>
      <w:r w:rsidRPr="001F712E">
        <w:rPr>
          <w:w w:val="105"/>
          <w:position w:val="0"/>
          <w:sz w:val="24"/>
          <w:lang w:val="uk-UA" w:eastAsia="en-US"/>
        </w:rPr>
        <w:t>2019.</w:t>
      </w:r>
      <w:r w:rsidRPr="001F712E">
        <w:rPr>
          <w:spacing w:val="-5"/>
          <w:w w:val="105"/>
          <w:position w:val="0"/>
          <w:sz w:val="24"/>
          <w:lang w:val="uk-UA" w:eastAsia="en-US"/>
        </w:rPr>
        <w:t xml:space="preserve"> </w:t>
      </w:r>
      <w:r w:rsidRPr="001F712E">
        <w:rPr>
          <w:w w:val="105"/>
          <w:position w:val="0"/>
          <w:sz w:val="24"/>
          <w:lang w:val="uk-UA" w:eastAsia="en-US"/>
        </w:rPr>
        <w:t>168 с.</w:t>
      </w:r>
    </w:p>
    <w:p w14:paraId="4CFDFF8B" w14:textId="318B2179" w:rsidR="0068286E" w:rsidRPr="001F712E" w:rsidRDefault="0068286E" w:rsidP="0093533F">
      <w:pPr>
        <w:widowControl w:val="0"/>
        <w:numPr>
          <w:ilvl w:val="0"/>
          <w:numId w:val="8"/>
        </w:numPr>
        <w:tabs>
          <w:tab w:val="left" w:pos="993"/>
        </w:tabs>
        <w:suppressAutoHyphens w:val="0"/>
        <w:autoSpaceDE w:val="0"/>
        <w:autoSpaceDN w:val="0"/>
        <w:spacing w:line="254" w:lineRule="auto"/>
        <w:ind w:leftChars="0" w:right="244" w:firstLineChars="0" w:firstLine="390"/>
        <w:jc w:val="both"/>
        <w:textDirection w:val="lrTb"/>
        <w:textAlignment w:val="auto"/>
        <w:outlineLvl w:val="9"/>
        <w:rPr>
          <w:position w:val="0"/>
          <w:sz w:val="24"/>
          <w:lang w:val="uk-UA" w:eastAsia="en-US"/>
        </w:rPr>
      </w:pPr>
      <w:proofErr w:type="spellStart"/>
      <w:r w:rsidRPr="001F712E">
        <w:rPr>
          <w:w w:val="105"/>
          <w:position w:val="0"/>
          <w:sz w:val="24"/>
          <w:lang w:val="uk-UA" w:eastAsia="en-US"/>
        </w:rPr>
        <w:t>Балджи</w:t>
      </w:r>
      <w:proofErr w:type="spellEnd"/>
      <w:r w:rsidRPr="001F712E">
        <w:rPr>
          <w:w w:val="105"/>
          <w:position w:val="0"/>
          <w:sz w:val="24"/>
          <w:lang w:val="uk-UA" w:eastAsia="en-US"/>
        </w:rPr>
        <w:tab/>
        <w:t xml:space="preserve">М.Д., </w:t>
      </w:r>
      <w:proofErr w:type="spellStart"/>
      <w:r w:rsidRPr="001F712E">
        <w:rPr>
          <w:w w:val="105"/>
          <w:position w:val="0"/>
          <w:sz w:val="24"/>
          <w:lang w:val="uk-UA" w:eastAsia="en-US"/>
        </w:rPr>
        <w:t>Доброва</w:t>
      </w:r>
      <w:proofErr w:type="spellEnd"/>
      <w:r w:rsidRPr="001F712E">
        <w:rPr>
          <w:spacing w:val="10"/>
          <w:w w:val="105"/>
          <w:position w:val="0"/>
          <w:sz w:val="24"/>
          <w:lang w:val="uk-UA" w:eastAsia="en-US"/>
        </w:rPr>
        <w:t xml:space="preserve"> </w:t>
      </w:r>
      <w:r w:rsidRPr="001F712E">
        <w:rPr>
          <w:w w:val="105"/>
          <w:position w:val="0"/>
          <w:sz w:val="24"/>
          <w:lang w:val="uk-UA" w:eastAsia="en-US"/>
        </w:rPr>
        <w:t>Н.В.,</w:t>
      </w:r>
      <w:r w:rsidRPr="001F712E">
        <w:rPr>
          <w:spacing w:val="5"/>
          <w:w w:val="105"/>
          <w:position w:val="0"/>
          <w:sz w:val="24"/>
          <w:lang w:val="uk-UA" w:eastAsia="en-US"/>
        </w:rPr>
        <w:t xml:space="preserve"> </w:t>
      </w:r>
      <w:proofErr w:type="spellStart"/>
      <w:r w:rsidRPr="001F712E">
        <w:rPr>
          <w:w w:val="105"/>
          <w:position w:val="0"/>
          <w:sz w:val="24"/>
          <w:lang w:val="uk-UA" w:eastAsia="en-US"/>
        </w:rPr>
        <w:t>Однолько</w:t>
      </w:r>
      <w:proofErr w:type="spellEnd"/>
      <w:r w:rsidRPr="001F712E">
        <w:rPr>
          <w:spacing w:val="9"/>
          <w:w w:val="105"/>
          <w:position w:val="0"/>
          <w:sz w:val="24"/>
          <w:lang w:val="uk-UA" w:eastAsia="en-US"/>
        </w:rPr>
        <w:t xml:space="preserve"> </w:t>
      </w:r>
      <w:r w:rsidRPr="001F712E">
        <w:rPr>
          <w:w w:val="105"/>
          <w:position w:val="0"/>
          <w:sz w:val="24"/>
          <w:lang w:val="uk-UA" w:eastAsia="en-US"/>
        </w:rPr>
        <w:t>В.О.,</w:t>
      </w:r>
      <w:r w:rsidRPr="001F712E">
        <w:rPr>
          <w:spacing w:val="12"/>
          <w:w w:val="105"/>
          <w:position w:val="0"/>
          <w:sz w:val="24"/>
          <w:lang w:val="uk-UA" w:eastAsia="en-US"/>
        </w:rPr>
        <w:t xml:space="preserve"> </w:t>
      </w:r>
      <w:r w:rsidRPr="001F712E">
        <w:rPr>
          <w:w w:val="105"/>
          <w:position w:val="0"/>
          <w:sz w:val="24"/>
          <w:lang w:val="uk-UA" w:eastAsia="en-US"/>
        </w:rPr>
        <w:t>Осипова</w:t>
      </w:r>
      <w:r w:rsidR="0093533F" w:rsidRPr="001F712E">
        <w:rPr>
          <w:w w:val="105"/>
          <w:position w:val="0"/>
          <w:sz w:val="24"/>
          <w:lang w:val="uk-UA" w:eastAsia="en-US"/>
        </w:rPr>
        <w:t xml:space="preserve"> </w:t>
      </w:r>
      <w:r w:rsidRPr="001F712E">
        <w:rPr>
          <w:w w:val="105"/>
          <w:position w:val="0"/>
          <w:sz w:val="24"/>
          <w:lang w:val="uk-UA" w:eastAsia="en-US"/>
        </w:rPr>
        <w:t>М.М.</w:t>
      </w:r>
      <w:r w:rsidRPr="001F712E">
        <w:rPr>
          <w:spacing w:val="1"/>
          <w:w w:val="105"/>
          <w:position w:val="0"/>
          <w:sz w:val="24"/>
          <w:lang w:val="uk-UA" w:eastAsia="en-US"/>
        </w:rPr>
        <w:t xml:space="preserve"> </w:t>
      </w:r>
      <w:r w:rsidRPr="001F712E">
        <w:rPr>
          <w:w w:val="105"/>
          <w:position w:val="0"/>
          <w:sz w:val="24"/>
          <w:lang w:val="uk-UA" w:eastAsia="en-US"/>
        </w:rPr>
        <w:t>Торговельне</w:t>
      </w:r>
      <w:r w:rsidRPr="001F712E">
        <w:rPr>
          <w:spacing w:val="-58"/>
          <w:w w:val="105"/>
          <w:position w:val="0"/>
          <w:sz w:val="24"/>
          <w:lang w:val="uk-UA" w:eastAsia="en-US"/>
        </w:rPr>
        <w:t xml:space="preserve"> </w:t>
      </w:r>
      <w:r w:rsidRPr="001F712E">
        <w:rPr>
          <w:w w:val="105"/>
          <w:position w:val="0"/>
          <w:sz w:val="24"/>
          <w:lang w:val="uk-UA" w:eastAsia="en-US"/>
        </w:rPr>
        <w:t>підприємництво:</w:t>
      </w:r>
      <w:r w:rsidRPr="001F712E">
        <w:rPr>
          <w:spacing w:val="-6"/>
          <w:w w:val="105"/>
          <w:position w:val="0"/>
          <w:sz w:val="24"/>
          <w:lang w:val="uk-UA" w:eastAsia="en-US"/>
        </w:rPr>
        <w:t xml:space="preserve"> </w:t>
      </w:r>
      <w:r w:rsidRPr="001F712E">
        <w:rPr>
          <w:w w:val="105"/>
          <w:position w:val="0"/>
          <w:sz w:val="24"/>
          <w:lang w:val="uk-UA" w:eastAsia="en-US"/>
        </w:rPr>
        <w:t>навчальний</w:t>
      </w:r>
      <w:r w:rsidRPr="001F712E">
        <w:rPr>
          <w:spacing w:val="-3"/>
          <w:w w:val="105"/>
          <w:position w:val="0"/>
          <w:sz w:val="24"/>
          <w:lang w:val="uk-UA" w:eastAsia="en-US"/>
        </w:rPr>
        <w:t xml:space="preserve"> </w:t>
      </w:r>
      <w:r w:rsidRPr="001F712E">
        <w:rPr>
          <w:w w:val="105"/>
          <w:position w:val="0"/>
          <w:sz w:val="24"/>
          <w:lang w:val="uk-UA" w:eastAsia="en-US"/>
        </w:rPr>
        <w:t>посібник</w:t>
      </w:r>
      <w:r w:rsidRPr="001F712E">
        <w:rPr>
          <w:spacing w:val="-5"/>
          <w:w w:val="105"/>
          <w:position w:val="0"/>
          <w:sz w:val="24"/>
          <w:lang w:val="uk-UA" w:eastAsia="en-US"/>
        </w:rPr>
        <w:t xml:space="preserve"> </w:t>
      </w:r>
      <w:r w:rsidRPr="001F712E">
        <w:rPr>
          <w:w w:val="105"/>
          <w:position w:val="0"/>
          <w:sz w:val="24"/>
          <w:lang w:val="uk-UA" w:eastAsia="en-US"/>
        </w:rPr>
        <w:t>.</w:t>
      </w:r>
      <w:r w:rsidRPr="001F712E">
        <w:rPr>
          <w:spacing w:val="1"/>
          <w:w w:val="105"/>
          <w:position w:val="0"/>
          <w:sz w:val="24"/>
          <w:lang w:val="uk-UA" w:eastAsia="en-US"/>
        </w:rPr>
        <w:t xml:space="preserve"> </w:t>
      </w:r>
      <w:r w:rsidRPr="001F712E">
        <w:rPr>
          <w:w w:val="105"/>
          <w:position w:val="0"/>
          <w:sz w:val="24"/>
          <w:lang w:val="uk-UA" w:eastAsia="en-US"/>
        </w:rPr>
        <w:t>Київ:</w:t>
      </w:r>
      <w:r w:rsidRPr="001F712E">
        <w:rPr>
          <w:spacing w:val="1"/>
          <w:w w:val="105"/>
          <w:position w:val="0"/>
          <w:sz w:val="24"/>
          <w:lang w:val="uk-UA" w:eastAsia="en-US"/>
        </w:rPr>
        <w:t xml:space="preserve"> </w:t>
      </w:r>
      <w:r w:rsidRPr="001F712E">
        <w:rPr>
          <w:w w:val="105"/>
          <w:position w:val="0"/>
          <w:sz w:val="24"/>
          <w:lang w:val="uk-UA" w:eastAsia="en-US"/>
        </w:rPr>
        <w:t>Кондор,</w:t>
      </w:r>
      <w:r w:rsidRPr="001F712E">
        <w:rPr>
          <w:spacing w:val="-6"/>
          <w:w w:val="105"/>
          <w:position w:val="0"/>
          <w:sz w:val="24"/>
          <w:lang w:val="uk-UA" w:eastAsia="en-US"/>
        </w:rPr>
        <w:t xml:space="preserve"> </w:t>
      </w:r>
      <w:r w:rsidRPr="001F712E">
        <w:rPr>
          <w:w w:val="105"/>
          <w:position w:val="0"/>
          <w:sz w:val="24"/>
          <w:lang w:val="uk-UA" w:eastAsia="en-US"/>
        </w:rPr>
        <w:t>2017.</w:t>
      </w:r>
      <w:r w:rsidRPr="001F712E">
        <w:rPr>
          <w:spacing w:val="-6"/>
          <w:w w:val="105"/>
          <w:position w:val="0"/>
          <w:sz w:val="24"/>
          <w:lang w:val="uk-UA" w:eastAsia="en-US"/>
        </w:rPr>
        <w:t xml:space="preserve"> </w:t>
      </w:r>
      <w:r w:rsidRPr="001F712E">
        <w:rPr>
          <w:w w:val="105"/>
          <w:position w:val="0"/>
          <w:sz w:val="24"/>
          <w:lang w:val="uk-UA" w:eastAsia="en-US"/>
        </w:rPr>
        <w:t>112</w:t>
      </w:r>
      <w:r w:rsidRPr="001F712E">
        <w:rPr>
          <w:spacing w:val="14"/>
          <w:w w:val="105"/>
          <w:position w:val="0"/>
          <w:sz w:val="24"/>
          <w:lang w:val="uk-UA" w:eastAsia="en-US"/>
        </w:rPr>
        <w:t xml:space="preserve"> </w:t>
      </w:r>
      <w:r w:rsidRPr="001F712E">
        <w:rPr>
          <w:w w:val="105"/>
          <w:position w:val="0"/>
          <w:sz w:val="24"/>
          <w:lang w:val="uk-UA" w:eastAsia="en-US"/>
        </w:rPr>
        <w:t>с.</w:t>
      </w:r>
    </w:p>
    <w:p w14:paraId="2F084B5B" w14:textId="3770C6A1" w:rsidR="0068286E" w:rsidRPr="001F712E" w:rsidRDefault="0068286E" w:rsidP="0093533F">
      <w:pPr>
        <w:widowControl w:val="0"/>
        <w:numPr>
          <w:ilvl w:val="0"/>
          <w:numId w:val="8"/>
        </w:numPr>
        <w:tabs>
          <w:tab w:val="left" w:pos="1292"/>
        </w:tabs>
        <w:suppressAutoHyphens w:val="0"/>
        <w:autoSpaceDE w:val="0"/>
        <w:autoSpaceDN w:val="0"/>
        <w:spacing w:before="16" w:line="247" w:lineRule="auto"/>
        <w:ind w:leftChars="0" w:right="236" w:firstLineChars="0" w:firstLine="532"/>
        <w:jc w:val="both"/>
        <w:textDirection w:val="lrTb"/>
        <w:textAlignment w:val="auto"/>
        <w:outlineLvl w:val="9"/>
        <w:rPr>
          <w:position w:val="0"/>
          <w:sz w:val="24"/>
          <w:lang w:val="uk-UA" w:eastAsia="en-US"/>
        </w:rPr>
      </w:pPr>
      <w:r w:rsidRPr="001F712E">
        <w:rPr>
          <w:w w:val="105"/>
          <w:position w:val="0"/>
          <w:sz w:val="24"/>
          <w:lang w:val="uk-UA" w:eastAsia="en-US"/>
        </w:rPr>
        <w:t>.</w:t>
      </w:r>
      <w:r w:rsidR="0093533F" w:rsidRPr="001F712E">
        <w:rPr>
          <w:w w:val="105"/>
          <w:position w:val="0"/>
          <w:sz w:val="24"/>
          <w:lang w:val="uk-UA" w:eastAsia="en-US"/>
        </w:rPr>
        <w:t>Юрко І.В. Торговельне підприємництво. Київ. : Центр навчальної літератури. 2017. 232с.</w:t>
      </w:r>
    </w:p>
    <w:p w14:paraId="1643E60D" w14:textId="77777777" w:rsidR="0068286E" w:rsidRPr="001F712E" w:rsidRDefault="0068286E" w:rsidP="0093533F">
      <w:pPr>
        <w:widowControl w:val="0"/>
        <w:numPr>
          <w:ilvl w:val="0"/>
          <w:numId w:val="8"/>
        </w:numPr>
        <w:tabs>
          <w:tab w:val="left" w:pos="1435"/>
        </w:tabs>
        <w:suppressAutoHyphens w:val="0"/>
        <w:autoSpaceDE w:val="0"/>
        <w:autoSpaceDN w:val="0"/>
        <w:spacing w:before="3" w:line="247" w:lineRule="auto"/>
        <w:ind w:leftChars="0" w:right="249" w:firstLineChars="0" w:firstLine="532"/>
        <w:jc w:val="both"/>
        <w:textDirection w:val="lrTb"/>
        <w:textAlignment w:val="auto"/>
        <w:outlineLvl w:val="9"/>
        <w:rPr>
          <w:position w:val="0"/>
          <w:sz w:val="24"/>
          <w:lang w:val="uk-UA" w:eastAsia="en-US"/>
        </w:rPr>
      </w:pPr>
      <w:r w:rsidRPr="001F712E">
        <w:rPr>
          <w:w w:val="105"/>
          <w:position w:val="0"/>
          <w:sz w:val="24"/>
          <w:lang w:val="uk-UA" w:eastAsia="en-US"/>
        </w:rPr>
        <w:t>Король</w:t>
      </w:r>
      <w:r w:rsidRPr="001F712E">
        <w:rPr>
          <w:spacing w:val="29"/>
          <w:w w:val="105"/>
          <w:position w:val="0"/>
          <w:sz w:val="24"/>
          <w:lang w:val="uk-UA" w:eastAsia="en-US"/>
        </w:rPr>
        <w:t xml:space="preserve"> </w:t>
      </w:r>
      <w:r w:rsidRPr="001F712E">
        <w:rPr>
          <w:w w:val="105"/>
          <w:position w:val="0"/>
          <w:sz w:val="24"/>
          <w:lang w:val="uk-UA" w:eastAsia="en-US"/>
        </w:rPr>
        <w:t>С.Я.</w:t>
      </w:r>
      <w:r w:rsidRPr="001F712E">
        <w:rPr>
          <w:spacing w:val="28"/>
          <w:w w:val="105"/>
          <w:position w:val="0"/>
          <w:sz w:val="24"/>
          <w:lang w:val="uk-UA" w:eastAsia="en-US"/>
        </w:rPr>
        <w:t xml:space="preserve"> </w:t>
      </w:r>
      <w:r w:rsidRPr="001F712E">
        <w:rPr>
          <w:w w:val="105"/>
          <w:position w:val="0"/>
          <w:sz w:val="24"/>
          <w:lang w:val="uk-UA" w:eastAsia="en-US"/>
        </w:rPr>
        <w:t>Соціальна</w:t>
      </w:r>
      <w:r w:rsidRPr="001F712E">
        <w:rPr>
          <w:spacing w:val="25"/>
          <w:w w:val="105"/>
          <w:position w:val="0"/>
          <w:sz w:val="24"/>
          <w:lang w:val="uk-UA" w:eastAsia="en-US"/>
        </w:rPr>
        <w:t xml:space="preserve"> </w:t>
      </w:r>
      <w:r w:rsidRPr="001F712E">
        <w:rPr>
          <w:w w:val="105"/>
          <w:position w:val="0"/>
          <w:sz w:val="24"/>
          <w:lang w:val="uk-UA" w:eastAsia="en-US"/>
        </w:rPr>
        <w:t>відповідальність</w:t>
      </w:r>
      <w:r w:rsidRPr="001F712E">
        <w:rPr>
          <w:spacing w:val="23"/>
          <w:w w:val="105"/>
          <w:position w:val="0"/>
          <w:sz w:val="24"/>
          <w:lang w:val="uk-UA" w:eastAsia="en-US"/>
        </w:rPr>
        <w:t xml:space="preserve"> </w:t>
      </w:r>
      <w:r w:rsidRPr="001F712E">
        <w:rPr>
          <w:w w:val="105"/>
          <w:position w:val="0"/>
          <w:sz w:val="24"/>
          <w:lang w:val="uk-UA" w:eastAsia="en-US"/>
        </w:rPr>
        <w:t>бізнесу</w:t>
      </w:r>
      <w:r w:rsidRPr="001F712E">
        <w:rPr>
          <w:spacing w:val="19"/>
          <w:w w:val="105"/>
          <w:position w:val="0"/>
          <w:sz w:val="24"/>
          <w:lang w:val="uk-UA" w:eastAsia="en-US"/>
        </w:rPr>
        <w:t xml:space="preserve"> </w:t>
      </w:r>
      <w:r w:rsidRPr="001F712E">
        <w:rPr>
          <w:w w:val="105"/>
          <w:position w:val="0"/>
          <w:sz w:val="24"/>
          <w:lang w:val="uk-UA" w:eastAsia="en-US"/>
        </w:rPr>
        <w:t>:</w:t>
      </w:r>
      <w:r w:rsidRPr="001F712E">
        <w:rPr>
          <w:spacing w:val="29"/>
          <w:w w:val="105"/>
          <w:position w:val="0"/>
          <w:sz w:val="24"/>
          <w:lang w:val="uk-UA" w:eastAsia="en-US"/>
        </w:rPr>
        <w:t xml:space="preserve"> </w:t>
      </w:r>
      <w:r w:rsidRPr="001F712E">
        <w:rPr>
          <w:w w:val="105"/>
          <w:position w:val="0"/>
          <w:sz w:val="24"/>
          <w:lang w:val="uk-UA" w:eastAsia="en-US"/>
        </w:rPr>
        <w:t>теорія</w:t>
      </w:r>
      <w:r w:rsidRPr="001F712E">
        <w:rPr>
          <w:spacing w:val="29"/>
          <w:w w:val="105"/>
          <w:position w:val="0"/>
          <w:sz w:val="24"/>
          <w:lang w:val="uk-UA" w:eastAsia="en-US"/>
        </w:rPr>
        <w:t xml:space="preserve"> </w:t>
      </w:r>
      <w:r w:rsidRPr="001F712E">
        <w:rPr>
          <w:w w:val="105"/>
          <w:position w:val="0"/>
          <w:sz w:val="24"/>
          <w:lang w:val="uk-UA" w:eastAsia="en-US"/>
        </w:rPr>
        <w:t>та</w:t>
      </w:r>
      <w:r w:rsidRPr="001F712E">
        <w:rPr>
          <w:spacing w:val="25"/>
          <w:w w:val="105"/>
          <w:position w:val="0"/>
          <w:sz w:val="24"/>
          <w:lang w:val="uk-UA" w:eastAsia="en-US"/>
        </w:rPr>
        <w:t xml:space="preserve"> </w:t>
      </w:r>
      <w:r w:rsidRPr="001F712E">
        <w:rPr>
          <w:w w:val="105"/>
          <w:position w:val="0"/>
          <w:sz w:val="24"/>
          <w:lang w:val="uk-UA" w:eastAsia="en-US"/>
        </w:rPr>
        <w:t>методологія</w:t>
      </w:r>
      <w:r w:rsidRPr="001F712E">
        <w:rPr>
          <w:spacing w:val="29"/>
          <w:w w:val="105"/>
          <w:position w:val="0"/>
          <w:sz w:val="24"/>
          <w:lang w:val="uk-UA" w:eastAsia="en-US"/>
        </w:rPr>
        <w:t xml:space="preserve"> </w:t>
      </w:r>
      <w:r w:rsidRPr="001F712E">
        <w:rPr>
          <w:w w:val="105"/>
          <w:position w:val="0"/>
          <w:sz w:val="24"/>
          <w:lang w:val="uk-UA" w:eastAsia="en-US"/>
        </w:rPr>
        <w:t>обліку</w:t>
      </w:r>
      <w:r w:rsidRPr="001F712E">
        <w:rPr>
          <w:spacing w:val="20"/>
          <w:w w:val="105"/>
          <w:position w:val="0"/>
          <w:sz w:val="24"/>
          <w:lang w:val="uk-UA" w:eastAsia="en-US"/>
        </w:rPr>
        <w:t xml:space="preserve"> </w:t>
      </w:r>
      <w:r w:rsidRPr="001F712E">
        <w:rPr>
          <w:w w:val="105"/>
          <w:position w:val="0"/>
          <w:sz w:val="24"/>
          <w:lang w:val="uk-UA" w:eastAsia="en-US"/>
        </w:rPr>
        <w:t>:</w:t>
      </w:r>
      <w:r w:rsidRPr="001F712E">
        <w:rPr>
          <w:spacing w:val="-58"/>
          <w:w w:val="105"/>
          <w:position w:val="0"/>
          <w:sz w:val="24"/>
          <w:lang w:val="uk-UA" w:eastAsia="en-US"/>
        </w:rPr>
        <w:t xml:space="preserve"> </w:t>
      </w:r>
      <w:r w:rsidRPr="001F712E">
        <w:rPr>
          <w:w w:val="105"/>
          <w:position w:val="0"/>
          <w:sz w:val="24"/>
          <w:lang w:val="uk-UA" w:eastAsia="en-US"/>
        </w:rPr>
        <w:t>монографія.</w:t>
      </w:r>
      <w:r w:rsidRPr="001F712E">
        <w:rPr>
          <w:spacing w:val="-6"/>
          <w:w w:val="105"/>
          <w:position w:val="0"/>
          <w:sz w:val="24"/>
          <w:lang w:val="uk-UA" w:eastAsia="en-US"/>
        </w:rPr>
        <w:t xml:space="preserve"> </w:t>
      </w:r>
      <w:r w:rsidRPr="001F712E">
        <w:rPr>
          <w:w w:val="105"/>
          <w:position w:val="0"/>
          <w:sz w:val="24"/>
          <w:lang w:val="uk-UA" w:eastAsia="en-US"/>
        </w:rPr>
        <w:t>Київ</w:t>
      </w:r>
      <w:r w:rsidRPr="001F712E">
        <w:rPr>
          <w:spacing w:val="-1"/>
          <w:w w:val="105"/>
          <w:position w:val="0"/>
          <w:sz w:val="24"/>
          <w:lang w:val="uk-UA" w:eastAsia="en-US"/>
        </w:rPr>
        <w:t xml:space="preserve"> </w:t>
      </w:r>
      <w:r w:rsidRPr="001F712E">
        <w:rPr>
          <w:w w:val="105"/>
          <w:position w:val="0"/>
          <w:sz w:val="24"/>
          <w:lang w:val="uk-UA" w:eastAsia="en-US"/>
        </w:rPr>
        <w:t>:</w:t>
      </w:r>
      <w:r w:rsidRPr="001F712E">
        <w:rPr>
          <w:spacing w:val="-5"/>
          <w:w w:val="105"/>
          <w:position w:val="0"/>
          <w:sz w:val="24"/>
          <w:lang w:val="uk-UA" w:eastAsia="en-US"/>
        </w:rPr>
        <w:t xml:space="preserve"> </w:t>
      </w:r>
      <w:r w:rsidRPr="001F712E">
        <w:rPr>
          <w:w w:val="105"/>
          <w:position w:val="0"/>
          <w:sz w:val="24"/>
          <w:lang w:val="uk-UA" w:eastAsia="en-US"/>
        </w:rPr>
        <w:t>Київ.</w:t>
      </w:r>
      <w:r w:rsidRPr="001F712E">
        <w:rPr>
          <w:spacing w:val="-6"/>
          <w:w w:val="105"/>
          <w:position w:val="0"/>
          <w:sz w:val="24"/>
          <w:lang w:val="uk-UA" w:eastAsia="en-US"/>
        </w:rPr>
        <w:t xml:space="preserve"> </w:t>
      </w:r>
      <w:proofErr w:type="spellStart"/>
      <w:r w:rsidRPr="001F712E">
        <w:rPr>
          <w:w w:val="105"/>
          <w:position w:val="0"/>
          <w:sz w:val="24"/>
          <w:lang w:val="uk-UA" w:eastAsia="en-US"/>
        </w:rPr>
        <w:t>нац</w:t>
      </w:r>
      <w:proofErr w:type="spellEnd"/>
      <w:r w:rsidRPr="001F712E">
        <w:rPr>
          <w:w w:val="105"/>
          <w:position w:val="0"/>
          <w:sz w:val="24"/>
          <w:lang w:val="uk-UA" w:eastAsia="en-US"/>
        </w:rPr>
        <w:t>.</w:t>
      </w:r>
      <w:r w:rsidRPr="001F712E">
        <w:rPr>
          <w:spacing w:val="2"/>
          <w:w w:val="105"/>
          <w:position w:val="0"/>
          <w:sz w:val="24"/>
          <w:lang w:val="uk-UA" w:eastAsia="en-US"/>
        </w:rPr>
        <w:t xml:space="preserve"> </w:t>
      </w:r>
      <w:r w:rsidRPr="001F712E">
        <w:rPr>
          <w:w w:val="105"/>
          <w:position w:val="0"/>
          <w:sz w:val="24"/>
          <w:lang w:val="uk-UA" w:eastAsia="en-US"/>
        </w:rPr>
        <w:t>торг.-</w:t>
      </w:r>
      <w:proofErr w:type="spellStart"/>
      <w:r w:rsidRPr="001F712E">
        <w:rPr>
          <w:w w:val="105"/>
          <w:position w:val="0"/>
          <w:sz w:val="24"/>
          <w:lang w:val="uk-UA" w:eastAsia="en-US"/>
        </w:rPr>
        <w:t>екон</w:t>
      </w:r>
      <w:proofErr w:type="spellEnd"/>
      <w:r w:rsidRPr="001F712E">
        <w:rPr>
          <w:w w:val="105"/>
          <w:position w:val="0"/>
          <w:sz w:val="24"/>
          <w:lang w:val="uk-UA" w:eastAsia="en-US"/>
        </w:rPr>
        <w:t>.</w:t>
      </w:r>
      <w:r w:rsidRPr="001F712E">
        <w:rPr>
          <w:spacing w:val="1"/>
          <w:w w:val="105"/>
          <w:position w:val="0"/>
          <w:sz w:val="24"/>
          <w:lang w:val="uk-UA" w:eastAsia="en-US"/>
        </w:rPr>
        <w:t xml:space="preserve"> </w:t>
      </w:r>
      <w:r w:rsidRPr="001F712E">
        <w:rPr>
          <w:w w:val="105"/>
          <w:position w:val="0"/>
          <w:sz w:val="24"/>
          <w:lang w:val="uk-UA" w:eastAsia="en-US"/>
        </w:rPr>
        <w:t>ун-т,</w:t>
      </w:r>
      <w:r w:rsidRPr="001F712E">
        <w:rPr>
          <w:spacing w:val="-5"/>
          <w:w w:val="105"/>
          <w:position w:val="0"/>
          <w:sz w:val="24"/>
          <w:lang w:val="uk-UA" w:eastAsia="en-US"/>
        </w:rPr>
        <w:t xml:space="preserve"> </w:t>
      </w:r>
      <w:r w:rsidRPr="001F712E">
        <w:rPr>
          <w:w w:val="105"/>
          <w:position w:val="0"/>
          <w:sz w:val="24"/>
          <w:lang w:val="uk-UA" w:eastAsia="en-US"/>
        </w:rPr>
        <w:t>2016.</w:t>
      </w:r>
      <w:r w:rsidRPr="001F712E">
        <w:rPr>
          <w:spacing w:val="52"/>
          <w:w w:val="105"/>
          <w:position w:val="0"/>
          <w:sz w:val="24"/>
          <w:lang w:val="uk-UA" w:eastAsia="en-US"/>
        </w:rPr>
        <w:t xml:space="preserve"> </w:t>
      </w:r>
      <w:r w:rsidRPr="001F712E">
        <w:rPr>
          <w:w w:val="105"/>
          <w:position w:val="0"/>
          <w:sz w:val="24"/>
          <w:lang w:val="uk-UA" w:eastAsia="en-US"/>
        </w:rPr>
        <w:t>416 с</w:t>
      </w:r>
    </w:p>
    <w:p w14:paraId="42D54238" w14:textId="18FD2784" w:rsidR="0068286E" w:rsidRPr="001F712E" w:rsidRDefault="0068286E" w:rsidP="0068286E">
      <w:pPr>
        <w:widowControl w:val="0"/>
        <w:tabs>
          <w:tab w:val="left" w:pos="5131"/>
        </w:tabs>
        <w:suppressAutoHyphens w:val="0"/>
        <w:autoSpaceDE w:val="0"/>
        <w:autoSpaceDN w:val="0"/>
        <w:spacing w:before="11" w:line="240" w:lineRule="auto"/>
        <w:ind w:leftChars="0" w:left="0" w:firstLineChars="0" w:firstLine="0"/>
        <w:jc w:val="center"/>
        <w:textDirection w:val="lrTb"/>
        <w:textAlignment w:val="auto"/>
        <w:outlineLvl w:val="9"/>
        <w:rPr>
          <w:b/>
          <w:bCs/>
          <w:w w:val="105"/>
          <w:position w:val="0"/>
          <w:sz w:val="23"/>
          <w:szCs w:val="23"/>
          <w:lang w:val="uk-UA" w:eastAsia="en-US"/>
        </w:rPr>
      </w:pPr>
    </w:p>
    <w:p w14:paraId="67396446" w14:textId="7EBD64E9" w:rsidR="0068286E" w:rsidRPr="001F712E" w:rsidRDefault="0068286E" w:rsidP="0068286E">
      <w:pPr>
        <w:widowControl w:val="0"/>
        <w:tabs>
          <w:tab w:val="left" w:pos="5131"/>
        </w:tabs>
        <w:suppressAutoHyphens w:val="0"/>
        <w:autoSpaceDE w:val="0"/>
        <w:autoSpaceDN w:val="0"/>
        <w:spacing w:before="11" w:line="240" w:lineRule="auto"/>
        <w:ind w:leftChars="0" w:left="0" w:firstLineChars="0" w:firstLine="0"/>
        <w:jc w:val="center"/>
        <w:textDirection w:val="lrTb"/>
        <w:textAlignment w:val="auto"/>
        <w:outlineLvl w:val="9"/>
        <w:rPr>
          <w:b/>
          <w:bCs/>
          <w:position w:val="0"/>
          <w:sz w:val="23"/>
          <w:szCs w:val="23"/>
          <w:lang w:val="uk-UA" w:eastAsia="en-US"/>
        </w:rPr>
      </w:pPr>
      <w:r w:rsidRPr="001F712E">
        <w:rPr>
          <w:b/>
          <w:bCs/>
          <w:w w:val="105"/>
          <w:position w:val="0"/>
          <w:sz w:val="23"/>
          <w:szCs w:val="23"/>
          <w:lang w:val="uk-UA" w:eastAsia="en-US"/>
        </w:rPr>
        <w:t>Додаткова</w:t>
      </w:r>
    </w:p>
    <w:p w14:paraId="75390FDE" w14:textId="50FF2B8B" w:rsidR="0068286E" w:rsidRPr="001F712E" w:rsidRDefault="0068286E" w:rsidP="0093533F">
      <w:pPr>
        <w:widowControl w:val="0"/>
        <w:numPr>
          <w:ilvl w:val="0"/>
          <w:numId w:val="8"/>
        </w:numPr>
        <w:tabs>
          <w:tab w:val="left" w:pos="1450"/>
        </w:tabs>
        <w:suppressAutoHyphens w:val="0"/>
        <w:autoSpaceDE w:val="0"/>
        <w:autoSpaceDN w:val="0"/>
        <w:spacing w:line="247" w:lineRule="auto"/>
        <w:ind w:leftChars="0" w:right="231" w:firstLineChars="0" w:firstLine="720"/>
        <w:jc w:val="both"/>
        <w:textDirection w:val="lrTb"/>
        <w:textAlignment w:val="auto"/>
        <w:outlineLvl w:val="9"/>
        <w:rPr>
          <w:position w:val="0"/>
          <w:sz w:val="23"/>
          <w:szCs w:val="22"/>
          <w:lang w:val="uk-UA" w:eastAsia="en-US"/>
        </w:rPr>
      </w:pPr>
      <w:proofErr w:type="spellStart"/>
      <w:r w:rsidRPr="001F712E">
        <w:rPr>
          <w:w w:val="105"/>
          <w:position w:val="0"/>
          <w:sz w:val="23"/>
          <w:szCs w:val="22"/>
          <w:lang w:val="uk-UA" w:eastAsia="en-US"/>
        </w:rPr>
        <w:t>Остервальдер</w:t>
      </w:r>
      <w:proofErr w:type="spellEnd"/>
      <w:r w:rsidRPr="001F712E">
        <w:rPr>
          <w:spacing w:val="41"/>
          <w:w w:val="105"/>
          <w:position w:val="0"/>
          <w:sz w:val="23"/>
          <w:szCs w:val="22"/>
          <w:lang w:val="uk-UA" w:eastAsia="en-US"/>
        </w:rPr>
        <w:t xml:space="preserve"> </w:t>
      </w:r>
      <w:proofErr w:type="spellStart"/>
      <w:r w:rsidRPr="001F712E">
        <w:rPr>
          <w:w w:val="105"/>
          <w:position w:val="0"/>
          <w:sz w:val="23"/>
          <w:szCs w:val="22"/>
          <w:lang w:val="uk-UA" w:eastAsia="en-US"/>
        </w:rPr>
        <w:t>Александер</w:t>
      </w:r>
      <w:proofErr w:type="spellEnd"/>
      <w:r w:rsidRPr="001F712E">
        <w:rPr>
          <w:w w:val="105"/>
          <w:position w:val="0"/>
          <w:sz w:val="23"/>
          <w:szCs w:val="22"/>
          <w:lang w:val="uk-UA" w:eastAsia="en-US"/>
        </w:rPr>
        <w:t>,</w:t>
      </w:r>
      <w:r w:rsidRPr="001F712E">
        <w:rPr>
          <w:spacing w:val="35"/>
          <w:w w:val="105"/>
          <w:position w:val="0"/>
          <w:sz w:val="23"/>
          <w:szCs w:val="22"/>
          <w:lang w:val="uk-UA" w:eastAsia="en-US"/>
        </w:rPr>
        <w:t xml:space="preserve"> </w:t>
      </w:r>
      <w:proofErr w:type="spellStart"/>
      <w:r w:rsidRPr="001F712E">
        <w:rPr>
          <w:w w:val="105"/>
          <w:position w:val="0"/>
          <w:sz w:val="23"/>
          <w:szCs w:val="22"/>
          <w:lang w:val="uk-UA" w:eastAsia="en-US"/>
        </w:rPr>
        <w:t>Піньє</w:t>
      </w:r>
      <w:proofErr w:type="spellEnd"/>
      <w:r w:rsidRPr="001F712E">
        <w:rPr>
          <w:spacing w:val="37"/>
          <w:w w:val="105"/>
          <w:position w:val="0"/>
          <w:sz w:val="23"/>
          <w:szCs w:val="22"/>
          <w:lang w:val="uk-UA" w:eastAsia="en-US"/>
        </w:rPr>
        <w:t xml:space="preserve"> </w:t>
      </w:r>
      <w:r w:rsidRPr="001F712E">
        <w:rPr>
          <w:w w:val="105"/>
          <w:position w:val="0"/>
          <w:sz w:val="23"/>
          <w:szCs w:val="22"/>
          <w:lang w:val="uk-UA" w:eastAsia="en-US"/>
        </w:rPr>
        <w:t>Ів</w:t>
      </w:r>
      <w:r w:rsidRPr="001F712E">
        <w:rPr>
          <w:spacing w:val="47"/>
          <w:w w:val="105"/>
          <w:position w:val="0"/>
          <w:sz w:val="23"/>
          <w:szCs w:val="22"/>
          <w:lang w:val="uk-UA" w:eastAsia="en-US"/>
        </w:rPr>
        <w:t xml:space="preserve"> </w:t>
      </w:r>
      <w:r w:rsidRPr="001F712E">
        <w:rPr>
          <w:w w:val="105"/>
          <w:position w:val="0"/>
          <w:sz w:val="23"/>
          <w:szCs w:val="22"/>
          <w:lang w:val="uk-UA" w:eastAsia="en-US"/>
        </w:rPr>
        <w:t>Створюємо</w:t>
      </w:r>
      <w:r w:rsidRPr="001F712E">
        <w:rPr>
          <w:spacing w:val="34"/>
          <w:w w:val="105"/>
          <w:position w:val="0"/>
          <w:sz w:val="23"/>
          <w:szCs w:val="22"/>
          <w:lang w:val="uk-UA" w:eastAsia="en-US"/>
        </w:rPr>
        <w:t xml:space="preserve"> </w:t>
      </w:r>
      <w:r w:rsidRPr="001F712E">
        <w:rPr>
          <w:w w:val="105"/>
          <w:position w:val="0"/>
          <w:sz w:val="23"/>
          <w:szCs w:val="22"/>
          <w:lang w:val="uk-UA" w:eastAsia="en-US"/>
        </w:rPr>
        <w:t>бізнес-модель.</w:t>
      </w:r>
      <w:r w:rsidRPr="001F712E">
        <w:rPr>
          <w:spacing w:val="36"/>
          <w:w w:val="105"/>
          <w:position w:val="0"/>
          <w:sz w:val="23"/>
          <w:szCs w:val="22"/>
          <w:lang w:val="uk-UA" w:eastAsia="en-US"/>
        </w:rPr>
        <w:t xml:space="preserve"> </w:t>
      </w:r>
      <w:r w:rsidRPr="001F712E">
        <w:rPr>
          <w:w w:val="105"/>
          <w:position w:val="0"/>
          <w:sz w:val="23"/>
          <w:szCs w:val="22"/>
          <w:lang w:val="uk-UA" w:eastAsia="en-US"/>
        </w:rPr>
        <w:t>Новаторські</w:t>
      </w:r>
      <w:r w:rsidRPr="001F712E">
        <w:rPr>
          <w:spacing w:val="37"/>
          <w:w w:val="105"/>
          <w:position w:val="0"/>
          <w:sz w:val="23"/>
          <w:szCs w:val="22"/>
          <w:lang w:val="uk-UA" w:eastAsia="en-US"/>
        </w:rPr>
        <w:t xml:space="preserve"> </w:t>
      </w:r>
      <w:r w:rsidRPr="001F712E">
        <w:rPr>
          <w:w w:val="105"/>
          <w:position w:val="0"/>
          <w:sz w:val="23"/>
          <w:szCs w:val="22"/>
          <w:lang w:val="uk-UA" w:eastAsia="en-US"/>
        </w:rPr>
        <w:t>ідеї</w:t>
      </w:r>
      <w:r w:rsidRPr="001F712E">
        <w:rPr>
          <w:spacing w:val="-58"/>
          <w:w w:val="105"/>
          <w:position w:val="0"/>
          <w:sz w:val="23"/>
          <w:szCs w:val="22"/>
          <w:lang w:val="uk-UA" w:eastAsia="en-US"/>
        </w:rPr>
        <w:t xml:space="preserve"> </w:t>
      </w:r>
      <w:r w:rsidRPr="001F712E">
        <w:rPr>
          <w:w w:val="105"/>
          <w:position w:val="0"/>
          <w:sz w:val="23"/>
          <w:szCs w:val="22"/>
          <w:lang w:val="uk-UA" w:eastAsia="en-US"/>
        </w:rPr>
        <w:t>для</w:t>
      </w:r>
      <w:r w:rsidRPr="001F712E">
        <w:rPr>
          <w:spacing w:val="-6"/>
          <w:w w:val="105"/>
          <w:position w:val="0"/>
          <w:sz w:val="23"/>
          <w:szCs w:val="22"/>
          <w:lang w:val="uk-UA" w:eastAsia="en-US"/>
        </w:rPr>
        <w:t xml:space="preserve"> </w:t>
      </w:r>
      <w:r w:rsidRPr="001F712E">
        <w:rPr>
          <w:w w:val="105"/>
          <w:position w:val="0"/>
          <w:sz w:val="23"/>
          <w:szCs w:val="22"/>
          <w:lang w:val="uk-UA" w:eastAsia="en-US"/>
        </w:rPr>
        <w:t>всіх</w:t>
      </w:r>
      <w:r w:rsidRPr="001F712E">
        <w:rPr>
          <w:spacing w:val="-7"/>
          <w:w w:val="105"/>
          <w:position w:val="0"/>
          <w:sz w:val="23"/>
          <w:szCs w:val="22"/>
          <w:lang w:val="uk-UA" w:eastAsia="en-US"/>
        </w:rPr>
        <w:t xml:space="preserve"> </w:t>
      </w:r>
      <w:r w:rsidRPr="001F712E">
        <w:rPr>
          <w:w w:val="105"/>
          <w:position w:val="0"/>
          <w:sz w:val="23"/>
          <w:szCs w:val="22"/>
          <w:lang w:val="uk-UA" w:eastAsia="en-US"/>
        </w:rPr>
        <w:t>і</w:t>
      </w:r>
      <w:r w:rsidRPr="001F712E">
        <w:rPr>
          <w:spacing w:val="2"/>
          <w:w w:val="105"/>
          <w:position w:val="0"/>
          <w:sz w:val="23"/>
          <w:szCs w:val="22"/>
          <w:lang w:val="uk-UA" w:eastAsia="en-US"/>
        </w:rPr>
        <w:t xml:space="preserve"> </w:t>
      </w:r>
      <w:r w:rsidRPr="001F712E">
        <w:rPr>
          <w:w w:val="105"/>
          <w:position w:val="0"/>
          <w:sz w:val="23"/>
          <w:szCs w:val="22"/>
          <w:lang w:val="uk-UA" w:eastAsia="en-US"/>
        </w:rPr>
        <w:t>кожного.</w:t>
      </w:r>
      <w:r w:rsidRPr="001F712E">
        <w:rPr>
          <w:spacing w:val="-5"/>
          <w:w w:val="105"/>
          <w:position w:val="0"/>
          <w:sz w:val="23"/>
          <w:szCs w:val="22"/>
          <w:lang w:val="uk-UA" w:eastAsia="en-US"/>
        </w:rPr>
        <w:t xml:space="preserve"> </w:t>
      </w:r>
      <w:r w:rsidRPr="001F712E">
        <w:rPr>
          <w:w w:val="105"/>
          <w:position w:val="0"/>
          <w:sz w:val="23"/>
          <w:szCs w:val="22"/>
          <w:lang w:val="uk-UA" w:eastAsia="en-US"/>
        </w:rPr>
        <w:t>К.:</w:t>
      </w:r>
      <w:r w:rsidRPr="001F712E">
        <w:rPr>
          <w:spacing w:val="-5"/>
          <w:w w:val="105"/>
          <w:position w:val="0"/>
          <w:sz w:val="23"/>
          <w:szCs w:val="22"/>
          <w:lang w:val="uk-UA" w:eastAsia="en-US"/>
        </w:rPr>
        <w:t xml:space="preserve"> </w:t>
      </w:r>
      <w:r w:rsidRPr="001F712E">
        <w:rPr>
          <w:w w:val="105"/>
          <w:position w:val="0"/>
          <w:sz w:val="23"/>
          <w:szCs w:val="22"/>
          <w:lang w:val="uk-UA" w:eastAsia="en-US"/>
        </w:rPr>
        <w:t>Наш</w:t>
      </w:r>
      <w:r w:rsidRPr="001F712E">
        <w:rPr>
          <w:spacing w:val="-7"/>
          <w:w w:val="105"/>
          <w:position w:val="0"/>
          <w:sz w:val="23"/>
          <w:szCs w:val="22"/>
          <w:lang w:val="uk-UA" w:eastAsia="en-US"/>
        </w:rPr>
        <w:t xml:space="preserve"> </w:t>
      </w:r>
      <w:r w:rsidRPr="001F712E">
        <w:rPr>
          <w:w w:val="105"/>
          <w:position w:val="0"/>
          <w:sz w:val="23"/>
          <w:szCs w:val="22"/>
          <w:lang w:val="uk-UA" w:eastAsia="en-US"/>
        </w:rPr>
        <w:t>Формат,</w:t>
      </w:r>
      <w:r w:rsidRPr="001F712E">
        <w:rPr>
          <w:spacing w:val="2"/>
          <w:w w:val="105"/>
          <w:position w:val="0"/>
          <w:sz w:val="23"/>
          <w:szCs w:val="22"/>
          <w:lang w:val="uk-UA" w:eastAsia="en-US"/>
        </w:rPr>
        <w:t xml:space="preserve"> </w:t>
      </w:r>
      <w:r w:rsidRPr="001F712E">
        <w:rPr>
          <w:w w:val="105"/>
          <w:position w:val="0"/>
          <w:sz w:val="23"/>
          <w:szCs w:val="22"/>
          <w:lang w:val="uk-UA" w:eastAsia="en-US"/>
        </w:rPr>
        <w:t>20</w:t>
      </w:r>
      <w:r w:rsidR="0093533F" w:rsidRPr="001F712E">
        <w:rPr>
          <w:w w:val="105"/>
          <w:position w:val="0"/>
          <w:sz w:val="23"/>
          <w:szCs w:val="22"/>
          <w:lang w:val="uk-UA" w:eastAsia="en-US"/>
        </w:rPr>
        <w:t>2</w:t>
      </w:r>
      <w:r w:rsidRPr="001F712E">
        <w:rPr>
          <w:w w:val="105"/>
          <w:position w:val="0"/>
          <w:sz w:val="23"/>
          <w:szCs w:val="22"/>
          <w:lang w:val="uk-UA" w:eastAsia="en-US"/>
        </w:rPr>
        <w:t>1.</w:t>
      </w:r>
      <w:r w:rsidRPr="001F712E">
        <w:rPr>
          <w:spacing w:val="-5"/>
          <w:w w:val="105"/>
          <w:position w:val="0"/>
          <w:sz w:val="23"/>
          <w:szCs w:val="22"/>
          <w:lang w:val="uk-UA" w:eastAsia="en-US"/>
        </w:rPr>
        <w:t xml:space="preserve"> </w:t>
      </w:r>
      <w:r w:rsidRPr="001F712E">
        <w:rPr>
          <w:w w:val="105"/>
          <w:position w:val="0"/>
          <w:sz w:val="23"/>
          <w:szCs w:val="22"/>
          <w:lang w:val="uk-UA" w:eastAsia="en-US"/>
        </w:rPr>
        <w:t>288 с.</w:t>
      </w:r>
    </w:p>
    <w:p w14:paraId="2922A7D1" w14:textId="0A102214" w:rsidR="0068286E" w:rsidRPr="001F712E" w:rsidRDefault="0068286E" w:rsidP="0093533F">
      <w:pPr>
        <w:widowControl w:val="0"/>
        <w:numPr>
          <w:ilvl w:val="0"/>
          <w:numId w:val="8"/>
        </w:numPr>
        <w:tabs>
          <w:tab w:val="left" w:pos="1464"/>
        </w:tabs>
        <w:suppressAutoHyphens w:val="0"/>
        <w:autoSpaceDE w:val="0"/>
        <w:autoSpaceDN w:val="0"/>
        <w:spacing w:before="9" w:line="247" w:lineRule="auto"/>
        <w:ind w:leftChars="0" w:right="238" w:firstLineChars="0" w:firstLine="720"/>
        <w:jc w:val="both"/>
        <w:textDirection w:val="lrTb"/>
        <w:textAlignment w:val="auto"/>
        <w:outlineLvl w:val="9"/>
        <w:rPr>
          <w:position w:val="0"/>
          <w:sz w:val="23"/>
          <w:szCs w:val="22"/>
          <w:lang w:val="uk-UA" w:eastAsia="en-US"/>
        </w:rPr>
      </w:pPr>
      <w:r w:rsidRPr="001F712E">
        <w:rPr>
          <w:w w:val="105"/>
          <w:position w:val="0"/>
          <w:sz w:val="23"/>
          <w:szCs w:val="22"/>
          <w:lang w:val="uk-UA" w:eastAsia="en-US"/>
        </w:rPr>
        <w:lastRenderedPageBreak/>
        <w:t>Петрович</w:t>
      </w:r>
      <w:r w:rsidRPr="001F712E">
        <w:rPr>
          <w:spacing w:val="52"/>
          <w:w w:val="105"/>
          <w:position w:val="0"/>
          <w:sz w:val="23"/>
          <w:szCs w:val="22"/>
          <w:lang w:val="uk-UA" w:eastAsia="en-US"/>
        </w:rPr>
        <w:t xml:space="preserve"> </w:t>
      </w:r>
      <w:r w:rsidRPr="001F712E">
        <w:rPr>
          <w:w w:val="105"/>
          <w:position w:val="0"/>
          <w:sz w:val="23"/>
          <w:szCs w:val="22"/>
          <w:lang w:val="uk-UA" w:eastAsia="en-US"/>
        </w:rPr>
        <w:t>Й.</w:t>
      </w:r>
      <w:r w:rsidRPr="001F712E">
        <w:rPr>
          <w:spacing w:val="49"/>
          <w:w w:val="105"/>
          <w:position w:val="0"/>
          <w:sz w:val="23"/>
          <w:szCs w:val="22"/>
          <w:lang w:val="uk-UA" w:eastAsia="en-US"/>
        </w:rPr>
        <w:t xml:space="preserve"> </w:t>
      </w:r>
      <w:r w:rsidRPr="001F712E">
        <w:rPr>
          <w:w w:val="105"/>
          <w:position w:val="0"/>
          <w:sz w:val="23"/>
          <w:szCs w:val="22"/>
          <w:lang w:val="uk-UA" w:eastAsia="en-US"/>
        </w:rPr>
        <w:t>М.</w:t>
      </w:r>
      <w:r w:rsidRPr="001F712E">
        <w:rPr>
          <w:spacing w:val="55"/>
          <w:w w:val="105"/>
          <w:position w:val="0"/>
          <w:sz w:val="23"/>
          <w:szCs w:val="22"/>
          <w:lang w:val="uk-UA" w:eastAsia="en-US"/>
        </w:rPr>
        <w:t xml:space="preserve"> </w:t>
      </w:r>
      <w:r w:rsidRPr="001F712E">
        <w:rPr>
          <w:w w:val="105"/>
          <w:position w:val="0"/>
          <w:sz w:val="23"/>
          <w:szCs w:val="22"/>
          <w:lang w:val="uk-UA" w:eastAsia="en-US"/>
        </w:rPr>
        <w:t>Створення</w:t>
      </w:r>
      <w:r w:rsidRPr="001F712E">
        <w:rPr>
          <w:spacing w:val="49"/>
          <w:w w:val="105"/>
          <w:position w:val="0"/>
          <w:sz w:val="23"/>
          <w:szCs w:val="22"/>
          <w:lang w:val="uk-UA" w:eastAsia="en-US"/>
        </w:rPr>
        <w:t xml:space="preserve"> </w:t>
      </w:r>
      <w:r w:rsidRPr="001F712E">
        <w:rPr>
          <w:w w:val="105"/>
          <w:position w:val="0"/>
          <w:sz w:val="23"/>
          <w:szCs w:val="22"/>
          <w:lang w:val="uk-UA" w:eastAsia="en-US"/>
        </w:rPr>
        <w:t>і</w:t>
      </w:r>
      <w:r w:rsidRPr="001F712E">
        <w:rPr>
          <w:spacing w:val="55"/>
          <w:w w:val="105"/>
          <w:position w:val="0"/>
          <w:sz w:val="23"/>
          <w:szCs w:val="22"/>
          <w:lang w:val="uk-UA" w:eastAsia="en-US"/>
        </w:rPr>
        <w:t xml:space="preserve"> </w:t>
      </w:r>
      <w:r w:rsidRPr="001F712E">
        <w:rPr>
          <w:w w:val="105"/>
          <w:position w:val="0"/>
          <w:sz w:val="23"/>
          <w:szCs w:val="22"/>
          <w:lang w:val="uk-UA" w:eastAsia="en-US"/>
        </w:rPr>
        <w:t>функціонування</w:t>
      </w:r>
      <w:r w:rsidRPr="001F712E">
        <w:rPr>
          <w:spacing w:val="56"/>
          <w:w w:val="105"/>
          <w:position w:val="0"/>
          <w:sz w:val="23"/>
          <w:szCs w:val="22"/>
          <w:lang w:val="uk-UA" w:eastAsia="en-US"/>
        </w:rPr>
        <w:t xml:space="preserve"> </w:t>
      </w:r>
      <w:r w:rsidRPr="001F712E">
        <w:rPr>
          <w:w w:val="105"/>
          <w:position w:val="0"/>
          <w:sz w:val="23"/>
          <w:szCs w:val="22"/>
          <w:lang w:val="uk-UA" w:eastAsia="en-US"/>
        </w:rPr>
        <w:t>суб’єктів</w:t>
      </w:r>
      <w:r w:rsidRPr="001F712E">
        <w:rPr>
          <w:spacing w:val="53"/>
          <w:w w:val="105"/>
          <w:position w:val="0"/>
          <w:sz w:val="23"/>
          <w:szCs w:val="22"/>
          <w:lang w:val="uk-UA" w:eastAsia="en-US"/>
        </w:rPr>
        <w:t xml:space="preserve"> </w:t>
      </w:r>
      <w:r w:rsidRPr="001F712E">
        <w:rPr>
          <w:w w:val="105"/>
          <w:position w:val="0"/>
          <w:sz w:val="23"/>
          <w:szCs w:val="22"/>
          <w:lang w:val="uk-UA" w:eastAsia="en-US"/>
        </w:rPr>
        <w:t>підприємництва:</w:t>
      </w:r>
      <w:r w:rsidRPr="001F712E">
        <w:rPr>
          <w:spacing w:val="48"/>
          <w:w w:val="105"/>
          <w:position w:val="0"/>
          <w:sz w:val="23"/>
          <w:szCs w:val="22"/>
          <w:lang w:val="uk-UA" w:eastAsia="en-US"/>
        </w:rPr>
        <w:t xml:space="preserve"> </w:t>
      </w:r>
      <w:proofErr w:type="spellStart"/>
      <w:r w:rsidRPr="001F712E">
        <w:rPr>
          <w:w w:val="105"/>
          <w:position w:val="0"/>
          <w:sz w:val="23"/>
          <w:szCs w:val="22"/>
          <w:lang w:val="uk-UA" w:eastAsia="en-US"/>
        </w:rPr>
        <w:t>навч</w:t>
      </w:r>
      <w:proofErr w:type="spellEnd"/>
      <w:r w:rsidRPr="001F712E">
        <w:rPr>
          <w:w w:val="105"/>
          <w:position w:val="0"/>
          <w:sz w:val="23"/>
          <w:szCs w:val="22"/>
          <w:lang w:val="uk-UA" w:eastAsia="en-US"/>
        </w:rPr>
        <w:t>.</w:t>
      </w:r>
      <w:r w:rsidRPr="001F712E">
        <w:rPr>
          <w:spacing w:val="-57"/>
          <w:w w:val="105"/>
          <w:position w:val="0"/>
          <w:sz w:val="23"/>
          <w:szCs w:val="22"/>
          <w:lang w:val="uk-UA" w:eastAsia="en-US"/>
        </w:rPr>
        <w:t xml:space="preserve"> </w:t>
      </w:r>
      <w:proofErr w:type="spellStart"/>
      <w:r w:rsidRPr="001F712E">
        <w:rPr>
          <w:w w:val="105"/>
          <w:position w:val="0"/>
          <w:sz w:val="23"/>
          <w:szCs w:val="22"/>
          <w:lang w:val="uk-UA" w:eastAsia="en-US"/>
        </w:rPr>
        <w:t>посіб</w:t>
      </w:r>
      <w:proofErr w:type="spellEnd"/>
      <w:r w:rsidRPr="001F712E">
        <w:rPr>
          <w:w w:val="105"/>
          <w:position w:val="0"/>
          <w:sz w:val="23"/>
          <w:szCs w:val="22"/>
          <w:lang w:val="uk-UA" w:eastAsia="en-US"/>
        </w:rPr>
        <w:t>.</w:t>
      </w:r>
      <w:r w:rsidRPr="001F712E">
        <w:rPr>
          <w:spacing w:val="-6"/>
          <w:w w:val="105"/>
          <w:position w:val="0"/>
          <w:sz w:val="23"/>
          <w:szCs w:val="22"/>
          <w:lang w:val="uk-UA" w:eastAsia="en-US"/>
        </w:rPr>
        <w:t xml:space="preserve"> </w:t>
      </w:r>
      <w:r w:rsidRPr="001F712E">
        <w:rPr>
          <w:w w:val="105"/>
          <w:position w:val="0"/>
          <w:sz w:val="23"/>
          <w:szCs w:val="22"/>
          <w:lang w:val="uk-UA" w:eastAsia="en-US"/>
        </w:rPr>
        <w:t>К.:</w:t>
      </w:r>
      <w:r w:rsidRPr="001F712E">
        <w:rPr>
          <w:spacing w:val="2"/>
          <w:w w:val="105"/>
          <w:position w:val="0"/>
          <w:sz w:val="23"/>
          <w:szCs w:val="22"/>
          <w:lang w:val="uk-UA" w:eastAsia="en-US"/>
        </w:rPr>
        <w:t xml:space="preserve"> </w:t>
      </w:r>
      <w:r w:rsidRPr="001F712E">
        <w:rPr>
          <w:w w:val="105"/>
          <w:position w:val="0"/>
          <w:sz w:val="23"/>
          <w:szCs w:val="22"/>
          <w:lang w:val="uk-UA" w:eastAsia="en-US"/>
        </w:rPr>
        <w:t>Ліра-К,</w:t>
      </w:r>
      <w:r w:rsidRPr="001F712E">
        <w:rPr>
          <w:spacing w:val="2"/>
          <w:w w:val="105"/>
          <w:position w:val="0"/>
          <w:sz w:val="23"/>
          <w:szCs w:val="22"/>
          <w:lang w:val="uk-UA" w:eastAsia="en-US"/>
        </w:rPr>
        <w:t xml:space="preserve"> </w:t>
      </w:r>
      <w:r w:rsidRPr="001F712E">
        <w:rPr>
          <w:w w:val="105"/>
          <w:position w:val="0"/>
          <w:sz w:val="23"/>
          <w:szCs w:val="22"/>
          <w:lang w:val="uk-UA" w:eastAsia="en-US"/>
        </w:rPr>
        <w:t>20</w:t>
      </w:r>
      <w:r w:rsidR="0093533F" w:rsidRPr="001F712E">
        <w:rPr>
          <w:w w:val="105"/>
          <w:position w:val="0"/>
          <w:sz w:val="23"/>
          <w:szCs w:val="22"/>
          <w:lang w:val="uk-UA" w:eastAsia="en-US"/>
        </w:rPr>
        <w:t>2</w:t>
      </w:r>
      <w:r w:rsidRPr="001F712E">
        <w:rPr>
          <w:w w:val="105"/>
          <w:position w:val="0"/>
          <w:sz w:val="23"/>
          <w:szCs w:val="22"/>
          <w:lang w:val="uk-UA" w:eastAsia="en-US"/>
        </w:rPr>
        <w:t>1.</w:t>
      </w:r>
      <w:r w:rsidRPr="001F712E">
        <w:rPr>
          <w:spacing w:val="52"/>
          <w:w w:val="105"/>
          <w:position w:val="0"/>
          <w:sz w:val="23"/>
          <w:szCs w:val="22"/>
          <w:lang w:val="uk-UA" w:eastAsia="en-US"/>
        </w:rPr>
        <w:t xml:space="preserve"> </w:t>
      </w:r>
      <w:r w:rsidRPr="001F712E">
        <w:rPr>
          <w:w w:val="105"/>
          <w:position w:val="0"/>
          <w:sz w:val="23"/>
          <w:szCs w:val="22"/>
          <w:lang w:val="uk-UA" w:eastAsia="en-US"/>
        </w:rPr>
        <w:t>256 с.</w:t>
      </w:r>
    </w:p>
    <w:p w14:paraId="43A6C792" w14:textId="77777777" w:rsidR="00EC3650" w:rsidRPr="001F712E" w:rsidRDefault="00EC3650" w:rsidP="00D860AE">
      <w:pPr>
        <w:pBdr>
          <w:top w:val="nil"/>
          <w:left w:val="nil"/>
          <w:bottom w:val="nil"/>
          <w:right w:val="nil"/>
          <w:between w:val="nil"/>
        </w:pBdr>
        <w:shd w:val="clear" w:color="auto" w:fill="FFFFFF"/>
        <w:tabs>
          <w:tab w:val="left" w:pos="365"/>
          <w:tab w:val="left" w:pos="993"/>
          <w:tab w:val="left" w:pos="1134"/>
        </w:tabs>
        <w:spacing w:line="240" w:lineRule="auto"/>
        <w:ind w:left="-3" w:firstLineChars="295" w:firstLine="711"/>
        <w:jc w:val="center"/>
        <w:rPr>
          <w:b/>
          <w:color w:val="000000"/>
          <w:sz w:val="24"/>
          <w:lang w:val="uk-UA"/>
        </w:rPr>
      </w:pPr>
    </w:p>
    <w:p w14:paraId="40D9485C" w14:textId="087D8549" w:rsidR="00D860AE" w:rsidRPr="001F712E" w:rsidRDefault="00D860AE" w:rsidP="00D860AE">
      <w:pPr>
        <w:pBdr>
          <w:top w:val="nil"/>
          <w:left w:val="nil"/>
          <w:bottom w:val="nil"/>
          <w:right w:val="nil"/>
          <w:between w:val="nil"/>
        </w:pBdr>
        <w:shd w:val="clear" w:color="auto" w:fill="FFFFFF"/>
        <w:tabs>
          <w:tab w:val="left" w:pos="365"/>
          <w:tab w:val="left" w:pos="993"/>
          <w:tab w:val="left" w:pos="1134"/>
        </w:tabs>
        <w:spacing w:line="240" w:lineRule="auto"/>
        <w:ind w:left="-3" w:firstLineChars="295" w:firstLine="711"/>
        <w:jc w:val="center"/>
        <w:rPr>
          <w:color w:val="000000"/>
          <w:sz w:val="24"/>
          <w:lang w:val="uk-UA"/>
        </w:rPr>
      </w:pPr>
      <w:r w:rsidRPr="001F712E">
        <w:rPr>
          <w:b/>
          <w:color w:val="000000"/>
          <w:sz w:val="24"/>
          <w:lang w:val="uk-UA"/>
        </w:rPr>
        <w:t>Інформаційні ресурси</w:t>
      </w:r>
    </w:p>
    <w:p w14:paraId="6AB9D05B" w14:textId="77777777" w:rsidR="0031297A" w:rsidRPr="001F712E" w:rsidRDefault="0031297A" w:rsidP="004A03B7">
      <w:pPr>
        <w:pStyle w:val="a6"/>
        <w:tabs>
          <w:tab w:val="left" w:pos="709"/>
          <w:tab w:val="left" w:pos="993"/>
        </w:tabs>
        <w:spacing w:after="0" w:line="240" w:lineRule="auto"/>
        <w:ind w:left="-1" w:firstLineChars="295" w:firstLine="708"/>
        <w:jc w:val="both"/>
        <w:rPr>
          <w:rFonts w:ascii="Times New Roman" w:hAnsi="Times New Roman" w:cs="Times New Roman"/>
          <w:sz w:val="24"/>
          <w:szCs w:val="24"/>
          <w:highlight w:val="yellow"/>
          <w:u w:val="single"/>
          <w:lang w:eastAsia="ru-RU"/>
        </w:rPr>
      </w:pPr>
    </w:p>
    <w:p w14:paraId="62992F70" w14:textId="77777777" w:rsidR="00262697" w:rsidRPr="001F712E" w:rsidRDefault="00262697" w:rsidP="004A03B7">
      <w:pPr>
        <w:pStyle w:val="a6"/>
        <w:tabs>
          <w:tab w:val="left" w:pos="709"/>
          <w:tab w:val="left" w:pos="993"/>
        </w:tabs>
        <w:spacing w:after="0" w:line="240" w:lineRule="auto"/>
        <w:ind w:left="0" w:firstLineChars="295" w:firstLine="708"/>
        <w:jc w:val="both"/>
        <w:rPr>
          <w:rFonts w:ascii="Times New Roman" w:hAnsi="Times New Roman"/>
          <w:sz w:val="24"/>
          <w:szCs w:val="24"/>
        </w:rPr>
      </w:pPr>
      <w:r w:rsidRPr="001F712E">
        <w:rPr>
          <w:rFonts w:ascii="Times New Roman" w:hAnsi="Times New Roman"/>
          <w:sz w:val="24"/>
          <w:szCs w:val="24"/>
        </w:rPr>
        <w:t>Академічні ресурси:</w:t>
      </w:r>
    </w:p>
    <w:p w14:paraId="29BDC56A" w14:textId="77777777" w:rsidR="00262697" w:rsidRPr="001F712E" w:rsidRDefault="00262697" w:rsidP="004A03B7">
      <w:pPr>
        <w:pStyle w:val="a6"/>
        <w:tabs>
          <w:tab w:val="left" w:pos="709"/>
          <w:tab w:val="left" w:pos="993"/>
        </w:tabs>
        <w:spacing w:after="0" w:line="240" w:lineRule="auto"/>
        <w:ind w:left="0" w:firstLineChars="295" w:firstLine="708"/>
        <w:jc w:val="both"/>
        <w:rPr>
          <w:rFonts w:ascii="Times New Roman" w:hAnsi="Times New Roman"/>
          <w:sz w:val="24"/>
          <w:szCs w:val="24"/>
        </w:rPr>
      </w:pPr>
      <w:r w:rsidRPr="001F712E">
        <w:rPr>
          <w:rFonts w:ascii="Times New Roman" w:hAnsi="Times New Roman"/>
          <w:sz w:val="24"/>
          <w:szCs w:val="24"/>
        </w:rPr>
        <w:t xml:space="preserve">1. Репозиторій академічних статей, таких як </w:t>
      </w:r>
      <w:proofErr w:type="spellStart"/>
      <w:r w:rsidRPr="001F712E">
        <w:rPr>
          <w:rFonts w:ascii="Times New Roman" w:hAnsi="Times New Roman"/>
          <w:sz w:val="24"/>
          <w:szCs w:val="24"/>
        </w:rPr>
        <w:t>Google</w:t>
      </w:r>
      <w:proofErr w:type="spellEnd"/>
      <w:r w:rsidRPr="001F712E">
        <w:rPr>
          <w:rFonts w:ascii="Times New Roman" w:hAnsi="Times New Roman"/>
          <w:sz w:val="24"/>
          <w:szCs w:val="24"/>
        </w:rPr>
        <w:t xml:space="preserve"> </w:t>
      </w:r>
      <w:proofErr w:type="spellStart"/>
      <w:r w:rsidRPr="001F712E">
        <w:rPr>
          <w:rFonts w:ascii="Times New Roman" w:hAnsi="Times New Roman"/>
          <w:sz w:val="24"/>
          <w:szCs w:val="24"/>
        </w:rPr>
        <w:t>Scholar</w:t>
      </w:r>
      <w:proofErr w:type="spellEnd"/>
      <w:r w:rsidRPr="001F712E">
        <w:rPr>
          <w:rFonts w:ascii="Times New Roman" w:hAnsi="Times New Roman"/>
          <w:sz w:val="24"/>
          <w:szCs w:val="24"/>
        </w:rPr>
        <w:t xml:space="preserve"> або </w:t>
      </w:r>
      <w:proofErr w:type="spellStart"/>
      <w:r w:rsidRPr="001F712E">
        <w:rPr>
          <w:rFonts w:ascii="Times New Roman" w:hAnsi="Times New Roman"/>
          <w:sz w:val="24"/>
          <w:szCs w:val="24"/>
        </w:rPr>
        <w:t>ResearchGate</w:t>
      </w:r>
      <w:proofErr w:type="spellEnd"/>
      <w:r w:rsidRPr="001F712E">
        <w:rPr>
          <w:rFonts w:ascii="Times New Roman" w:hAnsi="Times New Roman"/>
          <w:sz w:val="24"/>
          <w:szCs w:val="24"/>
        </w:rPr>
        <w:t>, для пошуку актуальних наукових досліджень та публікацій з курсу</w:t>
      </w:r>
    </w:p>
    <w:p w14:paraId="704B324C" w14:textId="77777777" w:rsidR="00262697" w:rsidRPr="001F712E" w:rsidRDefault="00262697" w:rsidP="004A03B7">
      <w:pPr>
        <w:pStyle w:val="a6"/>
        <w:tabs>
          <w:tab w:val="left" w:pos="709"/>
          <w:tab w:val="left" w:pos="993"/>
        </w:tabs>
        <w:spacing w:after="0" w:line="240" w:lineRule="auto"/>
        <w:ind w:left="0" w:firstLineChars="295" w:firstLine="708"/>
        <w:jc w:val="both"/>
        <w:rPr>
          <w:rFonts w:ascii="Times New Roman" w:hAnsi="Times New Roman"/>
          <w:sz w:val="24"/>
          <w:szCs w:val="24"/>
        </w:rPr>
      </w:pPr>
      <w:r w:rsidRPr="001F712E">
        <w:rPr>
          <w:rFonts w:ascii="Times New Roman" w:hAnsi="Times New Roman"/>
          <w:sz w:val="24"/>
          <w:szCs w:val="24"/>
        </w:rPr>
        <w:t xml:space="preserve">2. </w:t>
      </w:r>
      <w:proofErr w:type="spellStart"/>
      <w:r w:rsidRPr="001F712E">
        <w:rPr>
          <w:rFonts w:ascii="Times New Roman" w:hAnsi="Times New Roman"/>
          <w:sz w:val="24"/>
          <w:szCs w:val="24"/>
        </w:rPr>
        <w:t>ARCher</w:t>
      </w:r>
      <w:proofErr w:type="spellEnd"/>
      <w:r w:rsidRPr="001F712E">
        <w:rPr>
          <w:rFonts w:ascii="Times New Roman" w:hAnsi="Times New Roman"/>
          <w:sz w:val="24"/>
          <w:szCs w:val="24"/>
        </w:rPr>
        <w:t xml:space="preserve"> - інституційний </w:t>
      </w:r>
      <w:proofErr w:type="spellStart"/>
      <w:r w:rsidRPr="001F712E">
        <w:rPr>
          <w:rFonts w:ascii="Times New Roman" w:hAnsi="Times New Roman"/>
          <w:sz w:val="24"/>
          <w:szCs w:val="24"/>
        </w:rPr>
        <w:t>репозитарій</w:t>
      </w:r>
      <w:proofErr w:type="spellEnd"/>
      <w:r w:rsidRPr="001F712E">
        <w:rPr>
          <w:rFonts w:ascii="Times New Roman" w:hAnsi="Times New Roman"/>
          <w:sz w:val="24"/>
          <w:szCs w:val="24"/>
        </w:rPr>
        <w:t xml:space="preserve"> відкритого доступу представників Чернівецького національного університету імені Юрія Федьковича. URL: </w:t>
      </w:r>
      <w:hyperlink r:id="rId8" w:history="1">
        <w:r w:rsidRPr="001F712E">
          <w:rPr>
            <w:rStyle w:val="a3"/>
            <w:rFonts w:ascii="Times New Roman" w:hAnsi="Times New Roman"/>
            <w:sz w:val="24"/>
            <w:szCs w:val="24"/>
          </w:rPr>
          <w:t>https://archer.chnu.edu.ua/</w:t>
        </w:r>
      </w:hyperlink>
      <w:r w:rsidRPr="001F712E">
        <w:rPr>
          <w:rFonts w:ascii="Times New Roman" w:hAnsi="Times New Roman"/>
          <w:sz w:val="24"/>
          <w:szCs w:val="24"/>
        </w:rPr>
        <w:t>.</w:t>
      </w:r>
    </w:p>
    <w:p w14:paraId="0FD56FB2" w14:textId="77777777" w:rsidR="00262697" w:rsidRPr="001F712E" w:rsidRDefault="00262697" w:rsidP="004A03B7">
      <w:pPr>
        <w:pStyle w:val="a6"/>
        <w:tabs>
          <w:tab w:val="left" w:pos="709"/>
          <w:tab w:val="left" w:pos="993"/>
        </w:tabs>
        <w:spacing w:after="0" w:line="240" w:lineRule="auto"/>
        <w:ind w:left="0" w:firstLineChars="295" w:firstLine="708"/>
        <w:jc w:val="both"/>
        <w:rPr>
          <w:rFonts w:ascii="Times New Roman" w:hAnsi="Times New Roman"/>
          <w:sz w:val="24"/>
          <w:szCs w:val="24"/>
        </w:rPr>
      </w:pPr>
      <w:r w:rsidRPr="001F712E">
        <w:rPr>
          <w:rFonts w:ascii="Times New Roman" w:hAnsi="Times New Roman"/>
          <w:sz w:val="24"/>
          <w:szCs w:val="24"/>
        </w:rPr>
        <w:t>Офіційні сайти органів державного управління України:</w:t>
      </w:r>
    </w:p>
    <w:p w14:paraId="0A2AAA4D" w14:textId="77777777" w:rsidR="00262697" w:rsidRPr="001F712E" w:rsidRDefault="00262697" w:rsidP="004A03B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1F712E">
        <w:rPr>
          <w:sz w:val="24"/>
          <w:lang w:val="uk-UA"/>
        </w:rPr>
        <w:t>База українського законодавства в Інтернет. URL: http://www.lawukraine.com (дата звернення: 30.07.2022).</w:t>
      </w:r>
    </w:p>
    <w:p w14:paraId="21D40D03" w14:textId="77777777" w:rsidR="00262697" w:rsidRPr="001F712E" w:rsidRDefault="00262697" w:rsidP="004A03B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1F712E">
        <w:rPr>
          <w:sz w:val="24"/>
          <w:lang w:val="uk-UA"/>
        </w:rPr>
        <w:t>Державна служба статистики України. URL: http://www.ukrstat.gov.ua (дата звернення: 30.07.2022).</w:t>
      </w:r>
    </w:p>
    <w:p w14:paraId="3675E361" w14:textId="77777777" w:rsidR="00262697" w:rsidRPr="001F712E" w:rsidRDefault="00262697" w:rsidP="004A03B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1F712E">
        <w:rPr>
          <w:sz w:val="24"/>
          <w:lang w:val="uk-UA"/>
        </w:rPr>
        <w:t>Електронна бібліотека Львівської комерційної академії. URL: http://www.dev.lac.lviv.ua/lib(дата звернення: 30.07.2022).</w:t>
      </w:r>
    </w:p>
    <w:p w14:paraId="63A0C58C" w14:textId="77777777" w:rsidR="00262697" w:rsidRPr="001F712E" w:rsidRDefault="00262697" w:rsidP="004A03B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1F712E">
        <w:rPr>
          <w:sz w:val="24"/>
          <w:lang w:val="uk-UA"/>
        </w:rPr>
        <w:t>Інститут глобальних стратегій. URL: http://www.igls.com.ua (дата звернення: 30.07.2022).</w:t>
      </w:r>
    </w:p>
    <w:p w14:paraId="29C76660" w14:textId="77777777" w:rsidR="00262697" w:rsidRPr="001F712E" w:rsidRDefault="00262697" w:rsidP="004A03B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1F712E">
        <w:rPr>
          <w:sz w:val="24"/>
          <w:lang w:val="uk-UA"/>
        </w:rPr>
        <w:t>Інститут економічних досліджень і політичних консультацій. URL: http://www.ier.kiev.ua (дата звернення: 30.07.2022).</w:t>
      </w:r>
    </w:p>
    <w:p w14:paraId="61AF3489" w14:textId="77777777" w:rsidR="00262697" w:rsidRPr="001F712E" w:rsidRDefault="00262697" w:rsidP="004A03B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1F712E">
        <w:rPr>
          <w:sz w:val="24"/>
          <w:lang w:val="uk-UA"/>
        </w:rPr>
        <w:t>Інтернет-портал для управлінців. URL: http://www.management.com.ua (дата звернення: 30.07.2022).</w:t>
      </w:r>
    </w:p>
    <w:p w14:paraId="197F466F" w14:textId="77777777" w:rsidR="00262697" w:rsidRPr="001F712E" w:rsidRDefault="00262697" w:rsidP="004A03B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1F712E">
        <w:rPr>
          <w:sz w:val="24"/>
          <w:lang w:val="uk-UA"/>
        </w:rPr>
        <w:t>Міністерство економіки України. URL: http://www.me.gov.ua  (дата звернення: 30.07.2022).</w:t>
      </w:r>
    </w:p>
    <w:p w14:paraId="42BDE1EC" w14:textId="77777777" w:rsidR="00262697" w:rsidRPr="001F712E" w:rsidRDefault="00262697" w:rsidP="004A03B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1F712E">
        <w:rPr>
          <w:sz w:val="24"/>
          <w:lang w:val="uk-UA"/>
        </w:rPr>
        <w:t>Наукова бібліотека Донецького університету. URL: http://www.library.dongu.donetsk.ua (дата звернення: 30.07.2022).</w:t>
      </w:r>
    </w:p>
    <w:p w14:paraId="0990ED29" w14:textId="77777777" w:rsidR="00262697" w:rsidRPr="001F712E" w:rsidRDefault="00262697" w:rsidP="004A03B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1F712E">
        <w:rPr>
          <w:sz w:val="24"/>
          <w:lang w:val="uk-UA"/>
        </w:rPr>
        <w:t>Наукова бібліотека ім. Максимовича. URL: http://www.lib-gw.univ.kiev.ua (дата звернення: 30.07.2022).</w:t>
      </w:r>
    </w:p>
    <w:p w14:paraId="17E6E9E1" w14:textId="77777777" w:rsidR="00262697" w:rsidRPr="001F712E" w:rsidRDefault="00262697" w:rsidP="004A03B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1F712E">
        <w:rPr>
          <w:sz w:val="24"/>
          <w:lang w:val="uk-UA"/>
        </w:rPr>
        <w:t>Національна бібліотека України ім. В.І. Вернадського. URL: http://www.nbuv.gov.ua (дата звернення: 30.07.2022).</w:t>
      </w:r>
    </w:p>
    <w:p w14:paraId="10A7281F" w14:textId="77777777" w:rsidR="00262697" w:rsidRPr="001F712E" w:rsidRDefault="00262697" w:rsidP="004A03B7">
      <w:pPr>
        <w:widowControl w:val="0"/>
        <w:numPr>
          <w:ilvl w:val="0"/>
          <w:numId w:val="6"/>
        </w:numPr>
        <w:shd w:val="clear" w:color="auto" w:fill="FFFFFF"/>
        <w:tabs>
          <w:tab w:val="left" w:pos="365"/>
        </w:tabs>
        <w:suppressAutoHyphens w:val="0"/>
        <w:autoSpaceDE w:val="0"/>
        <w:autoSpaceDN w:val="0"/>
        <w:adjustRightInd w:val="0"/>
        <w:spacing w:line="240" w:lineRule="auto"/>
        <w:ind w:leftChars="0" w:left="-1" w:firstLineChars="295" w:firstLine="708"/>
        <w:jc w:val="both"/>
        <w:textDirection w:val="lrTb"/>
        <w:textAlignment w:val="auto"/>
        <w:outlineLvl w:val="9"/>
        <w:rPr>
          <w:sz w:val="24"/>
          <w:lang w:val="uk-UA"/>
        </w:rPr>
      </w:pPr>
      <w:r w:rsidRPr="001F712E">
        <w:rPr>
          <w:sz w:val="24"/>
          <w:lang w:val="uk-UA"/>
        </w:rPr>
        <w:t>Національна парламентська бібліотека. URL: http://www.alpha.rada.kiev.ua (дата звернення: 30.07.2022).</w:t>
      </w:r>
    </w:p>
    <w:p w14:paraId="39DF5EBA" w14:textId="77777777" w:rsidR="00D860AE" w:rsidRPr="001F712E" w:rsidRDefault="00D860AE" w:rsidP="004A03B7">
      <w:pPr>
        <w:pBdr>
          <w:top w:val="nil"/>
          <w:left w:val="nil"/>
          <w:bottom w:val="nil"/>
          <w:right w:val="nil"/>
          <w:between w:val="nil"/>
        </w:pBdr>
        <w:spacing w:line="240" w:lineRule="auto"/>
        <w:ind w:hanging="2"/>
        <w:jc w:val="center"/>
        <w:rPr>
          <w:sz w:val="22"/>
          <w:szCs w:val="22"/>
          <w:highlight w:val="yellow"/>
          <w:lang w:val="uk-UA"/>
        </w:rPr>
      </w:pPr>
    </w:p>
    <w:p w14:paraId="73273DA5" w14:textId="77777777" w:rsidR="00EC3650" w:rsidRPr="001F712E" w:rsidRDefault="00EC3650" w:rsidP="00EC3650">
      <w:pPr>
        <w:pStyle w:val="aa"/>
        <w:spacing w:before="0" w:beforeAutospacing="0" w:after="0" w:afterAutospacing="0"/>
        <w:ind w:hanging="3"/>
        <w:jc w:val="center"/>
        <w:rPr>
          <w:b/>
          <w:bCs/>
          <w:lang w:val="uk-UA"/>
        </w:rPr>
      </w:pPr>
      <w:r w:rsidRPr="001F712E">
        <w:rPr>
          <w:b/>
          <w:bCs/>
          <w:lang w:val="uk-UA"/>
        </w:rPr>
        <w:t>Політика академічної доброчесності</w:t>
      </w:r>
    </w:p>
    <w:p w14:paraId="4374DB6D" w14:textId="77777777" w:rsidR="00EC3650" w:rsidRPr="001F712E" w:rsidRDefault="00EC3650" w:rsidP="00EC3650">
      <w:pPr>
        <w:pStyle w:val="aa"/>
        <w:spacing w:before="0" w:beforeAutospacing="0" w:after="0" w:afterAutospacing="0"/>
        <w:ind w:hanging="3"/>
        <w:jc w:val="center"/>
        <w:rPr>
          <w:b/>
          <w:bCs/>
          <w:sz w:val="22"/>
          <w:szCs w:val="22"/>
          <w:lang w:val="uk-UA"/>
        </w:rPr>
      </w:pPr>
    </w:p>
    <w:p w14:paraId="4150057A" w14:textId="24A4B747" w:rsidR="00EE2A85" w:rsidRPr="001F712E" w:rsidRDefault="00EC3650" w:rsidP="009E6A34">
      <w:pPr>
        <w:pStyle w:val="aa"/>
        <w:spacing w:before="0" w:beforeAutospacing="0" w:after="0" w:afterAutospacing="0"/>
        <w:ind w:hanging="3"/>
        <w:jc w:val="both"/>
        <w:rPr>
          <w:b/>
          <w:color w:val="000000"/>
          <w:sz w:val="22"/>
          <w:szCs w:val="22"/>
          <w:lang w:val="uk-UA"/>
        </w:rPr>
      </w:pPr>
      <w:r w:rsidRPr="001F712E">
        <w:rPr>
          <w:bCs/>
          <w:lang w:val="uk-UA"/>
        </w:rPr>
        <w:t xml:space="preserve">Політика доброчесності робочої програми ґрунтується на принципах академічної чесності, поваги до інтелектуальної власності та відповідального виконання навчальних і професійних обов’язків. Усі учасники освітнього процесу зобов’язані дотримуватися високих етичних стандартів, уникати будь-яких проявів плагіату, фальсифікацій, підроблення даних, несанкціонованого використання чужих матеріалів чи результатів досліджень, а також не допускати списування та використання сторонньої допомоги без належного посилання чи дозволу. Кожна робота має бути результатом особистих зусиль автора або колективу, якщо це передбачено завданням, із чітким зазначенням внеску кожного учасника. Викладачі та студенти несуть відповідальність за дотримання авторських прав, коректне цитування джерел та збереження конфіденційності отриманої під час навчання чи досліджень інформації. Порушення цієї політики розглядається як серйозне правопорушення та тягне за собою академічну й адміністративну відповідальність, визначену чинним законодавством та внутрішніми нормативними актами закладу освіти, що забезпечує справедливість, прозорість і довіру до результатів навчальної та наукової діяльності. </w:t>
      </w:r>
    </w:p>
    <w:sectPr w:rsidR="00EE2A85" w:rsidRPr="001F712E">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42C3F"/>
    <w:multiLevelType w:val="hybridMultilevel"/>
    <w:tmpl w:val="5290D03C"/>
    <w:lvl w:ilvl="0" w:tplc="0024B50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D180BCF"/>
    <w:multiLevelType w:val="multilevel"/>
    <w:tmpl w:val="7F601D60"/>
    <w:lvl w:ilvl="0">
      <w:start w:val="1"/>
      <w:numFmt w:val="decimal"/>
      <w:lvlText w:val="%1."/>
      <w:lvlJc w:val="left"/>
      <w:pPr>
        <w:ind w:left="1774" w:hanging="1065"/>
      </w:pPr>
      <w:rPr>
        <w:b w:val="0"/>
        <w:sz w:val="28"/>
        <w:szCs w:val="28"/>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 w15:restartNumberingAfterBreak="0">
    <w:nsid w:val="10914259"/>
    <w:multiLevelType w:val="hybridMultilevel"/>
    <w:tmpl w:val="38AC65D0"/>
    <w:lvl w:ilvl="0" w:tplc="59082470">
      <w:start w:val="1"/>
      <w:numFmt w:val="decimal"/>
      <w:lvlText w:val="%1."/>
      <w:lvlJc w:val="left"/>
      <w:pPr>
        <w:ind w:left="1637" w:hanging="360"/>
      </w:pPr>
      <w:rPr>
        <w:rFonts w:hint="default"/>
        <w:b w:val="0"/>
      </w:rPr>
    </w:lvl>
    <w:lvl w:ilvl="1" w:tplc="04220019" w:tentative="1">
      <w:start w:val="1"/>
      <w:numFmt w:val="lowerLetter"/>
      <w:lvlText w:val="%2."/>
      <w:lvlJc w:val="left"/>
      <w:pPr>
        <w:ind w:left="2357" w:hanging="360"/>
      </w:pPr>
    </w:lvl>
    <w:lvl w:ilvl="2" w:tplc="0422001B" w:tentative="1">
      <w:start w:val="1"/>
      <w:numFmt w:val="lowerRoman"/>
      <w:lvlText w:val="%3."/>
      <w:lvlJc w:val="right"/>
      <w:pPr>
        <w:ind w:left="3077" w:hanging="180"/>
      </w:pPr>
    </w:lvl>
    <w:lvl w:ilvl="3" w:tplc="0422000F" w:tentative="1">
      <w:start w:val="1"/>
      <w:numFmt w:val="decimal"/>
      <w:lvlText w:val="%4."/>
      <w:lvlJc w:val="left"/>
      <w:pPr>
        <w:ind w:left="3797" w:hanging="360"/>
      </w:pPr>
    </w:lvl>
    <w:lvl w:ilvl="4" w:tplc="04220019" w:tentative="1">
      <w:start w:val="1"/>
      <w:numFmt w:val="lowerLetter"/>
      <w:lvlText w:val="%5."/>
      <w:lvlJc w:val="left"/>
      <w:pPr>
        <w:ind w:left="4517" w:hanging="360"/>
      </w:pPr>
    </w:lvl>
    <w:lvl w:ilvl="5" w:tplc="0422001B" w:tentative="1">
      <w:start w:val="1"/>
      <w:numFmt w:val="lowerRoman"/>
      <w:lvlText w:val="%6."/>
      <w:lvlJc w:val="right"/>
      <w:pPr>
        <w:ind w:left="5237" w:hanging="180"/>
      </w:pPr>
    </w:lvl>
    <w:lvl w:ilvl="6" w:tplc="0422000F" w:tentative="1">
      <w:start w:val="1"/>
      <w:numFmt w:val="decimal"/>
      <w:lvlText w:val="%7."/>
      <w:lvlJc w:val="left"/>
      <w:pPr>
        <w:ind w:left="5957" w:hanging="360"/>
      </w:pPr>
    </w:lvl>
    <w:lvl w:ilvl="7" w:tplc="04220019" w:tentative="1">
      <w:start w:val="1"/>
      <w:numFmt w:val="lowerLetter"/>
      <w:lvlText w:val="%8."/>
      <w:lvlJc w:val="left"/>
      <w:pPr>
        <w:ind w:left="6677" w:hanging="360"/>
      </w:pPr>
    </w:lvl>
    <w:lvl w:ilvl="8" w:tplc="0422001B" w:tentative="1">
      <w:start w:val="1"/>
      <w:numFmt w:val="lowerRoman"/>
      <w:lvlText w:val="%9."/>
      <w:lvlJc w:val="right"/>
      <w:pPr>
        <w:ind w:left="7397" w:hanging="180"/>
      </w:pPr>
    </w:lvl>
  </w:abstractNum>
  <w:abstractNum w:abstractNumId="3" w15:restartNumberingAfterBreak="0">
    <w:nsid w:val="2E036884"/>
    <w:multiLevelType w:val="multilevel"/>
    <w:tmpl w:val="CF4A0964"/>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4" w15:restartNumberingAfterBreak="0">
    <w:nsid w:val="43ED2009"/>
    <w:multiLevelType w:val="multilevel"/>
    <w:tmpl w:val="5F560272"/>
    <w:lvl w:ilvl="0">
      <w:start w:val="1"/>
      <w:numFmt w:val="decimal"/>
      <w:lvlText w:val="%1."/>
      <w:lvlJc w:val="left"/>
      <w:pPr>
        <w:ind w:left="1025" w:hanging="347"/>
        <w:jc w:val="right"/>
      </w:pPr>
      <w:rPr>
        <w:rFonts w:hint="default"/>
        <w:b/>
        <w:bCs/>
        <w:spacing w:val="0"/>
        <w:w w:val="103"/>
        <w:lang w:val="uk-UA" w:eastAsia="en-US" w:bidi="ar-SA"/>
      </w:rPr>
    </w:lvl>
    <w:lvl w:ilvl="1">
      <w:start w:val="1"/>
      <w:numFmt w:val="decimal"/>
      <w:lvlText w:val="%1.%2."/>
      <w:lvlJc w:val="left"/>
      <w:pPr>
        <w:ind w:left="4201" w:hanging="417"/>
        <w:jc w:val="right"/>
      </w:pPr>
      <w:rPr>
        <w:rFonts w:ascii="Times New Roman" w:eastAsia="Times New Roman" w:hAnsi="Times New Roman" w:cs="Times New Roman" w:hint="default"/>
        <w:b/>
        <w:bCs/>
        <w:spacing w:val="-2"/>
        <w:w w:val="103"/>
        <w:sz w:val="23"/>
        <w:szCs w:val="23"/>
        <w:lang w:val="uk-UA" w:eastAsia="en-US" w:bidi="ar-SA"/>
      </w:rPr>
    </w:lvl>
    <w:lvl w:ilvl="2">
      <w:numFmt w:val="bullet"/>
      <w:lvlText w:val="•"/>
      <w:lvlJc w:val="left"/>
      <w:pPr>
        <w:ind w:left="5280" w:hanging="417"/>
      </w:pPr>
      <w:rPr>
        <w:rFonts w:hint="default"/>
        <w:lang w:val="uk-UA" w:eastAsia="en-US" w:bidi="ar-SA"/>
      </w:rPr>
    </w:lvl>
    <w:lvl w:ilvl="3">
      <w:numFmt w:val="bullet"/>
      <w:lvlText w:val="•"/>
      <w:lvlJc w:val="left"/>
      <w:pPr>
        <w:ind w:left="5893" w:hanging="417"/>
      </w:pPr>
      <w:rPr>
        <w:rFonts w:hint="default"/>
        <w:lang w:val="uk-UA" w:eastAsia="en-US" w:bidi="ar-SA"/>
      </w:rPr>
    </w:lvl>
    <w:lvl w:ilvl="4">
      <w:numFmt w:val="bullet"/>
      <w:lvlText w:val="•"/>
      <w:lvlJc w:val="left"/>
      <w:pPr>
        <w:ind w:left="6507" w:hanging="417"/>
      </w:pPr>
      <w:rPr>
        <w:rFonts w:hint="default"/>
        <w:lang w:val="uk-UA" w:eastAsia="en-US" w:bidi="ar-SA"/>
      </w:rPr>
    </w:lvl>
    <w:lvl w:ilvl="5">
      <w:numFmt w:val="bullet"/>
      <w:lvlText w:val="•"/>
      <w:lvlJc w:val="left"/>
      <w:pPr>
        <w:ind w:left="7120" w:hanging="417"/>
      </w:pPr>
      <w:rPr>
        <w:rFonts w:hint="default"/>
        <w:lang w:val="uk-UA" w:eastAsia="en-US" w:bidi="ar-SA"/>
      </w:rPr>
    </w:lvl>
    <w:lvl w:ilvl="6">
      <w:numFmt w:val="bullet"/>
      <w:lvlText w:val="•"/>
      <w:lvlJc w:val="left"/>
      <w:pPr>
        <w:ind w:left="7734" w:hanging="417"/>
      </w:pPr>
      <w:rPr>
        <w:rFonts w:hint="default"/>
        <w:lang w:val="uk-UA" w:eastAsia="en-US" w:bidi="ar-SA"/>
      </w:rPr>
    </w:lvl>
    <w:lvl w:ilvl="7">
      <w:numFmt w:val="bullet"/>
      <w:lvlText w:val="•"/>
      <w:lvlJc w:val="left"/>
      <w:pPr>
        <w:ind w:left="8348" w:hanging="417"/>
      </w:pPr>
      <w:rPr>
        <w:rFonts w:hint="default"/>
        <w:lang w:val="uk-UA" w:eastAsia="en-US" w:bidi="ar-SA"/>
      </w:rPr>
    </w:lvl>
    <w:lvl w:ilvl="8">
      <w:numFmt w:val="bullet"/>
      <w:lvlText w:val="•"/>
      <w:lvlJc w:val="left"/>
      <w:pPr>
        <w:ind w:left="8961" w:hanging="417"/>
      </w:pPr>
      <w:rPr>
        <w:rFonts w:hint="default"/>
        <w:lang w:val="uk-UA" w:eastAsia="en-US" w:bidi="ar-SA"/>
      </w:rPr>
    </w:lvl>
  </w:abstractNum>
  <w:abstractNum w:abstractNumId="5" w15:restartNumberingAfterBreak="0">
    <w:nsid w:val="49F45CCC"/>
    <w:multiLevelType w:val="hybridMultilevel"/>
    <w:tmpl w:val="5C162CD0"/>
    <w:lvl w:ilvl="0" w:tplc="8BE08C1E">
      <w:start w:val="1"/>
      <w:numFmt w:val="decimal"/>
      <w:lvlText w:val="%1."/>
      <w:lvlJc w:val="left"/>
      <w:pPr>
        <w:ind w:left="319" w:hanging="331"/>
      </w:pPr>
      <w:rPr>
        <w:rFonts w:ascii="Times New Roman" w:eastAsia="Times New Roman" w:hAnsi="Times New Roman" w:cs="Times New Roman" w:hint="default"/>
        <w:spacing w:val="0"/>
        <w:w w:val="103"/>
        <w:sz w:val="24"/>
        <w:szCs w:val="24"/>
        <w:lang w:val="uk-UA" w:eastAsia="en-US" w:bidi="ar-SA"/>
      </w:rPr>
    </w:lvl>
    <w:lvl w:ilvl="1" w:tplc="D5663BC0">
      <w:numFmt w:val="bullet"/>
      <w:lvlText w:val="•"/>
      <w:lvlJc w:val="left"/>
      <w:pPr>
        <w:ind w:left="1306" w:hanging="331"/>
      </w:pPr>
      <w:rPr>
        <w:rFonts w:hint="default"/>
        <w:lang w:val="uk-UA" w:eastAsia="en-US" w:bidi="ar-SA"/>
      </w:rPr>
    </w:lvl>
    <w:lvl w:ilvl="2" w:tplc="BBBCC27C">
      <w:numFmt w:val="bullet"/>
      <w:lvlText w:val="•"/>
      <w:lvlJc w:val="left"/>
      <w:pPr>
        <w:ind w:left="2293" w:hanging="331"/>
      </w:pPr>
      <w:rPr>
        <w:rFonts w:hint="default"/>
        <w:lang w:val="uk-UA" w:eastAsia="en-US" w:bidi="ar-SA"/>
      </w:rPr>
    </w:lvl>
    <w:lvl w:ilvl="3" w:tplc="C8AA9AC2">
      <w:numFmt w:val="bullet"/>
      <w:lvlText w:val="•"/>
      <w:lvlJc w:val="left"/>
      <w:pPr>
        <w:ind w:left="3280" w:hanging="331"/>
      </w:pPr>
      <w:rPr>
        <w:rFonts w:hint="default"/>
        <w:lang w:val="uk-UA" w:eastAsia="en-US" w:bidi="ar-SA"/>
      </w:rPr>
    </w:lvl>
    <w:lvl w:ilvl="4" w:tplc="A06E3B72">
      <w:numFmt w:val="bullet"/>
      <w:lvlText w:val="•"/>
      <w:lvlJc w:val="left"/>
      <w:pPr>
        <w:ind w:left="4267" w:hanging="331"/>
      </w:pPr>
      <w:rPr>
        <w:rFonts w:hint="default"/>
        <w:lang w:val="uk-UA" w:eastAsia="en-US" w:bidi="ar-SA"/>
      </w:rPr>
    </w:lvl>
    <w:lvl w:ilvl="5" w:tplc="F920FD3E">
      <w:numFmt w:val="bullet"/>
      <w:lvlText w:val="•"/>
      <w:lvlJc w:val="left"/>
      <w:pPr>
        <w:ind w:left="5254" w:hanging="331"/>
      </w:pPr>
      <w:rPr>
        <w:rFonts w:hint="default"/>
        <w:lang w:val="uk-UA" w:eastAsia="en-US" w:bidi="ar-SA"/>
      </w:rPr>
    </w:lvl>
    <w:lvl w:ilvl="6" w:tplc="E33E3FBA">
      <w:numFmt w:val="bullet"/>
      <w:lvlText w:val="•"/>
      <w:lvlJc w:val="left"/>
      <w:pPr>
        <w:ind w:left="6241" w:hanging="331"/>
      </w:pPr>
      <w:rPr>
        <w:rFonts w:hint="default"/>
        <w:lang w:val="uk-UA" w:eastAsia="en-US" w:bidi="ar-SA"/>
      </w:rPr>
    </w:lvl>
    <w:lvl w:ilvl="7" w:tplc="5296AAE6">
      <w:numFmt w:val="bullet"/>
      <w:lvlText w:val="•"/>
      <w:lvlJc w:val="left"/>
      <w:pPr>
        <w:ind w:left="7228" w:hanging="331"/>
      </w:pPr>
      <w:rPr>
        <w:rFonts w:hint="default"/>
        <w:lang w:val="uk-UA" w:eastAsia="en-US" w:bidi="ar-SA"/>
      </w:rPr>
    </w:lvl>
    <w:lvl w:ilvl="8" w:tplc="ACBACDE2">
      <w:numFmt w:val="bullet"/>
      <w:lvlText w:val="•"/>
      <w:lvlJc w:val="left"/>
      <w:pPr>
        <w:ind w:left="8215" w:hanging="331"/>
      </w:pPr>
      <w:rPr>
        <w:rFonts w:hint="default"/>
        <w:lang w:val="uk-UA" w:eastAsia="en-US" w:bidi="ar-SA"/>
      </w:rPr>
    </w:lvl>
  </w:abstractNum>
  <w:abstractNum w:abstractNumId="6" w15:restartNumberingAfterBreak="0">
    <w:nsid w:val="51613262"/>
    <w:multiLevelType w:val="hybridMultilevel"/>
    <w:tmpl w:val="24485998"/>
    <w:lvl w:ilvl="0" w:tplc="2000000F">
      <w:start w:val="1"/>
      <w:numFmt w:val="decimal"/>
      <w:lvlText w:val="%1."/>
      <w:lvlJc w:val="left"/>
      <w:pPr>
        <w:ind w:left="3054" w:hanging="360"/>
      </w:pPr>
    </w:lvl>
    <w:lvl w:ilvl="1" w:tplc="04220019" w:tentative="1">
      <w:start w:val="1"/>
      <w:numFmt w:val="lowerLetter"/>
      <w:lvlText w:val="%2."/>
      <w:lvlJc w:val="left"/>
      <w:pPr>
        <w:ind w:left="3774" w:hanging="360"/>
      </w:pPr>
    </w:lvl>
    <w:lvl w:ilvl="2" w:tplc="0422001B" w:tentative="1">
      <w:start w:val="1"/>
      <w:numFmt w:val="lowerRoman"/>
      <w:lvlText w:val="%3."/>
      <w:lvlJc w:val="right"/>
      <w:pPr>
        <w:ind w:left="4494" w:hanging="180"/>
      </w:pPr>
    </w:lvl>
    <w:lvl w:ilvl="3" w:tplc="0422000F" w:tentative="1">
      <w:start w:val="1"/>
      <w:numFmt w:val="decimal"/>
      <w:lvlText w:val="%4."/>
      <w:lvlJc w:val="left"/>
      <w:pPr>
        <w:ind w:left="5214" w:hanging="360"/>
      </w:pPr>
    </w:lvl>
    <w:lvl w:ilvl="4" w:tplc="04220019" w:tentative="1">
      <w:start w:val="1"/>
      <w:numFmt w:val="lowerLetter"/>
      <w:lvlText w:val="%5."/>
      <w:lvlJc w:val="left"/>
      <w:pPr>
        <w:ind w:left="5934" w:hanging="360"/>
      </w:pPr>
    </w:lvl>
    <w:lvl w:ilvl="5" w:tplc="0422001B" w:tentative="1">
      <w:start w:val="1"/>
      <w:numFmt w:val="lowerRoman"/>
      <w:lvlText w:val="%6."/>
      <w:lvlJc w:val="right"/>
      <w:pPr>
        <w:ind w:left="6654" w:hanging="180"/>
      </w:pPr>
    </w:lvl>
    <w:lvl w:ilvl="6" w:tplc="0422000F" w:tentative="1">
      <w:start w:val="1"/>
      <w:numFmt w:val="decimal"/>
      <w:lvlText w:val="%7."/>
      <w:lvlJc w:val="left"/>
      <w:pPr>
        <w:ind w:left="7374" w:hanging="360"/>
      </w:pPr>
    </w:lvl>
    <w:lvl w:ilvl="7" w:tplc="04220019" w:tentative="1">
      <w:start w:val="1"/>
      <w:numFmt w:val="lowerLetter"/>
      <w:lvlText w:val="%8."/>
      <w:lvlJc w:val="left"/>
      <w:pPr>
        <w:ind w:left="8094" w:hanging="360"/>
      </w:pPr>
    </w:lvl>
    <w:lvl w:ilvl="8" w:tplc="0422001B" w:tentative="1">
      <w:start w:val="1"/>
      <w:numFmt w:val="lowerRoman"/>
      <w:lvlText w:val="%9."/>
      <w:lvlJc w:val="right"/>
      <w:pPr>
        <w:ind w:left="8814" w:hanging="180"/>
      </w:pPr>
    </w:lvl>
  </w:abstractNum>
  <w:abstractNum w:abstractNumId="7" w15:restartNumberingAfterBreak="0">
    <w:nsid w:val="5F0756D0"/>
    <w:multiLevelType w:val="multilevel"/>
    <w:tmpl w:val="7DA2142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7C7745E0"/>
    <w:multiLevelType w:val="hybridMultilevel"/>
    <w:tmpl w:val="38E89102"/>
    <w:lvl w:ilvl="0" w:tplc="831EAEA2">
      <w:start w:val="1"/>
      <w:numFmt w:val="decimal"/>
      <w:lvlText w:val="%1."/>
      <w:lvlJc w:val="left"/>
      <w:pPr>
        <w:ind w:left="720" w:hanging="360"/>
      </w:pPr>
      <w:rPr>
        <w:b w:val="0"/>
        <w:b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6"/>
  </w:num>
  <w:num w:numId="5">
    <w:abstractNumId w:val="8"/>
  </w:num>
  <w:num w:numId="6">
    <w:abstractNumId w:val="0"/>
  </w:num>
  <w:num w:numId="7">
    <w:abstractNumId w:val="7"/>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608"/>
    <w:rsid w:val="00032ED1"/>
    <w:rsid w:val="000331DF"/>
    <w:rsid w:val="00033F8C"/>
    <w:rsid w:val="0004381C"/>
    <w:rsid w:val="000A64E2"/>
    <w:rsid w:val="000D0BB8"/>
    <w:rsid w:val="00193650"/>
    <w:rsid w:val="001F712E"/>
    <w:rsid w:val="00206263"/>
    <w:rsid w:val="00262697"/>
    <w:rsid w:val="00284769"/>
    <w:rsid w:val="002B279B"/>
    <w:rsid w:val="002D4C67"/>
    <w:rsid w:val="002D5AE1"/>
    <w:rsid w:val="00311679"/>
    <w:rsid w:val="0031297A"/>
    <w:rsid w:val="00314EAF"/>
    <w:rsid w:val="00335EFA"/>
    <w:rsid w:val="003B180B"/>
    <w:rsid w:val="00455244"/>
    <w:rsid w:val="004A03B7"/>
    <w:rsid w:val="0056353A"/>
    <w:rsid w:val="00577502"/>
    <w:rsid w:val="00591DB9"/>
    <w:rsid w:val="005A5060"/>
    <w:rsid w:val="006128FC"/>
    <w:rsid w:val="00626268"/>
    <w:rsid w:val="00660002"/>
    <w:rsid w:val="0068286E"/>
    <w:rsid w:val="00717265"/>
    <w:rsid w:val="00747198"/>
    <w:rsid w:val="007503B7"/>
    <w:rsid w:val="007838F7"/>
    <w:rsid w:val="007A5153"/>
    <w:rsid w:val="007C29BF"/>
    <w:rsid w:val="008030E8"/>
    <w:rsid w:val="00806341"/>
    <w:rsid w:val="00811E4A"/>
    <w:rsid w:val="008475F6"/>
    <w:rsid w:val="0088226E"/>
    <w:rsid w:val="00902455"/>
    <w:rsid w:val="00925CCB"/>
    <w:rsid w:val="00932AF1"/>
    <w:rsid w:val="00934714"/>
    <w:rsid w:val="0093533F"/>
    <w:rsid w:val="00997608"/>
    <w:rsid w:val="009B31F2"/>
    <w:rsid w:val="009E6A34"/>
    <w:rsid w:val="009F079E"/>
    <w:rsid w:val="00AA56F9"/>
    <w:rsid w:val="00AA76E3"/>
    <w:rsid w:val="00AB2FC5"/>
    <w:rsid w:val="00AB3698"/>
    <w:rsid w:val="00AE12F3"/>
    <w:rsid w:val="00B14553"/>
    <w:rsid w:val="00B40AF2"/>
    <w:rsid w:val="00B71AF3"/>
    <w:rsid w:val="00C438B5"/>
    <w:rsid w:val="00CA405C"/>
    <w:rsid w:val="00D051CA"/>
    <w:rsid w:val="00D162D8"/>
    <w:rsid w:val="00D61A4B"/>
    <w:rsid w:val="00D6740E"/>
    <w:rsid w:val="00D860AE"/>
    <w:rsid w:val="00D973AE"/>
    <w:rsid w:val="00E16D1D"/>
    <w:rsid w:val="00E25E56"/>
    <w:rsid w:val="00E96AF7"/>
    <w:rsid w:val="00EB1BED"/>
    <w:rsid w:val="00EC3650"/>
    <w:rsid w:val="00EE2A85"/>
    <w:rsid w:val="00F102CA"/>
    <w:rsid w:val="00F208EA"/>
    <w:rsid w:val="00F20EEC"/>
    <w:rsid w:val="00F75EFD"/>
    <w:rsid w:val="00F776E8"/>
    <w:rsid w:val="00FA39A1"/>
    <w:rsid w:val="00FC2950"/>
    <w:rsid w:val="00FC634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EA9DF5"/>
  <w15:chartTrackingRefBased/>
  <w15:docId w15:val="{21639B72-696E-4B8A-8620-1F7CBDEFE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128FC"/>
    <w:pPr>
      <w:suppressAutoHyphens/>
      <w:spacing w:after="0" w:line="1" w:lineRule="atLeast"/>
      <w:ind w:leftChars="-1" w:left="-1" w:hangingChars="1" w:hanging="1"/>
      <w:textDirection w:val="btLr"/>
      <w:textAlignment w:val="top"/>
      <w:outlineLvl w:val="0"/>
    </w:pPr>
    <w:rPr>
      <w:rFonts w:ascii="Times New Roman" w:eastAsia="Times New Roman" w:hAnsi="Times New Roman" w:cs="Times New Roman"/>
      <w:position w:val="-1"/>
      <w:sz w:val="28"/>
      <w:szCs w:val="24"/>
      <w:lang w:val="ru-RU" w:eastAsia="ru-RU"/>
    </w:rPr>
  </w:style>
  <w:style w:type="paragraph" w:styleId="1">
    <w:name w:val="heading 1"/>
    <w:basedOn w:val="a"/>
    <w:next w:val="a"/>
    <w:link w:val="10"/>
    <w:uiPriority w:val="9"/>
    <w:qFormat/>
    <w:rsid w:val="0068286E"/>
    <w:pPr>
      <w:keepNext/>
      <w:keepLines/>
      <w:spacing w:before="240"/>
    </w:pPr>
    <w:rPr>
      <w:rFonts w:asciiTheme="majorHAnsi" w:eastAsiaTheme="majorEastAsia" w:hAnsiTheme="majorHAnsi" w:cstheme="majorBidi"/>
      <w:color w:val="2E74B5" w:themeColor="accent1" w:themeShade="BF"/>
      <w:sz w:val="32"/>
      <w:szCs w:val="32"/>
    </w:rPr>
  </w:style>
  <w:style w:type="paragraph" w:styleId="3">
    <w:name w:val="heading 3"/>
    <w:basedOn w:val="a"/>
    <w:link w:val="30"/>
    <w:unhideWhenUsed/>
    <w:qFormat/>
    <w:rsid w:val="00FC2950"/>
    <w:pPr>
      <w:widowControl w:val="0"/>
      <w:suppressAutoHyphens w:val="0"/>
      <w:autoSpaceDE w:val="0"/>
      <w:autoSpaceDN w:val="0"/>
      <w:spacing w:line="240" w:lineRule="auto"/>
      <w:ind w:leftChars="0" w:left="861" w:firstLineChars="0" w:firstLine="0"/>
      <w:textDirection w:val="lrTb"/>
      <w:textAlignment w:val="auto"/>
      <w:outlineLvl w:val="2"/>
    </w:pPr>
    <w:rPr>
      <w:rFonts w:ascii="Arial" w:hAnsi="Arial"/>
      <w:b/>
      <w:bCs/>
      <w:position w:val="0"/>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97608"/>
    <w:rPr>
      <w:color w:val="0000FF"/>
      <w:w w:val="100"/>
      <w:position w:val="-1"/>
      <w:u w:val="single"/>
      <w:effect w:val="none"/>
      <w:vertAlign w:val="baseline"/>
      <w:cs w:val="0"/>
      <w:em w:val="none"/>
    </w:rPr>
  </w:style>
  <w:style w:type="paragraph" w:styleId="a4">
    <w:name w:val="Body Text"/>
    <w:basedOn w:val="a"/>
    <w:link w:val="a5"/>
    <w:rsid w:val="00997608"/>
    <w:pPr>
      <w:widowControl w:val="0"/>
      <w:suppressAutoHyphens w:val="0"/>
      <w:autoSpaceDE w:val="0"/>
      <w:autoSpaceDN w:val="0"/>
      <w:spacing w:line="240" w:lineRule="auto"/>
      <w:ind w:leftChars="0" w:left="0" w:firstLineChars="0" w:firstLine="0"/>
      <w:textDirection w:val="lrTb"/>
      <w:textAlignment w:val="auto"/>
      <w:outlineLvl w:val="9"/>
    </w:pPr>
    <w:rPr>
      <w:rFonts w:ascii="Arial" w:hAnsi="Arial"/>
      <w:position w:val="0"/>
      <w:szCs w:val="28"/>
      <w:lang w:val="uk" w:eastAsia="uk"/>
    </w:rPr>
  </w:style>
  <w:style w:type="character" w:customStyle="1" w:styleId="a5">
    <w:name w:val="Основний текст Знак"/>
    <w:basedOn w:val="a0"/>
    <w:link w:val="a4"/>
    <w:rsid w:val="00997608"/>
    <w:rPr>
      <w:rFonts w:ascii="Arial" w:eastAsia="Times New Roman" w:hAnsi="Arial" w:cs="Times New Roman"/>
      <w:sz w:val="28"/>
      <w:szCs w:val="28"/>
      <w:lang w:val="uk" w:eastAsia="uk"/>
    </w:rPr>
  </w:style>
  <w:style w:type="paragraph" w:customStyle="1" w:styleId="TableParagraph">
    <w:name w:val="Table Paragraph"/>
    <w:basedOn w:val="a"/>
    <w:rsid w:val="00F102CA"/>
    <w:pPr>
      <w:widowControl w:val="0"/>
      <w:suppressAutoHyphens w:val="0"/>
      <w:autoSpaceDE w:val="0"/>
      <w:autoSpaceDN w:val="0"/>
      <w:spacing w:line="240" w:lineRule="auto"/>
      <w:ind w:leftChars="0" w:left="107" w:firstLineChars="0" w:firstLine="0"/>
      <w:textDirection w:val="lrTb"/>
      <w:textAlignment w:val="auto"/>
      <w:outlineLvl w:val="9"/>
    </w:pPr>
    <w:rPr>
      <w:rFonts w:ascii="Arial" w:hAnsi="Arial"/>
      <w:position w:val="0"/>
      <w:sz w:val="22"/>
      <w:szCs w:val="22"/>
      <w:lang w:val="uk" w:eastAsia="uk"/>
    </w:rPr>
  </w:style>
  <w:style w:type="paragraph" w:customStyle="1" w:styleId="Style15">
    <w:name w:val="Style15"/>
    <w:basedOn w:val="a"/>
    <w:rsid w:val="00811E4A"/>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val="uk-UA" w:eastAsia="uk-UA"/>
    </w:rPr>
  </w:style>
  <w:style w:type="paragraph" w:customStyle="1" w:styleId="Style7">
    <w:name w:val="Style7"/>
    <w:basedOn w:val="a"/>
    <w:rsid w:val="00811E4A"/>
    <w:pPr>
      <w:widowControl w:val="0"/>
      <w:suppressAutoHyphens w:val="0"/>
      <w:autoSpaceDE w:val="0"/>
      <w:autoSpaceDN w:val="0"/>
      <w:adjustRightInd w:val="0"/>
      <w:spacing w:line="240" w:lineRule="auto"/>
      <w:ind w:leftChars="0" w:left="0" w:firstLineChars="0" w:firstLine="0"/>
      <w:textDirection w:val="lrTb"/>
      <w:textAlignment w:val="auto"/>
      <w:outlineLvl w:val="9"/>
    </w:pPr>
    <w:rPr>
      <w:position w:val="0"/>
      <w:sz w:val="24"/>
      <w:lang w:val="uk-UA" w:eastAsia="uk-UA"/>
    </w:rPr>
  </w:style>
  <w:style w:type="character" w:customStyle="1" w:styleId="FontStyle25">
    <w:name w:val="Font Style25"/>
    <w:rsid w:val="00811E4A"/>
    <w:rPr>
      <w:rFonts w:ascii="Times New Roman" w:hAnsi="Times New Roman" w:cs="Times New Roman"/>
      <w:sz w:val="24"/>
      <w:szCs w:val="24"/>
    </w:rPr>
  </w:style>
  <w:style w:type="paragraph" w:customStyle="1" w:styleId="11">
    <w:name w:val="Абзац списка1"/>
    <w:basedOn w:val="a"/>
    <w:rsid w:val="00811E4A"/>
    <w:pPr>
      <w:widowControl w:val="0"/>
      <w:suppressAutoHyphens w:val="0"/>
      <w:autoSpaceDE w:val="0"/>
      <w:autoSpaceDN w:val="0"/>
      <w:spacing w:line="240" w:lineRule="auto"/>
      <w:ind w:leftChars="0" w:left="152" w:firstLineChars="0" w:firstLine="709"/>
      <w:textDirection w:val="lrTb"/>
      <w:textAlignment w:val="auto"/>
      <w:outlineLvl w:val="9"/>
    </w:pPr>
    <w:rPr>
      <w:rFonts w:ascii="Arial" w:hAnsi="Arial"/>
      <w:position w:val="0"/>
      <w:sz w:val="22"/>
      <w:szCs w:val="22"/>
      <w:lang w:val="uk" w:eastAsia="uk"/>
    </w:rPr>
  </w:style>
  <w:style w:type="paragraph" w:styleId="a6">
    <w:name w:val="List Paragraph"/>
    <w:basedOn w:val="a"/>
    <w:link w:val="a7"/>
    <w:uiPriority w:val="34"/>
    <w:qFormat/>
    <w:rsid w:val="00B71AF3"/>
    <w:pPr>
      <w:suppressAutoHyphens w:val="0"/>
      <w:spacing w:after="160" w:line="259" w:lineRule="auto"/>
      <w:ind w:leftChars="0" w:left="720" w:firstLineChars="0" w:firstLine="0"/>
      <w:contextualSpacing/>
      <w:textDirection w:val="lrTb"/>
      <w:textAlignment w:val="auto"/>
      <w:outlineLvl w:val="9"/>
    </w:pPr>
    <w:rPr>
      <w:rFonts w:asciiTheme="minorHAnsi" w:eastAsiaTheme="minorHAnsi" w:hAnsiTheme="minorHAnsi" w:cstheme="minorBidi"/>
      <w:position w:val="0"/>
      <w:sz w:val="22"/>
      <w:szCs w:val="22"/>
      <w:lang w:val="uk-UA" w:eastAsia="en-US"/>
    </w:rPr>
  </w:style>
  <w:style w:type="character" w:styleId="a8">
    <w:name w:val="Emphasis"/>
    <w:basedOn w:val="a0"/>
    <w:uiPriority w:val="20"/>
    <w:qFormat/>
    <w:rsid w:val="00B71AF3"/>
    <w:rPr>
      <w:i/>
      <w:iCs/>
    </w:rPr>
  </w:style>
  <w:style w:type="character" w:customStyle="1" w:styleId="a7">
    <w:name w:val="Абзац списку Знак"/>
    <w:link w:val="a6"/>
    <w:uiPriority w:val="34"/>
    <w:locked/>
    <w:rsid w:val="00033F8C"/>
  </w:style>
  <w:style w:type="table" w:styleId="a9">
    <w:name w:val="Table Grid"/>
    <w:basedOn w:val="a1"/>
    <w:uiPriority w:val="39"/>
    <w:rsid w:val="00FC2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FC2950"/>
    <w:rPr>
      <w:rFonts w:ascii="Arial" w:eastAsia="Times New Roman" w:hAnsi="Arial" w:cs="Times New Roman"/>
      <w:b/>
      <w:bCs/>
      <w:sz w:val="28"/>
      <w:szCs w:val="28"/>
      <w:lang w:val="ru-RU" w:eastAsia="ru-RU"/>
    </w:rPr>
  </w:style>
  <w:style w:type="table" w:customStyle="1" w:styleId="TableNormal">
    <w:name w:val="Table Normal"/>
    <w:uiPriority w:val="2"/>
    <w:semiHidden/>
    <w:unhideWhenUsed/>
    <w:qFormat/>
    <w:rsid w:val="00AE12F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68286E"/>
    <w:rPr>
      <w:rFonts w:asciiTheme="majorHAnsi" w:eastAsiaTheme="majorEastAsia" w:hAnsiTheme="majorHAnsi" w:cstheme="majorBidi"/>
      <w:color w:val="2E74B5" w:themeColor="accent1" w:themeShade="BF"/>
      <w:position w:val="-1"/>
      <w:sz w:val="32"/>
      <w:szCs w:val="32"/>
      <w:lang w:val="ru-RU" w:eastAsia="ru-RU"/>
    </w:rPr>
  </w:style>
  <w:style w:type="paragraph" w:styleId="aa">
    <w:name w:val="Normal (Web)"/>
    <w:basedOn w:val="a"/>
    <w:uiPriority w:val="99"/>
    <w:rsid w:val="00EC3650"/>
    <w:pPr>
      <w:suppressAutoHyphens w:val="0"/>
      <w:spacing w:before="100" w:beforeAutospacing="1" w:after="100" w:afterAutospacing="1" w:line="240" w:lineRule="auto"/>
      <w:ind w:leftChars="0" w:left="0" w:firstLineChars="0" w:firstLine="0"/>
      <w:textDirection w:val="lrTb"/>
      <w:textAlignment w:val="auto"/>
      <w:outlineLvl w:val="9"/>
    </w:pPr>
    <w:rPr>
      <w:positio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6745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er.chnu.edu.ua/"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C9AFB0-279C-43FE-A560-D23B2105C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15696</Words>
  <Characters>8948</Characters>
  <Application>Microsoft Office Word</Application>
  <DocSecurity>0</DocSecurity>
  <Lines>74</Lines>
  <Paragraphs>49</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Зоряна</dc:creator>
  <cp:keywords/>
  <dc:description/>
  <cp:lastModifiedBy>HP</cp:lastModifiedBy>
  <cp:revision>2</cp:revision>
  <dcterms:created xsi:type="dcterms:W3CDTF">2025-11-13T12:37:00Z</dcterms:created>
  <dcterms:modified xsi:type="dcterms:W3CDTF">2025-11-13T12:37:00Z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38b22690-7504-474c-bde9-a09518e36016</vt:lpwstr>
  </property>
</Properties>
</file>