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bookmarkStart w:id="0" w:name="_GoBack"/>
      <w:bookmarkEnd w:id="0"/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D075F7">
        <w:rPr>
          <w:b/>
          <w:bCs/>
          <w:color w:val="632423" w:themeColor="accent2" w:themeShade="80"/>
          <w:sz w:val="28"/>
          <w:szCs w:val="28"/>
        </w:rPr>
        <w:t>АНАЛІЗ ХУДОЖНЬОГО ТЕКСТУ В НУШ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B90581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90581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6B4192" w:rsidRPr="00B90581"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="0028798F"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DA68D4">
        <w:rPr>
          <w:rFonts w:eastAsiaTheme="minorHAnsi"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95"/>
        <w:gridCol w:w="6238"/>
      </w:tblGrid>
      <w:tr w:rsidR="00CA1254" w:rsidRPr="00B21C85" w:rsidTr="00371D03">
        <w:tc>
          <w:tcPr>
            <w:tcW w:w="4510" w:type="dxa"/>
          </w:tcPr>
          <w:p w:rsidR="00CA1254" w:rsidRPr="00B21C85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21C85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B21C85" w:rsidRDefault="00D075F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B21C85">
              <w:rPr>
                <w:b/>
                <w:bCs/>
                <w:color w:val="000000"/>
                <w:sz w:val="28"/>
                <w:szCs w:val="28"/>
              </w:rPr>
              <w:t>Англійська мова та зарубіжна література</w:t>
            </w:r>
          </w:p>
        </w:tc>
      </w:tr>
      <w:tr w:rsidR="00D075F7" w:rsidRPr="00B21C85" w:rsidTr="00371D03">
        <w:tc>
          <w:tcPr>
            <w:tcW w:w="4510" w:type="dxa"/>
          </w:tcPr>
          <w:p w:rsidR="00D075F7" w:rsidRPr="00B21C85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21C85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D075F7" w:rsidRPr="00B21C85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B21C85">
              <w:rPr>
                <w:bCs/>
                <w:color w:val="000000"/>
                <w:kern w:val="1"/>
                <w:sz w:val="28"/>
                <w:szCs w:val="28"/>
              </w:rPr>
              <w:t>014 Середня освіта</w:t>
            </w:r>
          </w:p>
        </w:tc>
      </w:tr>
      <w:tr w:rsidR="00D075F7" w:rsidRPr="00B21C85" w:rsidTr="00371D03">
        <w:tc>
          <w:tcPr>
            <w:tcW w:w="4510" w:type="dxa"/>
          </w:tcPr>
          <w:p w:rsidR="00D075F7" w:rsidRPr="00B21C85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21C85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D075F7" w:rsidRPr="00B21C85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B21C85">
              <w:rPr>
                <w:bCs/>
                <w:sz w:val="28"/>
                <w:szCs w:val="28"/>
              </w:rPr>
              <w:t>01 Освіта/Педагогіка</w:t>
            </w:r>
          </w:p>
        </w:tc>
      </w:tr>
      <w:tr w:rsidR="00D075F7" w:rsidRPr="00B21C85" w:rsidTr="00371D03">
        <w:tc>
          <w:tcPr>
            <w:tcW w:w="4510" w:type="dxa"/>
          </w:tcPr>
          <w:p w:rsidR="00D075F7" w:rsidRPr="00B21C85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21C85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D075F7" w:rsidRPr="00B21C85" w:rsidRDefault="00D075F7" w:rsidP="00B07FA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B21C85">
              <w:rPr>
                <w:bCs/>
                <w:sz w:val="28"/>
                <w:szCs w:val="28"/>
              </w:rPr>
              <w:t xml:space="preserve">перший (бакалаврський) </w:t>
            </w:r>
          </w:p>
        </w:tc>
      </w:tr>
      <w:tr w:rsidR="00D075F7" w:rsidRPr="00B21C85" w:rsidTr="00371D03">
        <w:tc>
          <w:tcPr>
            <w:tcW w:w="4510" w:type="dxa"/>
          </w:tcPr>
          <w:p w:rsidR="00D075F7" w:rsidRPr="00B21C85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21C85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D075F7" w:rsidRPr="00B21C85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B21C85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D075F7" w:rsidRPr="00B21C85" w:rsidTr="00371D03">
        <w:tc>
          <w:tcPr>
            <w:tcW w:w="4510" w:type="dxa"/>
          </w:tcPr>
          <w:p w:rsidR="00D075F7" w:rsidRPr="00B21C85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B21C85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B21C85">
              <w:rPr>
                <w:b/>
                <w:bCs/>
                <w:sz w:val="28"/>
                <w:szCs w:val="28"/>
              </w:rPr>
              <w:t xml:space="preserve"> викладача (</w:t>
            </w:r>
            <w:proofErr w:type="spellStart"/>
            <w:r w:rsidRPr="00B21C85">
              <w:rPr>
                <w:b/>
                <w:bCs/>
                <w:sz w:val="28"/>
                <w:szCs w:val="28"/>
              </w:rPr>
              <w:t>-ів</w:t>
            </w:r>
            <w:proofErr w:type="spellEnd"/>
            <w:r w:rsidRPr="00B21C8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D075F7" w:rsidRPr="00B21C85" w:rsidRDefault="00D075F7" w:rsidP="00B07FA3">
            <w:pPr>
              <w:jc w:val="both"/>
              <w:rPr>
                <w:sz w:val="28"/>
                <w:szCs w:val="28"/>
              </w:rPr>
            </w:pPr>
            <w:r w:rsidRPr="00B21C85">
              <w:rPr>
                <w:sz w:val="28"/>
                <w:szCs w:val="28"/>
              </w:rPr>
              <w:t>Сажина Алла Володимирівна – кандидат філологічних наук, доцент, доцент кафедри зарубіжної літератури та теорії літератури.</w:t>
            </w:r>
          </w:p>
          <w:p w:rsidR="00D075F7" w:rsidRPr="00B21C85" w:rsidRDefault="007C7FA4" w:rsidP="00B07FA3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D075F7" w:rsidRPr="00B21C85">
                <w:rPr>
                  <w:rStyle w:val="a5"/>
                  <w:sz w:val="28"/>
                  <w:szCs w:val="28"/>
                </w:rPr>
                <w:t>h</w:t>
              </w:r>
              <w:hyperlink r:id="rId8" w:history="1">
                <w:r w:rsidR="00B90581" w:rsidRPr="00244636">
                  <w:rPr>
                    <w:rStyle w:val="a5"/>
                  </w:rPr>
                  <w:t>https://wtliterature.chnu.edu.ua/pro-kafedru/spivrobitnyky/alla-volodymyrivna-sazhyna/</w:t>
                </w:r>
              </w:hyperlink>
              <w:r w:rsidR="00B90581">
                <w:t xml:space="preserve"> </w:t>
              </w:r>
            </w:hyperlink>
          </w:p>
        </w:tc>
      </w:tr>
      <w:tr w:rsidR="00D075F7" w:rsidRPr="00B21C85" w:rsidTr="00371D03">
        <w:tc>
          <w:tcPr>
            <w:tcW w:w="4510" w:type="dxa"/>
          </w:tcPr>
          <w:p w:rsidR="00D075F7" w:rsidRPr="00B21C85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21C85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D075F7" w:rsidRPr="00B21C85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B21C85">
              <w:rPr>
                <w:sz w:val="28"/>
                <w:szCs w:val="28"/>
              </w:rPr>
              <w:t>+38</w:t>
            </w:r>
            <w:r w:rsidRPr="00B21C85">
              <w:rPr>
                <w:bCs/>
                <w:color w:val="000000"/>
                <w:kern w:val="24"/>
                <w:sz w:val="28"/>
                <w:szCs w:val="28"/>
              </w:rPr>
              <w:t>0501000478</w:t>
            </w:r>
          </w:p>
        </w:tc>
      </w:tr>
      <w:tr w:rsidR="00D075F7" w:rsidRPr="00B21C85" w:rsidTr="00371D03">
        <w:tc>
          <w:tcPr>
            <w:tcW w:w="4510" w:type="dxa"/>
          </w:tcPr>
          <w:p w:rsidR="00D075F7" w:rsidRPr="00B21C85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21C85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D075F7" w:rsidRPr="00B21C85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B21C85">
              <w:rPr>
                <w:bCs/>
                <w:color w:val="000000"/>
                <w:kern w:val="24"/>
                <w:sz w:val="28"/>
                <w:szCs w:val="28"/>
              </w:rPr>
              <w:t>a.sazhyna@chnu.edu.ua</w:t>
            </w:r>
          </w:p>
        </w:tc>
      </w:tr>
      <w:tr w:rsidR="00D075F7" w:rsidRPr="00B21C85" w:rsidTr="00371D03">
        <w:tc>
          <w:tcPr>
            <w:tcW w:w="4510" w:type="dxa"/>
          </w:tcPr>
          <w:p w:rsidR="00D075F7" w:rsidRPr="00B21C85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B21C85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B21C85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D075F7" w:rsidRPr="00B21C85" w:rsidRDefault="007C7FA4" w:rsidP="00B07FA3">
            <w:pPr>
              <w:pStyle w:val="TableParagraph"/>
              <w:ind w:left="0"/>
              <w:jc w:val="both"/>
              <w:rPr>
                <w:iCs/>
                <w:sz w:val="28"/>
                <w:szCs w:val="28"/>
              </w:rPr>
            </w:pPr>
            <w:hyperlink r:id="rId9" w:history="1">
              <w:r w:rsidR="00B21C85" w:rsidRPr="00B21C85">
                <w:rPr>
                  <w:rStyle w:val="a5"/>
                  <w:iCs/>
                  <w:sz w:val="28"/>
                  <w:szCs w:val="28"/>
                </w:rPr>
                <w:t>https://moodle.chnu.edu.ua/course/view.php?id=7887</w:t>
              </w:r>
            </w:hyperlink>
            <w:r w:rsidR="00B21C85" w:rsidRPr="00B21C85">
              <w:rPr>
                <w:iCs/>
                <w:color w:val="0070C0"/>
                <w:sz w:val="28"/>
                <w:szCs w:val="28"/>
              </w:rPr>
              <w:t xml:space="preserve"> </w:t>
            </w:r>
          </w:p>
        </w:tc>
      </w:tr>
      <w:tr w:rsidR="00D075F7" w:rsidRPr="00B21C85" w:rsidTr="00371D03">
        <w:tc>
          <w:tcPr>
            <w:tcW w:w="4510" w:type="dxa"/>
          </w:tcPr>
          <w:p w:rsidR="00D075F7" w:rsidRPr="00B21C85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21C85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D075F7" w:rsidRPr="00B21C85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B21C85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C47291" w:rsidRPr="00C47291" w:rsidRDefault="00C47291" w:rsidP="00C47291">
      <w:pPr>
        <w:ind w:firstLine="709"/>
        <w:jc w:val="both"/>
        <w:rPr>
          <w:sz w:val="28"/>
          <w:szCs w:val="28"/>
        </w:rPr>
      </w:pPr>
      <w:r w:rsidRPr="00C47291">
        <w:rPr>
          <w:color w:val="111111"/>
          <w:sz w:val="28"/>
          <w:szCs w:val="28"/>
        </w:rPr>
        <w:t xml:space="preserve">Дисципліна «Аналіз художнього тексту в НУШ» забезпечить майбутніх фахівців знаннями про основні </w:t>
      </w:r>
      <w:r w:rsidRPr="00C47291">
        <w:rPr>
          <w:bCs/>
          <w:sz w:val="28"/>
          <w:szCs w:val="28"/>
        </w:rPr>
        <w:t xml:space="preserve">методологічні принципи шкільного аналізу художніх творів, </w:t>
      </w:r>
      <w:r w:rsidRPr="00C47291">
        <w:rPr>
          <w:sz w:val="28"/>
          <w:szCs w:val="28"/>
        </w:rPr>
        <w:t xml:space="preserve">які належать до різних культур, епох, напрямів, течій, жанрів, враховуючи </w:t>
      </w:r>
      <w:r w:rsidRPr="00C47291">
        <w:rPr>
          <w:bCs/>
          <w:sz w:val="28"/>
          <w:szCs w:val="28"/>
        </w:rPr>
        <w:t>відмінність шкільного аналізу твору від літературознавчого аналізу;</w:t>
      </w:r>
      <w:r w:rsidRPr="00C47291">
        <w:rPr>
          <w:b/>
          <w:bCs/>
          <w:sz w:val="28"/>
          <w:szCs w:val="28"/>
        </w:rPr>
        <w:t xml:space="preserve"> </w:t>
      </w:r>
      <w:r w:rsidRPr="00C47291">
        <w:rPr>
          <w:sz w:val="28"/>
          <w:szCs w:val="28"/>
        </w:rPr>
        <w:t>базові літературознавчі категорії та поняття; закономірності побудови тексту і основні підходи до його вивчення; типи мовлення; родові, видові та жанрові особливості ліричного. епічного та драматичного тексту; родові, видові та жанрові особливості текстів, які належать до ліро-епосу та інших суміжних утворень.</w:t>
      </w:r>
    </w:p>
    <w:p w:rsidR="00C47291" w:rsidRPr="00C47291" w:rsidRDefault="00C47291" w:rsidP="00C47291">
      <w:pPr>
        <w:tabs>
          <w:tab w:val="left" w:pos="-360"/>
          <w:tab w:val="left" w:pos="-180"/>
        </w:tabs>
        <w:ind w:firstLine="709"/>
        <w:jc w:val="both"/>
        <w:rPr>
          <w:sz w:val="28"/>
          <w:szCs w:val="28"/>
        </w:rPr>
      </w:pPr>
      <w:r w:rsidRPr="00C47291">
        <w:rPr>
          <w:b/>
          <w:bCs/>
          <w:iCs/>
          <w:sz w:val="28"/>
          <w:szCs w:val="28"/>
        </w:rPr>
        <w:t>Мета</w:t>
      </w:r>
      <w:r w:rsidRPr="00C47291">
        <w:rPr>
          <w:bCs/>
          <w:iCs/>
          <w:sz w:val="28"/>
          <w:szCs w:val="28"/>
        </w:rPr>
        <w:t xml:space="preserve"> дисципліни «Аналіз художнього тексту в НУШ» –</w:t>
      </w:r>
      <w:r w:rsidRPr="00C47291">
        <w:rPr>
          <w:sz w:val="28"/>
          <w:szCs w:val="28"/>
        </w:rPr>
        <w:t xml:space="preserve"> </w:t>
      </w:r>
      <w:r w:rsidRPr="00C47291">
        <w:rPr>
          <w:rFonts w:eastAsia="Calibri"/>
          <w:sz w:val="28"/>
          <w:szCs w:val="28"/>
        </w:rPr>
        <w:t>фахове опрацювання теоретико-методологічної бази для здійснення літературознавчого аналізу; навчити студентів адекватно використовувати наукові категорії, поняття і термінами, відповідні конкретному типу літературознавчого аналізу тексту; ознайомити студентів з основними теоретичними підходами до аналізу художнього тексту і сформувати практичні навички роботи з ним; стимулювати здійснення компетентного літературознавчого аналізу тексту; навчити правильно обирати методику аналізу тексту.</w:t>
      </w:r>
    </w:p>
    <w:p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:rsidR="00E710F2" w:rsidRPr="00C47291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C47291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0A5E55" w:rsidRPr="00C47291" w:rsidTr="004A7C83">
        <w:tc>
          <w:tcPr>
            <w:tcW w:w="10141" w:type="dxa"/>
            <w:gridSpan w:val="2"/>
          </w:tcPr>
          <w:p w:rsidR="000A5E55" w:rsidRPr="00C47291" w:rsidRDefault="000A5E55" w:rsidP="00C47291">
            <w:pPr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C47291">
              <w:rPr>
                <w:b/>
                <w:caps/>
                <w:sz w:val="28"/>
                <w:szCs w:val="28"/>
              </w:rPr>
              <w:t xml:space="preserve">МОДУЛЬ 1. </w:t>
            </w:r>
            <w:r w:rsidR="00C47291" w:rsidRPr="00C47291">
              <w:rPr>
                <w:b/>
                <w:bCs/>
                <w:sz w:val="28"/>
                <w:szCs w:val="28"/>
              </w:rPr>
              <w:t>СПЕЦИФІКА ВИВЧЕННЯ СВІТОВОЇ ЛІТЕРАТУРИ В НУШ</w:t>
            </w:r>
          </w:p>
        </w:tc>
      </w:tr>
      <w:tr w:rsidR="00C47291" w:rsidRPr="00C47291" w:rsidTr="00371D03">
        <w:tc>
          <w:tcPr>
            <w:tcW w:w="1242" w:type="dxa"/>
          </w:tcPr>
          <w:p w:rsidR="00C47291" w:rsidRPr="00C47291" w:rsidRDefault="00C47291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C47291">
              <w:rPr>
                <w:b/>
                <w:sz w:val="28"/>
                <w:szCs w:val="28"/>
              </w:rPr>
              <w:t>Тема</w:t>
            </w:r>
            <w:r w:rsidRPr="00C47291">
              <w:rPr>
                <w:b/>
                <w:caps/>
                <w:sz w:val="28"/>
                <w:szCs w:val="28"/>
              </w:rPr>
              <w:t xml:space="preserve"> 1</w:t>
            </w:r>
            <w:r w:rsidR="00BB204D">
              <w:rPr>
                <w:b/>
                <w:caps/>
                <w:sz w:val="28"/>
                <w:szCs w:val="28"/>
              </w:rPr>
              <w:t>.1</w:t>
            </w:r>
          </w:p>
        </w:tc>
        <w:tc>
          <w:tcPr>
            <w:tcW w:w="8899" w:type="dxa"/>
          </w:tcPr>
          <w:p w:rsidR="00C47291" w:rsidRPr="00C47291" w:rsidRDefault="00C47291" w:rsidP="008C7211">
            <w:pPr>
              <w:spacing w:line="100" w:lineRule="atLeast"/>
              <w:ind w:left="142"/>
              <w:rPr>
                <w:sz w:val="28"/>
                <w:szCs w:val="28"/>
              </w:rPr>
            </w:pPr>
            <w:r w:rsidRPr="00C47291">
              <w:rPr>
                <w:bCs/>
                <w:sz w:val="28"/>
                <w:szCs w:val="28"/>
              </w:rPr>
              <w:t>Шкільна літературна освіта у сучасному світі.</w:t>
            </w:r>
          </w:p>
        </w:tc>
      </w:tr>
      <w:tr w:rsidR="00C47291" w:rsidRPr="00C47291" w:rsidTr="00371D03">
        <w:tc>
          <w:tcPr>
            <w:tcW w:w="1242" w:type="dxa"/>
          </w:tcPr>
          <w:p w:rsidR="00C47291" w:rsidRPr="00C47291" w:rsidRDefault="00C47291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C47291">
              <w:rPr>
                <w:b/>
                <w:sz w:val="28"/>
                <w:szCs w:val="28"/>
              </w:rPr>
              <w:t>Тема</w:t>
            </w:r>
            <w:r w:rsidRPr="00C47291">
              <w:rPr>
                <w:b/>
                <w:caps/>
                <w:sz w:val="28"/>
                <w:szCs w:val="28"/>
              </w:rPr>
              <w:t xml:space="preserve"> </w:t>
            </w:r>
            <w:r w:rsidR="00BB204D">
              <w:rPr>
                <w:b/>
                <w:caps/>
                <w:sz w:val="28"/>
                <w:szCs w:val="28"/>
              </w:rPr>
              <w:t>1.</w:t>
            </w:r>
            <w:r w:rsidRPr="00C47291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899" w:type="dxa"/>
          </w:tcPr>
          <w:p w:rsidR="00C47291" w:rsidRPr="00C47291" w:rsidRDefault="00BE3D88" w:rsidP="00BE3D88">
            <w:pPr>
              <w:spacing w:line="100" w:lineRule="atLeast"/>
              <w:ind w:left="142"/>
              <w:rPr>
                <w:sz w:val="28"/>
                <w:szCs w:val="28"/>
              </w:rPr>
            </w:pPr>
            <w:r w:rsidRPr="00C47291">
              <w:rPr>
                <w:bCs/>
                <w:sz w:val="28"/>
                <w:szCs w:val="28"/>
              </w:rPr>
              <w:t xml:space="preserve">Основні парадигми вивчення літератури в школі. </w:t>
            </w:r>
          </w:p>
        </w:tc>
      </w:tr>
      <w:tr w:rsidR="00C47291" w:rsidRPr="00C47291" w:rsidTr="00371D03">
        <w:tc>
          <w:tcPr>
            <w:tcW w:w="1242" w:type="dxa"/>
          </w:tcPr>
          <w:p w:rsidR="00C47291" w:rsidRPr="00C47291" w:rsidRDefault="00C47291" w:rsidP="00BB204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C47291">
              <w:rPr>
                <w:b/>
                <w:sz w:val="28"/>
                <w:szCs w:val="28"/>
              </w:rPr>
              <w:t>Тема</w:t>
            </w:r>
            <w:r w:rsidRPr="00C47291">
              <w:rPr>
                <w:b/>
                <w:caps/>
                <w:sz w:val="28"/>
                <w:szCs w:val="28"/>
              </w:rPr>
              <w:t xml:space="preserve"> </w:t>
            </w:r>
            <w:r w:rsidR="00BB204D">
              <w:rPr>
                <w:b/>
                <w:caps/>
                <w:sz w:val="28"/>
                <w:szCs w:val="28"/>
              </w:rPr>
              <w:t>1.3</w:t>
            </w:r>
          </w:p>
        </w:tc>
        <w:tc>
          <w:tcPr>
            <w:tcW w:w="8899" w:type="dxa"/>
          </w:tcPr>
          <w:p w:rsidR="00C47291" w:rsidRPr="00C47291" w:rsidRDefault="00BE3D88" w:rsidP="00BE3D88">
            <w:pPr>
              <w:spacing w:line="100" w:lineRule="atLeast"/>
              <w:ind w:left="142"/>
              <w:rPr>
                <w:sz w:val="28"/>
                <w:szCs w:val="28"/>
              </w:rPr>
            </w:pPr>
            <w:r w:rsidRPr="00C47291">
              <w:rPr>
                <w:sz w:val="28"/>
                <w:szCs w:val="28"/>
              </w:rPr>
              <w:t xml:space="preserve">Курс зарубіжної літератури в НУШ. </w:t>
            </w:r>
          </w:p>
        </w:tc>
      </w:tr>
      <w:tr w:rsidR="00C47291" w:rsidRPr="00C47291" w:rsidTr="00371D03">
        <w:tc>
          <w:tcPr>
            <w:tcW w:w="1242" w:type="dxa"/>
          </w:tcPr>
          <w:p w:rsidR="00C47291" w:rsidRPr="00C47291" w:rsidRDefault="00C47291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C47291">
              <w:rPr>
                <w:b/>
                <w:sz w:val="28"/>
                <w:szCs w:val="28"/>
              </w:rPr>
              <w:lastRenderedPageBreak/>
              <w:t>Тема</w:t>
            </w:r>
            <w:r w:rsidRPr="00C47291">
              <w:rPr>
                <w:b/>
                <w:caps/>
                <w:sz w:val="28"/>
                <w:szCs w:val="28"/>
              </w:rPr>
              <w:t xml:space="preserve"> </w:t>
            </w:r>
            <w:r w:rsidR="00BB204D">
              <w:rPr>
                <w:b/>
                <w:caps/>
                <w:sz w:val="28"/>
                <w:szCs w:val="28"/>
              </w:rPr>
              <w:t>1.</w:t>
            </w:r>
            <w:r w:rsidRPr="00C47291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899" w:type="dxa"/>
          </w:tcPr>
          <w:p w:rsidR="00C47291" w:rsidRPr="00C47291" w:rsidRDefault="00A90E14" w:rsidP="004148E7">
            <w:pPr>
              <w:spacing w:line="100" w:lineRule="atLeast"/>
              <w:ind w:left="142"/>
              <w:rPr>
                <w:sz w:val="28"/>
                <w:szCs w:val="28"/>
              </w:rPr>
            </w:pPr>
            <w:r w:rsidRPr="00C47291">
              <w:rPr>
                <w:sz w:val="28"/>
                <w:szCs w:val="28"/>
              </w:rPr>
              <w:t>Сучасний урок зарубіжної літератури.</w:t>
            </w:r>
          </w:p>
        </w:tc>
      </w:tr>
      <w:tr w:rsidR="000A5E55" w:rsidRPr="00C47291" w:rsidTr="004B5915">
        <w:tc>
          <w:tcPr>
            <w:tcW w:w="10141" w:type="dxa"/>
            <w:gridSpan w:val="2"/>
          </w:tcPr>
          <w:p w:rsidR="000A5E55" w:rsidRPr="00C47291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C47291">
              <w:rPr>
                <w:b/>
                <w:caps/>
                <w:sz w:val="28"/>
                <w:szCs w:val="28"/>
              </w:rPr>
              <w:t xml:space="preserve">МОДУЛЬ 2. </w:t>
            </w:r>
            <w:r w:rsidR="00C47291" w:rsidRPr="00C47291">
              <w:rPr>
                <w:b/>
                <w:iCs/>
                <w:sz w:val="28"/>
                <w:szCs w:val="28"/>
              </w:rPr>
              <w:t>ОСОБЛИВОСТІ АНАЛІЗУ ХУДОЖНЬОГО ТВОРУ НА УРОКАХ ЗАРУБІЖНОЇ ЛІТЕРАТУРИ В НУШ</w:t>
            </w:r>
          </w:p>
        </w:tc>
      </w:tr>
      <w:tr w:rsidR="00C47291" w:rsidRPr="009353D0" w:rsidTr="00371D03">
        <w:tc>
          <w:tcPr>
            <w:tcW w:w="1242" w:type="dxa"/>
          </w:tcPr>
          <w:p w:rsidR="00C47291" w:rsidRPr="009353D0" w:rsidRDefault="00C47291" w:rsidP="00BB204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9353D0">
              <w:rPr>
                <w:b/>
                <w:sz w:val="28"/>
                <w:szCs w:val="28"/>
              </w:rPr>
              <w:t>Тема</w:t>
            </w:r>
            <w:r w:rsidRPr="009353D0">
              <w:rPr>
                <w:b/>
                <w:caps/>
                <w:sz w:val="28"/>
                <w:szCs w:val="28"/>
              </w:rPr>
              <w:t xml:space="preserve"> </w:t>
            </w:r>
            <w:r w:rsidR="00BB204D" w:rsidRPr="009353D0">
              <w:rPr>
                <w:b/>
                <w:caps/>
                <w:sz w:val="28"/>
                <w:szCs w:val="28"/>
              </w:rPr>
              <w:t>2.1</w:t>
            </w:r>
          </w:p>
        </w:tc>
        <w:tc>
          <w:tcPr>
            <w:tcW w:w="8899" w:type="dxa"/>
          </w:tcPr>
          <w:p w:rsidR="00C47291" w:rsidRPr="009353D0" w:rsidRDefault="00A90E14" w:rsidP="008C7211">
            <w:pPr>
              <w:spacing w:line="100" w:lineRule="atLeast"/>
              <w:rPr>
                <w:sz w:val="28"/>
                <w:szCs w:val="28"/>
              </w:rPr>
            </w:pPr>
            <w:r w:rsidRPr="009353D0">
              <w:rPr>
                <w:bCs/>
                <w:sz w:val="28"/>
                <w:szCs w:val="28"/>
              </w:rPr>
              <w:t>Етапи вивчення художнього твору в школі.</w:t>
            </w:r>
          </w:p>
        </w:tc>
      </w:tr>
      <w:tr w:rsidR="00C47291" w:rsidRPr="009353D0" w:rsidTr="00371D03">
        <w:tc>
          <w:tcPr>
            <w:tcW w:w="1242" w:type="dxa"/>
          </w:tcPr>
          <w:p w:rsidR="00C47291" w:rsidRPr="009353D0" w:rsidRDefault="00C47291" w:rsidP="00BB204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9353D0">
              <w:rPr>
                <w:b/>
                <w:sz w:val="28"/>
                <w:szCs w:val="28"/>
              </w:rPr>
              <w:t>Тема</w:t>
            </w:r>
            <w:r w:rsidRPr="009353D0">
              <w:rPr>
                <w:b/>
                <w:caps/>
                <w:sz w:val="28"/>
                <w:szCs w:val="28"/>
              </w:rPr>
              <w:t xml:space="preserve"> </w:t>
            </w:r>
            <w:r w:rsidR="00BB204D" w:rsidRPr="009353D0">
              <w:rPr>
                <w:b/>
                <w:caps/>
                <w:sz w:val="28"/>
                <w:szCs w:val="28"/>
              </w:rPr>
              <w:t>2.2</w:t>
            </w:r>
          </w:p>
        </w:tc>
        <w:tc>
          <w:tcPr>
            <w:tcW w:w="8899" w:type="dxa"/>
          </w:tcPr>
          <w:p w:rsidR="00C47291" w:rsidRPr="009353D0" w:rsidRDefault="009353D0" w:rsidP="008C7211">
            <w:pPr>
              <w:spacing w:line="100" w:lineRule="atLeast"/>
              <w:rPr>
                <w:sz w:val="28"/>
                <w:szCs w:val="28"/>
              </w:rPr>
            </w:pPr>
            <w:r w:rsidRPr="009353D0">
              <w:rPr>
                <w:bCs/>
                <w:sz w:val="28"/>
                <w:szCs w:val="28"/>
              </w:rPr>
              <w:t>Літературознавчий аналіз тексту</w:t>
            </w:r>
          </w:p>
        </w:tc>
      </w:tr>
      <w:tr w:rsidR="00C47291" w:rsidRPr="009353D0" w:rsidTr="00371D03">
        <w:tc>
          <w:tcPr>
            <w:tcW w:w="1242" w:type="dxa"/>
          </w:tcPr>
          <w:p w:rsidR="00C47291" w:rsidRPr="009353D0" w:rsidRDefault="00C47291" w:rsidP="00BB204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9353D0">
              <w:rPr>
                <w:b/>
                <w:sz w:val="28"/>
                <w:szCs w:val="28"/>
              </w:rPr>
              <w:t>Тема</w:t>
            </w:r>
            <w:r w:rsidRPr="009353D0">
              <w:rPr>
                <w:b/>
                <w:caps/>
                <w:sz w:val="28"/>
                <w:szCs w:val="28"/>
              </w:rPr>
              <w:t xml:space="preserve"> </w:t>
            </w:r>
            <w:r w:rsidR="00BB204D" w:rsidRPr="009353D0">
              <w:rPr>
                <w:b/>
                <w:caps/>
                <w:sz w:val="28"/>
                <w:szCs w:val="28"/>
              </w:rPr>
              <w:t>2.3</w:t>
            </w:r>
          </w:p>
        </w:tc>
        <w:tc>
          <w:tcPr>
            <w:tcW w:w="8899" w:type="dxa"/>
          </w:tcPr>
          <w:p w:rsidR="00C47291" w:rsidRPr="009353D0" w:rsidRDefault="00C47291" w:rsidP="008C7211">
            <w:pPr>
              <w:spacing w:line="100" w:lineRule="atLeast"/>
              <w:rPr>
                <w:sz w:val="28"/>
                <w:szCs w:val="28"/>
              </w:rPr>
            </w:pPr>
            <w:r w:rsidRPr="009353D0">
              <w:rPr>
                <w:bCs/>
                <w:sz w:val="28"/>
                <w:szCs w:val="28"/>
              </w:rPr>
              <w:t>Аналіз та інтерпретація художнього твору в процесі вивчення зарубіжної літератури.</w:t>
            </w:r>
          </w:p>
        </w:tc>
      </w:tr>
      <w:tr w:rsidR="00C47291" w:rsidRPr="00C47291" w:rsidTr="00371D03">
        <w:tc>
          <w:tcPr>
            <w:tcW w:w="1242" w:type="dxa"/>
          </w:tcPr>
          <w:p w:rsidR="00C47291" w:rsidRPr="00C47291" w:rsidRDefault="00C47291" w:rsidP="00BB204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C47291">
              <w:rPr>
                <w:b/>
                <w:sz w:val="28"/>
                <w:szCs w:val="28"/>
              </w:rPr>
              <w:t xml:space="preserve">Тема </w:t>
            </w:r>
            <w:r w:rsidR="00BB204D">
              <w:rPr>
                <w:b/>
                <w:caps/>
                <w:sz w:val="28"/>
                <w:szCs w:val="28"/>
              </w:rPr>
              <w:t>2.4</w:t>
            </w:r>
          </w:p>
        </w:tc>
        <w:tc>
          <w:tcPr>
            <w:tcW w:w="8899" w:type="dxa"/>
          </w:tcPr>
          <w:p w:rsidR="00C47291" w:rsidRPr="00C47291" w:rsidRDefault="00C47291" w:rsidP="008C7211">
            <w:pPr>
              <w:spacing w:line="100" w:lineRule="atLeast"/>
              <w:rPr>
                <w:b/>
                <w:bCs/>
                <w:sz w:val="28"/>
                <w:szCs w:val="28"/>
              </w:rPr>
            </w:pPr>
            <w:r w:rsidRPr="00C47291">
              <w:rPr>
                <w:bCs/>
                <w:sz w:val="28"/>
                <w:szCs w:val="28"/>
              </w:rPr>
              <w:t>Аналіз творів зарубіжної літератури в їх жанрово-родовій специфіці.</w:t>
            </w:r>
          </w:p>
        </w:tc>
      </w:tr>
    </w:tbl>
    <w:p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76FC8" w:rsidRPr="00B21C85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B21C85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B21C85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B21C85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B21C85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B21C85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B21C85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B21C85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B21C85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D075F7" w:rsidRPr="00B21C85" w:rsidRDefault="00D075F7" w:rsidP="00D075F7">
      <w:pPr>
        <w:spacing w:line="100" w:lineRule="atLeast"/>
        <w:ind w:firstLine="709"/>
        <w:jc w:val="both"/>
        <w:rPr>
          <w:sz w:val="28"/>
          <w:szCs w:val="28"/>
        </w:rPr>
      </w:pPr>
      <w:r w:rsidRPr="00B21C85">
        <w:rPr>
          <w:bCs/>
          <w:color w:val="000000"/>
          <w:kern w:val="2"/>
          <w:sz w:val="28"/>
          <w:szCs w:val="28"/>
        </w:rPr>
        <w:t>Індивідуальні відповіді та групове обговорення. Методи усного викладу знань і активізації пізнавальної діяльності (розповідь, пояснення).</w:t>
      </w:r>
      <w:r w:rsidRPr="00B21C85">
        <w:rPr>
          <w:sz w:val="28"/>
          <w:szCs w:val="28"/>
        </w:rPr>
        <w:t xml:space="preserve"> </w:t>
      </w:r>
      <w:r w:rsidRPr="00B21C85">
        <w:rPr>
          <w:bCs/>
          <w:color w:val="000000"/>
          <w:kern w:val="2"/>
          <w:sz w:val="28"/>
          <w:szCs w:val="28"/>
        </w:rPr>
        <w:t>Дискусія та індивідуальні відповіді, а також групове обговорення на семінарських заняттях. Методи перевірки і оцінки знань, умінь та навичок. Виконання усних та письмових завдань до семінарських занять. Частково-пошуковий або евристичний метод. Виконання дослідницьких робіт та їх обговорення.</w:t>
      </w:r>
    </w:p>
    <w:p w:rsidR="00C47291" w:rsidRPr="00B21C85" w:rsidRDefault="00C47291" w:rsidP="005D2585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5D2585" w:rsidRPr="00B21C85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B21C8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ФОРМИ </w:t>
      </w:r>
      <w:r w:rsidR="00E6461E" w:rsidRPr="00B21C8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Pr="00B21C8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 КОНТРОЛЮ ТА ОЦІНЮВАННЯ</w:t>
      </w:r>
    </w:p>
    <w:p w:rsidR="00B76FC8" w:rsidRPr="00B21C85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B21C85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B21C85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21C85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D075F7" w:rsidRPr="00B21C85">
        <w:rPr>
          <w:rStyle w:val="FontStyle25"/>
          <w:sz w:val="28"/>
          <w:szCs w:val="28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B76FC8" w:rsidRPr="00B21C85" w:rsidRDefault="003E4D7B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Підсумковий </w:t>
      </w:r>
      <w:r w:rsidR="00B76FC8" w:rsidRPr="00B21C85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="00B76FC8" w:rsidRPr="00B21C85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B76FC8" w:rsidRPr="00B21C85"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AF57CC" w:rsidRPr="00B21C85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="00B76FC8" w:rsidRPr="00B21C85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B76FC8" w:rsidRPr="00B21C85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B76FC8" w:rsidRPr="00B21C85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B21C8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Pr="00B21C85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B21C85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="003E4D7B">
        <w:rPr>
          <w:color w:val="202124"/>
          <w:sz w:val="28"/>
          <w:szCs w:val="28"/>
          <w:shd w:val="clear" w:color="auto" w:fill="FFFFFF"/>
        </w:rPr>
        <w:t>ЄКТС</w:t>
      </w:r>
      <w:r w:rsidR="003E4D7B">
        <w:rPr>
          <w:rFonts w:eastAsia="+mn-ea"/>
          <w:color w:val="000000"/>
          <w:kern w:val="24"/>
          <w:sz w:val="28"/>
          <w:szCs w:val="28"/>
        </w:rPr>
        <w:t>).</w:t>
      </w:r>
    </w:p>
    <w:p w:rsidR="00B76FC8" w:rsidRPr="00B21C85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21C85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B21C85">
        <w:rPr>
          <w:rFonts w:eastAsia="+mn-ea"/>
          <w:color w:val="000000"/>
          <w:kern w:val="24"/>
          <w:sz w:val="28"/>
          <w:szCs w:val="28"/>
        </w:rPr>
        <w:t>(балів)</w:t>
      </w:r>
      <w:r w:rsidRPr="00B21C85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 w:rsidRPr="00B21C85">
        <w:rPr>
          <w:rFonts w:eastAsia="+mn-ea"/>
          <w:color w:val="000000"/>
          <w:kern w:val="24"/>
          <w:sz w:val="28"/>
          <w:szCs w:val="28"/>
        </w:rPr>
        <w:t>.</w:t>
      </w:r>
      <w:r w:rsidRPr="00B21C85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D35BB7" w:rsidRPr="00B21C85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B21C85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B21C85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3E4D7B" w:rsidRPr="006D6248" w:rsidRDefault="003E4D7B" w:rsidP="003E4D7B">
      <w:pPr>
        <w:ind w:hanging="3"/>
        <w:rPr>
          <w:sz w:val="28"/>
          <w:szCs w:val="28"/>
        </w:rPr>
      </w:pPr>
      <w:r w:rsidRPr="006D6248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3E4D7B" w:rsidRPr="006D6248" w:rsidRDefault="003E4D7B" w:rsidP="003E4D7B">
      <w:pPr>
        <w:numPr>
          <w:ilvl w:val="0"/>
          <w:numId w:val="15"/>
        </w:numPr>
        <w:autoSpaceDE/>
        <w:autoSpaceDN/>
        <w:ind w:left="0" w:hanging="3"/>
        <w:jc w:val="both"/>
        <w:rPr>
          <w:sz w:val="28"/>
          <w:szCs w:val="28"/>
        </w:rPr>
      </w:pPr>
      <w:r w:rsidRPr="006D6248"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10">
        <w:r w:rsidRPr="006D6248"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:rsidR="003E4D7B" w:rsidRPr="006D6248" w:rsidRDefault="003E4D7B" w:rsidP="003E4D7B">
      <w:pPr>
        <w:numPr>
          <w:ilvl w:val="0"/>
          <w:numId w:val="15"/>
        </w:numPr>
        <w:autoSpaceDE/>
        <w:autoSpaceDN/>
        <w:ind w:left="0" w:firstLine="0"/>
        <w:jc w:val="both"/>
        <w:rPr>
          <w:sz w:val="28"/>
          <w:szCs w:val="28"/>
        </w:rPr>
      </w:pPr>
      <w:r w:rsidRPr="006D6248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1">
        <w:r w:rsidRPr="006D6248">
          <w:rPr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:rsidR="003E4D7B" w:rsidRDefault="003E4D7B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</w:p>
    <w:p w:rsidR="00915418" w:rsidRPr="00B21C85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B21C85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C47291" w:rsidRPr="00B21C85" w:rsidRDefault="007C7FA4" w:rsidP="00C47291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2" w:history="1">
        <w:r w:rsidR="00C47291" w:rsidRPr="00B21C85">
          <w:rPr>
            <w:rStyle w:val="a5"/>
            <w:sz w:val="28"/>
            <w:szCs w:val="28"/>
          </w:rPr>
          <w:t>http://www.nbuv.gov.ua/</w:t>
        </w:r>
      </w:hyperlink>
    </w:p>
    <w:p w:rsidR="00C47291" w:rsidRPr="00B21C85" w:rsidRDefault="007C7FA4" w:rsidP="00C47291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3" w:history="1">
        <w:r w:rsidR="00C47291" w:rsidRPr="00B21C85">
          <w:rPr>
            <w:rStyle w:val="a5"/>
            <w:sz w:val="28"/>
            <w:szCs w:val="28"/>
          </w:rPr>
          <w:t>https://archer.chnu.edu.ua/</w:t>
        </w:r>
      </w:hyperlink>
    </w:p>
    <w:p w:rsidR="00C47291" w:rsidRPr="00B21C85" w:rsidRDefault="007C7FA4" w:rsidP="00C47291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4" w:history="1">
        <w:r w:rsidR="00C47291" w:rsidRPr="00B21C85">
          <w:rPr>
            <w:rStyle w:val="a5"/>
            <w:sz w:val="28"/>
            <w:szCs w:val="28"/>
          </w:rPr>
          <w:t>https://naurok.com.ua/</w:t>
        </w:r>
      </w:hyperlink>
    </w:p>
    <w:p w:rsidR="00C47291" w:rsidRPr="00B21C85" w:rsidRDefault="007C7FA4" w:rsidP="00C47291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5" w:history="1">
        <w:r w:rsidR="00C47291" w:rsidRPr="00B21C85">
          <w:rPr>
            <w:rStyle w:val="a5"/>
            <w:sz w:val="28"/>
            <w:szCs w:val="28"/>
          </w:rPr>
          <w:t>https://vseosvita.ua/</w:t>
        </w:r>
      </w:hyperlink>
      <w:r w:rsidR="00C47291" w:rsidRPr="00B21C85">
        <w:rPr>
          <w:sz w:val="28"/>
          <w:szCs w:val="28"/>
        </w:rPr>
        <w:t xml:space="preserve"> </w:t>
      </w:r>
    </w:p>
    <w:p w:rsidR="00C47291" w:rsidRPr="00B21C85" w:rsidRDefault="007C7FA4" w:rsidP="00C47291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6" w:history="1">
        <w:r w:rsidR="00C47291" w:rsidRPr="00B21C85">
          <w:rPr>
            <w:rStyle w:val="a5"/>
            <w:sz w:val="28"/>
            <w:szCs w:val="28"/>
          </w:rPr>
          <w:t>https://svitliteraturu.com/</w:t>
        </w:r>
      </w:hyperlink>
      <w:r w:rsidR="00C47291" w:rsidRPr="00B21C85">
        <w:rPr>
          <w:sz w:val="28"/>
          <w:szCs w:val="28"/>
        </w:rPr>
        <w:t xml:space="preserve"> </w:t>
      </w:r>
    </w:p>
    <w:p w:rsidR="00C47291" w:rsidRPr="00B21C85" w:rsidRDefault="007C7FA4" w:rsidP="00C47291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7" w:history="1">
        <w:r w:rsidR="00C47291" w:rsidRPr="00B21C85">
          <w:rPr>
            <w:rStyle w:val="a5"/>
            <w:sz w:val="28"/>
            <w:szCs w:val="28"/>
          </w:rPr>
          <w:t>https://bogosvyatska.com/</w:t>
        </w:r>
      </w:hyperlink>
      <w:r w:rsidR="00C47291" w:rsidRPr="00B21C85">
        <w:rPr>
          <w:sz w:val="28"/>
          <w:szCs w:val="28"/>
        </w:rPr>
        <w:t xml:space="preserve"> </w:t>
      </w:r>
    </w:p>
    <w:p w:rsidR="00C47291" w:rsidRPr="00B21C85" w:rsidRDefault="007C7FA4" w:rsidP="00C47291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8" w:history="1">
        <w:r w:rsidR="00C47291" w:rsidRPr="00B21C85">
          <w:rPr>
            <w:rStyle w:val="a5"/>
            <w:sz w:val="28"/>
            <w:szCs w:val="28"/>
          </w:rPr>
          <w:t>https://ukrlit.net/info/index.html</w:t>
        </w:r>
      </w:hyperlink>
    </w:p>
    <w:p w:rsidR="00C47291" w:rsidRPr="00B21C85" w:rsidRDefault="007C7FA4" w:rsidP="00C47291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9" w:history="1">
        <w:r w:rsidR="00C47291" w:rsidRPr="00B21C85">
          <w:rPr>
            <w:rStyle w:val="a5"/>
            <w:sz w:val="28"/>
            <w:szCs w:val="28"/>
          </w:rPr>
          <w:t>http://poetyka.uazone.net/</w:t>
        </w:r>
      </w:hyperlink>
    </w:p>
    <w:p w:rsidR="00C47291" w:rsidRPr="00B21C85" w:rsidRDefault="007C7FA4" w:rsidP="00C47291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20" w:history="1">
        <w:r w:rsidR="00C47291" w:rsidRPr="00B21C85">
          <w:rPr>
            <w:rStyle w:val="a5"/>
            <w:sz w:val="28"/>
            <w:szCs w:val="28"/>
          </w:rPr>
          <w:t>https://onlyart.org.ua/dictionary-literary-terms/</w:t>
        </w:r>
      </w:hyperlink>
    </w:p>
    <w:p w:rsidR="00C47291" w:rsidRPr="00B21C85" w:rsidRDefault="007C7FA4" w:rsidP="00C47291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21" w:history="1">
        <w:r w:rsidR="00C47291" w:rsidRPr="00B21C85">
          <w:rPr>
            <w:rStyle w:val="a5"/>
            <w:sz w:val="28"/>
            <w:szCs w:val="28"/>
          </w:rPr>
          <w:t>https://www.ukrlib.com.ua/dic/</w:t>
        </w:r>
      </w:hyperlink>
    </w:p>
    <w:p w:rsidR="00662F6D" w:rsidRPr="00662F6D" w:rsidRDefault="00662F6D" w:rsidP="00662F6D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F06E7A" w:rsidRPr="00662F6D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«Назва навчальної дисципліни»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29509A" w:rsidRDefault="004F03C4" w:rsidP="004F03C4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</w:pPr>
      <w:r w:rsidRPr="004F03C4">
        <w:rPr>
          <w:rFonts w:eastAsia="+mn-ea"/>
          <w:i/>
          <w:iCs/>
          <w:color w:val="0070C0"/>
          <w:kern w:val="24"/>
          <w:sz w:val="28"/>
          <w:szCs w:val="28"/>
        </w:rPr>
        <w:t>https://backend.chnu.edu.ua/umbraco/preview/?id=108015&amp;culture=uk</w:t>
      </w:r>
    </w:p>
    <w:sectPr w:rsidR="0029509A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D727F8A"/>
    <w:multiLevelType w:val="hybridMultilevel"/>
    <w:tmpl w:val="49C0A5F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4"/>
  </w:num>
  <w:num w:numId="5">
    <w:abstractNumId w:val="13"/>
  </w:num>
  <w:num w:numId="6">
    <w:abstractNumId w:val="5"/>
  </w:num>
  <w:num w:numId="7">
    <w:abstractNumId w:val="3"/>
  </w:num>
  <w:num w:numId="8">
    <w:abstractNumId w:val="12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  <w:num w:numId="13">
    <w:abstractNumId w:val="10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014F4"/>
    <w:rsid w:val="00014876"/>
    <w:rsid w:val="00042370"/>
    <w:rsid w:val="000A5E55"/>
    <w:rsid w:val="000C17AD"/>
    <w:rsid w:val="000F018E"/>
    <w:rsid w:val="00114E11"/>
    <w:rsid w:val="00180414"/>
    <w:rsid w:val="001A3D5A"/>
    <w:rsid w:val="001A3D98"/>
    <w:rsid w:val="001E34A8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C494F"/>
    <w:rsid w:val="00322AE4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B481C"/>
    <w:rsid w:val="003B7DB9"/>
    <w:rsid w:val="003E4D7B"/>
    <w:rsid w:val="003E6191"/>
    <w:rsid w:val="003F46A1"/>
    <w:rsid w:val="003F5323"/>
    <w:rsid w:val="004148E7"/>
    <w:rsid w:val="0043028E"/>
    <w:rsid w:val="00443EF9"/>
    <w:rsid w:val="00453EF7"/>
    <w:rsid w:val="00460D87"/>
    <w:rsid w:val="004671E6"/>
    <w:rsid w:val="004C3E97"/>
    <w:rsid w:val="004D07A2"/>
    <w:rsid w:val="004E091E"/>
    <w:rsid w:val="004E28E7"/>
    <w:rsid w:val="004F03C4"/>
    <w:rsid w:val="00510F42"/>
    <w:rsid w:val="005173E4"/>
    <w:rsid w:val="00531035"/>
    <w:rsid w:val="00554C48"/>
    <w:rsid w:val="0057344F"/>
    <w:rsid w:val="005962F3"/>
    <w:rsid w:val="005A7C49"/>
    <w:rsid w:val="005B79C8"/>
    <w:rsid w:val="005C6CF2"/>
    <w:rsid w:val="005D2585"/>
    <w:rsid w:val="005F546D"/>
    <w:rsid w:val="00640C33"/>
    <w:rsid w:val="00646874"/>
    <w:rsid w:val="00656222"/>
    <w:rsid w:val="00662F6D"/>
    <w:rsid w:val="006A51F4"/>
    <w:rsid w:val="006B4192"/>
    <w:rsid w:val="006C4A9D"/>
    <w:rsid w:val="006F585A"/>
    <w:rsid w:val="007412CF"/>
    <w:rsid w:val="0075793B"/>
    <w:rsid w:val="007601B3"/>
    <w:rsid w:val="00763771"/>
    <w:rsid w:val="00775107"/>
    <w:rsid w:val="0079473A"/>
    <w:rsid w:val="0079638D"/>
    <w:rsid w:val="007C31CF"/>
    <w:rsid w:val="007C7FA4"/>
    <w:rsid w:val="007E2B5E"/>
    <w:rsid w:val="00812558"/>
    <w:rsid w:val="0082412D"/>
    <w:rsid w:val="00842358"/>
    <w:rsid w:val="008532F2"/>
    <w:rsid w:val="008621C2"/>
    <w:rsid w:val="008743EF"/>
    <w:rsid w:val="008B2C9D"/>
    <w:rsid w:val="008C1946"/>
    <w:rsid w:val="008E5E6A"/>
    <w:rsid w:val="008F3961"/>
    <w:rsid w:val="008F4C05"/>
    <w:rsid w:val="00915418"/>
    <w:rsid w:val="009353D0"/>
    <w:rsid w:val="009440C0"/>
    <w:rsid w:val="00953BB7"/>
    <w:rsid w:val="009D17EA"/>
    <w:rsid w:val="009F5854"/>
    <w:rsid w:val="00A05136"/>
    <w:rsid w:val="00A50D19"/>
    <w:rsid w:val="00A74996"/>
    <w:rsid w:val="00A90E14"/>
    <w:rsid w:val="00AC4DE2"/>
    <w:rsid w:val="00AD052A"/>
    <w:rsid w:val="00AD06D4"/>
    <w:rsid w:val="00AD532E"/>
    <w:rsid w:val="00AF2B34"/>
    <w:rsid w:val="00AF57CC"/>
    <w:rsid w:val="00B133CA"/>
    <w:rsid w:val="00B21C85"/>
    <w:rsid w:val="00B27D60"/>
    <w:rsid w:val="00B3098E"/>
    <w:rsid w:val="00B5247E"/>
    <w:rsid w:val="00B76FC8"/>
    <w:rsid w:val="00B90581"/>
    <w:rsid w:val="00BB204D"/>
    <w:rsid w:val="00BD148D"/>
    <w:rsid w:val="00BE271A"/>
    <w:rsid w:val="00BE3D88"/>
    <w:rsid w:val="00BE4F49"/>
    <w:rsid w:val="00C27C28"/>
    <w:rsid w:val="00C43FA9"/>
    <w:rsid w:val="00C47291"/>
    <w:rsid w:val="00C51D77"/>
    <w:rsid w:val="00C815BE"/>
    <w:rsid w:val="00C91897"/>
    <w:rsid w:val="00CA1254"/>
    <w:rsid w:val="00CB25A6"/>
    <w:rsid w:val="00D075F7"/>
    <w:rsid w:val="00D20CA0"/>
    <w:rsid w:val="00D27CD5"/>
    <w:rsid w:val="00D3333E"/>
    <w:rsid w:val="00D35BB7"/>
    <w:rsid w:val="00D56C20"/>
    <w:rsid w:val="00D75961"/>
    <w:rsid w:val="00D87C6E"/>
    <w:rsid w:val="00D92947"/>
    <w:rsid w:val="00DA11F2"/>
    <w:rsid w:val="00DA68D4"/>
    <w:rsid w:val="00DC5607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6C2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56C20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6C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6C20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D56C20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56C20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rsid w:val="00D075F7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tliterature.chnu.edu.ua/pro-kafedru/spivrobitnyky/alla-volodymyrivna-sazhyna/" TargetMode="External"/><Relationship Id="rId13" Type="http://schemas.openxmlformats.org/officeDocument/2006/relationships/hyperlink" Target="https://archer.chnu.edu.ua/" TargetMode="External"/><Relationship Id="rId18" Type="http://schemas.openxmlformats.org/officeDocument/2006/relationships/hyperlink" Target="https://ukrlit.net/info/index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krlib.com.ua/dic/" TargetMode="External"/><Relationship Id="rId7" Type="http://schemas.openxmlformats.org/officeDocument/2006/relationships/hyperlink" Target="http://philology.chnu.edu.ua/?page_id=286" TargetMode="External"/><Relationship Id="rId12" Type="http://schemas.openxmlformats.org/officeDocument/2006/relationships/hyperlink" Target="http://www.nbuv.gov.ua/" TargetMode="External"/><Relationship Id="rId17" Type="http://schemas.openxmlformats.org/officeDocument/2006/relationships/hyperlink" Target="https://bogosvyatska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vitliteraturu.com/" TargetMode="External"/><Relationship Id="rId20" Type="http://schemas.openxmlformats.org/officeDocument/2006/relationships/hyperlink" Target="https://onlyart.org.ua/dictionary-literary-terms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seosvita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hnu.edu.ua/media/jxdbs0zb/etychnyi-kodeks-chernivetskoho-natsionalnoho-universytetu.pdf" TargetMode="External"/><Relationship Id="rId19" Type="http://schemas.openxmlformats.org/officeDocument/2006/relationships/hyperlink" Target="http://poetyka.uazone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7887" TargetMode="External"/><Relationship Id="rId14" Type="http://schemas.openxmlformats.org/officeDocument/2006/relationships/hyperlink" Target="https://naurok.com.u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8B6E3-AF21-4825-8C56-B29E2C4A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3548</Words>
  <Characters>2023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Користувач Windows</cp:lastModifiedBy>
  <cp:revision>49</cp:revision>
  <cp:lastPrinted>2024-07-31T09:41:00Z</cp:lastPrinted>
  <dcterms:created xsi:type="dcterms:W3CDTF">2024-07-03T08:16:00Z</dcterms:created>
  <dcterms:modified xsi:type="dcterms:W3CDTF">2025-02-20T10:36:00Z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