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529778A" w14:textId="4E52159B" w:rsidR="006F2606" w:rsidRDefault="00AB7D07" w:rsidP="002F5E52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2F5E52" w:rsidRPr="002F5E52">
        <w:rPr>
          <w:sz w:val="28"/>
          <w:szCs w:val="28"/>
        </w:rPr>
        <w:t>ТОВ «</w:t>
      </w:r>
      <w:proofErr w:type="spellStart"/>
      <w:r w:rsidR="002F5E52" w:rsidRPr="002F5E52">
        <w:rPr>
          <w:sz w:val="28"/>
          <w:szCs w:val="28"/>
        </w:rPr>
        <w:t>Верест</w:t>
      </w:r>
      <w:proofErr w:type="spellEnd"/>
      <w:r w:rsidR="002F5E52" w:rsidRPr="002F5E52">
        <w:rPr>
          <w:sz w:val="28"/>
          <w:szCs w:val="28"/>
        </w:rPr>
        <w:t>»</w:t>
      </w:r>
    </w:p>
    <w:p w14:paraId="3E13AF4E" w14:textId="77777777" w:rsidR="002F5E52" w:rsidRDefault="002F5E52" w:rsidP="002F5E52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642BA719" w14:textId="45BFBB80" w:rsidR="001D12D1" w:rsidRDefault="00D2104D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D2104D">
        <w:rPr>
          <w:b/>
          <w:sz w:val="36"/>
          <w:szCs w:val="28"/>
        </w:rPr>
        <w:t>ТОВАРИСТВО З ОБМЕЖЕНОЮ ВІДПОВІДАЛЬНІСТЮ</w:t>
      </w:r>
      <w:r w:rsidR="006F2606" w:rsidRPr="006F2606">
        <w:rPr>
          <w:b/>
          <w:sz w:val="36"/>
          <w:szCs w:val="28"/>
        </w:rPr>
        <w:t xml:space="preserve"> </w:t>
      </w:r>
      <w:r w:rsidR="002F5E52" w:rsidRPr="002F5E52">
        <w:rPr>
          <w:b/>
          <w:sz w:val="36"/>
          <w:szCs w:val="28"/>
        </w:rPr>
        <w:t>«ВЕРЕСТ»</w:t>
      </w:r>
    </w:p>
    <w:p w14:paraId="50DA2736" w14:textId="77777777" w:rsidR="006F2606" w:rsidRDefault="006F260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24FD18B6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EC5000" w:rsidRPr="00EC5000">
        <w:rPr>
          <w:sz w:val="28"/>
          <w:szCs w:val="28"/>
          <w:u w:val="single"/>
        </w:rPr>
        <w:t>23846567</w:t>
      </w:r>
    </w:p>
    <w:p w14:paraId="451886B5" w14:textId="16BD0A48" w:rsidR="006F2606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3F1A7F" w:rsidRPr="003F1A7F">
        <w:rPr>
          <w:sz w:val="28"/>
          <w:szCs w:val="28"/>
          <w:u w:val="single"/>
        </w:rPr>
        <w:t>32460,</w:t>
      </w:r>
      <w:r w:rsidR="003F1A7F">
        <w:rPr>
          <w:sz w:val="28"/>
          <w:szCs w:val="28"/>
        </w:rPr>
        <w:t xml:space="preserve"> </w:t>
      </w:r>
      <w:r w:rsidR="003F1A7F" w:rsidRPr="003F1A7F">
        <w:rPr>
          <w:sz w:val="28"/>
          <w:szCs w:val="28"/>
          <w:u w:val="single"/>
        </w:rPr>
        <w:t xml:space="preserve">Хмельницька обл., </w:t>
      </w:r>
      <w:proofErr w:type="spellStart"/>
      <w:r w:rsidR="003F1A7F" w:rsidRPr="003F1A7F">
        <w:rPr>
          <w:sz w:val="28"/>
          <w:szCs w:val="28"/>
          <w:u w:val="single"/>
        </w:rPr>
        <w:t>Дунаєвецький</w:t>
      </w:r>
      <w:proofErr w:type="spellEnd"/>
      <w:r w:rsidR="003F1A7F" w:rsidRPr="003F1A7F">
        <w:rPr>
          <w:sz w:val="28"/>
          <w:szCs w:val="28"/>
          <w:u w:val="single"/>
        </w:rPr>
        <w:t xml:space="preserve"> р-н, с. Гірчична, вул. Центральна, 16</w:t>
      </w:r>
    </w:p>
    <w:p w14:paraId="7C388337" w14:textId="2AF27D72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235311" w:rsidRPr="00235311">
        <w:rPr>
          <w:sz w:val="28"/>
          <w:szCs w:val="28"/>
          <w:u w:val="single"/>
        </w:rPr>
        <w:t>067 247 4775</w:t>
      </w:r>
    </w:p>
    <w:p w14:paraId="1F0ECD05" w14:textId="6536CE45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1E24F1" w:rsidRPr="001E24F1">
        <w:rPr>
          <w:sz w:val="28"/>
          <w:szCs w:val="28"/>
          <w:u w:val="single"/>
        </w:rPr>
        <w:t>+38 (03858) 34423</w:t>
      </w:r>
      <w:r w:rsidR="0026163B" w:rsidRPr="001E24F1">
        <w:rPr>
          <w:b/>
          <w:sz w:val="28"/>
          <w:szCs w:val="28"/>
          <w:u w:val="single"/>
        </w:rPr>
        <w:tab/>
      </w:r>
      <w:r w:rsidR="006F667A">
        <w:rPr>
          <w:b/>
          <w:sz w:val="28"/>
          <w:szCs w:val="28"/>
        </w:rPr>
        <w:t xml:space="preserve"> </w:t>
      </w:r>
    </w:p>
    <w:p w14:paraId="15DBF762" w14:textId="632CC030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66CA599A" w:rsidR="00EE1FBA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4601BE" w:rsidRPr="004601BE">
          <w:rPr>
            <w:rStyle w:val="a5"/>
            <w:sz w:val="28"/>
            <w:szCs w:val="28"/>
          </w:rPr>
          <w:t>https://clarity-project.info/edr/23846567</w:t>
        </w:r>
      </w:hyperlink>
      <w:r w:rsidR="004601BE" w:rsidRPr="004601BE">
        <w:rPr>
          <w:sz w:val="28"/>
          <w:szCs w:val="28"/>
        </w:rPr>
        <w:t xml:space="preserve"> </w:t>
      </w:r>
      <w:r w:rsidR="001E24F1">
        <w:rPr>
          <w:sz w:val="28"/>
          <w:szCs w:val="28"/>
        </w:rPr>
        <w:t>;</w:t>
      </w:r>
    </w:p>
    <w:p w14:paraId="609EAA94" w14:textId="0B52F4E5" w:rsidR="0095605B" w:rsidRDefault="001E24F1" w:rsidP="001F39F9">
      <w:pPr>
        <w:pStyle w:val="Default"/>
        <w:spacing w:line="276" w:lineRule="auto"/>
        <w:rPr>
          <w:sz w:val="28"/>
          <w:szCs w:val="28"/>
        </w:rPr>
      </w:pPr>
      <w:hyperlink r:id="rId6" w:history="1">
        <w:r w:rsidRPr="001E24F1">
          <w:rPr>
            <w:rStyle w:val="a5"/>
            <w:sz w:val="28"/>
            <w:szCs w:val="28"/>
          </w:rPr>
          <w:t>https://verest-ooo.business-guide.com.ua/</w:t>
        </w:r>
      </w:hyperlink>
      <w:r w:rsidRPr="001E24F1">
        <w:rPr>
          <w:sz w:val="28"/>
          <w:szCs w:val="28"/>
        </w:rPr>
        <w:t xml:space="preserve"> </w:t>
      </w:r>
    </w:p>
    <w:p w14:paraId="08899DF5" w14:textId="77777777" w:rsidR="001E24F1" w:rsidRPr="001E24F1" w:rsidRDefault="001E24F1" w:rsidP="001F39F9">
      <w:pPr>
        <w:pStyle w:val="Default"/>
        <w:spacing w:line="276" w:lineRule="auto"/>
        <w:rPr>
          <w:sz w:val="28"/>
          <w:szCs w:val="28"/>
        </w:rPr>
      </w:pPr>
      <w:bookmarkStart w:id="0" w:name="_GoBack"/>
      <w:bookmarkEnd w:id="0"/>
    </w:p>
    <w:p w14:paraId="39C27870" w14:textId="646888F1" w:rsidR="00292F04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3F1A7F" w:rsidRPr="003F1A7F">
        <w:rPr>
          <w:sz w:val="28"/>
          <w:szCs w:val="28"/>
          <w:u w:val="single"/>
        </w:rPr>
        <w:t xml:space="preserve">32460, Хмельницька обл., </w:t>
      </w:r>
      <w:proofErr w:type="spellStart"/>
      <w:r w:rsidR="003F1A7F" w:rsidRPr="003F1A7F">
        <w:rPr>
          <w:sz w:val="28"/>
          <w:szCs w:val="28"/>
          <w:u w:val="single"/>
        </w:rPr>
        <w:t>Дунаєвецький</w:t>
      </w:r>
      <w:proofErr w:type="spellEnd"/>
      <w:r w:rsidR="003F1A7F" w:rsidRPr="003F1A7F">
        <w:rPr>
          <w:sz w:val="28"/>
          <w:szCs w:val="28"/>
          <w:u w:val="single"/>
        </w:rPr>
        <w:t xml:space="preserve"> р-н, с. Гірчична, вул. Центральна, 16</w:t>
      </w:r>
    </w:p>
    <w:p w14:paraId="51A26F93" w14:textId="77777777" w:rsidR="00EC5000" w:rsidRDefault="00EC5000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27790993" w14:textId="77777777" w:rsidR="00EC5000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EC5000" w:rsidRPr="00EC5000">
        <w:rPr>
          <w:sz w:val="28"/>
          <w:szCs w:val="28"/>
          <w:u w:val="single"/>
        </w:rPr>
        <w:t>СТРАХОЦІНСЬКИЙ ВІКТОР ВІКТОРОВИЧ</w:t>
      </w:r>
    </w:p>
    <w:p w14:paraId="1075B8AF" w14:textId="75DB7A89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C44D9C">
        <w:rPr>
          <w:i/>
          <w:sz w:val="28"/>
          <w:szCs w:val="28"/>
          <w:u w:val="single"/>
        </w:rPr>
        <w:t xml:space="preserve">гол. бух </w:t>
      </w:r>
      <w:r w:rsidR="00235311" w:rsidRPr="00235311">
        <w:rPr>
          <w:i/>
          <w:sz w:val="28"/>
          <w:szCs w:val="28"/>
          <w:u w:val="single"/>
        </w:rPr>
        <w:tab/>
      </w:r>
      <w:proofErr w:type="spellStart"/>
      <w:r w:rsidR="00235311" w:rsidRPr="00235311">
        <w:rPr>
          <w:sz w:val="28"/>
          <w:szCs w:val="28"/>
          <w:u w:val="single"/>
        </w:rPr>
        <w:t>Паньо</w:t>
      </w:r>
      <w:proofErr w:type="spellEnd"/>
      <w:r w:rsidR="00235311" w:rsidRPr="00235311">
        <w:rPr>
          <w:sz w:val="28"/>
          <w:szCs w:val="28"/>
          <w:u w:val="single"/>
        </w:rPr>
        <w:t xml:space="preserve"> Степан Васильович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176"/>
    <w:rsid w:val="00027BA3"/>
    <w:rsid w:val="000D7DBD"/>
    <w:rsid w:val="0014331B"/>
    <w:rsid w:val="00145130"/>
    <w:rsid w:val="001804C6"/>
    <w:rsid w:val="001D12D1"/>
    <w:rsid w:val="001E24F1"/>
    <w:rsid w:val="001F39F9"/>
    <w:rsid w:val="002250D0"/>
    <w:rsid w:val="00232385"/>
    <w:rsid w:val="00235311"/>
    <w:rsid w:val="0026163B"/>
    <w:rsid w:val="00282292"/>
    <w:rsid w:val="00285747"/>
    <w:rsid w:val="00292F04"/>
    <w:rsid w:val="002A2BA1"/>
    <w:rsid w:val="002F5E52"/>
    <w:rsid w:val="00344F05"/>
    <w:rsid w:val="00354014"/>
    <w:rsid w:val="003F1A7F"/>
    <w:rsid w:val="00447EF8"/>
    <w:rsid w:val="004601BE"/>
    <w:rsid w:val="004930E2"/>
    <w:rsid w:val="0058198D"/>
    <w:rsid w:val="005B1BAE"/>
    <w:rsid w:val="006F2606"/>
    <w:rsid w:val="006F667A"/>
    <w:rsid w:val="00771810"/>
    <w:rsid w:val="007A3E89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E1636A"/>
    <w:rsid w:val="00EA0026"/>
    <w:rsid w:val="00EC5000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rest-ooo.business-guide.com.ua/" TargetMode="External"/><Relationship Id="rId5" Type="http://schemas.openxmlformats.org/officeDocument/2006/relationships/hyperlink" Target="https://clarity-project.info/edr/23846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10</cp:revision>
  <cp:lastPrinted>2019-09-02T07:24:00Z</cp:lastPrinted>
  <dcterms:created xsi:type="dcterms:W3CDTF">2025-02-25T15:49:00Z</dcterms:created>
  <dcterms:modified xsi:type="dcterms:W3CDTF">2025-07-27T17:01:00Z</dcterms:modified>
</cp:coreProperties>
</file>