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343C10" w:rsidRDefault="00CA1254" w:rsidP="00343C10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343C10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343C10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343C10" w:rsidRDefault="008532F2" w:rsidP="00343C10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343C10">
        <w:rPr>
          <w:b/>
          <w:color w:val="632423" w:themeColor="accent2" w:themeShade="80"/>
          <w:sz w:val="28"/>
          <w:szCs w:val="28"/>
        </w:rPr>
        <w:t>«</w:t>
      </w:r>
      <w:r w:rsidR="00896073" w:rsidRPr="00343C10">
        <w:rPr>
          <w:b/>
          <w:bCs/>
          <w:color w:val="632423" w:themeColor="accent2" w:themeShade="80"/>
          <w:sz w:val="28"/>
          <w:szCs w:val="28"/>
        </w:rPr>
        <w:t>ІСТОРІЯ ЗРУБІЖНОЇ ЛІТЕРАТУРИ</w:t>
      </w:r>
      <w:r w:rsidRPr="00343C10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343C10" w:rsidRDefault="0028798F" w:rsidP="00343C10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343C10" w:rsidRDefault="0028798F" w:rsidP="00343C10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343C10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343C1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343C10">
        <w:rPr>
          <w:rFonts w:eastAsiaTheme="minorHAnsi"/>
          <w:i/>
          <w:iCs/>
          <w:color w:val="000000"/>
          <w:sz w:val="28"/>
          <w:szCs w:val="28"/>
        </w:rPr>
        <w:t>–</w:t>
      </w:r>
      <w:r w:rsidRPr="00343C1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B3234B" w:rsidRPr="00343C10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343C10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343C10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343C1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343C10">
        <w:rPr>
          <w:rFonts w:eastAsiaTheme="minorHAnsi"/>
          <w:color w:val="000000"/>
          <w:sz w:val="28"/>
          <w:szCs w:val="28"/>
        </w:rPr>
        <w:t>(</w:t>
      </w:r>
      <w:r w:rsidR="00B3234B" w:rsidRPr="00343C10">
        <w:rPr>
          <w:rFonts w:eastAsiaTheme="minorHAnsi"/>
          <w:color w:val="000000"/>
          <w:sz w:val="28"/>
          <w:szCs w:val="28"/>
        </w:rPr>
        <w:t>1,5</w:t>
      </w:r>
      <w:r w:rsidR="009758B9" w:rsidRPr="00343C10">
        <w:rPr>
          <w:rFonts w:eastAsiaTheme="minorHAnsi"/>
          <w:color w:val="000000"/>
          <w:sz w:val="28"/>
          <w:szCs w:val="28"/>
        </w:rPr>
        <w:t xml:space="preserve"> </w:t>
      </w:r>
      <w:r w:rsidR="006B4192" w:rsidRPr="00343C10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1A2E33">
        <w:rPr>
          <w:rFonts w:eastAsiaTheme="minorHAnsi"/>
          <w:i/>
          <w:color w:val="000000" w:themeColor="text1"/>
          <w:sz w:val="28"/>
          <w:szCs w:val="28"/>
        </w:rPr>
        <w:t>у</w:t>
      </w:r>
      <w:r w:rsidRPr="00343C10">
        <w:rPr>
          <w:rFonts w:eastAsiaTheme="minorHAnsi"/>
          <w:color w:val="000000"/>
          <w:sz w:val="28"/>
          <w:szCs w:val="28"/>
        </w:rPr>
        <w:t>)</w:t>
      </w:r>
    </w:p>
    <w:p w:rsidR="008F3961" w:rsidRPr="00343C10" w:rsidRDefault="008F3961" w:rsidP="00343C10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935"/>
        <w:gridCol w:w="6098"/>
      </w:tblGrid>
      <w:tr w:rsidR="00CA1254" w:rsidRPr="00343C10" w:rsidTr="00371D03">
        <w:tc>
          <w:tcPr>
            <w:tcW w:w="451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343C10" w:rsidRDefault="00B3234B" w:rsidP="00343C1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43C10">
              <w:rPr>
                <w:bCs/>
                <w:color w:val="000000"/>
                <w:sz w:val="28"/>
                <w:szCs w:val="28"/>
              </w:rPr>
              <w:t>Французько-український переклад та переклад з другої іноземної мови</w:t>
            </w:r>
          </w:p>
        </w:tc>
      </w:tr>
      <w:tr w:rsidR="00CA1254" w:rsidRPr="00343C10" w:rsidTr="00371D03">
        <w:tc>
          <w:tcPr>
            <w:tcW w:w="451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343C10" w:rsidRDefault="00896073" w:rsidP="00343C10">
            <w:pPr>
              <w:pStyle w:val="TableParagraph"/>
              <w:ind w:left="0"/>
              <w:rPr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:rsidRPr="00343C10" w:rsidTr="00371D03">
        <w:tc>
          <w:tcPr>
            <w:tcW w:w="451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343C10" w:rsidRDefault="00896073" w:rsidP="00343C10">
            <w:pPr>
              <w:pStyle w:val="TableParagraph"/>
              <w:ind w:left="0"/>
              <w:rPr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RPr="00343C10" w:rsidTr="00371D03">
        <w:tc>
          <w:tcPr>
            <w:tcW w:w="451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343C10" w:rsidRDefault="0027254A" w:rsidP="00343C10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343C10" w:rsidTr="00371D03">
        <w:tc>
          <w:tcPr>
            <w:tcW w:w="451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343C10" w:rsidRDefault="00CA1254" w:rsidP="00343C10">
            <w:pPr>
              <w:pStyle w:val="TableParagraph"/>
              <w:ind w:left="0"/>
              <w:rPr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343C10" w:rsidTr="00371D03">
        <w:tc>
          <w:tcPr>
            <w:tcW w:w="4510" w:type="dxa"/>
          </w:tcPr>
          <w:p w:rsidR="00371D03" w:rsidRPr="00343C10" w:rsidRDefault="00371D03" w:rsidP="00343C1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343C10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343C10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343C10" w:rsidRDefault="004772A6" w:rsidP="00343C10">
            <w:pPr>
              <w:jc w:val="both"/>
              <w:rPr>
                <w:sz w:val="28"/>
                <w:szCs w:val="28"/>
              </w:rPr>
            </w:pPr>
            <w:proofErr w:type="spellStart"/>
            <w:r w:rsidRPr="00343C10">
              <w:rPr>
                <w:sz w:val="28"/>
                <w:szCs w:val="28"/>
              </w:rPr>
              <w:t>Дзик</w:t>
            </w:r>
            <w:proofErr w:type="spellEnd"/>
            <w:r w:rsidRPr="00343C10">
              <w:rPr>
                <w:sz w:val="28"/>
                <w:szCs w:val="28"/>
              </w:rPr>
              <w:t xml:space="preserve"> Роман Анатолійович</w:t>
            </w:r>
            <w:r w:rsidR="009758B9" w:rsidRPr="00343C10">
              <w:rPr>
                <w:sz w:val="28"/>
                <w:szCs w:val="28"/>
              </w:rPr>
              <w:t xml:space="preserve"> – кандидат філологічних наук, </w:t>
            </w:r>
            <w:r w:rsidR="00343C10" w:rsidRPr="00343C10">
              <w:rPr>
                <w:sz w:val="28"/>
                <w:szCs w:val="28"/>
              </w:rPr>
              <w:t>завідувач</w:t>
            </w:r>
            <w:r w:rsidR="009758B9" w:rsidRPr="00343C10">
              <w:rPr>
                <w:sz w:val="28"/>
                <w:szCs w:val="28"/>
              </w:rPr>
              <w:t xml:space="preserve"> кафедри зарубіжної </w:t>
            </w:r>
            <w:r w:rsidR="00343C10">
              <w:rPr>
                <w:sz w:val="28"/>
                <w:szCs w:val="28"/>
              </w:rPr>
              <w:t>літератури та теорії літератури</w:t>
            </w:r>
          </w:p>
          <w:p w:rsidR="00371D03" w:rsidRPr="00343C10" w:rsidRDefault="00E961D3" w:rsidP="00343C10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343C10" w:rsidRPr="00343C10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343C10" w:rsidTr="00371D03">
        <w:tc>
          <w:tcPr>
            <w:tcW w:w="4510" w:type="dxa"/>
          </w:tcPr>
          <w:p w:rsidR="00371D03" w:rsidRPr="00343C10" w:rsidRDefault="00371D03" w:rsidP="00343C1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343C10" w:rsidRDefault="004772A6" w:rsidP="00343C10">
            <w:pPr>
              <w:pStyle w:val="TableParagraph"/>
              <w:ind w:left="0"/>
              <w:rPr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0978425557</w:t>
            </w:r>
          </w:p>
        </w:tc>
      </w:tr>
      <w:tr w:rsidR="00371D03" w:rsidRPr="00343C10" w:rsidTr="00371D03">
        <w:tc>
          <w:tcPr>
            <w:tcW w:w="4510" w:type="dxa"/>
          </w:tcPr>
          <w:p w:rsidR="00371D03" w:rsidRPr="00343C10" w:rsidRDefault="00371D03" w:rsidP="00343C1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343C10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343C10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:rsidR="00371D03" w:rsidRPr="00343C10" w:rsidRDefault="00E961D3" w:rsidP="00343C10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343C10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343C10" w:rsidTr="00371D03">
        <w:tc>
          <w:tcPr>
            <w:tcW w:w="4510" w:type="dxa"/>
          </w:tcPr>
          <w:p w:rsidR="00371D03" w:rsidRPr="00343C10" w:rsidRDefault="00371D03" w:rsidP="00343C1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343C10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371D03" w:rsidRPr="00343C10" w:rsidRDefault="00E961D3" w:rsidP="00343C10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896073" w:rsidRPr="00343C10">
                <w:rPr>
                  <w:rStyle w:val="a5"/>
                  <w:bCs/>
                  <w:sz w:val="28"/>
                  <w:szCs w:val="28"/>
                </w:rPr>
                <w:t>https://moodle.chnu.edu.ua/course/view.php?id=651</w:t>
              </w:r>
            </w:hyperlink>
          </w:p>
        </w:tc>
      </w:tr>
      <w:tr w:rsidR="00371D03" w:rsidRPr="00343C10" w:rsidTr="00371D03">
        <w:tc>
          <w:tcPr>
            <w:tcW w:w="4510" w:type="dxa"/>
          </w:tcPr>
          <w:p w:rsidR="00371D03" w:rsidRPr="00343C10" w:rsidRDefault="00371D03" w:rsidP="00343C1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43C10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343C10" w:rsidRDefault="009758B9" w:rsidP="00343C10">
            <w:pPr>
              <w:pStyle w:val="TableParagraph"/>
              <w:ind w:left="0"/>
              <w:rPr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343C10" w:rsidRDefault="00E710F2" w:rsidP="00343C10">
      <w:pPr>
        <w:pStyle w:val="a3"/>
        <w:ind w:left="0"/>
        <w:jc w:val="left"/>
        <w:rPr>
          <w:sz w:val="28"/>
          <w:szCs w:val="28"/>
        </w:rPr>
      </w:pPr>
    </w:p>
    <w:p w:rsidR="00E710F2" w:rsidRPr="00343C10" w:rsidRDefault="005B79C8" w:rsidP="00343C10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343C10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343C10">
        <w:rPr>
          <w:color w:val="632423" w:themeColor="accent2" w:themeShade="80"/>
          <w:sz w:val="28"/>
          <w:szCs w:val="28"/>
        </w:rPr>
        <w:t xml:space="preserve">НАВЧАЛЬНОЇ </w:t>
      </w:r>
      <w:r w:rsidRPr="00343C10">
        <w:rPr>
          <w:color w:val="632423" w:themeColor="accent2" w:themeShade="80"/>
          <w:sz w:val="28"/>
          <w:szCs w:val="28"/>
        </w:rPr>
        <w:t>ДИСЦИПЛІНИ</w:t>
      </w:r>
    </w:p>
    <w:p w:rsidR="00343C10" w:rsidRPr="00343C10" w:rsidRDefault="00343C10" w:rsidP="00343C10">
      <w:pPr>
        <w:ind w:firstLine="709"/>
        <w:jc w:val="both"/>
        <w:rPr>
          <w:sz w:val="28"/>
          <w:szCs w:val="28"/>
        </w:rPr>
      </w:pPr>
      <w:r w:rsidRPr="00343C10">
        <w:rPr>
          <w:sz w:val="28"/>
          <w:szCs w:val="28"/>
        </w:rPr>
        <w:t>Дисципліна «Історія зарубіжної літератури (кін. ХІХ – поч. ХХІ ст.)» є частиною загального курсу «Історія зарубіжної літератури», що призначена для підготовки фахівців за освітньо-професійною програмою «Французько-український переклад та переклад з другої іноземної мови» спеціальності 035 «Філологія».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можливість ознайомлення з текстами зарубіжної літератури в оригіналі й українських перекладах сприяє реалізації мовної складової освітньо-професійної програми.</w:t>
      </w:r>
    </w:p>
    <w:p w:rsidR="00343C10" w:rsidRPr="00343C10" w:rsidRDefault="00343C10" w:rsidP="00343C10">
      <w:pPr>
        <w:ind w:firstLine="709"/>
        <w:jc w:val="both"/>
        <w:rPr>
          <w:sz w:val="28"/>
          <w:szCs w:val="28"/>
        </w:rPr>
      </w:pPr>
      <w:r w:rsidRPr="00343C10">
        <w:rPr>
          <w:bCs/>
          <w:iCs/>
          <w:sz w:val="28"/>
          <w:szCs w:val="28"/>
        </w:rPr>
        <w:t xml:space="preserve">Метою дисципліни є </w:t>
      </w:r>
      <w:r w:rsidRPr="00343C10">
        <w:rPr>
          <w:sz w:val="28"/>
          <w:szCs w:val="28"/>
        </w:rPr>
        <w:t xml:space="preserve">ознайомлення студентів з найвизначнішими текстами зарубіжної </w:t>
      </w:r>
      <w:r w:rsidR="00831CD5" w:rsidRPr="00257C53">
        <w:rPr>
          <w:sz w:val="28"/>
          <w:szCs w:val="28"/>
        </w:rPr>
        <w:t>кін</w:t>
      </w:r>
      <w:r w:rsidR="00831CD5">
        <w:rPr>
          <w:sz w:val="28"/>
          <w:szCs w:val="28"/>
        </w:rPr>
        <w:t xml:space="preserve">ця </w:t>
      </w:r>
      <w:r w:rsidR="00831CD5" w:rsidRPr="00257C53">
        <w:rPr>
          <w:sz w:val="28"/>
          <w:szCs w:val="28"/>
        </w:rPr>
        <w:t xml:space="preserve">ХІХ – </w:t>
      </w:r>
      <w:r w:rsidR="00831CD5">
        <w:rPr>
          <w:sz w:val="28"/>
          <w:szCs w:val="28"/>
        </w:rPr>
        <w:t xml:space="preserve">початку </w:t>
      </w:r>
      <w:r w:rsidR="00831CD5" w:rsidRPr="00257C53">
        <w:rPr>
          <w:sz w:val="28"/>
          <w:szCs w:val="28"/>
        </w:rPr>
        <w:t>ХХІ ст.</w:t>
      </w:r>
      <w:r w:rsidRPr="00343C10">
        <w:rPr>
          <w:sz w:val="28"/>
          <w:szCs w:val="28"/>
        </w:rPr>
        <w:t>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343C10">
        <w:rPr>
          <w:bCs/>
          <w:iCs/>
          <w:sz w:val="28"/>
          <w:szCs w:val="28"/>
        </w:rPr>
        <w:t>.</w:t>
      </w:r>
    </w:p>
    <w:p w:rsidR="00343C10" w:rsidRPr="00343C10" w:rsidRDefault="00343C10" w:rsidP="00343C10">
      <w:pPr>
        <w:ind w:firstLine="709"/>
        <w:jc w:val="both"/>
        <w:rPr>
          <w:sz w:val="28"/>
          <w:szCs w:val="28"/>
        </w:rPr>
      </w:pPr>
    </w:p>
    <w:p w:rsidR="00343C10" w:rsidRPr="00343C10" w:rsidRDefault="00343C10" w:rsidP="00343C10">
      <w:pPr>
        <w:pStyle w:val="a4"/>
        <w:tabs>
          <w:tab w:val="left" w:pos="1450"/>
        </w:tabs>
        <w:ind w:left="0" w:firstLine="709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343C10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343C10" w:rsidRPr="00343C10" w:rsidTr="00070616">
        <w:tc>
          <w:tcPr>
            <w:tcW w:w="10141" w:type="dxa"/>
            <w:gridSpan w:val="2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343C10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343C10">
              <w:rPr>
                <w:b/>
                <w:sz w:val="28"/>
                <w:szCs w:val="28"/>
              </w:rPr>
              <w:t>Модернізм у літературі другої половини ХІХ – першої половини ХХ ст.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Поезія французького символізму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«Нова драма»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 xml:space="preserve">Творчість Августа </w:t>
            </w:r>
            <w:proofErr w:type="spellStart"/>
            <w:r w:rsidRPr="00343C10">
              <w:rPr>
                <w:bCs/>
                <w:sz w:val="28"/>
                <w:szCs w:val="28"/>
              </w:rPr>
              <w:t>Стріндберґа</w:t>
            </w:r>
            <w:proofErr w:type="spellEnd"/>
            <w:r w:rsidRPr="00343C10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343C10">
              <w:rPr>
                <w:bCs/>
                <w:sz w:val="28"/>
                <w:szCs w:val="28"/>
              </w:rPr>
              <w:t>Кнута</w:t>
            </w:r>
            <w:proofErr w:type="spellEnd"/>
            <w:r w:rsidRPr="00343C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3C10">
              <w:rPr>
                <w:bCs/>
                <w:sz w:val="28"/>
                <w:szCs w:val="28"/>
              </w:rPr>
              <w:t>Гамсуна</w:t>
            </w:r>
            <w:proofErr w:type="spellEnd"/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 xml:space="preserve">Творчість </w:t>
            </w:r>
            <w:proofErr w:type="spellStart"/>
            <w:r w:rsidRPr="00343C10">
              <w:rPr>
                <w:sz w:val="28"/>
                <w:szCs w:val="28"/>
              </w:rPr>
              <w:t>Франца</w:t>
            </w:r>
            <w:proofErr w:type="spellEnd"/>
            <w:r w:rsidRPr="00343C10">
              <w:rPr>
                <w:sz w:val="28"/>
                <w:szCs w:val="28"/>
              </w:rPr>
              <w:t xml:space="preserve"> Кафки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 xml:space="preserve">Творчість Марселя </w:t>
            </w:r>
            <w:proofErr w:type="spellStart"/>
            <w:r w:rsidRPr="00343C10">
              <w:rPr>
                <w:sz w:val="28"/>
                <w:szCs w:val="28"/>
              </w:rPr>
              <w:t>Пруста</w:t>
            </w:r>
            <w:proofErr w:type="spellEnd"/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 xml:space="preserve">Тема </w:t>
            </w:r>
            <w:r w:rsidRPr="00343C10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 xml:space="preserve">Творчість Джеймса </w:t>
            </w:r>
            <w:proofErr w:type="spellStart"/>
            <w:r w:rsidRPr="00343C10">
              <w:rPr>
                <w:sz w:val="28"/>
                <w:szCs w:val="28"/>
              </w:rPr>
              <w:t>Джойса</w:t>
            </w:r>
            <w:proofErr w:type="spellEnd"/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lastRenderedPageBreak/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Література «втраченого покоління»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Німецький «інтелектуальний роман» (Г. Гессе, Т. Манн)</w:t>
            </w:r>
          </w:p>
        </w:tc>
      </w:tr>
      <w:tr w:rsidR="00343C10" w:rsidRPr="00343C10" w:rsidTr="00070616">
        <w:tc>
          <w:tcPr>
            <w:tcW w:w="10141" w:type="dxa"/>
            <w:gridSpan w:val="2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343C10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343C10">
              <w:rPr>
                <w:b/>
                <w:sz w:val="28"/>
                <w:szCs w:val="28"/>
              </w:rPr>
              <w:t>Література другої половини ХХ – початку ХХІ ст.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iCs/>
                <w:sz w:val="28"/>
                <w:szCs w:val="28"/>
              </w:rPr>
              <w:t>Екзистенціалізм у французькій літературі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Драма абсурду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Новий роман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bCs/>
                <w:sz w:val="28"/>
                <w:szCs w:val="28"/>
              </w:rPr>
              <w:t>«</w:t>
            </w:r>
            <w:r w:rsidRPr="00343C10">
              <w:rPr>
                <w:sz w:val="28"/>
                <w:szCs w:val="28"/>
              </w:rPr>
              <w:t>Епічний театр» Б. Брехта. Творчість Г. </w:t>
            </w:r>
            <w:proofErr w:type="spellStart"/>
            <w:r w:rsidRPr="00343C10">
              <w:rPr>
                <w:sz w:val="28"/>
                <w:szCs w:val="28"/>
              </w:rPr>
              <w:t>Белля</w:t>
            </w:r>
            <w:proofErr w:type="spellEnd"/>
            <w:r w:rsidRPr="00343C10">
              <w:rPr>
                <w:sz w:val="28"/>
                <w:szCs w:val="28"/>
              </w:rPr>
              <w:t xml:space="preserve"> і «література руїн».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Нонконформізм у літературі США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Жанр роману-притчі у літературі другої половини ХХ ст.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«Магічний реалізм» у літературах Латинської Америки</w:t>
            </w:r>
          </w:p>
        </w:tc>
      </w:tr>
      <w:tr w:rsidR="00343C10" w:rsidRPr="00343C10" w:rsidTr="00070616">
        <w:tc>
          <w:tcPr>
            <w:tcW w:w="1242" w:type="dxa"/>
          </w:tcPr>
          <w:p w:rsidR="00343C10" w:rsidRPr="00343C10" w:rsidRDefault="00343C10" w:rsidP="00343C10">
            <w:pPr>
              <w:rPr>
                <w:sz w:val="28"/>
                <w:szCs w:val="28"/>
              </w:rPr>
            </w:pPr>
            <w:r w:rsidRPr="00343C10">
              <w:rPr>
                <w:b/>
                <w:sz w:val="28"/>
                <w:szCs w:val="28"/>
              </w:rPr>
              <w:t>Тема</w:t>
            </w:r>
            <w:r w:rsidRPr="00343C10">
              <w:rPr>
                <w:b/>
                <w:caps/>
                <w:sz w:val="28"/>
                <w:szCs w:val="28"/>
              </w:rPr>
              <w:t xml:space="preserve"> 16</w:t>
            </w:r>
          </w:p>
        </w:tc>
        <w:tc>
          <w:tcPr>
            <w:tcW w:w="8899" w:type="dxa"/>
          </w:tcPr>
          <w:p w:rsidR="00343C10" w:rsidRPr="00343C10" w:rsidRDefault="00343C10" w:rsidP="00343C10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343C10">
              <w:rPr>
                <w:sz w:val="28"/>
                <w:szCs w:val="28"/>
              </w:rPr>
              <w:t>Література постмодернізму</w:t>
            </w:r>
          </w:p>
        </w:tc>
      </w:tr>
    </w:tbl>
    <w:p w:rsidR="00343C10" w:rsidRPr="00343C10" w:rsidRDefault="00343C10" w:rsidP="00343C10">
      <w:pPr>
        <w:pStyle w:val="Default"/>
        <w:widowControl w:val="0"/>
        <w:ind w:firstLine="709"/>
        <w:jc w:val="both"/>
        <w:rPr>
          <w:b/>
          <w:color w:val="632423" w:themeColor="accent2" w:themeShade="80"/>
          <w:sz w:val="28"/>
          <w:szCs w:val="28"/>
        </w:rPr>
      </w:pPr>
    </w:p>
    <w:p w:rsidR="00343C10" w:rsidRPr="00343C10" w:rsidRDefault="00343C10" w:rsidP="00343C10">
      <w:pPr>
        <w:pStyle w:val="Default"/>
        <w:widowControl w:val="0"/>
        <w:ind w:firstLine="709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343C10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343C10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343C10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343C10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343C10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343C10" w:rsidRPr="00343C10" w:rsidRDefault="00343C10" w:rsidP="00343C10">
      <w:pPr>
        <w:ind w:firstLine="709"/>
        <w:jc w:val="both"/>
        <w:rPr>
          <w:sz w:val="28"/>
          <w:szCs w:val="28"/>
        </w:rPr>
      </w:pPr>
      <w:r w:rsidRPr="00343C10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343C10">
        <w:rPr>
          <w:sz w:val="28"/>
          <w:szCs w:val="28"/>
        </w:rPr>
        <w:t>відеолекція</w:t>
      </w:r>
      <w:proofErr w:type="spellEnd"/>
      <w:r w:rsidRPr="00343C10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</w:p>
    <w:p w:rsidR="00343C10" w:rsidRPr="00343C10" w:rsidRDefault="00343C10" w:rsidP="00343C10">
      <w:pPr>
        <w:ind w:firstLine="709"/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jc w:val="center"/>
        <w:rPr>
          <w:color w:val="632423" w:themeColor="accent2" w:themeShade="80"/>
          <w:sz w:val="28"/>
          <w:szCs w:val="28"/>
        </w:rPr>
      </w:pPr>
      <w:r w:rsidRPr="00343C10">
        <w:rPr>
          <w:rFonts w:eastAsia="+mn-ea"/>
          <w:b/>
          <w:bCs/>
          <w:color w:val="632423" w:themeColor="accent2" w:themeShade="80"/>
          <w:sz w:val="28"/>
          <w:szCs w:val="28"/>
        </w:rPr>
        <w:t>ФОРМИ Й МЕТОДИ КОНТРОЛЮ ТА ОЦІНЮВАННЯ</w:t>
      </w: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3C10">
        <w:rPr>
          <w:rFonts w:eastAsia="+mn-ea"/>
          <w:b/>
          <w:bCs/>
          <w:i/>
          <w:color w:val="000000"/>
          <w:sz w:val="28"/>
          <w:szCs w:val="28"/>
        </w:rPr>
        <w:t>Поточний контроль</w:t>
      </w:r>
      <w:r w:rsidRPr="00343C10">
        <w:rPr>
          <w:rFonts w:eastAsia="+mn-ea"/>
          <w:b/>
          <w:bCs/>
          <w:color w:val="000000"/>
          <w:sz w:val="28"/>
          <w:szCs w:val="28"/>
        </w:rPr>
        <w:t>:</w:t>
      </w:r>
      <w:r w:rsidRPr="00343C10">
        <w:rPr>
          <w:rFonts w:eastAsia="+mn-ea"/>
          <w:color w:val="000000"/>
          <w:sz w:val="28"/>
          <w:szCs w:val="28"/>
        </w:rPr>
        <w:t xml:space="preserve"> </w:t>
      </w:r>
      <w:r w:rsidRPr="00343C10">
        <w:rPr>
          <w:rStyle w:val="FontStyle25"/>
          <w:i/>
          <w:sz w:val="28"/>
          <w:szCs w:val="28"/>
        </w:rPr>
        <w:t>тестування</w:t>
      </w:r>
      <w:r w:rsidRPr="00343C10">
        <w:rPr>
          <w:rStyle w:val="FontStyle25"/>
          <w:sz w:val="28"/>
          <w:szCs w:val="28"/>
        </w:rPr>
        <w:t>.</w:t>
      </w: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  <w:r w:rsidRPr="00343C10">
        <w:rPr>
          <w:rFonts w:eastAsia="+mn-ea"/>
          <w:b/>
          <w:bCs/>
          <w:i/>
          <w:color w:val="000000"/>
          <w:sz w:val="28"/>
          <w:szCs w:val="28"/>
        </w:rPr>
        <w:t>Підсумковий контроль</w:t>
      </w:r>
      <w:r w:rsidRPr="00343C10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343C10">
        <w:rPr>
          <w:rFonts w:eastAsia="+mn-ea"/>
          <w:color w:val="000000"/>
          <w:sz w:val="28"/>
          <w:szCs w:val="28"/>
        </w:rPr>
        <w:t>–</w:t>
      </w:r>
      <w:r w:rsidRPr="00343C10">
        <w:rPr>
          <w:rFonts w:eastAsia="+mn-ea"/>
          <w:b/>
          <w:bCs/>
          <w:color w:val="000000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sz w:val="28"/>
          <w:szCs w:val="28"/>
        </w:rPr>
        <w:t>екзамен</w:t>
      </w:r>
      <w:r w:rsidRPr="00343C10">
        <w:rPr>
          <w:rFonts w:eastAsia="+mn-ea"/>
          <w:iCs/>
          <w:color w:val="000000"/>
          <w:sz w:val="28"/>
          <w:szCs w:val="28"/>
        </w:rPr>
        <w:t>.</w:t>
      </w: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632423" w:themeColor="accent2" w:themeShade="80"/>
          <w:sz w:val="28"/>
          <w:szCs w:val="28"/>
        </w:rPr>
      </w:pPr>
      <w:r w:rsidRPr="00343C10">
        <w:rPr>
          <w:rFonts w:eastAsia="+mn-ea"/>
          <w:b/>
          <w:bCs/>
          <w:color w:val="632423" w:themeColor="accent2" w:themeShade="80"/>
          <w:sz w:val="28"/>
          <w:szCs w:val="28"/>
        </w:rPr>
        <w:t>КРИТЕРІЇ ОЦІНЮВАННЯ РЕЗУЛЬТАТІВ НАВЧАННЯ</w:t>
      </w:r>
    </w:p>
    <w:p w:rsidR="00343C10" w:rsidRPr="00343C10" w:rsidRDefault="00343C10" w:rsidP="00343C10">
      <w:pPr>
        <w:pStyle w:val="aa"/>
        <w:widowControl w:val="0"/>
        <w:tabs>
          <w:tab w:val="left" w:pos="9923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sz w:val="28"/>
          <w:szCs w:val="28"/>
        </w:rPr>
      </w:pPr>
      <w:r w:rsidRPr="00343C10">
        <w:rPr>
          <w:rFonts w:eastAsia="+mn-ea"/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343C10">
        <w:rPr>
          <w:sz w:val="28"/>
          <w:szCs w:val="28"/>
          <w:shd w:val="clear" w:color="auto" w:fill="FFFFFF"/>
        </w:rPr>
        <w:t>ЄКТС</w:t>
      </w:r>
      <w:r w:rsidRPr="00343C10">
        <w:rPr>
          <w:rFonts w:eastAsia="+mn-ea"/>
          <w:color w:val="000000"/>
          <w:sz w:val="28"/>
          <w:szCs w:val="28"/>
        </w:rPr>
        <w:t>).</w:t>
      </w:r>
    </w:p>
    <w:p w:rsidR="00343C10" w:rsidRPr="00343C10" w:rsidRDefault="00343C10" w:rsidP="00343C10">
      <w:pPr>
        <w:pStyle w:val="aa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43C10">
        <w:rPr>
          <w:rFonts w:eastAsia="+mn-ea"/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343C10">
        <w:rPr>
          <w:rFonts w:eastAsia="+mn-ea"/>
          <w:color w:val="000000"/>
          <w:sz w:val="28"/>
          <w:szCs w:val="28"/>
        </w:rPr>
        <w:t>порогових</w:t>
      </w:r>
      <w:proofErr w:type="spellEnd"/>
      <w:r w:rsidRPr="00343C10">
        <w:rPr>
          <w:rFonts w:eastAsia="+mn-ea"/>
          <w:color w:val="000000"/>
          <w:sz w:val="28"/>
          <w:szCs w:val="28"/>
        </w:rPr>
        <w:t xml:space="preserve"> рівнів (балів) за кожним запланованим результатом навчання. </w:t>
      </w:r>
    </w:p>
    <w:p w:rsidR="00343C10" w:rsidRPr="00343C10" w:rsidRDefault="00343C10" w:rsidP="00343C10">
      <w:pPr>
        <w:pStyle w:val="a4"/>
        <w:tabs>
          <w:tab w:val="left" w:pos="0"/>
        </w:tabs>
        <w:ind w:left="0" w:firstLine="709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343C10" w:rsidRPr="00343C10" w:rsidRDefault="00343C10" w:rsidP="00343C10">
      <w:pPr>
        <w:pStyle w:val="a4"/>
        <w:tabs>
          <w:tab w:val="left" w:pos="0"/>
        </w:tabs>
        <w:ind w:left="0" w:firstLine="709"/>
        <w:jc w:val="center"/>
        <w:rPr>
          <w:bCs/>
          <w:color w:val="632423" w:themeColor="accent2" w:themeShade="80"/>
          <w:sz w:val="28"/>
          <w:szCs w:val="28"/>
        </w:rPr>
      </w:pPr>
      <w:r w:rsidRPr="00343C10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343C10" w:rsidRPr="00343C10" w:rsidRDefault="00343C10" w:rsidP="00343C10">
      <w:pPr>
        <w:pStyle w:val="a4"/>
        <w:ind w:left="0" w:firstLine="709"/>
        <w:rPr>
          <w:bCs/>
          <w:color w:val="000000" w:themeColor="text1"/>
          <w:sz w:val="28"/>
          <w:szCs w:val="28"/>
          <w:lang w:val="en-US"/>
        </w:rPr>
      </w:pPr>
      <w:r w:rsidRPr="00343C10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43C10" w:rsidRPr="00343C10" w:rsidRDefault="00343C10" w:rsidP="00343C10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343C10">
        <w:rPr>
          <w:bCs/>
          <w:color w:val="000000"/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 w:history="1">
        <w:r w:rsidRPr="00343C10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343C10">
        <w:rPr>
          <w:sz w:val="28"/>
          <w:szCs w:val="28"/>
        </w:rPr>
        <w:t xml:space="preserve"> </w:t>
      </w:r>
    </w:p>
    <w:p w:rsidR="00343C10" w:rsidRPr="00343C10" w:rsidRDefault="00343C10" w:rsidP="00343C10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343C10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343C10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343C10" w:rsidRPr="00343C10" w:rsidRDefault="00343C10" w:rsidP="00343C10">
      <w:pPr>
        <w:pStyle w:val="a4"/>
        <w:ind w:left="0" w:firstLine="709"/>
        <w:rPr>
          <w:sz w:val="28"/>
          <w:szCs w:val="28"/>
        </w:rPr>
      </w:pPr>
    </w:p>
    <w:p w:rsidR="00343C10" w:rsidRPr="00343C10" w:rsidRDefault="00343C10" w:rsidP="00343C10">
      <w:pPr>
        <w:pStyle w:val="a4"/>
        <w:tabs>
          <w:tab w:val="left" w:pos="0"/>
        </w:tabs>
        <w:ind w:left="0" w:firstLine="709"/>
        <w:jc w:val="center"/>
        <w:rPr>
          <w:rFonts w:eastAsia="+mn-ea"/>
          <w:b/>
          <w:color w:val="632423" w:themeColor="accent2" w:themeShade="80"/>
          <w:sz w:val="28"/>
          <w:szCs w:val="28"/>
        </w:rPr>
      </w:pPr>
      <w:r w:rsidRPr="00343C10">
        <w:rPr>
          <w:rFonts w:eastAsia="+mn-ea"/>
          <w:b/>
          <w:color w:val="632423" w:themeColor="accent2" w:themeShade="80"/>
          <w:sz w:val="28"/>
          <w:szCs w:val="28"/>
        </w:rPr>
        <w:t>ІНФОРМАЦІЙНІ РЕСУРСИ</w:t>
      </w:r>
    </w:p>
    <w:p w:rsidR="00343C10" w:rsidRPr="00343C10" w:rsidRDefault="00E961D3" w:rsidP="00343C10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343C10" w:rsidRPr="00343C10">
          <w:rPr>
            <w:rStyle w:val="a5"/>
            <w:sz w:val="28"/>
            <w:szCs w:val="28"/>
          </w:rPr>
          <w:t>http://www.nbuv.gov.ua/</w:t>
        </w:r>
      </w:hyperlink>
    </w:p>
    <w:p w:rsidR="00343C10" w:rsidRPr="00343C10" w:rsidRDefault="00E961D3" w:rsidP="00343C10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343C10" w:rsidRPr="00343C10">
          <w:rPr>
            <w:rStyle w:val="a5"/>
            <w:sz w:val="28"/>
            <w:szCs w:val="28"/>
          </w:rPr>
          <w:t>http://chtyvo.org.ua</w:t>
        </w:r>
      </w:hyperlink>
    </w:p>
    <w:p w:rsidR="00343C10" w:rsidRPr="00343C10" w:rsidRDefault="00E961D3" w:rsidP="00343C10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343C10" w:rsidRPr="00343C10">
          <w:rPr>
            <w:rStyle w:val="a5"/>
            <w:sz w:val="28"/>
            <w:szCs w:val="28"/>
          </w:rPr>
          <w:t>www.academia.edu</w:t>
        </w:r>
      </w:hyperlink>
    </w:p>
    <w:p w:rsidR="00343C10" w:rsidRPr="00343C10" w:rsidRDefault="00E961D3" w:rsidP="00343C10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343C10" w:rsidRPr="00343C10">
          <w:rPr>
            <w:rStyle w:val="a5"/>
            <w:sz w:val="28"/>
            <w:szCs w:val="28"/>
          </w:rPr>
          <w:t>http://diasporiana.org.ua</w:t>
        </w:r>
      </w:hyperlink>
    </w:p>
    <w:p w:rsidR="00343C10" w:rsidRPr="00343C10" w:rsidRDefault="00343C10" w:rsidP="00343C10">
      <w:pPr>
        <w:autoSpaceDE/>
        <w:autoSpaceDN/>
        <w:ind w:firstLine="709"/>
        <w:rPr>
          <w:sz w:val="28"/>
          <w:szCs w:val="28"/>
        </w:rPr>
      </w:pPr>
    </w:p>
    <w:p w:rsidR="00343C10" w:rsidRPr="00343C10" w:rsidRDefault="00343C10" w:rsidP="00343C10">
      <w:pPr>
        <w:pStyle w:val="a4"/>
        <w:tabs>
          <w:tab w:val="left" w:pos="0"/>
        </w:tabs>
        <w:ind w:left="0" w:firstLine="709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43C10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«Історія зарубіжної літератури (кін. ХІХ – поч. ХХІ ст.)»</w:t>
      </w:r>
      <w:r w:rsidRPr="00343C10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43C1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343C10" w:rsidRPr="00343C10" w:rsidRDefault="00476824" w:rsidP="00343C10">
      <w:pPr>
        <w:pStyle w:val="a4"/>
        <w:tabs>
          <w:tab w:val="left" w:pos="0"/>
        </w:tabs>
        <w:ind w:left="0" w:firstLine="709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476824">
        <w:rPr>
          <w:rFonts w:eastAsia="+mn-ea"/>
          <w:i/>
          <w:iCs/>
          <w:color w:val="0070C0"/>
          <w:sz w:val="28"/>
          <w:szCs w:val="28"/>
        </w:rPr>
        <w:t>https://backend.chnu.edu.ua/umbraco/preview/?id=46608&amp;culture=uk</w:t>
      </w:r>
    </w:p>
    <w:p w:rsidR="00F06E7A" w:rsidRPr="00343C10" w:rsidRDefault="00F06E7A" w:rsidP="00343C10">
      <w:pPr>
        <w:pStyle w:val="a4"/>
        <w:tabs>
          <w:tab w:val="left" w:pos="145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F06E7A" w:rsidRPr="00343C1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E4178"/>
    <w:rsid w:val="000F018E"/>
    <w:rsid w:val="00114E11"/>
    <w:rsid w:val="001403F7"/>
    <w:rsid w:val="0017706A"/>
    <w:rsid w:val="00180414"/>
    <w:rsid w:val="001A2E33"/>
    <w:rsid w:val="001A3D98"/>
    <w:rsid w:val="001E34A8"/>
    <w:rsid w:val="001F54EA"/>
    <w:rsid w:val="00215AD3"/>
    <w:rsid w:val="0022660A"/>
    <w:rsid w:val="00242E85"/>
    <w:rsid w:val="0026307B"/>
    <w:rsid w:val="0027254A"/>
    <w:rsid w:val="00277334"/>
    <w:rsid w:val="00282A8B"/>
    <w:rsid w:val="0028798F"/>
    <w:rsid w:val="00287A0C"/>
    <w:rsid w:val="0029509A"/>
    <w:rsid w:val="002B4E5B"/>
    <w:rsid w:val="002C494F"/>
    <w:rsid w:val="00323771"/>
    <w:rsid w:val="0034176F"/>
    <w:rsid w:val="00343542"/>
    <w:rsid w:val="00343C10"/>
    <w:rsid w:val="003507F8"/>
    <w:rsid w:val="00364875"/>
    <w:rsid w:val="00367B8B"/>
    <w:rsid w:val="0037157D"/>
    <w:rsid w:val="00371D03"/>
    <w:rsid w:val="00393D22"/>
    <w:rsid w:val="003B13FB"/>
    <w:rsid w:val="003D0CAA"/>
    <w:rsid w:val="003E6191"/>
    <w:rsid w:val="003F46A1"/>
    <w:rsid w:val="003F5323"/>
    <w:rsid w:val="0043028E"/>
    <w:rsid w:val="00443EF9"/>
    <w:rsid w:val="004473EC"/>
    <w:rsid w:val="00453EF7"/>
    <w:rsid w:val="00460D87"/>
    <w:rsid w:val="004671E6"/>
    <w:rsid w:val="00476824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A7F62"/>
    <w:rsid w:val="007E2B5E"/>
    <w:rsid w:val="00812558"/>
    <w:rsid w:val="0082412D"/>
    <w:rsid w:val="00831CD5"/>
    <w:rsid w:val="00842358"/>
    <w:rsid w:val="008532F2"/>
    <w:rsid w:val="008621C2"/>
    <w:rsid w:val="008743EF"/>
    <w:rsid w:val="00896073"/>
    <w:rsid w:val="008B2C9D"/>
    <w:rsid w:val="008C1946"/>
    <w:rsid w:val="008E5E6A"/>
    <w:rsid w:val="008F0C36"/>
    <w:rsid w:val="008F3961"/>
    <w:rsid w:val="008F4C05"/>
    <w:rsid w:val="00915418"/>
    <w:rsid w:val="009439E5"/>
    <w:rsid w:val="009440C0"/>
    <w:rsid w:val="00953BB7"/>
    <w:rsid w:val="0096732A"/>
    <w:rsid w:val="009758B9"/>
    <w:rsid w:val="009D17EA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234B"/>
    <w:rsid w:val="00B5247E"/>
    <w:rsid w:val="00B76FC8"/>
    <w:rsid w:val="00B95737"/>
    <w:rsid w:val="00BD148D"/>
    <w:rsid w:val="00BE271A"/>
    <w:rsid w:val="00BE4F49"/>
    <w:rsid w:val="00C06FF5"/>
    <w:rsid w:val="00C43FA9"/>
    <w:rsid w:val="00C51D77"/>
    <w:rsid w:val="00C815BE"/>
    <w:rsid w:val="00CA1254"/>
    <w:rsid w:val="00D20CA0"/>
    <w:rsid w:val="00D27CD5"/>
    <w:rsid w:val="00D3333E"/>
    <w:rsid w:val="00D35BB7"/>
    <w:rsid w:val="00D465DF"/>
    <w:rsid w:val="00D62292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961D3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42C6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51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DBDF-CFBC-45BA-AE4E-CDC76557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51</cp:revision>
  <cp:lastPrinted>2024-07-31T09:41:00Z</cp:lastPrinted>
  <dcterms:created xsi:type="dcterms:W3CDTF">2024-07-03T08:16:00Z</dcterms:created>
  <dcterms:modified xsi:type="dcterms:W3CDTF">2025-02-21T07:30:00Z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