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1CDAA" w14:textId="77777777" w:rsidR="00CE6E32" w:rsidRPr="009E5D1A" w:rsidRDefault="0023267D" w:rsidP="0023267D">
      <w:pPr>
        <w:keepNext/>
        <w:keepLines/>
        <w:spacing w:after="0" w:line="360" w:lineRule="auto"/>
        <w:ind w:firstLine="709"/>
        <w:jc w:val="center"/>
        <w:rPr>
          <w:rFonts w:ascii="Times New Roman" w:hAnsi="Times New Roman"/>
          <w:sz w:val="36"/>
          <w:szCs w:val="36"/>
          <w:lang w:eastAsia="uk-UA"/>
        </w:rPr>
      </w:pPr>
      <w:r w:rsidRPr="009E5D1A">
        <w:rPr>
          <w:rFonts w:ascii="Times New Roman" w:hAnsi="Times New Roman"/>
          <w:sz w:val="36"/>
          <w:szCs w:val="36"/>
          <w:lang w:eastAsia="uk-UA"/>
        </w:rPr>
        <w:t>Міністерство освіти і науки України</w:t>
      </w:r>
    </w:p>
    <w:p w14:paraId="707BC567" w14:textId="77777777" w:rsidR="0023267D" w:rsidRPr="009E5D1A" w:rsidRDefault="0023267D" w:rsidP="0023267D">
      <w:pPr>
        <w:keepNext/>
        <w:keepLines/>
        <w:spacing w:after="0" w:line="360" w:lineRule="auto"/>
        <w:jc w:val="center"/>
        <w:rPr>
          <w:rFonts w:ascii="Times New Roman" w:hAnsi="Times New Roman"/>
          <w:sz w:val="32"/>
          <w:szCs w:val="32"/>
          <w:lang w:eastAsia="uk-UA"/>
        </w:rPr>
      </w:pPr>
      <w:r w:rsidRPr="009E5D1A">
        <w:rPr>
          <w:rFonts w:ascii="Times New Roman" w:hAnsi="Times New Roman"/>
          <w:sz w:val="32"/>
          <w:szCs w:val="32"/>
          <w:lang w:eastAsia="uk-UA"/>
        </w:rPr>
        <w:t>Чернівецький нац</w:t>
      </w:r>
      <w:r w:rsidR="0091115A" w:rsidRPr="009E5D1A">
        <w:rPr>
          <w:rFonts w:ascii="Times New Roman" w:hAnsi="Times New Roman"/>
          <w:sz w:val="32"/>
          <w:szCs w:val="32"/>
          <w:lang w:eastAsia="uk-UA"/>
        </w:rPr>
        <w:t>іональний університет імені Юрія</w:t>
      </w:r>
      <w:r w:rsidRPr="009E5D1A">
        <w:rPr>
          <w:rFonts w:ascii="Times New Roman" w:hAnsi="Times New Roman"/>
          <w:sz w:val="32"/>
          <w:szCs w:val="32"/>
          <w:lang w:eastAsia="uk-UA"/>
        </w:rPr>
        <w:t xml:space="preserve"> Федьковича</w:t>
      </w:r>
    </w:p>
    <w:p w14:paraId="5750E7AB" w14:textId="77777777" w:rsidR="009E5D70" w:rsidRPr="009E5D1A" w:rsidRDefault="009E5D70" w:rsidP="00FC19AC">
      <w:pPr>
        <w:keepNext/>
        <w:keepLines/>
        <w:spacing w:after="0" w:line="360" w:lineRule="auto"/>
        <w:ind w:left="6521"/>
        <w:rPr>
          <w:rFonts w:ascii="Times New Roman" w:hAnsi="Times New Roman"/>
          <w:sz w:val="28"/>
          <w:szCs w:val="28"/>
          <w:lang w:val="ru-RU" w:eastAsia="uk-UA"/>
        </w:rPr>
      </w:pPr>
    </w:p>
    <w:p w14:paraId="55D470A6" w14:textId="5859A417" w:rsidR="009E5D70" w:rsidRPr="002C2A09" w:rsidRDefault="002C2A09" w:rsidP="002C2A09">
      <w:pPr>
        <w:keepNext/>
        <w:keepLines/>
        <w:spacing w:after="0" w:line="360" w:lineRule="auto"/>
        <w:ind w:left="6521"/>
        <w:jc w:val="right"/>
        <w:rPr>
          <w:rFonts w:ascii="Times New Roman" w:hAnsi="Times New Roman"/>
          <w:color w:val="FF0000"/>
          <w:sz w:val="28"/>
          <w:szCs w:val="28"/>
          <w:lang w:val="ru-RU" w:eastAsia="uk-UA"/>
        </w:rPr>
      </w:pPr>
      <w:bookmarkStart w:id="0" w:name="_GoBack"/>
      <w:bookmarkEnd w:id="0"/>
      <w:r w:rsidRPr="002C2A09">
        <w:rPr>
          <w:rFonts w:ascii="Times New Roman" w:hAnsi="Times New Roman"/>
          <w:color w:val="FF0000"/>
          <w:sz w:val="28"/>
          <w:szCs w:val="28"/>
          <w:lang w:val="ru-RU" w:eastAsia="uk-UA"/>
        </w:rPr>
        <w:t>ПРОЄКТ</w:t>
      </w:r>
    </w:p>
    <w:p w14:paraId="51F26EDD" w14:textId="77777777" w:rsidR="00CE6E32" w:rsidRPr="009E5D1A" w:rsidRDefault="00CE6E32" w:rsidP="00FC19AC">
      <w:pPr>
        <w:keepNext/>
        <w:keepLines/>
        <w:spacing w:after="0" w:line="360" w:lineRule="auto"/>
        <w:ind w:left="6521"/>
        <w:rPr>
          <w:rFonts w:ascii="Times New Roman" w:hAnsi="Times New Roman"/>
          <w:sz w:val="28"/>
          <w:szCs w:val="28"/>
          <w:lang w:eastAsia="uk-UA"/>
        </w:rPr>
      </w:pPr>
      <w:r w:rsidRPr="009E5D1A">
        <w:rPr>
          <w:rFonts w:ascii="Times New Roman" w:hAnsi="Times New Roman"/>
          <w:sz w:val="28"/>
          <w:szCs w:val="28"/>
          <w:lang w:eastAsia="uk-UA"/>
        </w:rPr>
        <w:t>Затверджую</w:t>
      </w:r>
    </w:p>
    <w:p w14:paraId="5C93F6F7" w14:textId="77777777" w:rsidR="0091115A" w:rsidRPr="009E5D1A" w:rsidRDefault="0091115A" w:rsidP="0091115A">
      <w:pPr>
        <w:keepNext/>
        <w:keepLines/>
        <w:tabs>
          <w:tab w:val="right" w:pos="9639"/>
        </w:tabs>
        <w:spacing w:after="0" w:line="240" w:lineRule="auto"/>
        <w:ind w:left="4860"/>
        <w:rPr>
          <w:rFonts w:ascii="Times New Roman" w:hAnsi="Times New Roman"/>
          <w:sz w:val="28"/>
          <w:szCs w:val="28"/>
          <w:lang w:eastAsia="uk-UA"/>
        </w:rPr>
      </w:pPr>
    </w:p>
    <w:p w14:paraId="3376440A" w14:textId="2F3A27DA" w:rsidR="00CE6E32" w:rsidRPr="009E5D1A" w:rsidRDefault="00DA1C79" w:rsidP="0091115A">
      <w:pPr>
        <w:keepNext/>
        <w:keepLines/>
        <w:tabs>
          <w:tab w:val="right" w:pos="9639"/>
        </w:tabs>
        <w:spacing w:after="0" w:line="240" w:lineRule="auto"/>
        <w:ind w:left="4860"/>
        <w:rPr>
          <w:rFonts w:ascii="Times New Roman" w:hAnsi="Times New Roman"/>
          <w:sz w:val="28"/>
          <w:szCs w:val="28"/>
          <w:lang w:eastAsia="uk-UA"/>
        </w:rPr>
      </w:pPr>
      <w:r>
        <w:rPr>
          <w:rFonts w:ascii="Times New Roman" w:hAnsi="Times New Roman"/>
          <w:sz w:val="28"/>
          <w:szCs w:val="28"/>
          <w:lang w:eastAsia="uk-UA"/>
        </w:rPr>
        <w:t>Р</w:t>
      </w:r>
      <w:r w:rsidR="00796B79" w:rsidRPr="009E5D1A">
        <w:rPr>
          <w:rFonts w:ascii="Times New Roman" w:hAnsi="Times New Roman"/>
          <w:sz w:val="28"/>
          <w:szCs w:val="28"/>
          <w:lang w:eastAsia="uk-UA"/>
        </w:rPr>
        <w:t xml:space="preserve">ектор </w:t>
      </w:r>
      <w:r w:rsidR="009B2433" w:rsidRPr="009E5D1A">
        <w:rPr>
          <w:rFonts w:ascii="Times New Roman" w:hAnsi="Times New Roman"/>
          <w:sz w:val="28"/>
          <w:szCs w:val="28"/>
          <w:lang w:eastAsia="uk-UA"/>
        </w:rPr>
        <w:t>_________</w:t>
      </w:r>
      <w:r w:rsidR="0091115A" w:rsidRPr="009E5D1A">
        <w:rPr>
          <w:rFonts w:ascii="Times New Roman" w:hAnsi="Times New Roman"/>
          <w:sz w:val="28"/>
          <w:szCs w:val="28"/>
          <w:lang w:eastAsia="uk-UA"/>
        </w:rPr>
        <w:t>_</w:t>
      </w:r>
      <w:r>
        <w:rPr>
          <w:rFonts w:ascii="Times New Roman" w:hAnsi="Times New Roman"/>
          <w:sz w:val="28"/>
          <w:szCs w:val="28"/>
          <w:lang w:eastAsia="uk-UA"/>
        </w:rPr>
        <w:t>Роман ПЕТРИШИН</w:t>
      </w:r>
    </w:p>
    <w:p w14:paraId="5B1CF319" w14:textId="77777777" w:rsidR="0091115A" w:rsidRPr="009E5D1A" w:rsidRDefault="0091115A" w:rsidP="0091115A">
      <w:pPr>
        <w:keepNext/>
        <w:keepLines/>
        <w:tabs>
          <w:tab w:val="right" w:pos="9639"/>
        </w:tabs>
        <w:spacing w:after="0" w:line="240" w:lineRule="auto"/>
        <w:ind w:left="4860"/>
        <w:rPr>
          <w:rFonts w:ascii="Times New Roman" w:hAnsi="Times New Roman"/>
          <w:sz w:val="28"/>
          <w:szCs w:val="28"/>
          <w:lang w:eastAsia="uk-UA"/>
        </w:rPr>
      </w:pPr>
    </w:p>
    <w:p w14:paraId="00A6DA28" w14:textId="77777777" w:rsidR="0091115A" w:rsidRPr="009E5D1A" w:rsidRDefault="00AC6887" w:rsidP="0091115A">
      <w:pPr>
        <w:keepNext/>
        <w:keepLines/>
        <w:tabs>
          <w:tab w:val="right" w:pos="9639"/>
        </w:tabs>
        <w:spacing w:after="0" w:line="240" w:lineRule="auto"/>
        <w:ind w:left="4860"/>
        <w:rPr>
          <w:rFonts w:ascii="Times New Roman" w:hAnsi="Times New Roman"/>
          <w:sz w:val="28"/>
          <w:szCs w:val="28"/>
          <w:lang w:eastAsia="uk-UA"/>
        </w:rPr>
      </w:pPr>
      <w:r w:rsidRPr="009E5D1A">
        <w:rPr>
          <w:rFonts w:ascii="Times New Roman" w:hAnsi="Times New Roman"/>
          <w:sz w:val="28"/>
          <w:szCs w:val="28"/>
          <w:lang w:eastAsia="uk-UA"/>
        </w:rPr>
        <w:t xml:space="preserve">Рішення Вченої ради </w:t>
      </w:r>
    </w:p>
    <w:p w14:paraId="1C0BDC5E" w14:textId="0D9807A3" w:rsidR="00CE6E32" w:rsidRPr="009E5D1A" w:rsidRDefault="009B2433" w:rsidP="0091115A">
      <w:pPr>
        <w:keepNext/>
        <w:keepLines/>
        <w:tabs>
          <w:tab w:val="right" w:pos="9639"/>
        </w:tabs>
        <w:spacing w:after="0" w:line="240" w:lineRule="auto"/>
        <w:ind w:left="4860"/>
        <w:rPr>
          <w:rFonts w:ascii="Times New Roman" w:hAnsi="Times New Roman"/>
          <w:sz w:val="28"/>
          <w:szCs w:val="28"/>
          <w:lang w:eastAsia="uk-UA"/>
        </w:rPr>
      </w:pPr>
      <w:r w:rsidRPr="009E5D1A">
        <w:rPr>
          <w:rFonts w:ascii="Times New Roman" w:hAnsi="Times New Roman"/>
          <w:sz w:val="28"/>
          <w:szCs w:val="28"/>
          <w:lang w:eastAsia="uk-UA"/>
        </w:rPr>
        <w:t xml:space="preserve">від </w:t>
      </w:r>
      <w:r w:rsidR="008D76AB">
        <w:rPr>
          <w:rFonts w:ascii="Times New Roman" w:hAnsi="Times New Roman"/>
          <w:sz w:val="28"/>
          <w:szCs w:val="28"/>
          <w:lang w:eastAsia="uk-UA"/>
        </w:rPr>
        <w:t>____</w:t>
      </w:r>
      <w:r w:rsidRPr="009E5D1A">
        <w:rPr>
          <w:rFonts w:ascii="Times New Roman" w:hAnsi="Times New Roman"/>
          <w:sz w:val="28"/>
          <w:szCs w:val="28"/>
          <w:lang w:eastAsia="uk-UA"/>
        </w:rPr>
        <w:t xml:space="preserve"> </w:t>
      </w:r>
      <w:r w:rsidR="008D76AB">
        <w:rPr>
          <w:rFonts w:ascii="Times New Roman" w:hAnsi="Times New Roman"/>
          <w:sz w:val="28"/>
          <w:szCs w:val="28"/>
          <w:lang w:eastAsia="uk-UA"/>
        </w:rPr>
        <w:t>січня</w:t>
      </w:r>
      <w:r w:rsidR="0091115A" w:rsidRPr="009E5D1A">
        <w:rPr>
          <w:rFonts w:ascii="Times New Roman" w:hAnsi="Times New Roman"/>
          <w:sz w:val="28"/>
          <w:szCs w:val="28"/>
          <w:lang w:eastAsia="uk-UA"/>
        </w:rPr>
        <w:t xml:space="preserve"> </w:t>
      </w:r>
      <w:r w:rsidRPr="009E5D1A">
        <w:rPr>
          <w:rFonts w:ascii="Times New Roman" w:hAnsi="Times New Roman"/>
          <w:sz w:val="28"/>
          <w:szCs w:val="28"/>
          <w:lang w:eastAsia="uk-UA"/>
        </w:rPr>
        <w:t>20</w:t>
      </w:r>
      <w:r w:rsidR="0050424C" w:rsidRPr="009E5D1A">
        <w:rPr>
          <w:rFonts w:ascii="Times New Roman" w:hAnsi="Times New Roman"/>
          <w:sz w:val="28"/>
          <w:szCs w:val="28"/>
          <w:lang w:eastAsia="uk-UA"/>
        </w:rPr>
        <w:t>2</w:t>
      </w:r>
      <w:r w:rsidR="008D76AB">
        <w:rPr>
          <w:rFonts w:ascii="Times New Roman" w:hAnsi="Times New Roman"/>
          <w:sz w:val="28"/>
          <w:szCs w:val="28"/>
          <w:lang w:eastAsia="uk-UA"/>
        </w:rPr>
        <w:t>4</w:t>
      </w:r>
      <w:r w:rsidRPr="009E5D1A">
        <w:rPr>
          <w:rFonts w:ascii="Times New Roman" w:hAnsi="Times New Roman"/>
          <w:sz w:val="28"/>
          <w:szCs w:val="28"/>
          <w:lang w:eastAsia="uk-UA"/>
        </w:rPr>
        <w:t> р.</w:t>
      </w:r>
      <w:r w:rsidR="0091115A" w:rsidRPr="009E5D1A">
        <w:rPr>
          <w:rFonts w:ascii="Times New Roman" w:hAnsi="Times New Roman"/>
          <w:sz w:val="28"/>
          <w:szCs w:val="28"/>
          <w:lang w:eastAsia="uk-UA"/>
        </w:rPr>
        <w:t xml:space="preserve"> (п</w:t>
      </w:r>
      <w:r w:rsidR="00CE6E32" w:rsidRPr="009E5D1A">
        <w:rPr>
          <w:rFonts w:ascii="Times New Roman" w:hAnsi="Times New Roman"/>
          <w:sz w:val="28"/>
          <w:szCs w:val="28"/>
          <w:lang w:eastAsia="uk-UA"/>
        </w:rPr>
        <w:t xml:space="preserve">ротокол № </w:t>
      </w:r>
      <w:r w:rsidR="008D76AB">
        <w:rPr>
          <w:rFonts w:ascii="Times New Roman" w:hAnsi="Times New Roman"/>
          <w:sz w:val="28"/>
          <w:szCs w:val="28"/>
          <w:lang w:eastAsia="uk-UA"/>
        </w:rPr>
        <w:t>__</w:t>
      </w:r>
      <w:r w:rsidR="0091115A" w:rsidRPr="009E5D1A">
        <w:rPr>
          <w:rFonts w:ascii="Times New Roman" w:hAnsi="Times New Roman"/>
          <w:sz w:val="28"/>
          <w:szCs w:val="28"/>
          <w:lang w:eastAsia="uk-UA"/>
        </w:rPr>
        <w:t>)</w:t>
      </w:r>
    </w:p>
    <w:p w14:paraId="0E11BF98" w14:textId="77777777" w:rsidR="00CE6E32" w:rsidRPr="009E5D1A" w:rsidRDefault="00CE6E32" w:rsidP="00FC19AC">
      <w:pPr>
        <w:keepNext/>
        <w:keepLines/>
        <w:spacing w:after="0" w:line="360" w:lineRule="auto"/>
        <w:ind w:firstLine="709"/>
        <w:jc w:val="center"/>
        <w:rPr>
          <w:rFonts w:ascii="Times New Roman" w:hAnsi="Times New Roman"/>
          <w:sz w:val="36"/>
          <w:szCs w:val="36"/>
          <w:lang w:eastAsia="uk-UA"/>
        </w:rPr>
      </w:pPr>
    </w:p>
    <w:p w14:paraId="59EFE719" w14:textId="77777777" w:rsidR="00CE6E32" w:rsidRPr="009E5D1A" w:rsidRDefault="00CE6E32" w:rsidP="00FC19AC">
      <w:pPr>
        <w:keepNext/>
        <w:keepLines/>
        <w:spacing w:after="0" w:line="360" w:lineRule="auto"/>
        <w:ind w:firstLine="709"/>
        <w:jc w:val="center"/>
        <w:rPr>
          <w:rFonts w:ascii="Times New Roman" w:hAnsi="Times New Roman"/>
          <w:sz w:val="36"/>
          <w:szCs w:val="36"/>
          <w:lang w:eastAsia="uk-UA"/>
        </w:rPr>
      </w:pPr>
    </w:p>
    <w:p w14:paraId="6381871B" w14:textId="77777777" w:rsidR="00CE6E32" w:rsidRPr="009E5D1A" w:rsidRDefault="00CE6E32" w:rsidP="00FC19AC">
      <w:pPr>
        <w:keepNext/>
        <w:keepLines/>
        <w:spacing w:after="0" w:line="360" w:lineRule="auto"/>
        <w:ind w:firstLine="709"/>
        <w:jc w:val="center"/>
        <w:rPr>
          <w:rFonts w:ascii="Times New Roman" w:hAnsi="Times New Roman"/>
          <w:sz w:val="36"/>
          <w:szCs w:val="36"/>
          <w:lang w:eastAsia="uk-UA"/>
        </w:rPr>
      </w:pPr>
    </w:p>
    <w:p w14:paraId="7B28F0DE" w14:textId="77777777" w:rsidR="00CE6E32" w:rsidRPr="009E5D1A" w:rsidRDefault="00CE6E32" w:rsidP="00FC19AC">
      <w:pPr>
        <w:keepNext/>
        <w:keepLines/>
        <w:spacing w:after="0" w:line="360" w:lineRule="auto"/>
        <w:ind w:firstLine="709"/>
        <w:jc w:val="center"/>
        <w:rPr>
          <w:rFonts w:ascii="Times New Roman" w:hAnsi="Times New Roman"/>
          <w:sz w:val="36"/>
          <w:szCs w:val="36"/>
          <w:lang w:eastAsia="uk-UA"/>
        </w:rPr>
      </w:pPr>
    </w:p>
    <w:p w14:paraId="6CAD8196" w14:textId="77777777" w:rsidR="0091115A" w:rsidRPr="009E5D1A" w:rsidRDefault="00E75571" w:rsidP="00FC19AC">
      <w:pPr>
        <w:keepNext/>
        <w:keepLines/>
        <w:spacing w:after="0" w:line="360" w:lineRule="auto"/>
        <w:ind w:firstLine="709"/>
        <w:jc w:val="center"/>
        <w:rPr>
          <w:rFonts w:ascii="Times New Roman" w:hAnsi="Times New Roman"/>
          <w:sz w:val="52"/>
          <w:szCs w:val="52"/>
          <w:lang w:eastAsia="uk-UA"/>
        </w:rPr>
      </w:pPr>
      <w:r w:rsidRPr="009E5D1A">
        <w:rPr>
          <w:rFonts w:ascii="Times New Roman" w:hAnsi="Times New Roman"/>
          <w:b/>
          <w:sz w:val="52"/>
          <w:szCs w:val="52"/>
          <w:lang w:eastAsia="uk-UA"/>
        </w:rPr>
        <w:t xml:space="preserve">ПРАВИЛА </w:t>
      </w:r>
      <w:r w:rsidRPr="009E5D1A">
        <w:rPr>
          <w:rFonts w:ascii="Times New Roman" w:hAnsi="Times New Roman"/>
          <w:b/>
          <w:sz w:val="52"/>
          <w:szCs w:val="52"/>
          <w:lang w:eastAsia="uk-UA"/>
        </w:rPr>
        <w:br/>
      </w:r>
      <w:r w:rsidRPr="009E5D1A">
        <w:rPr>
          <w:rFonts w:ascii="Times New Roman" w:hAnsi="Times New Roman"/>
          <w:sz w:val="52"/>
          <w:szCs w:val="52"/>
          <w:lang w:eastAsia="uk-UA"/>
        </w:rPr>
        <w:t>призначення та</w:t>
      </w:r>
      <w:r w:rsidR="00CE6E32" w:rsidRPr="009E5D1A">
        <w:rPr>
          <w:rFonts w:ascii="Times New Roman" w:hAnsi="Times New Roman"/>
          <w:sz w:val="52"/>
          <w:szCs w:val="52"/>
          <w:lang w:eastAsia="uk-UA"/>
        </w:rPr>
        <w:t xml:space="preserve"> виплати стипендій</w:t>
      </w:r>
      <w:r w:rsidR="00AC6887" w:rsidRPr="009E5D1A">
        <w:rPr>
          <w:rFonts w:ascii="Times New Roman" w:hAnsi="Times New Roman"/>
          <w:sz w:val="52"/>
          <w:szCs w:val="52"/>
          <w:lang w:eastAsia="uk-UA"/>
        </w:rPr>
        <w:t xml:space="preserve"> </w:t>
      </w:r>
    </w:p>
    <w:p w14:paraId="57514AF5" w14:textId="77777777" w:rsidR="00AC6887" w:rsidRPr="009E5D1A" w:rsidRDefault="0091115A" w:rsidP="0091115A">
      <w:pPr>
        <w:keepNext/>
        <w:keepLines/>
        <w:spacing w:after="0" w:line="360" w:lineRule="auto"/>
        <w:ind w:firstLine="709"/>
        <w:jc w:val="center"/>
        <w:rPr>
          <w:rFonts w:ascii="Times New Roman" w:hAnsi="Times New Roman"/>
          <w:sz w:val="52"/>
          <w:szCs w:val="52"/>
          <w:lang w:eastAsia="uk-UA"/>
        </w:rPr>
      </w:pPr>
      <w:r w:rsidRPr="009E5D1A">
        <w:rPr>
          <w:rFonts w:ascii="Times New Roman" w:hAnsi="Times New Roman"/>
          <w:sz w:val="52"/>
          <w:szCs w:val="52"/>
          <w:lang w:eastAsia="uk-UA"/>
        </w:rPr>
        <w:t xml:space="preserve">у </w:t>
      </w:r>
      <w:r w:rsidR="00AC6887" w:rsidRPr="009E5D1A">
        <w:rPr>
          <w:rFonts w:ascii="Times New Roman" w:hAnsi="Times New Roman"/>
          <w:sz w:val="52"/>
          <w:szCs w:val="52"/>
          <w:lang w:eastAsia="uk-UA"/>
        </w:rPr>
        <w:t>Чернівецькому національному</w:t>
      </w:r>
      <w:r w:rsidR="009B2433" w:rsidRPr="009E5D1A">
        <w:rPr>
          <w:rFonts w:ascii="Times New Roman" w:hAnsi="Times New Roman"/>
          <w:sz w:val="52"/>
          <w:szCs w:val="52"/>
          <w:lang w:eastAsia="uk-UA"/>
        </w:rPr>
        <w:t xml:space="preserve"> </w:t>
      </w:r>
      <w:r w:rsidR="00AC6887" w:rsidRPr="009E5D1A">
        <w:rPr>
          <w:rFonts w:ascii="Times New Roman" w:hAnsi="Times New Roman"/>
          <w:sz w:val="52"/>
          <w:szCs w:val="52"/>
          <w:lang w:eastAsia="uk-UA"/>
        </w:rPr>
        <w:t>університеті</w:t>
      </w:r>
      <w:r w:rsidR="009B2433" w:rsidRPr="009E5D1A">
        <w:rPr>
          <w:rFonts w:ascii="Times New Roman" w:hAnsi="Times New Roman"/>
          <w:sz w:val="52"/>
          <w:szCs w:val="52"/>
          <w:lang w:eastAsia="uk-UA"/>
        </w:rPr>
        <w:t xml:space="preserve"> імені Юрія</w:t>
      </w:r>
      <w:r w:rsidR="00AC6887" w:rsidRPr="009E5D1A">
        <w:rPr>
          <w:rFonts w:ascii="Times New Roman" w:hAnsi="Times New Roman"/>
          <w:sz w:val="52"/>
          <w:szCs w:val="52"/>
          <w:lang w:eastAsia="uk-UA"/>
        </w:rPr>
        <w:t xml:space="preserve"> Федьковича</w:t>
      </w:r>
    </w:p>
    <w:p w14:paraId="64B56F65" w14:textId="77777777" w:rsidR="00CE6E32" w:rsidRPr="009E5D1A" w:rsidRDefault="00CE6E32" w:rsidP="00FC19AC">
      <w:pPr>
        <w:keepNext/>
        <w:keepLines/>
        <w:spacing w:after="0" w:line="360" w:lineRule="auto"/>
        <w:ind w:firstLine="709"/>
        <w:jc w:val="center"/>
        <w:rPr>
          <w:rFonts w:ascii="Times New Roman" w:hAnsi="Times New Roman"/>
          <w:sz w:val="52"/>
          <w:szCs w:val="52"/>
          <w:lang w:eastAsia="uk-UA"/>
        </w:rPr>
      </w:pPr>
    </w:p>
    <w:p w14:paraId="1F7F6018" w14:textId="77777777" w:rsidR="00CE6E32" w:rsidRPr="009E5D1A" w:rsidRDefault="00CE6E32" w:rsidP="00FC19AC">
      <w:pPr>
        <w:keepNext/>
        <w:keepLines/>
        <w:spacing w:after="0" w:line="360" w:lineRule="auto"/>
        <w:ind w:firstLine="709"/>
        <w:jc w:val="center"/>
        <w:rPr>
          <w:rFonts w:ascii="Times New Roman" w:hAnsi="Times New Roman"/>
          <w:sz w:val="28"/>
          <w:szCs w:val="28"/>
          <w:lang w:eastAsia="uk-UA"/>
        </w:rPr>
      </w:pPr>
    </w:p>
    <w:p w14:paraId="7496297F" w14:textId="77777777" w:rsidR="00CE6E32" w:rsidRPr="009E5D1A" w:rsidRDefault="00CE6E32" w:rsidP="00FC19AC">
      <w:pPr>
        <w:keepNext/>
        <w:keepLines/>
        <w:spacing w:after="0" w:line="360" w:lineRule="auto"/>
        <w:ind w:firstLine="709"/>
        <w:jc w:val="center"/>
        <w:rPr>
          <w:rFonts w:ascii="Times New Roman" w:hAnsi="Times New Roman"/>
          <w:sz w:val="28"/>
          <w:szCs w:val="28"/>
          <w:lang w:eastAsia="uk-UA"/>
        </w:rPr>
      </w:pPr>
    </w:p>
    <w:p w14:paraId="3FC2D07E" w14:textId="77777777" w:rsidR="00CE6E32" w:rsidRPr="009E5D1A" w:rsidRDefault="00CE6E32" w:rsidP="00FC19AC">
      <w:pPr>
        <w:keepNext/>
        <w:keepLines/>
        <w:spacing w:after="0" w:line="360" w:lineRule="auto"/>
        <w:ind w:firstLine="709"/>
        <w:jc w:val="center"/>
        <w:rPr>
          <w:rFonts w:ascii="Times New Roman" w:hAnsi="Times New Roman"/>
          <w:sz w:val="28"/>
          <w:szCs w:val="28"/>
          <w:lang w:eastAsia="uk-UA"/>
        </w:rPr>
      </w:pPr>
    </w:p>
    <w:p w14:paraId="2FC54638" w14:textId="77777777" w:rsidR="00CE6E32" w:rsidRPr="009E5D1A" w:rsidRDefault="00CE6E32" w:rsidP="00FC19AC">
      <w:pPr>
        <w:keepNext/>
        <w:keepLines/>
        <w:spacing w:after="0" w:line="360" w:lineRule="auto"/>
        <w:ind w:firstLine="709"/>
        <w:jc w:val="center"/>
        <w:rPr>
          <w:rFonts w:ascii="Times New Roman" w:hAnsi="Times New Roman"/>
          <w:sz w:val="28"/>
          <w:szCs w:val="28"/>
          <w:lang w:eastAsia="uk-UA"/>
        </w:rPr>
      </w:pPr>
    </w:p>
    <w:p w14:paraId="3E23A105" w14:textId="77777777" w:rsidR="0091115A" w:rsidRPr="009E5D1A" w:rsidRDefault="0091115A" w:rsidP="00FC19AC">
      <w:pPr>
        <w:keepNext/>
        <w:keepLines/>
        <w:spacing w:after="0" w:line="360" w:lineRule="auto"/>
        <w:ind w:firstLine="709"/>
        <w:jc w:val="center"/>
        <w:rPr>
          <w:rFonts w:ascii="Times New Roman" w:hAnsi="Times New Roman"/>
          <w:sz w:val="28"/>
          <w:szCs w:val="28"/>
          <w:lang w:eastAsia="uk-UA"/>
        </w:rPr>
      </w:pPr>
    </w:p>
    <w:p w14:paraId="77E50C03" w14:textId="5B6E31AD" w:rsidR="00CE6E32" w:rsidRPr="005F5306" w:rsidRDefault="00CE6E32" w:rsidP="00FC19AC">
      <w:pPr>
        <w:keepNext/>
        <w:keepLines/>
        <w:spacing w:after="0" w:line="360" w:lineRule="auto"/>
        <w:jc w:val="center"/>
        <w:rPr>
          <w:rFonts w:ascii="Times New Roman" w:hAnsi="Times New Roman"/>
          <w:sz w:val="28"/>
          <w:szCs w:val="28"/>
          <w:lang w:eastAsia="uk-UA"/>
        </w:rPr>
      </w:pPr>
      <w:r w:rsidRPr="009E5D1A">
        <w:rPr>
          <w:rFonts w:ascii="Times New Roman" w:hAnsi="Times New Roman"/>
          <w:sz w:val="28"/>
          <w:szCs w:val="28"/>
          <w:lang w:eastAsia="uk-UA"/>
        </w:rPr>
        <w:t>Чернівці</w:t>
      </w:r>
      <w:r w:rsidRPr="009E5D1A">
        <w:rPr>
          <w:rFonts w:ascii="Times New Roman" w:hAnsi="Times New Roman"/>
          <w:sz w:val="28"/>
          <w:szCs w:val="28"/>
          <w:lang w:eastAsia="uk-UA"/>
        </w:rPr>
        <w:br/>
        <w:t>20</w:t>
      </w:r>
      <w:r w:rsidR="0050424C" w:rsidRPr="009E5D1A">
        <w:rPr>
          <w:rFonts w:ascii="Times New Roman" w:hAnsi="Times New Roman"/>
          <w:sz w:val="28"/>
          <w:szCs w:val="28"/>
          <w:lang w:eastAsia="uk-UA"/>
        </w:rPr>
        <w:t>2</w:t>
      </w:r>
      <w:r w:rsidR="008D76AB">
        <w:rPr>
          <w:rFonts w:ascii="Times New Roman" w:hAnsi="Times New Roman"/>
          <w:sz w:val="28"/>
          <w:szCs w:val="28"/>
          <w:lang w:eastAsia="uk-UA"/>
        </w:rPr>
        <w:t>4</w:t>
      </w:r>
      <w:r w:rsidR="005F5306">
        <w:rPr>
          <w:rFonts w:ascii="Times New Roman" w:hAnsi="Times New Roman"/>
          <w:sz w:val="28"/>
          <w:szCs w:val="28"/>
          <w:lang w:eastAsia="uk-UA"/>
        </w:rPr>
        <w:tab/>
      </w:r>
    </w:p>
    <w:p w14:paraId="290ACF12" w14:textId="77777777" w:rsidR="00CE6E32" w:rsidRPr="009E5D1A" w:rsidRDefault="00CE6E32" w:rsidP="00FC19AC">
      <w:pPr>
        <w:pageBreakBefore/>
        <w:spacing w:after="0" w:line="360" w:lineRule="auto"/>
        <w:ind w:firstLine="709"/>
        <w:jc w:val="center"/>
        <w:rPr>
          <w:rFonts w:ascii="Times New Roman" w:hAnsi="Times New Roman"/>
          <w:b/>
          <w:sz w:val="28"/>
          <w:szCs w:val="28"/>
          <w:lang w:eastAsia="uk-UA"/>
        </w:rPr>
      </w:pPr>
      <w:r w:rsidRPr="009E5D1A">
        <w:rPr>
          <w:rFonts w:ascii="Times New Roman" w:hAnsi="Times New Roman"/>
          <w:b/>
          <w:sz w:val="28"/>
          <w:szCs w:val="28"/>
          <w:lang w:eastAsia="uk-UA"/>
        </w:rPr>
        <w:lastRenderedPageBreak/>
        <w:t>І. Загальні питання</w:t>
      </w:r>
    </w:p>
    <w:p w14:paraId="1EB6A24F" w14:textId="77777777" w:rsidR="00C54046" w:rsidRPr="009E5D1A" w:rsidRDefault="00C54046" w:rsidP="00FC19AC">
      <w:pPr>
        <w:spacing w:after="0" w:line="360" w:lineRule="auto"/>
        <w:ind w:firstLine="709"/>
        <w:jc w:val="both"/>
        <w:rPr>
          <w:rFonts w:ascii="Times New Roman" w:hAnsi="Times New Roman"/>
          <w:sz w:val="28"/>
          <w:szCs w:val="28"/>
          <w:lang w:eastAsia="uk-UA"/>
        </w:rPr>
      </w:pPr>
    </w:p>
    <w:p w14:paraId="5F7D7016" w14:textId="77777777" w:rsidR="0075556D" w:rsidRPr="009E5D1A" w:rsidRDefault="0075556D"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Правила призначення </w:t>
      </w:r>
      <w:r w:rsidR="00E75571" w:rsidRPr="009E5D1A">
        <w:rPr>
          <w:rFonts w:ascii="Times New Roman" w:hAnsi="Times New Roman"/>
          <w:sz w:val="28"/>
          <w:szCs w:val="28"/>
          <w:lang w:eastAsia="uk-UA"/>
        </w:rPr>
        <w:t>та</w:t>
      </w:r>
      <w:r w:rsidRPr="009E5D1A">
        <w:rPr>
          <w:rFonts w:ascii="Times New Roman" w:hAnsi="Times New Roman"/>
          <w:sz w:val="28"/>
          <w:szCs w:val="28"/>
          <w:lang w:eastAsia="uk-UA"/>
        </w:rPr>
        <w:t xml:space="preserve"> виплати стипендій</w:t>
      </w:r>
      <w:r w:rsidR="00E75571" w:rsidRPr="009E5D1A">
        <w:rPr>
          <w:rFonts w:ascii="Times New Roman" w:hAnsi="Times New Roman"/>
          <w:sz w:val="28"/>
          <w:szCs w:val="28"/>
          <w:lang w:eastAsia="uk-UA"/>
        </w:rPr>
        <w:t xml:space="preserve"> (далі – Правила)</w:t>
      </w:r>
      <w:r w:rsidRPr="009E5D1A">
        <w:rPr>
          <w:rFonts w:ascii="Times New Roman" w:hAnsi="Times New Roman"/>
          <w:sz w:val="28"/>
          <w:szCs w:val="28"/>
          <w:lang w:eastAsia="uk-UA"/>
        </w:rPr>
        <w:t xml:space="preserve"> розроблено відповідно до «Порядку призначення і виплати стипендій», затвердженого постановою </w:t>
      </w:r>
      <w:r w:rsidR="00DD2760" w:rsidRPr="009E5D1A">
        <w:rPr>
          <w:rFonts w:ascii="Times New Roman" w:hAnsi="Times New Roman"/>
          <w:sz w:val="28"/>
          <w:szCs w:val="28"/>
          <w:lang w:eastAsia="uk-UA"/>
        </w:rPr>
        <w:t>КМУ від 12.07.2004 року № 882 (у</w:t>
      </w:r>
      <w:r w:rsidRPr="009E5D1A">
        <w:rPr>
          <w:rFonts w:ascii="Times New Roman" w:hAnsi="Times New Roman"/>
          <w:sz w:val="28"/>
          <w:szCs w:val="28"/>
          <w:lang w:eastAsia="uk-UA"/>
        </w:rPr>
        <w:t xml:space="preserve"> редакції постанови КМУ від 28.12.2016 року № 1050); «Примірного порядку формування рейтингу успішності студентів (курсантів) невійськових вищих навчальних закладів для призначення академічних стипендій»; постанови КМУ від 28.12.2016 року №</w:t>
      </w:r>
      <w:r w:rsidR="00556392" w:rsidRPr="009E5D1A">
        <w:rPr>
          <w:rFonts w:ascii="Times New Roman" w:hAnsi="Times New Roman"/>
          <w:sz w:val="28"/>
          <w:szCs w:val="28"/>
          <w:lang w:eastAsia="uk-UA"/>
        </w:rPr>
        <w:t> </w:t>
      </w:r>
      <w:r w:rsidRPr="009E5D1A">
        <w:rPr>
          <w:rFonts w:ascii="Times New Roman" w:hAnsi="Times New Roman"/>
          <w:sz w:val="28"/>
          <w:szCs w:val="28"/>
          <w:lang w:eastAsia="uk-UA"/>
        </w:rPr>
        <w:t>1045 «Деякі питання виплат</w:t>
      </w:r>
      <w:r w:rsidR="00E75571" w:rsidRPr="009E5D1A">
        <w:rPr>
          <w:rFonts w:ascii="Times New Roman" w:hAnsi="Times New Roman"/>
          <w:sz w:val="28"/>
          <w:szCs w:val="28"/>
          <w:lang w:eastAsia="uk-UA"/>
        </w:rPr>
        <w:t>и</w:t>
      </w:r>
      <w:r w:rsidRPr="009E5D1A">
        <w:rPr>
          <w:rFonts w:ascii="Times New Roman" w:hAnsi="Times New Roman"/>
          <w:sz w:val="28"/>
          <w:szCs w:val="28"/>
          <w:lang w:eastAsia="uk-UA"/>
        </w:rPr>
        <w:t xml:space="preserve"> соціальних стипендій студентам (курсантам) вищих навчальних закладів»</w:t>
      </w:r>
      <w:r w:rsidR="00E75571" w:rsidRPr="009E5D1A">
        <w:rPr>
          <w:rFonts w:ascii="Times New Roman" w:hAnsi="Times New Roman"/>
          <w:sz w:val="28"/>
          <w:szCs w:val="28"/>
          <w:lang w:eastAsia="uk-UA"/>
        </w:rPr>
        <w:t>, постанови КМУ від 25.01.2017 року № 32 «Про внесення змін до деяких постанов Кабінету Міністрів України з питань стипендіального забезпечення»</w:t>
      </w:r>
      <w:r w:rsidRPr="009E5D1A">
        <w:rPr>
          <w:rFonts w:ascii="Times New Roman" w:hAnsi="Times New Roman"/>
          <w:sz w:val="28"/>
          <w:szCs w:val="28"/>
          <w:lang w:eastAsia="uk-UA"/>
        </w:rPr>
        <w:t>.</w:t>
      </w:r>
    </w:p>
    <w:p w14:paraId="6A41EF74"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1.1. Дія цих Правил поширюється на осіб, які навчаються у Чернівецькому національному університеті імені Юрія Федьковича </w:t>
      </w:r>
      <w:r w:rsidR="00702DC7" w:rsidRPr="009E5D1A">
        <w:rPr>
          <w:rFonts w:ascii="Times New Roman" w:hAnsi="Times New Roman"/>
          <w:sz w:val="28"/>
          <w:szCs w:val="28"/>
          <w:lang w:eastAsia="uk-UA"/>
        </w:rPr>
        <w:t xml:space="preserve">(далі </w:t>
      </w:r>
      <w:r w:rsidR="00556392" w:rsidRPr="009E5D1A">
        <w:rPr>
          <w:rFonts w:ascii="Times New Roman" w:hAnsi="Times New Roman"/>
          <w:sz w:val="28"/>
          <w:szCs w:val="28"/>
          <w:lang w:eastAsia="uk-UA"/>
        </w:rPr>
        <w:t>–</w:t>
      </w:r>
      <w:r w:rsidR="00702DC7" w:rsidRPr="009E5D1A">
        <w:rPr>
          <w:rFonts w:ascii="Times New Roman" w:hAnsi="Times New Roman"/>
          <w:sz w:val="28"/>
          <w:szCs w:val="28"/>
          <w:lang w:eastAsia="uk-UA"/>
        </w:rPr>
        <w:t xml:space="preserve"> Університет) </w:t>
      </w:r>
      <w:r w:rsidRPr="009E5D1A">
        <w:rPr>
          <w:rFonts w:ascii="Times New Roman" w:hAnsi="Times New Roman"/>
          <w:sz w:val="28"/>
          <w:szCs w:val="28"/>
          <w:lang w:eastAsia="uk-UA"/>
        </w:rPr>
        <w:t>за державним  замовленням за рахунок коштів загального фонду державного бюджету, а саме:</w:t>
      </w:r>
    </w:p>
    <w:p w14:paraId="7E8C31D1" w14:textId="77777777" w:rsidR="00CE6E32" w:rsidRPr="009E5D1A" w:rsidRDefault="00CE6E32" w:rsidP="00917AB2">
      <w:pPr>
        <w:pStyle w:val="a9"/>
        <w:numPr>
          <w:ilvl w:val="0"/>
          <w:numId w:val="8"/>
        </w:numPr>
        <w:spacing w:after="0" w:line="360" w:lineRule="auto"/>
        <w:jc w:val="both"/>
        <w:rPr>
          <w:rFonts w:ascii="Times New Roman" w:hAnsi="Times New Roman"/>
          <w:sz w:val="28"/>
          <w:szCs w:val="28"/>
          <w:lang w:eastAsia="uk-UA"/>
        </w:rPr>
      </w:pPr>
      <w:r w:rsidRPr="009E5D1A">
        <w:rPr>
          <w:rFonts w:ascii="Times New Roman" w:hAnsi="Times New Roman"/>
          <w:sz w:val="28"/>
          <w:szCs w:val="28"/>
          <w:lang w:eastAsia="uk-UA"/>
        </w:rPr>
        <w:t xml:space="preserve">студентів денної форми навчання, крім осіб, які навчаються за спеціальностями галузі знань “Державне управління” або спеціальністю “Публічне управління та адміністрування” за замовленням </w:t>
      </w:r>
      <w:proofErr w:type="spellStart"/>
      <w:r w:rsidRPr="009E5D1A">
        <w:rPr>
          <w:rFonts w:ascii="Times New Roman" w:hAnsi="Times New Roman"/>
          <w:sz w:val="28"/>
          <w:szCs w:val="28"/>
          <w:lang w:eastAsia="uk-UA"/>
        </w:rPr>
        <w:t>Нацдержслужби</w:t>
      </w:r>
      <w:proofErr w:type="spellEnd"/>
      <w:r w:rsidRPr="009E5D1A">
        <w:rPr>
          <w:rFonts w:ascii="Times New Roman" w:hAnsi="Times New Roman"/>
          <w:sz w:val="28"/>
          <w:szCs w:val="28"/>
          <w:lang w:eastAsia="uk-UA"/>
        </w:rPr>
        <w:t xml:space="preserve"> </w:t>
      </w:r>
      <w:bookmarkStart w:id="1" w:name="n8"/>
      <w:bookmarkEnd w:id="1"/>
      <w:r w:rsidRPr="009E5D1A">
        <w:rPr>
          <w:rFonts w:ascii="Times New Roman" w:hAnsi="Times New Roman"/>
          <w:sz w:val="28"/>
          <w:szCs w:val="28"/>
          <w:lang w:eastAsia="uk-UA"/>
        </w:rPr>
        <w:t xml:space="preserve">(далі </w:t>
      </w:r>
      <w:r w:rsidR="00556392" w:rsidRPr="009E5D1A">
        <w:rPr>
          <w:rFonts w:ascii="Times New Roman" w:hAnsi="Times New Roman"/>
          <w:sz w:val="28"/>
          <w:szCs w:val="28"/>
          <w:lang w:eastAsia="uk-UA"/>
        </w:rPr>
        <w:t>–</w:t>
      </w:r>
      <w:r w:rsidRPr="009E5D1A">
        <w:rPr>
          <w:rFonts w:ascii="Times New Roman" w:hAnsi="Times New Roman"/>
          <w:sz w:val="28"/>
          <w:szCs w:val="28"/>
          <w:lang w:eastAsia="uk-UA"/>
        </w:rPr>
        <w:t xml:space="preserve"> студенти);</w:t>
      </w:r>
    </w:p>
    <w:p w14:paraId="636028B8" w14:textId="77777777" w:rsidR="00CE6E32" w:rsidRPr="009E5D1A" w:rsidRDefault="00CE6E32" w:rsidP="00917AB2">
      <w:pPr>
        <w:pStyle w:val="a9"/>
        <w:numPr>
          <w:ilvl w:val="0"/>
          <w:numId w:val="8"/>
        </w:numPr>
        <w:spacing w:after="0" w:line="360" w:lineRule="auto"/>
        <w:jc w:val="both"/>
        <w:rPr>
          <w:rFonts w:ascii="Times New Roman" w:hAnsi="Times New Roman"/>
          <w:sz w:val="28"/>
          <w:szCs w:val="28"/>
          <w:lang w:eastAsia="uk-UA"/>
        </w:rPr>
      </w:pPr>
      <w:r w:rsidRPr="009E5D1A">
        <w:rPr>
          <w:rFonts w:ascii="Times New Roman" w:hAnsi="Times New Roman"/>
          <w:sz w:val="28"/>
          <w:szCs w:val="28"/>
          <w:lang w:eastAsia="uk-UA"/>
        </w:rPr>
        <w:t xml:space="preserve">аспірантів і докторантів, які навчаються </w:t>
      </w:r>
      <w:r w:rsidR="00DD2760" w:rsidRPr="009E5D1A">
        <w:rPr>
          <w:rFonts w:ascii="Times New Roman" w:hAnsi="Times New Roman"/>
          <w:sz w:val="28"/>
          <w:szCs w:val="28"/>
          <w:lang w:eastAsia="uk-UA"/>
        </w:rPr>
        <w:t>н</w:t>
      </w:r>
      <w:r w:rsidRPr="009E5D1A">
        <w:rPr>
          <w:rFonts w:ascii="Times New Roman" w:hAnsi="Times New Roman"/>
          <w:sz w:val="28"/>
          <w:szCs w:val="28"/>
          <w:lang w:eastAsia="uk-UA"/>
        </w:rPr>
        <w:t>а денн</w:t>
      </w:r>
      <w:r w:rsidR="00DD2760" w:rsidRPr="009E5D1A">
        <w:rPr>
          <w:rFonts w:ascii="Times New Roman" w:hAnsi="Times New Roman"/>
          <w:sz w:val="28"/>
          <w:szCs w:val="28"/>
          <w:lang w:eastAsia="uk-UA"/>
        </w:rPr>
        <w:t>ій формі</w:t>
      </w:r>
      <w:r w:rsidRPr="009E5D1A">
        <w:rPr>
          <w:rFonts w:ascii="Times New Roman" w:hAnsi="Times New Roman"/>
          <w:sz w:val="28"/>
          <w:szCs w:val="28"/>
          <w:lang w:eastAsia="uk-UA"/>
        </w:rPr>
        <w:t xml:space="preserve"> навчання (з відривом від виробництва);</w:t>
      </w:r>
    </w:p>
    <w:p w14:paraId="7B06F62E"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1.2. Студентам, аспірантам і докторантам, які навчаються згідно з угодами, укладеними між навчальними закладами та фізичними або юридичними особами, стипендії можуть виплачуватися за рахунок коштів таких осіб, якщо це передбачено умовами укладеної угоди.</w:t>
      </w:r>
    </w:p>
    <w:p w14:paraId="551F2CA9"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Особам, які навчалися згідно із зазначеними угодами і в установленому порядку переведені (поновлені) на навчання за державн</w:t>
      </w:r>
      <w:r w:rsidR="00DD2760" w:rsidRPr="009E5D1A">
        <w:rPr>
          <w:rFonts w:ascii="Times New Roman" w:hAnsi="Times New Roman"/>
          <w:sz w:val="28"/>
          <w:szCs w:val="28"/>
          <w:lang w:eastAsia="uk-UA"/>
        </w:rPr>
        <w:t>им замовленням н</w:t>
      </w:r>
      <w:r w:rsidRPr="009E5D1A">
        <w:rPr>
          <w:rFonts w:ascii="Times New Roman" w:hAnsi="Times New Roman"/>
          <w:sz w:val="28"/>
          <w:szCs w:val="28"/>
          <w:lang w:eastAsia="uk-UA"/>
        </w:rPr>
        <w:t>а денн</w:t>
      </w:r>
      <w:r w:rsidR="00DD2760" w:rsidRPr="009E5D1A">
        <w:rPr>
          <w:rFonts w:ascii="Times New Roman" w:hAnsi="Times New Roman"/>
          <w:sz w:val="28"/>
          <w:szCs w:val="28"/>
          <w:lang w:eastAsia="uk-UA"/>
        </w:rPr>
        <w:t>ій</w:t>
      </w:r>
      <w:r w:rsidRPr="009E5D1A">
        <w:rPr>
          <w:rFonts w:ascii="Times New Roman" w:hAnsi="Times New Roman"/>
          <w:sz w:val="28"/>
          <w:szCs w:val="28"/>
          <w:lang w:eastAsia="uk-UA"/>
        </w:rPr>
        <w:t xml:space="preserve"> форм</w:t>
      </w:r>
      <w:r w:rsidR="00DD2760" w:rsidRPr="009E5D1A">
        <w:rPr>
          <w:rFonts w:ascii="Times New Roman" w:hAnsi="Times New Roman"/>
          <w:sz w:val="28"/>
          <w:szCs w:val="28"/>
          <w:lang w:eastAsia="uk-UA"/>
        </w:rPr>
        <w:t>і</w:t>
      </w:r>
      <w:r w:rsidRPr="009E5D1A">
        <w:rPr>
          <w:rFonts w:ascii="Times New Roman" w:hAnsi="Times New Roman"/>
          <w:sz w:val="28"/>
          <w:szCs w:val="28"/>
          <w:lang w:eastAsia="uk-UA"/>
        </w:rPr>
        <w:t xml:space="preserve"> навчання (з відривом від виробництва)</w:t>
      </w:r>
      <w:r w:rsidR="00702DC7" w:rsidRPr="009E5D1A">
        <w:rPr>
          <w:rFonts w:ascii="Times New Roman" w:hAnsi="Times New Roman"/>
          <w:sz w:val="28"/>
          <w:szCs w:val="28"/>
          <w:lang w:eastAsia="uk-UA"/>
        </w:rPr>
        <w:t>,</w:t>
      </w:r>
      <w:r w:rsidRPr="009E5D1A">
        <w:rPr>
          <w:rFonts w:ascii="Times New Roman" w:hAnsi="Times New Roman"/>
          <w:sz w:val="28"/>
          <w:szCs w:val="28"/>
          <w:lang w:eastAsia="uk-UA"/>
        </w:rPr>
        <w:t xml:space="preserve"> призначення і виплата стипендій  здійснюються згідно з цими Правилами, а саме:</w:t>
      </w:r>
    </w:p>
    <w:p w14:paraId="2801233E" w14:textId="77777777" w:rsidR="00CE6E32" w:rsidRPr="009E5D1A" w:rsidRDefault="00CE6E32" w:rsidP="00917AB2">
      <w:pPr>
        <w:pStyle w:val="a9"/>
        <w:numPr>
          <w:ilvl w:val="0"/>
          <w:numId w:val="9"/>
        </w:numPr>
        <w:spacing w:after="0" w:line="360" w:lineRule="auto"/>
        <w:jc w:val="both"/>
        <w:rPr>
          <w:rFonts w:ascii="Times New Roman" w:hAnsi="Times New Roman"/>
          <w:sz w:val="28"/>
          <w:szCs w:val="28"/>
          <w:lang w:eastAsia="uk-UA"/>
        </w:rPr>
      </w:pPr>
      <w:r w:rsidRPr="009E5D1A">
        <w:rPr>
          <w:rFonts w:ascii="Times New Roman" w:hAnsi="Times New Roman"/>
          <w:sz w:val="28"/>
          <w:szCs w:val="28"/>
          <w:lang w:eastAsia="uk-UA"/>
        </w:rPr>
        <w:lastRenderedPageBreak/>
        <w:t xml:space="preserve">академічної </w:t>
      </w:r>
      <w:r w:rsidR="00556392" w:rsidRPr="009E5D1A">
        <w:rPr>
          <w:rFonts w:ascii="Times New Roman" w:hAnsi="Times New Roman"/>
          <w:sz w:val="28"/>
          <w:szCs w:val="28"/>
          <w:lang w:eastAsia="uk-UA"/>
        </w:rPr>
        <w:t>–</w:t>
      </w:r>
      <w:r w:rsidRPr="009E5D1A">
        <w:rPr>
          <w:rFonts w:ascii="Times New Roman" w:hAnsi="Times New Roman"/>
          <w:sz w:val="28"/>
          <w:szCs w:val="28"/>
          <w:lang w:eastAsia="uk-UA"/>
        </w:rPr>
        <w:t xml:space="preserve"> з місяця, що настає за датою переведення (поновлення) особи на навчання відповідно до наказу ректора</w:t>
      </w:r>
      <w:r w:rsidR="00702DC7" w:rsidRPr="009E5D1A">
        <w:rPr>
          <w:rFonts w:ascii="Times New Roman" w:hAnsi="Times New Roman"/>
          <w:sz w:val="28"/>
          <w:szCs w:val="28"/>
          <w:lang w:eastAsia="uk-UA"/>
        </w:rPr>
        <w:t xml:space="preserve"> </w:t>
      </w:r>
      <w:r w:rsidR="00DA3952" w:rsidRPr="009E5D1A">
        <w:rPr>
          <w:rFonts w:ascii="Times New Roman" w:hAnsi="Times New Roman"/>
          <w:sz w:val="28"/>
          <w:szCs w:val="28"/>
          <w:lang w:eastAsia="uk-UA"/>
        </w:rPr>
        <w:t>У</w:t>
      </w:r>
      <w:r w:rsidR="00702DC7" w:rsidRPr="009E5D1A">
        <w:rPr>
          <w:rFonts w:ascii="Times New Roman" w:hAnsi="Times New Roman"/>
          <w:sz w:val="28"/>
          <w:szCs w:val="28"/>
          <w:lang w:eastAsia="uk-UA"/>
        </w:rPr>
        <w:t>ніверситету</w:t>
      </w:r>
      <w:r w:rsidRPr="009E5D1A">
        <w:rPr>
          <w:rFonts w:ascii="Times New Roman" w:hAnsi="Times New Roman"/>
          <w:sz w:val="28"/>
          <w:szCs w:val="28"/>
          <w:lang w:eastAsia="uk-UA"/>
        </w:rPr>
        <w:t>;</w:t>
      </w:r>
    </w:p>
    <w:p w14:paraId="4EB1BED0" w14:textId="77777777" w:rsidR="00CE6E32" w:rsidRPr="009E5D1A" w:rsidRDefault="00CE6E32" w:rsidP="00917AB2">
      <w:pPr>
        <w:pStyle w:val="a9"/>
        <w:numPr>
          <w:ilvl w:val="0"/>
          <w:numId w:val="9"/>
        </w:numPr>
        <w:spacing w:after="0" w:line="360" w:lineRule="auto"/>
        <w:jc w:val="both"/>
        <w:rPr>
          <w:rFonts w:ascii="Times New Roman" w:hAnsi="Times New Roman"/>
          <w:sz w:val="28"/>
          <w:szCs w:val="28"/>
          <w:lang w:eastAsia="uk-UA"/>
        </w:rPr>
      </w:pPr>
      <w:r w:rsidRPr="009E5D1A">
        <w:rPr>
          <w:rFonts w:ascii="Times New Roman" w:hAnsi="Times New Roman"/>
          <w:sz w:val="28"/>
          <w:szCs w:val="28"/>
          <w:lang w:eastAsia="uk-UA"/>
        </w:rPr>
        <w:t xml:space="preserve">соціальної </w:t>
      </w:r>
      <w:r w:rsidR="00556392" w:rsidRPr="009E5D1A">
        <w:rPr>
          <w:rFonts w:ascii="Times New Roman" w:hAnsi="Times New Roman"/>
          <w:sz w:val="28"/>
          <w:szCs w:val="28"/>
          <w:lang w:eastAsia="uk-UA"/>
        </w:rPr>
        <w:t>–</w:t>
      </w:r>
      <w:r w:rsidRPr="009E5D1A">
        <w:rPr>
          <w:rFonts w:ascii="Times New Roman" w:hAnsi="Times New Roman"/>
          <w:sz w:val="28"/>
          <w:szCs w:val="28"/>
          <w:lang w:eastAsia="uk-UA"/>
        </w:rPr>
        <w:t xml:space="preserve"> за процедурою та у строки, визначені цими Правилами.</w:t>
      </w:r>
    </w:p>
    <w:p w14:paraId="13F221BC"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1.3. На загальних підставах відповідно до цих Правил здійснюються призначення і виплата академічних стипендій студентам, аспірантам, докторантам з числа іноземців та осіб без громадянства, які постійно проживають в Україні, осіб, яким надано статус біженця в Україні, осіб, які потребують додаткового або тимчасового захисту, осіб, яким надано статус закордонного українця, які перебувають в Україні на законних підставах, у разі, коли здобуття ними вищої освіти здійснюється в межах квот, визначених Кабінетом Міністрів України.</w:t>
      </w:r>
    </w:p>
    <w:p w14:paraId="4B04D98D"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Призначення і виплата стипендій студентам, аспірантам, докторантам, які є іноземцями і навчаються</w:t>
      </w:r>
      <w:r w:rsidR="00702DC7" w:rsidRPr="009E5D1A">
        <w:rPr>
          <w:rFonts w:ascii="Times New Roman" w:hAnsi="Times New Roman"/>
          <w:sz w:val="28"/>
          <w:szCs w:val="28"/>
          <w:lang w:eastAsia="uk-UA"/>
        </w:rPr>
        <w:t xml:space="preserve"> в Університеті</w:t>
      </w:r>
      <w:r w:rsidRPr="009E5D1A">
        <w:rPr>
          <w:rFonts w:ascii="Times New Roman" w:hAnsi="Times New Roman"/>
          <w:sz w:val="28"/>
          <w:szCs w:val="28"/>
          <w:lang w:eastAsia="uk-UA"/>
        </w:rPr>
        <w:t xml:space="preserve"> відповідно до міжнародних договорів України або актів Кабінету Міністрів України, здійснюються відповідно до зазначених документів.</w:t>
      </w:r>
    </w:p>
    <w:p w14:paraId="141ACF2A"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Призначення і виплата академічних стипендій студентам, аспірантам, докторантам, які є іноземцями і навчаються </w:t>
      </w:r>
      <w:r w:rsidR="00702DC7" w:rsidRPr="009E5D1A">
        <w:rPr>
          <w:rFonts w:ascii="Times New Roman" w:hAnsi="Times New Roman"/>
          <w:sz w:val="28"/>
          <w:szCs w:val="28"/>
          <w:lang w:eastAsia="uk-UA"/>
        </w:rPr>
        <w:t xml:space="preserve">в Університеті </w:t>
      </w:r>
      <w:r w:rsidRPr="009E5D1A">
        <w:rPr>
          <w:rFonts w:ascii="Times New Roman" w:hAnsi="Times New Roman"/>
          <w:sz w:val="28"/>
          <w:szCs w:val="28"/>
          <w:lang w:eastAsia="uk-UA"/>
        </w:rPr>
        <w:t>згідно з угодами</w:t>
      </w:r>
      <w:r w:rsidR="00702DC7" w:rsidRPr="009E5D1A">
        <w:rPr>
          <w:rFonts w:ascii="Times New Roman" w:hAnsi="Times New Roman"/>
          <w:sz w:val="28"/>
          <w:szCs w:val="28"/>
          <w:lang w:eastAsia="uk-UA"/>
        </w:rPr>
        <w:t xml:space="preserve"> між ВНЗ</w:t>
      </w:r>
      <w:r w:rsidRPr="009E5D1A">
        <w:rPr>
          <w:rFonts w:ascii="Times New Roman" w:hAnsi="Times New Roman"/>
          <w:sz w:val="28"/>
          <w:szCs w:val="28"/>
          <w:lang w:eastAsia="uk-UA"/>
        </w:rPr>
        <w:t xml:space="preserve"> про міжнародну академічну мобільність, можуть здійснюватися за рахунок власних надходжень</w:t>
      </w:r>
      <w:r w:rsidR="00702DC7"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w:t>
      </w:r>
    </w:p>
    <w:p w14:paraId="638A4909"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1.4. Особам, визначеним пунктом 1.1, призначаються такі стипендії:</w:t>
      </w:r>
    </w:p>
    <w:p w14:paraId="4B20C2BF" w14:textId="77777777" w:rsidR="00702DC7" w:rsidRPr="009E5D1A" w:rsidRDefault="00CE6E32" w:rsidP="00917AB2">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 академічні</w:t>
      </w:r>
      <w:r w:rsidR="00702DC7" w:rsidRPr="009E5D1A">
        <w:rPr>
          <w:rFonts w:ascii="Times New Roman" w:hAnsi="Times New Roman"/>
          <w:sz w:val="28"/>
          <w:szCs w:val="28"/>
          <w:lang w:eastAsia="uk-UA"/>
        </w:rPr>
        <w:t>:</w:t>
      </w:r>
    </w:p>
    <w:p w14:paraId="42DC097B" w14:textId="77777777" w:rsidR="00702DC7"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 – особам, зазначеним у підпункті 1 пункту 1.1 </w:t>
      </w:r>
      <w:r w:rsidR="00556392" w:rsidRPr="009E5D1A">
        <w:rPr>
          <w:rFonts w:ascii="Times New Roman" w:hAnsi="Times New Roman"/>
          <w:sz w:val="28"/>
          <w:szCs w:val="28"/>
          <w:lang w:eastAsia="uk-UA"/>
        </w:rPr>
        <w:t>–</w:t>
      </w:r>
      <w:r w:rsidRPr="009E5D1A">
        <w:rPr>
          <w:rFonts w:ascii="Times New Roman" w:hAnsi="Times New Roman"/>
          <w:sz w:val="28"/>
          <w:szCs w:val="28"/>
          <w:lang w:eastAsia="uk-UA"/>
        </w:rPr>
        <w:t xml:space="preserve"> за результатами навчання</w:t>
      </w:r>
      <w:r w:rsidR="00702DC7" w:rsidRPr="009E5D1A">
        <w:rPr>
          <w:rFonts w:ascii="Times New Roman" w:hAnsi="Times New Roman"/>
          <w:sz w:val="28"/>
          <w:szCs w:val="28"/>
          <w:lang w:eastAsia="uk-UA"/>
        </w:rPr>
        <w:t xml:space="preserve"> в Університеті</w:t>
      </w:r>
      <w:r w:rsidRPr="009E5D1A">
        <w:rPr>
          <w:rFonts w:ascii="Times New Roman" w:hAnsi="Times New Roman"/>
          <w:sz w:val="28"/>
          <w:szCs w:val="28"/>
          <w:lang w:eastAsia="uk-UA"/>
        </w:rPr>
        <w:t>;</w:t>
      </w:r>
    </w:p>
    <w:p w14:paraId="0E648356" w14:textId="77777777" w:rsidR="00CE6E32" w:rsidRPr="009E5D1A" w:rsidRDefault="00702DC7"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 </w:t>
      </w:r>
      <w:r w:rsidR="00CE6E32" w:rsidRPr="009E5D1A">
        <w:rPr>
          <w:rFonts w:ascii="Times New Roman" w:hAnsi="Times New Roman"/>
          <w:sz w:val="28"/>
          <w:szCs w:val="28"/>
          <w:lang w:eastAsia="uk-UA"/>
        </w:rPr>
        <w:t xml:space="preserve">особам, зазначеним у підпункті 2 пункту 1.1 </w:t>
      </w:r>
      <w:r w:rsidR="00556392" w:rsidRPr="009E5D1A">
        <w:rPr>
          <w:rFonts w:ascii="Times New Roman" w:hAnsi="Times New Roman"/>
          <w:sz w:val="28"/>
          <w:szCs w:val="28"/>
          <w:lang w:eastAsia="uk-UA"/>
        </w:rPr>
        <w:t>–</w:t>
      </w:r>
      <w:r w:rsidR="00CE6E32" w:rsidRPr="009E5D1A">
        <w:rPr>
          <w:rFonts w:ascii="Times New Roman" w:hAnsi="Times New Roman"/>
          <w:sz w:val="28"/>
          <w:szCs w:val="28"/>
          <w:lang w:eastAsia="uk-UA"/>
        </w:rPr>
        <w:t xml:space="preserve"> на підставі наказу про зарахування до </w:t>
      </w:r>
      <w:r w:rsidRPr="009E5D1A">
        <w:rPr>
          <w:rFonts w:ascii="Times New Roman" w:hAnsi="Times New Roman"/>
          <w:sz w:val="28"/>
          <w:szCs w:val="28"/>
          <w:lang w:eastAsia="uk-UA"/>
        </w:rPr>
        <w:t>У</w:t>
      </w:r>
      <w:r w:rsidR="00CE6E32" w:rsidRPr="009E5D1A">
        <w:rPr>
          <w:rFonts w:ascii="Times New Roman" w:hAnsi="Times New Roman"/>
          <w:sz w:val="28"/>
          <w:szCs w:val="28"/>
          <w:lang w:eastAsia="uk-UA"/>
        </w:rPr>
        <w:t>ніверситету;</w:t>
      </w:r>
    </w:p>
    <w:p w14:paraId="410F30F1"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2) соціальні </w:t>
      </w:r>
      <w:r w:rsidR="00556392" w:rsidRPr="009E5D1A">
        <w:rPr>
          <w:rFonts w:ascii="Times New Roman" w:hAnsi="Times New Roman"/>
          <w:sz w:val="28"/>
          <w:szCs w:val="28"/>
          <w:lang w:eastAsia="uk-UA"/>
        </w:rPr>
        <w:t>–</w:t>
      </w:r>
      <w:r w:rsidRPr="009E5D1A">
        <w:rPr>
          <w:rFonts w:ascii="Times New Roman" w:hAnsi="Times New Roman"/>
          <w:sz w:val="28"/>
          <w:szCs w:val="28"/>
          <w:lang w:eastAsia="uk-UA"/>
        </w:rPr>
        <w:t xml:space="preserve"> на підставі законів, що встановлюють державні пільги і гарантії щодо призначення соціальних стипендій для окремих категорій громадян.</w:t>
      </w:r>
    </w:p>
    <w:p w14:paraId="7ED557F3" w14:textId="77777777" w:rsidR="00377900" w:rsidRPr="009E5D1A" w:rsidRDefault="00DD2760" w:rsidP="00556392">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1.5. Для розв’язання</w:t>
      </w:r>
      <w:r w:rsidR="00CE6E32" w:rsidRPr="009E5D1A">
        <w:rPr>
          <w:rFonts w:ascii="Times New Roman" w:hAnsi="Times New Roman"/>
          <w:sz w:val="28"/>
          <w:szCs w:val="28"/>
          <w:lang w:eastAsia="uk-UA"/>
        </w:rPr>
        <w:t xml:space="preserve"> питань щодо призначення та позбавлення академічної або соціальної стипендії (у тому числі </w:t>
      </w:r>
      <w:r w:rsidRPr="009E5D1A">
        <w:rPr>
          <w:rFonts w:ascii="Times New Roman" w:hAnsi="Times New Roman"/>
          <w:sz w:val="28"/>
          <w:szCs w:val="28"/>
          <w:lang w:eastAsia="uk-UA"/>
        </w:rPr>
        <w:t>суперечливих</w:t>
      </w:r>
      <w:r w:rsidR="00CE6E32" w:rsidRPr="009E5D1A">
        <w:rPr>
          <w:rFonts w:ascii="Times New Roman" w:hAnsi="Times New Roman"/>
          <w:sz w:val="28"/>
          <w:szCs w:val="28"/>
          <w:lang w:eastAsia="uk-UA"/>
        </w:rPr>
        <w:t xml:space="preserve">), надання матеріальної допомоги студентам та аспірантам, заохочення кращих з них за успіхи у </w:t>
      </w:r>
      <w:r w:rsidR="00CE6E32" w:rsidRPr="009E5D1A">
        <w:rPr>
          <w:rFonts w:ascii="Times New Roman" w:hAnsi="Times New Roman"/>
          <w:sz w:val="28"/>
          <w:szCs w:val="28"/>
          <w:lang w:eastAsia="uk-UA"/>
        </w:rPr>
        <w:lastRenderedPageBreak/>
        <w:t xml:space="preserve">навчанні, участь у громадській, спортивній і науковій діяльності наказом ректора </w:t>
      </w:r>
      <w:r w:rsidR="00702DC7" w:rsidRPr="009E5D1A">
        <w:rPr>
          <w:rFonts w:ascii="Times New Roman" w:hAnsi="Times New Roman"/>
          <w:sz w:val="28"/>
          <w:szCs w:val="28"/>
          <w:lang w:eastAsia="uk-UA"/>
        </w:rPr>
        <w:t xml:space="preserve">Університету </w:t>
      </w:r>
      <w:r w:rsidR="00CE6E32" w:rsidRPr="009E5D1A">
        <w:rPr>
          <w:rFonts w:ascii="Times New Roman" w:hAnsi="Times New Roman"/>
          <w:sz w:val="28"/>
          <w:szCs w:val="28"/>
          <w:lang w:eastAsia="uk-UA"/>
        </w:rPr>
        <w:t>утворю</w:t>
      </w:r>
      <w:r w:rsidR="00702DC7" w:rsidRPr="009E5D1A">
        <w:rPr>
          <w:rFonts w:ascii="Times New Roman" w:hAnsi="Times New Roman"/>
          <w:sz w:val="28"/>
          <w:szCs w:val="28"/>
          <w:lang w:eastAsia="uk-UA"/>
        </w:rPr>
        <w:t>є</w:t>
      </w:r>
      <w:r w:rsidR="00CE6E32" w:rsidRPr="009E5D1A">
        <w:rPr>
          <w:rFonts w:ascii="Times New Roman" w:hAnsi="Times New Roman"/>
          <w:sz w:val="28"/>
          <w:szCs w:val="28"/>
          <w:lang w:eastAsia="uk-UA"/>
        </w:rPr>
        <w:t>ться стипендіальна комісія</w:t>
      </w:r>
      <w:r w:rsidR="00033329" w:rsidRPr="009E5D1A">
        <w:rPr>
          <w:rFonts w:ascii="Times New Roman" w:hAnsi="Times New Roman"/>
          <w:sz w:val="28"/>
          <w:szCs w:val="28"/>
          <w:lang w:eastAsia="uk-UA"/>
        </w:rPr>
        <w:t xml:space="preserve"> Університету</w:t>
      </w:r>
      <w:r w:rsidR="00CE6E32" w:rsidRPr="009E5D1A">
        <w:rPr>
          <w:rFonts w:ascii="Times New Roman" w:hAnsi="Times New Roman"/>
          <w:sz w:val="28"/>
          <w:szCs w:val="28"/>
          <w:lang w:eastAsia="uk-UA"/>
        </w:rPr>
        <w:t>.</w:t>
      </w:r>
      <w:r w:rsidR="00377900" w:rsidRPr="009E5D1A">
        <w:rPr>
          <w:rFonts w:ascii="Times New Roman" w:hAnsi="Times New Roman"/>
          <w:sz w:val="28"/>
          <w:szCs w:val="28"/>
          <w:lang w:eastAsia="uk-UA"/>
        </w:rPr>
        <w:t xml:space="preserve"> </w:t>
      </w:r>
    </w:p>
    <w:p w14:paraId="599C13A4" w14:textId="77777777" w:rsidR="00377900" w:rsidRPr="009E5D1A" w:rsidRDefault="00377900" w:rsidP="00377900">
      <w:pPr>
        <w:spacing w:after="0" w:line="360" w:lineRule="auto"/>
        <w:ind w:firstLine="720"/>
        <w:jc w:val="both"/>
        <w:rPr>
          <w:rFonts w:ascii="Times New Roman" w:hAnsi="Times New Roman"/>
          <w:sz w:val="28"/>
          <w:szCs w:val="28"/>
        </w:rPr>
      </w:pPr>
      <w:r w:rsidRPr="009E5D1A">
        <w:rPr>
          <w:rFonts w:ascii="Times New Roman" w:hAnsi="Times New Roman"/>
          <w:sz w:val="28"/>
          <w:szCs w:val="28"/>
        </w:rPr>
        <w:t>Для підготовки матеріалів на розгляд стипендіальної комісії</w:t>
      </w:r>
      <w:r w:rsidR="00033329" w:rsidRPr="009E5D1A">
        <w:rPr>
          <w:rFonts w:ascii="Times New Roman" w:hAnsi="Times New Roman"/>
          <w:sz w:val="28"/>
          <w:szCs w:val="28"/>
        </w:rPr>
        <w:t xml:space="preserve"> Університету</w:t>
      </w:r>
      <w:r w:rsidRPr="009E5D1A">
        <w:rPr>
          <w:rFonts w:ascii="Times New Roman" w:hAnsi="Times New Roman"/>
          <w:sz w:val="28"/>
          <w:szCs w:val="28"/>
        </w:rPr>
        <w:t xml:space="preserve"> в структурних підрозділах Університету розпорядженням керівника структурного підрозділу створюються робочі групи з питань призначення стипендії (факультету/інституту)</w:t>
      </w:r>
      <w:r w:rsidR="000D359D" w:rsidRPr="009E5D1A">
        <w:rPr>
          <w:rFonts w:ascii="Times New Roman" w:hAnsi="Times New Roman"/>
          <w:sz w:val="28"/>
          <w:szCs w:val="28"/>
        </w:rPr>
        <w:t xml:space="preserve"> (далі – робочі групи)</w:t>
      </w:r>
      <w:r w:rsidRPr="009E5D1A">
        <w:rPr>
          <w:rFonts w:ascii="Times New Roman" w:hAnsi="Times New Roman"/>
          <w:sz w:val="28"/>
          <w:szCs w:val="28"/>
        </w:rPr>
        <w:t>, до складу яких входять декан/директор, заступники декана/директора, представни</w:t>
      </w:r>
      <w:r w:rsidR="00774A20" w:rsidRPr="009E5D1A">
        <w:rPr>
          <w:rFonts w:ascii="Times New Roman" w:hAnsi="Times New Roman"/>
          <w:sz w:val="28"/>
          <w:szCs w:val="28"/>
        </w:rPr>
        <w:t>ки осіб, що навчаються – від парламентської групи</w:t>
      </w:r>
      <w:r w:rsidRPr="009E5D1A">
        <w:rPr>
          <w:rFonts w:ascii="Times New Roman" w:hAnsi="Times New Roman"/>
          <w:sz w:val="28"/>
          <w:szCs w:val="28"/>
        </w:rPr>
        <w:t xml:space="preserve"> й профбюро студентів та інші особи, які визначаються керівником структурного підрозділу. Інформація, </w:t>
      </w:r>
      <w:r w:rsidR="00033329" w:rsidRPr="009E5D1A">
        <w:rPr>
          <w:rFonts w:ascii="Times New Roman" w:hAnsi="Times New Roman"/>
          <w:sz w:val="28"/>
          <w:szCs w:val="28"/>
        </w:rPr>
        <w:t>необхідна для прийняття рішень с</w:t>
      </w:r>
      <w:r w:rsidRPr="009E5D1A">
        <w:rPr>
          <w:rFonts w:ascii="Times New Roman" w:hAnsi="Times New Roman"/>
          <w:sz w:val="28"/>
          <w:szCs w:val="28"/>
        </w:rPr>
        <w:t>типендіальною комісією Університету</w:t>
      </w:r>
      <w:r w:rsidR="00DD2760" w:rsidRPr="009E5D1A">
        <w:rPr>
          <w:rFonts w:ascii="Times New Roman" w:hAnsi="Times New Roman"/>
          <w:sz w:val="28"/>
          <w:szCs w:val="28"/>
        </w:rPr>
        <w:t>, формується робочими групами</w:t>
      </w:r>
      <w:r w:rsidRPr="009E5D1A">
        <w:rPr>
          <w:rFonts w:ascii="Times New Roman" w:hAnsi="Times New Roman"/>
          <w:sz w:val="28"/>
          <w:szCs w:val="28"/>
        </w:rPr>
        <w:t xml:space="preserve"> питань призначення стипендії структурних підрозділів і передається на ім’я голови </w:t>
      </w:r>
      <w:r w:rsidR="00033329" w:rsidRPr="009E5D1A">
        <w:rPr>
          <w:rFonts w:ascii="Times New Roman" w:hAnsi="Times New Roman"/>
          <w:sz w:val="28"/>
          <w:szCs w:val="28"/>
        </w:rPr>
        <w:t>с</w:t>
      </w:r>
      <w:r w:rsidRPr="009E5D1A">
        <w:rPr>
          <w:rFonts w:ascii="Times New Roman" w:hAnsi="Times New Roman"/>
          <w:sz w:val="28"/>
          <w:szCs w:val="28"/>
        </w:rPr>
        <w:t>типендіальної комісії Університету у формі подання декана</w:t>
      </w:r>
      <w:r w:rsidR="00033329" w:rsidRPr="009E5D1A">
        <w:rPr>
          <w:rFonts w:ascii="Times New Roman" w:hAnsi="Times New Roman"/>
          <w:sz w:val="28"/>
          <w:szCs w:val="28"/>
        </w:rPr>
        <w:t xml:space="preserve"> факультету</w:t>
      </w:r>
      <w:r w:rsidRPr="009E5D1A">
        <w:rPr>
          <w:rFonts w:ascii="Times New Roman" w:hAnsi="Times New Roman"/>
          <w:sz w:val="28"/>
          <w:szCs w:val="28"/>
        </w:rPr>
        <w:t>/директора</w:t>
      </w:r>
      <w:r w:rsidR="00033329" w:rsidRPr="009E5D1A">
        <w:rPr>
          <w:rFonts w:ascii="Times New Roman" w:hAnsi="Times New Roman"/>
          <w:sz w:val="28"/>
          <w:szCs w:val="28"/>
        </w:rPr>
        <w:t xml:space="preserve"> інституту</w:t>
      </w:r>
      <w:r w:rsidRPr="009E5D1A">
        <w:rPr>
          <w:rFonts w:ascii="Times New Roman" w:hAnsi="Times New Roman"/>
          <w:sz w:val="28"/>
          <w:szCs w:val="28"/>
        </w:rPr>
        <w:t>.</w:t>
      </w:r>
    </w:p>
    <w:p w14:paraId="53AA58E9" w14:textId="77777777" w:rsidR="000D359D" w:rsidRPr="009E5D1A" w:rsidRDefault="000D359D" w:rsidP="00377900">
      <w:pPr>
        <w:spacing w:after="0" w:line="360" w:lineRule="auto"/>
        <w:ind w:firstLine="720"/>
        <w:jc w:val="both"/>
        <w:rPr>
          <w:rFonts w:ascii="Times New Roman" w:hAnsi="Times New Roman"/>
          <w:sz w:val="28"/>
          <w:szCs w:val="28"/>
        </w:rPr>
      </w:pPr>
      <w:r w:rsidRPr="009E5D1A">
        <w:rPr>
          <w:rFonts w:ascii="Times New Roman" w:hAnsi="Times New Roman"/>
          <w:sz w:val="28"/>
          <w:szCs w:val="28"/>
        </w:rPr>
        <w:t>За достовірність</w:t>
      </w:r>
      <w:r w:rsidR="00A1078D" w:rsidRPr="009E5D1A">
        <w:rPr>
          <w:rFonts w:ascii="Times New Roman" w:hAnsi="Times New Roman"/>
          <w:sz w:val="28"/>
          <w:szCs w:val="28"/>
        </w:rPr>
        <w:t>,</w:t>
      </w:r>
      <w:r w:rsidRPr="009E5D1A">
        <w:rPr>
          <w:rFonts w:ascii="Times New Roman" w:hAnsi="Times New Roman"/>
          <w:sz w:val="28"/>
          <w:szCs w:val="28"/>
        </w:rPr>
        <w:t xml:space="preserve"> оформлення та своєчасність подачі списків відповідає уповноважена особа факультету (інституту)</w:t>
      </w:r>
      <w:r w:rsidR="00DD2760" w:rsidRPr="009E5D1A">
        <w:rPr>
          <w:rFonts w:ascii="Times New Roman" w:hAnsi="Times New Roman"/>
          <w:sz w:val="28"/>
          <w:szCs w:val="28"/>
        </w:rPr>
        <w:t>,</w:t>
      </w:r>
      <w:r w:rsidRPr="009E5D1A">
        <w:rPr>
          <w:rFonts w:ascii="Times New Roman" w:hAnsi="Times New Roman"/>
          <w:sz w:val="28"/>
          <w:szCs w:val="28"/>
        </w:rPr>
        <w:t xml:space="preserve"> призначена наказом по університету. Уповноважена особа входить </w:t>
      </w:r>
      <w:r w:rsidR="00DD2760" w:rsidRPr="009E5D1A">
        <w:rPr>
          <w:rFonts w:ascii="Times New Roman" w:hAnsi="Times New Roman"/>
          <w:sz w:val="28"/>
          <w:szCs w:val="28"/>
        </w:rPr>
        <w:t>до</w:t>
      </w:r>
      <w:r w:rsidRPr="009E5D1A">
        <w:rPr>
          <w:rFonts w:ascii="Times New Roman" w:hAnsi="Times New Roman"/>
          <w:sz w:val="28"/>
          <w:szCs w:val="28"/>
        </w:rPr>
        <w:t xml:space="preserve"> склад</w:t>
      </w:r>
      <w:r w:rsidR="00DD2760" w:rsidRPr="009E5D1A">
        <w:rPr>
          <w:rFonts w:ascii="Times New Roman" w:hAnsi="Times New Roman"/>
          <w:sz w:val="28"/>
          <w:szCs w:val="28"/>
        </w:rPr>
        <w:t>у</w:t>
      </w:r>
      <w:r w:rsidRPr="009E5D1A">
        <w:rPr>
          <w:rFonts w:ascii="Times New Roman" w:hAnsi="Times New Roman"/>
          <w:sz w:val="28"/>
          <w:szCs w:val="28"/>
        </w:rPr>
        <w:t xml:space="preserve"> робочої групи з питань призначення стипендії. Контроль за визначенням кількості стипендіатів відповідно до затверджених лімітів (загального ліміту стипендіатів та ліміту, яким буде призначена академічна стипендія за особливі успіхи у навчанні) та оприлюднення списків на сайті університету здійснює відповідальна особа призначена наказом по університету.</w:t>
      </w:r>
    </w:p>
    <w:p w14:paraId="4921D6C8" w14:textId="163D4F1A" w:rsidR="00CE6E32" w:rsidRPr="009E5D1A" w:rsidRDefault="00CE6E32" w:rsidP="00377900">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До складу стипендіальної комісії</w:t>
      </w:r>
      <w:r w:rsidR="00033329"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 xml:space="preserve"> входять</w:t>
      </w:r>
      <w:r w:rsidR="00556392" w:rsidRPr="009E5D1A">
        <w:rPr>
          <w:rFonts w:ascii="Times New Roman" w:hAnsi="Times New Roman"/>
          <w:sz w:val="28"/>
          <w:szCs w:val="28"/>
          <w:lang w:eastAsia="uk-UA"/>
        </w:rPr>
        <w:t>:</w:t>
      </w:r>
      <w:r w:rsidRPr="009E5D1A">
        <w:rPr>
          <w:rFonts w:ascii="Times New Roman" w:hAnsi="Times New Roman"/>
          <w:sz w:val="28"/>
          <w:szCs w:val="28"/>
          <w:lang w:eastAsia="uk-UA"/>
        </w:rPr>
        <w:t xml:space="preserve"> ректор, перший проректор,</w:t>
      </w:r>
      <w:r w:rsidR="008C3027">
        <w:rPr>
          <w:rFonts w:ascii="Times New Roman" w:hAnsi="Times New Roman"/>
          <w:sz w:val="28"/>
          <w:szCs w:val="28"/>
          <w:lang w:eastAsia="uk-UA"/>
        </w:rPr>
        <w:t xml:space="preserve"> проректори,</w:t>
      </w:r>
      <w:r w:rsidRPr="009E5D1A">
        <w:rPr>
          <w:rFonts w:ascii="Times New Roman" w:hAnsi="Times New Roman"/>
          <w:sz w:val="28"/>
          <w:szCs w:val="28"/>
          <w:lang w:eastAsia="uk-UA"/>
        </w:rPr>
        <w:t xml:space="preserve"> головний бухгалтер, начальник навчального відділу, </w:t>
      </w:r>
      <w:r w:rsidR="008C3027">
        <w:rPr>
          <w:rFonts w:ascii="Times New Roman" w:hAnsi="Times New Roman"/>
          <w:sz w:val="28"/>
          <w:szCs w:val="28"/>
          <w:lang w:eastAsia="uk-UA"/>
        </w:rPr>
        <w:t>начальник планово-фінансового відділу</w:t>
      </w:r>
      <w:r w:rsidRPr="009E5D1A">
        <w:rPr>
          <w:rFonts w:ascii="Times New Roman" w:hAnsi="Times New Roman"/>
          <w:sz w:val="28"/>
          <w:szCs w:val="28"/>
          <w:lang w:eastAsia="uk-UA"/>
        </w:rPr>
        <w:t xml:space="preserve">, начальник юридичного відділу, директори </w:t>
      </w:r>
      <w:r w:rsidR="008C3027">
        <w:rPr>
          <w:rFonts w:ascii="Times New Roman" w:hAnsi="Times New Roman"/>
          <w:sz w:val="28"/>
          <w:szCs w:val="28"/>
          <w:lang w:eastAsia="uk-UA"/>
        </w:rPr>
        <w:t xml:space="preserve">навчально-наукових </w:t>
      </w:r>
      <w:r w:rsidRPr="009E5D1A">
        <w:rPr>
          <w:rFonts w:ascii="Times New Roman" w:hAnsi="Times New Roman"/>
          <w:sz w:val="28"/>
          <w:szCs w:val="28"/>
          <w:lang w:eastAsia="uk-UA"/>
        </w:rPr>
        <w:t>інститутів, декани факультетів,</w:t>
      </w:r>
      <w:r w:rsidR="00DA3952" w:rsidRPr="009E5D1A">
        <w:rPr>
          <w:rFonts w:ascii="Times New Roman" w:hAnsi="Times New Roman"/>
          <w:sz w:val="28"/>
          <w:szCs w:val="28"/>
          <w:lang w:eastAsia="uk-UA"/>
        </w:rPr>
        <w:t xml:space="preserve"> </w:t>
      </w:r>
      <w:r w:rsidRPr="009E5D1A">
        <w:rPr>
          <w:rFonts w:ascii="Times New Roman" w:hAnsi="Times New Roman"/>
          <w:sz w:val="28"/>
          <w:szCs w:val="28"/>
          <w:lang w:eastAsia="uk-UA"/>
        </w:rPr>
        <w:t xml:space="preserve">представники </w:t>
      </w:r>
      <w:r w:rsidR="000D359D" w:rsidRPr="009E5D1A">
        <w:rPr>
          <w:rFonts w:ascii="Times New Roman" w:hAnsi="Times New Roman"/>
          <w:sz w:val="28"/>
          <w:szCs w:val="28"/>
          <w:lang w:eastAsia="uk-UA"/>
        </w:rPr>
        <w:t xml:space="preserve">студентського парламенту та </w:t>
      </w:r>
      <w:r w:rsidRPr="009E5D1A">
        <w:rPr>
          <w:rFonts w:ascii="Times New Roman" w:hAnsi="Times New Roman"/>
          <w:sz w:val="28"/>
          <w:szCs w:val="28"/>
          <w:lang w:eastAsia="uk-UA"/>
        </w:rPr>
        <w:t>первинн</w:t>
      </w:r>
      <w:r w:rsidR="000D359D" w:rsidRPr="009E5D1A">
        <w:rPr>
          <w:rFonts w:ascii="Times New Roman" w:hAnsi="Times New Roman"/>
          <w:sz w:val="28"/>
          <w:szCs w:val="28"/>
          <w:lang w:eastAsia="uk-UA"/>
        </w:rPr>
        <w:t>ої</w:t>
      </w:r>
      <w:r w:rsidRPr="009E5D1A">
        <w:rPr>
          <w:rFonts w:ascii="Times New Roman" w:hAnsi="Times New Roman"/>
          <w:sz w:val="28"/>
          <w:szCs w:val="28"/>
          <w:lang w:eastAsia="uk-UA"/>
        </w:rPr>
        <w:t xml:space="preserve"> профспілков</w:t>
      </w:r>
      <w:r w:rsidR="000D359D" w:rsidRPr="009E5D1A">
        <w:rPr>
          <w:rFonts w:ascii="Times New Roman" w:hAnsi="Times New Roman"/>
          <w:sz w:val="28"/>
          <w:szCs w:val="28"/>
          <w:lang w:eastAsia="uk-UA"/>
        </w:rPr>
        <w:t>ої</w:t>
      </w:r>
      <w:r w:rsidRPr="009E5D1A">
        <w:rPr>
          <w:rFonts w:ascii="Times New Roman" w:hAnsi="Times New Roman"/>
          <w:sz w:val="28"/>
          <w:szCs w:val="28"/>
          <w:lang w:eastAsia="uk-UA"/>
        </w:rPr>
        <w:t xml:space="preserve"> організаці</w:t>
      </w:r>
      <w:r w:rsidR="000D359D" w:rsidRPr="009E5D1A">
        <w:rPr>
          <w:rFonts w:ascii="Times New Roman" w:hAnsi="Times New Roman"/>
          <w:sz w:val="28"/>
          <w:szCs w:val="28"/>
          <w:lang w:eastAsia="uk-UA"/>
        </w:rPr>
        <w:t>ї студентів університету</w:t>
      </w:r>
      <w:r w:rsidRPr="009E5D1A">
        <w:rPr>
          <w:rFonts w:ascii="Times New Roman" w:hAnsi="Times New Roman"/>
          <w:sz w:val="28"/>
          <w:szCs w:val="28"/>
          <w:lang w:eastAsia="uk-UA"/>
        </w:rPr>
        <w:t>. При цьому кількість осіб, які представляють у стипендіальній комісії</w:t>
      </w:r>
      <w:r w:rsidR="00033329"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 xml:space="preserve"> </w:t>
      </w:r>
      <w:r w:rsidR="000D359D" w:rsidRPr="009E5D1A">
        <w:rPr>
          <w:rFonts w:ascii="Times New Roman" w:hAnsi="Times New Roman"/>
          <w:sz w:val="28"/>
          <w:szCs w:val="28"/>
          <w:lang w:eastAsia="uk-UA"/>
        </w:rPr>
        <w:t xml:space="preserve">студентський парламент та первинну профспілкову організацію студентів університету </w:t>
      </w:r>
      <w:r w:rsidRPr="009E5D1A">
        <w:rPr>
          <w:rFonts w:ascii="Times New Roman" w:hAnsi="Times New Roman"/>
          <w:sz w:val="28"/>
          <w:szCs w:val="28"/>
          <w:lang w:eastAsia="uk-UA"/>
        </w:rPr>
        <w:t>повинна становити не менше ніж 50 відсотків складу стипендіальної комісії</w:t>
      </w:r>
      <w:r w:rsidR="00033329"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w:t>
      </w:r>
    </w:p>
    <w:p w14:paraId="3239A554"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lastRenderedPageBreak/>
        <w:t>У своїй роботі стипендіальна комісія</w:t>
      </w:r>
      <w:r w:rsidR="00033329"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 xml:space="preserve"> керується законами та іншими нормативно-правовими актами, що визначають права і обов’язки осіб, які навчаються, цими Правилами, Статутом</w:t>
      </w:r>
      <w:r w:rsidR="003D02CA"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w:t>
      </w:r>
    </w:p>
    <w:p w14:paraId="688845DB"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За поданням стипендіальної комісії ректор </w:t>
      </w:r>
      <w:r w:rsidR="00DA3952" w:rsidRPr="009E5D1A">
        <w:rPr>
          <w:rFonts w:ascii="Times New Roman" w:hAnsi="Times New Roman"/>
          <w:sz w:val="28"/>
          <w:szCs w:val="28"/>
          <w:lang w:eastAsia="uk-UA"/>
        </w:rPr>
        <w:t>У</w:t>
      </w:r>
      <w:r w:rsidR="003D02CA" w:rsidRPr="009E5D1A">
        <w:rPr>
          <w:rFonts w:ascii="Times New Roman" w:hAnsi="Times New Roman"/>
          <w:sz w:val="28"/>
          <w:szCs w:val="28"/>
          <w:lang w:eastAsia="uk-UA"/>
        </w:rPr>
        <w:t xml:space="preserve">ніверситету </w:t>
      </w:r>
      <w:r w:rsidRPr="009E5D1A">
        <w:rPr>
          <w:rFonts w:ascii="Times New Roman" w:hAnsi="Times New Roman"/>
          <w:sz w:val="28"/>
          <w:szCs w:val="28"/>
          <w:lang w:eastAsia="uk-UA"/>
        </w:rPr>
        <w:t xml:space="preserve">затверджує реєстр осіб, яким призначаються стипендії, </w:t>
      </w:r>
      <w:r w:rsidR="00DD2760" w:rsidRPr="009E5D1A">
        <w:rPr>
          <w:rFonts w:ascii="Times New Roman" w:hAnsi="Times New Roman"/>
          <w:sz w:val="28"/>
          <w:szCs w:val="28"/>
          <w:lang w:eastAsia="uk-UA"/>
        </w:rPr>
        <w:t>у</w:t>
      </w:r>
      <w:r w:rsidRPr="009E5D1A">
        <w:rPr>
          <w:rFonts w:ascii="Times New Roman" w:hAnsi="Times New Roman"/>
          <w:sz w:val="28"/>
          <w:szCs w:val="28"/>
          <w:lang w:eastAsia="uk-UA"/>
        </w:rPr>
        <w:t xml:space="preserve"> разі, коли рішення стипендіальної комісії не суперечить вимогам законодавства та </w:t>
      </w:r>
      <w:r w:rsidR="00C54046" w:rsidRPr="009E5D1A">
        <w:rPr>
          <w:rFonts w:ascii="Times New Roman" w:hAnsi="Times New Roman"/>
          <w:sz w:val="28"/>
          <w:szCs w:val="28"/>
          <w:lang w:eastAsia="uk-UA"/>
        </w:rPr>
        <w:t>цим Правилам.</w:t>
      </w:r>
    </w:p>
    <w:p w14:paraId="4EECC131"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1.6. Стипендії виплачуються один раз на місяць.</w:t>
      </w:r>
    </w:p>
    <w:p w14:paraId="6BBC5E73"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Особам, зазначеним у підпункті 1 пункту 1.1 стипендія призначається з першого числа місяця, що настає після закінчення семестрового контролю згідно з навчальним планом, на період до визначення результатів наступного семестрового контролю, крім випадків, зазначених у цих Правилах.</w:t>
      </w:r>
    </w:p>
    <w:p w14:paraId="34803FF7"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У разі</w:t>
      </w:r>
      <w:r w:rsidR="00DD2760" w:rsidRPr="009E5D1A">
        <w:rPr>
          <w:rFonts w:ascii="Times New Roman" w:hAnsi="Times New Roman"/>
          <w:sz w:val="28"/>
          <w:szCs w:val="28"/>
          <w:lang w:eastAsia="uk-UA"/>
        </w:rPr>
        <w:t>, якщо</w:t>
      </w:r>
      <w:r w:rsidRPr="009E5D1A">
        <w:rPr>
          <w:rFonts w:ascii="Times New Roman" w:hAnsi="Times New Roman"/>
          <w:sz w:val="28"/>
          <w:szCs w:val="28"/>
          <w:lang w:eastAsia="uk-UA"/>
        </w:rPr>
        <w:t xml:space="preserve"> зарахування осіб, зазначених у підпункт</w:t>
      </w:r>
      <w:r w:rsidR="003D02CA" w:rsidRPr="009E5D1A">
        <w:rPr>
          <w:rFonts w:ascii="Times New Roman" w:hAnsi="Times New Roman"/>
          <w:sz w:val="28"/>
          <w:szCs w:val="28"/>
          <w:lang w:eastAsia="uk-UA"/>
        </w:rPr>
        <w:t>і</w:t>
      </w:r>
      <w:r w:rsidRPr="009E5D1A">
        <w:rPr>
          <w:rFonts w:ascii="Times New Roman" w:hAnsi="Times New Roman"/>
          <w:sz w:val="28"/>
          <w:szCs w:val="28"/>
          <w:lang w:eastAsia="uk-UA"/>
        </w:rPr>
        <w:t xml:space="preserve"> 2 пункту 1.1, на навчання до університету з дати, яка не збігається з початком календарного місяця, академічна стипендія виплачується у сумі, пропорційній кількості календарних днів, які залишаються до закінчення такого місяця.</w:t>
      </w:r>
    </w:p>
    <w:p w14:paraId="3722A6A5"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У разі коли строк закінчення навчання особи, яка отримує академічну або соціальну стипендію, настає до закінчення місяця або стипендіат вибуває з навчального закладу до закінчення строку навчання, їм виплачується стипендія у повному обсязі за останній місяць навчання.</w:t>
      </w:r>
    </w:p>
    <w:p w14:paraId="475FDF75"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У період тимчасової непрацездатності, підтвердженої довідкою закладу охорони здоров’я, особа отримує академічну або соціальну стипендію у призначеному їй розмірі.</w:t>
      </w:r>
    </w:p>
    <w:p w14:paraId="440C6B56"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На час проходження практики або провадження іншої трудової діяльності з дозволу </w:t>
      </w:r>
      <w:r w:rsidR="003D02CA" w:rsidRPr="009E5D1A">
        <w:rPr>
          <w:rFonts w:ascii="Times New Roman" w:hAnsi="Times New Roman"/>
          <w:sz w:val="28"/>
          <w:szCs w:val="28"/>
          <w:lang w:eastAsia="uk-UA"/>
        </w:rPr>
        <w:t>Університету</w:t>
      </w:r>
      <w:r w:rsidRPr="009E5D1A">
        <w:rPr>
          <w:rFonts w:ascii="Times New Roman" w:hAnsi="Times New Roman"/>
          <w:sz w:val="28"/>
          <w:szCs w:val="28"/>
          <w:lang w:eastAsia="uk-UA"/>
        </w:rPr>
        <w:t xml:space="preserve"> стипендіат зберігає право на отримання стипендії.</w:t>
      </w:r>
    </w:p>
    <w:p w14:paraId="2B7EA84C"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Стипендіатам, призваним на військову службу у зв’язку з оголошенням </w:t>
      </w:r>
      <w:hyperlink r:id="rId8" w:anchor="w12" w:history="1">
        <w:r w:rsidRPr="009E5D1A">
          <w:rPr>
            <w:rFonts w:ascii="Times New Roman" w:hAnsi="Times New Roman"/>
            <w:sz w:val="28"/>
            <w:szCs w:val="28"/>
            <w:lang w:eastAsia="uk-UA"/>
          </w:rPr>
          <w:t>мобіл</w:t>
        </w:r>
      </w:hyperlink>
      <w:r w:rsidRPr="009E5D1A">
        <w:rPr>
          <w:rFonts w:ascii="Times New Roman" w:hAnsi="Times New Roman"/>
          <w:sz w:val="28"/>
          <w:szCs w:val="28"/>
          <w:lang w:eastAsia="uk-UA"/>
        </w:rPr>
        <w:t xml:space="preserve">ізації, </w:t>
      </w:r>
      <w:r w:rsidR="00C54046" w:rsidRPr="009E5D1A">
        <w:rPr>
          <w:rFonts w:ascii="Times New Roman" w:hAnsi="Times New Roman"/>
          <w:sz w:val="28"/>
          <w:szCs w:val="28"/>
          <w:lang w:eastAsia="uk-UA"/>
        </w:rPr>
        <w:t>впродовж</w:t>
      </w:r>
      <w:r w:rsidRPr="009E5D1A">
        <w:rPr>
          <w:rFonts w:ascii="Times New Roman" w:hAnsi="Times New Roman"/>
          <w:sz w:val="28"/>
          <w:szCs w:val="28"/>
          <w:lang w:eastAsia="uk-UA"/>
        </w:rPr>
        <w:t xml:space="preserve"> строку перебування на військовій службі виплачується стипендія у розмірі, встановленому згідно з цими Правилами за результатами навчання в останньому перед призовом навчальному семестрі.</w:t>
      </w:r>
    </w:p>
    <w:p w14:paraId="350B2E39"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Студентам, які відповідно до наказу ректора </w:t>
      </w:r>
      <w:r w:rsidR="003D02CA" w:rsidRPr="009E5D1A">
        <w:rPr>
          <w:rFonts w:ascii="Times New Roman" w:hAnsi="Times New Roman"/>
          <w:sz w:val="28"/>
          <w:szCs w:val="28"/>
          <w:lang w:eastAsia="uk-UA"/>
        </w:rPr>
        <w:t xml:space="preserve">Університету </w:t>
      </w:r>
      <w:r w:rsidRPr="009E5D1A">
        <w:rPr>
          <w:rFonts w:ascii="Times New Roman" w:hAnsi="Times New Roman"/>
          <w:sz w:val="28"/>
          <w:szCs w:val="28"/>
          <w:lang w:eastAsia="uk-UA"/>
        </w:rPr>
        <w:t xml:space="preserve">поновлені на навчання за державним замовленням, у разі наявності у них права на </w:t>
      </w:r>
      <w:r w:rsidRPr="009E5D1A">
        <w:rPr>
          <w:rFonts w:ascii="Times New Roman" w:hAnsi="Times New Roman"/>
          <w:sz w:val="28"/>
          <w:szCs w:val="28"/>
          <w:lang w:eastAsia="uk-UA"/>
        </w:rPr>
        <w:lastRenderedPageBreak/>
        <w:t xml:space="preserve">призначення соціальної стипендії така стипендія призначається за процедурою та у </w:t>
      </w:r>
      <w:r w:rsidR="00DD2760" w:rsidRPr="009E5D1A">
        <w:rPr>
          <w:rFonts w:ascii="Times New Roman" w:hAnsi="Times New Roman"/>
          <w:sz w:val="28"/>
          <w:szCs w:val="28"/>
          <w:lang w:eastAsia="uk-UA"/>
        </w:rPr>
        <w:t>терміни</w:t>
      </w:r>
      <w:r w:rsidRPr="009E5D1A">
        <w:rPr>
          <w:rFonts w:ascii="Times New Roman" w:hAnsi="Times New Roman"/>
          <w:sz w:val="28"/>
          <w:szCs w:val="28"/>
          <w:lang w:eastAsia="uk-UA"/>
        </w:rPr>
        <w:t>, визначені цими Правилами.</w:t>
      </w:r>
    </w:p>
    <w:p w14:paraId="08F9068B"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1.7. Стипендіатам, які мають дітей віком до трьо</w:t>
      </w:r>
      <w:r w:rsidR="00DD2760" w:rsidRPr="009E5D1A">
        <w:rPr>
          <w:rFonts w:ascii="Times New Roman" w:hAnsi="Times New Roman"/>
          <w:sz w:val="28"/>
          <w:szCs w:val="28"/>
          <w:lang w:eastAsia="uk-UA"/>
        </w:rPr>
        <w:t>х років і продовжують навчання на денній формі</w:t>
      </w:r>
      <w:r w:rsidRPr="009E5D1A">
        <w:rPr>
          <w:rFonts w:ascii="Times New Roman" w:hAnsi="Times New Roman"/>
          <w:sz w:val="28"/>
          <w:szCs w:val="28"/>
          <w:lang w:eastAsia="uk-UA"/>
        </w:rPr>
        <w:t xml:space="preserve"> (з від</w:t>
      </w:r>
      <w:r w:rsidR="00DD2760" w:rsidRPr="009E5D1A">
        <w:rPr>
          <w:rFonts w:ascii="Times New Roman" w:hAnsi="Times New Roman"/>
          <w:sz w:val="28"/>
          <w:szCs w:val="28"/>
          <w:lang w:eastAsia="uk-UA"/>
        </w:rPr>
        <w:t>ривом від виробництва), виплачує</w:t>
      </w:r>
      <w:r w:rsidRPr="009E5D1A">
        <w:rPr>
          <w:rFonts w:ascii="Times New Roman" w:hAnsi="Times New Roman"/>
          <w:sz w:val="28"/>
          <w:szCs w:val="28"/>
          <w:lang w:eastAsia="uk-UA"/>
        </w:rPr>
        <w:t>ться щомісячна грошова допомога, передбачена законодавством, і стипендія, призначена згідно з цими Правилами.</w:t>
      </w:r>
    </w:p>
    <w:p w14:paraId="547CC10F" w14:textId="77777777" w:rsidR="003D02CA" w:rsidRPr="009E5D1A" w:rsidRDefault="003D02CA"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Стипендіатам, які постійно проживають на території населеного пункту, якому надано статус гірського, виплачується додаткова стипендія у розмірі 20 відсотків мінімальної ординарної (звичайної) академічн</w:t>
      </w:r>
      <w:r w:rsidR="00DA3952" w:rsidRPr="009E5D1A">
        <w:rPr>
          <w:rFonts w:ascii="Times New Roman" w:hAnsi="Times New Roman"/>
          <w:sz w:val="28"/>
          <w:szCs w:val="28"/>
          <w:lang w:eastAsia="uk-UA"/>
        </w:rPr>
        <w:t>ої стипендії</w:t>
      </w:r>
      <w:r w:rsidRPr="009E5D1A">
        <w:rPr>
          <w:rFonts w:ascii="Times New Roman" w:hAnsi="Times New Roman"/>
          <w:sz w:val="28"/>
          <w:szCs w:val="28"/>
          <w:lang w:eastAsia="uk-UA"/>
        </w:rPr>
        <w:t>.</w:t>
      </w:r>
    </w:p>
    <w:p w14:paraId="51074FFD"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1.8. З метою підвищення життєвого рівня та заохочення за успіхи у навчанні, участь у громадській, спортивній і науковій діяльності </w:t>
      </w:r>
      <w:r w:rsidR="003D02CA" w:rsidRPr="009E5D1A">
        <w:rPr>
          <w:rFonts w:ascii="Times New Roman" w:hAnsi="Times New Roman"/>
          <w:sz w:val="28"/>
          <w:szCs w:val="28"/>
          <w:lang w:eastAsia="uk-UA"/>
        </w:rPr>
        <w:t>Університет</w:t>
      </w:r>
      <w:r w:rsidRPr="009E5D1A">
        <w:rPr>
          <w:rFonts w:ascii="Times New Roman" w:hAnsi="Times New Roman"/>
          <w:sz w:val="28"/>
          <w:szCs w:val="28"/>
          <w:lang w:eastAsia="uk-UA"/>
        </w:rPr>
        <w:t xml:space="preserve"> має право надавати матеріальну допомогу студентам і аспірантам, які навча</w:t>
      </w:r>
      <w:r w:rsidR="00DD2760" w:rsidRPr="009E5D1A">
        <w:rPr>
          <w:rFonts w:ascii="Times New Roman" w:hAnsi="Times New Roman"/>
          <w:sz w:val="28"/>
          <w:szCs w:val="28"/>
          <w:lang w:eastAsia="uk-UA"/>
        </w:rPr>
        <w:t>ються за державним замовленням н</w:t>
      </w:r>
      <w:r w:rsidRPr="009E5D1A">
        <w:rPr>
          <w:rFonts w:ascii="Times New Roman" w:hAnsi="Times New Roman"/>
          <w:sz w:val="28"/>
          <w:szCs w:val="28"/>
          <w:lang w:eastAsia="uk-UA"/>
        </w:rPr>
        <w:t>а де</w:t>
      </w:r>
      <w:r w:rsidR="00DD2760" w:rsidRPr="009E5D1A">
        <w:rPr>
          <w:rFonts w:ascii="Times New Roman" w:hAnsi="Times New Roman"/>
          <w:sz w:val="28"/>
          <w:szCs w:val="28"/>
          <w:lang w:eastAsia="uk-UA"/>
        </w:rPr>
        <w:t>нній формі</w:t>
      </w:r>
      <w:r w:rsidRPr="009E5D1A">
        <w:rPr>
          <w:rFonts w:ascii="Times New Roman" w:hAnsi="Times New Roman"/>
          <w:sz w:val="28"/>
          <w:szCs w:val="28"/>
          <w:lang w:eastAsia="uk-UA"/>
        </w:rPr>
        <w:t xml:space="preserve"> навчання (з відривом від виробництва) з</w:t>
      </w:r>
      <w:r w:rsidR="00DD2760" w:rsidRPr="009E5D1A">
        <w:rPr>
          <w:rFonts w:ascii="Times New Roman" w:hAnsi="Times New Roman"/>
          <w:sz w:val="28"/>
          <w:szCs w:val="28"/>
          <w:lang w:eastAsia="uk-UA"/>
        </w:rPr>
        <w:t>а рахунок коштів, передбачених</w:t>
      </w:r>
      <w:r w:rsidRPr="009E5D1A">
        <w:rPr>
          <w:rFonts w:ascii="Times New Roman" w:hAnsi="Times New Roman"/>
          <w:sz w:val="28"/>
          <w:szCs w:val="28"/>
          <w:lang w:eastAsia="uk-UA"/>
        </w:rPr>
        <w:t xml:space="preserve"> кошторис</w:t>
      </w:r>
      <w:r w:rsidR="00DD2760" w:rsidRPr="009E5D1A">
        <w:rPr>
          <w:rFonts w:ascii="Times New Roman" w:hAnsi="Times New Roman"/>
          <w:sz w:val="28"/>
          <w:szCs w:val="28"/>
          <w:lang w:eastAsia="uk-UA"/>
        </w:rPr>
        <w:t>ом</w:t>
      </w:r>
      <w:r w:rsidRPr="009E5D1A">
        <w:rPr>
          <w:rFonts w:ascii="Times New Roman" w:hAnsi="Times New Roman"/>
          <w:sz w:val="28"/>
          <w:szCs w:val="28"/>
          <w:lang w:eastAsia="uk-UA"/>
        </w:rPr>
        <w:t xml:space="preserve"> </w:t>
      </w:r>
      <w:r w:rsidR="003D02CA" w:rsidRPr="009E5D1A">
        <w:rPr>
          <w:rFonts w:ascii="Times New Roman" w:hAnsi="Times New Roman"/>
          <w:sz w:val="28"/>
          <w:szCs w:val="28"/>
          <w:lang w:eastAsia="uk-UA"/>
        </w:rPr>
        <w:t>У</w:t>
      </w:r>
      <w:r w:rsidRPr="009E5D1A">
        <w:rPr>
          <w:rFonts w:ascii="Times New Roman" w:hAnsi="Times New Roman"/>
          <w:sz w:val="28"/>
          <w:szCs w:val="28"/>
          <w:lang w:eastAsia="uk-UA"/>
        </w:rPr>
        <w:t>ніверситету, затвердженому у встановленому порядку.</w:t>
      </w:r>
    </w:p>
    <w:p w14:paraId="20947A33"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Порядок використання коштів, передбачених для надання матеріальної допомоги та заохочення, розробляється </w:t>
      </w:r>
      <w:r w:rsidR="003D02CA" w:rsidRPr="009E5D1A">
        <w:rPr>
          <w:rFonts w:ascii="Times New Roman" w:hAnsi="Times New Roman"/>
          <w:sz w:val="28"/>
          <w:szCs w:val="28"/>
          <w:lang w:eastAsia="uk-UA"/>
        </w:rPr>
        <w:t xml:space="preserve">Університетом </w:t>
      </w:r>
      <w:r w:rsidRPr="009E5D1A">
        <w:rPr>
          <w:rFonts w:ascii="Times New Roman" w:hAnsi="Times New Roman"/>
          <w:sz w:val="28"/>
          <w:szCs w:val="28"/>
          <w:lang w:eastAsia="uk-UA"/>
        </w:rPr>
        <w:t>та затверджується Вченою радою.</w:t>
      </w:r>
    </w:p>
    <w:p w14:paraId="7B20AF78"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Стипендіальна комісія приймає рішення щодо надання матеріальної </w:t>
      </w:r>
      <w:r w:rsidR="00DD2760" w:rsidRPr="009E5D1A">
        <w:rPr>
          <w:rFonts w:ascii="Times New Roman" w:hAnsi="Times New Roman"/>
          <w:sz w:val="28"/>
          <w:szCs w:val="28"/>
          <w:lang w:eastAsia="uk-UA"/>
        </w:rPr>
        <w:t xml:space="preserve">допомоги та заохочення окремо </w:t>
      </w:r>
      <w:r w:rsidRPr="009E5D1A">
        <w:rPr>
          <w:rFonts w:ascii="Times New Roman" w:hAnsi="Times New Roman"/>
          <w:sz w:val="28"/>
          <w:szCs w:val="28"/>
          <w:lang w:eastAsia="uk-UA"/>
        </w:rPr>
        <w:t>до кожної особи і кожної виплати.</w:t>
      </w:r>
    </w:p>
    <w:p w14:paraId="2FF89098"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1.9. Студентам, які навчалися за державним замовленням і перебувають в академічній відпустці за медичними показаннями відповідно до наказу ректора, в межах коштів, передбачених у кошторисі</w:t>
      </w:r>
      <w:r w:rsidR="003D02CA"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 затвердженому у встановленому порядку, щомісяця виплачується допомога у розмірі 50 відсотків мінімальної ординарної (звичайної) академічної стипендії.</w:t>
      </w:r>
    </w:p>
    <w:p w14:paraId="6DCFF6C0"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Студентам з числа дітей-сиріт та дітей, позбавлених батьківського піклування, особам з їх числа, а також особам, які в період навчання у віці від 18 до 23 років залишилися без батьків, допомога виплачується у розмірі соціальної стипендії, яку вони отримували до початку академічної відпустки за медичними показаннями.</w:t>
      </w:r>
    </w:p>
    <w:p w14:paraId="5E3A144A"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lastRenderedPageBreak/>
        <w:t xml:space="preserve">Зазначеним у цьому пункті особам, які хворіють на туберкульоз, допомога виплачується </w:t>
      </w:r>
      <w:r w:rsidR="00DD2760" w:rsidRPr="009E5D1A">
        <w:rPr>
          <w:rFonts w:ascii="Times New Roman" w:hAnsi="Times New Roman"/>
          <w:sz w:val="28"/>
          <w:szCs w:val="28"/>
          <w:lang w:eastAsia="uk-UA"/>
        </w:rPr>
        <w:t xml:space="preserve">у подвійному розмірі </w:t>
      </w:r>
      <w:r w:rsidRPr="009E5D1A">
        <w:rPr>
          <w:rFonts w:ascii="Times New Roman" w:hAnsi="Times New Roman"/>
          <w:sz w:val="28"/>
          <w:szCs w:val="28"/>
          <w:lang w:eastAsia="uk-UA"/>
        </w:rPr>
        <w:t>протягом 10 місяців з дня настання тимчасової непрацездатності.</w:t>
      </w:r>
    </w:p>
    <w:p w14:paraId="7529547D"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1.10. Студентам, які згідно із Законом України “Про статус і соціальний захист громадян, </w:t>
      </w:r>
      <w:r w:rsidR="00891ADB" w:rsidRPr="009E5D1A">
        <w:rPr>
          <w:rFonts w:ascii="Times New Roman" w:hAnsi="Times New Roman"/>
          <w:sz w:val="28"/>
          <w:szCs w:val="28"/>
          <w:lang w:eastAsia="uk-UA"/>
        </w:rPr>
        <w:t>що</w:t>
      </w:r>
      <w:r w:rsidRPr="009E5D1A">
        <w:rPr>
          <w:rFonts w:ascii="Times New Roman" w:hAnsi="Times New Roman"/>
          <w:sz w:val="28"/>
          <w:szCs w:val="28"/>
          <w:lang w:eastAsia="uk-UA"/>
        </w:rPr>
        <w:t xml:space="preserve"> постраждали внаслідок Чорнобильської катастрофи”</w:t>
      </w:r>
      <w:r w:rsidR="00891ADB" w:rsidRPr="009E5D1A">
        <w:rPr>
          <w:rFonts w:ascii="Times New Roman" w:hAnsi="Times New Roman"/>
          <w:sz w:val="28"/>
          <w:szCs w:val="28"/>
          <w:lang w:eastAsia="uk-UA"/>
        </w:rPr>
        <w:t>,</w:t>
      </w:r>
      <w:r w:rsidRPr="009E5D1A">
        <w:rPr>
          <w:rFonts w:ascii="Times New Roman" w:hAnsi="Times New Roman"/>
          <w:sz w:val="28"/>
          <w:szCs w:val="28"/>
          <w:lang w:eastAsia="uk-UA"/>
        </w:rPr>
        <w:t xml:space="preserve"> мають пільги </w:t>
      </w:r>
      <w:r w:rsidR="00891ADB" w:rsidRPr="009E5D1A">
        <w:rPr>
          <w:rFonts w:ascii="Times New Roman" w:hAnsi="Times New Roman"/>
          <w:sz w:val="28"/>
          <w:szCs w:val="28"/>
          <w:lang w:eastAsia="uk-UA"/>
        </w:rPr>
        <w:t>при призначенні стипендії</w:t>
      </w:r>
      <w:r w:rsidRPr="009E5D1A">
        <w:rPr>
          <w:rFonts w:ascii="Times New Roman" w:hAnsi="Times New Roman"/>
          <w:sz w:val="28"/>
          <w:szCs w:val="28"/>
          <w:lang w:eastAsia="uk-UA"/>
        </w:rPr>
        <w:t xml:space="preserve"> за рахунок коштів, передбачених у державному бюджеті на здійснення заходів з ліквідації наслідків Чорнобильської катастрофи,</w:t>
      </w:r>
      <w:r w:rsidR="00891ADB" w:rsidRPr="009E5D1A">
        <w:rPr>
          <w:rFonts w:ascii="Times New Roman" w:hAnsi="Times New Roman"/>
          <w:sz w:val="28"/>
          <w:szCs w:val="28"/>
          <w:lang w:eastAsia="uk-UA"/>
        </w:rPr>
        <w:t xml:space="preserve"> відповідно їм</w:t>
      </w:r>
      <w:r w:rsidRPr="009E5D1A">
        <w:rPr>
          <w:rFonts w:ascii="Times New Roman" w:hAnsi="Times New Roman"/>
          <w:sz w:val="28"/>
          <w:szCs w:val="28"/>
          <w:lang w:eastAsia="uk-UA"/>
        </w:rPr>
        <w:t xml:space="preserve"> виплачується додаткова </w:t>
      </w:r>
      <w:r w:rsidR="00891ADB" w:rsidRPr="009E5D1A">
        <w:rPr>
          <w:rFonts w:ascii="Times New Roman" w:hAnsi="Times New Roman"/>
          <w:sz w:val="28"/>
          <w:szCs w:val="28"/>
          <w:lang w:eastAsia="uk-UA"/>
        </w:rPr>
        <w:t xml:space="preserve">соціальна стипендія у розмірі </w:t>
      </w:r>
      <w:r w:rsidRPr="009E5D1A">
        <w:rPr>
          <w:rFonts w:ascii="Times New Roman" w:hAnsi="Times New Roman"/>
          <w:sz w:val="28"/>
          <w:szCs w:val="28"/>
          <w:lang w:eastAsia="uk-UA"/>
        </w:rPr>
        <w:t>170 гривень.</w:t>
      </w:r>
    </w:p>
    <w:p w14:paraId="3D03C9EA" w14:textId="1E9EBF7F" w:rsidR="000B7B69" w:rsidRPr="009E5D1A" w:rsidRDefault="000B7B69"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val="en-US" w:eastAsia="uk-UA"/>
        </w:rPr>
        <w:t>1.</w:t>
      </w:r>
      <w:r w:rsidRPr="009E5D1A">
        <w:rPr>
          <w:rFonts w:ascii="Times New Roman" w:hAnsi="Times New Roman"/>
          <w:sz w:val="28"/>
          <w:szCs w:val="28"/>
          <w:lang w:eastAsia="uk-UA"/>
        </w:rPr>
        <w:t>11. Студенти, аспіранти (докторанти), які беруть участь у програмах академічної мобільності</w:t>
      </w:r>
      <w:r w:rsidRPr="009E5D1A">
        <w:rPr>
          <w:rFonts w:ascii="Times New Roman" w:hAnsi="Times New Roman"/>
          <w:sz w:val="28"/>
          <w:szCs w:val="28"/>
          <w:lang w:val="en-US" w:eastAsia="uk-UA"/>
        </w:rPr>
        <w:t xml:space="preserve"> </w:t>
      </w:r>
      <w:r w:rsidRPr="009E5D1A">
        <w:rPr>
          <w:rFonts w:ascii="Times New Roman" w:hAnsi="Times New Roman"/>
          <w:sz w:val="28"/>
          <w:szCs w:val="28"/>
          <w:lang w:eastAsia="uk-UA"/>
        </w:rPr>
        <w:t>і зберігають статус здобувача вищої освіти (наукового ступеня) на денній формі здобуття освіти (навчаються з відривом від виробництва) в Університеті, протягом навчання за програмою академічної мобільності в іншому закладі освіти на території України чи поза її межами  зберігають право на отримання академічної та/або соціальної стипендії, призначеної відповідно до цих Правил.</w:t>
      </w:r>
    </w:p>
    <w:p w14:paraId="56C1E8EB" w14:textId="77777777" w:rsidR="00CE6E32" w:rsidRPr="009E5D1A" w:rsidRDefault="00CE6E32" w:rsidP="00FC19AC">
      <w:pPr>
        <w:spacing w:after="0" w:line="360" w:lineRule="auto"/>
        <w:ind w:firstLine="709"/>
        <w:jc w:val="both"/>
        <w:rPr>
          <w:rFonts w:ascii="Times New Roman" w:hAnsi="Times New Roman"/>
          <w:sz w:val="28"/>
          <w:szCs w:val="28"/>
          <w:lang w:eastAsia="uk-UA"/>
        </w:rPr>
      </w:pPr>
    </w:p>
    <w:p w14:paraId="681160ED" w14:textId="77777777" w:rsidR="00CE6E32" w:rsidRPr="009E5D1A" w:rsidRDefault="00CE6E32" w:rsidP="00FC19AC">
      <w:pPr>
        <w:tabs>
          <w:tab w:val="left" w:pos="3570"/>
          <w:tab w:val="center" w:pos="5103"/>
        </w:tabs>
        <w:spacing w:after="0" w:line="360" w:lineRule="auto"/>
        <w:ind w:firstLine="709"/>
        <w:jc w:val="center"/>
        <w:rPr>
          <w:rFonts w:ascii="Times New Roman" w:hAnsi="Times New Roman"/>
          <w:b/>
          <w:sz w:val="28"/>
          <w:szCs w:val="28"/>
          <w:lang w:eastAsia="uk-UA"/>
        </w:rPr>
      </w:pPr>
      <w:r w:rsidRPr="009E5D1A">
        <w:rPr>
          <w:rFonts w:ascii="Times New Roman" w:hAnsi="Times New Roman"/>
          <w:b/>
          <w:sz w:val="28"/>
          <w:szCs w:val="28"/>
          <w:lang w:eastAsia="uk-UA"/>
        </w:rPr>
        <w:t>ІІ. Академічні стипендії</w:t>
      </w:r>
      <w:r w:rsidR="004F6032" w:rsidRPr="009E5D1A">
        <w:rPr>
          <w:rFonts w:ascii="Times New Roman" w:hAnsi="Times New Roman"/>
          <w:sz w:val="28"/>
          <w:szCs w:val="28"/>
          <w:lang w:eastAsia="uk-UA"/>
        </w:rPr>
        <w:t xml:space="preserve"> </w:t>
      </w:r>
      <w:r w:rsidR="004F6032" w:rsidRPr="009E5D1A">
        <w:rPr>
          <w:rFonts w:ascii="Times New Roman" w:hAnsi="Times New Roman"/>
          <w:b/>
          <w:sz w:val="28"/>
          <w:szCs w:val="28"/>
          <w:lang w:eastAsia="uk-UA"/>
        </w:rPr>
        <w:t>в</w:t>
      </w:r>
      <w:r w:rsidR="004F6032" w:rsidRPr="009E5D1A">
        <w:rPr>
          <w:rFonts w:ascii="Times New Roman" w:hAnsi="Times New Roman"/>
          <w:sz w:val="28"/>
          <w:szCs w:val="28"/>
          <w:lang w:eastAsia="uk-UA"/>
        </w:rPr>
        <w:t xml:space="preserve"> </w:t>
      </w:r>
      <w:r w:rsidR="004F6032" w:rsidRPr="009E5D1A">
        <w:rPr>
          <w:rFonts w:ascii="Times New Roman" w:hAnsi="Times New Roman"/>
          <w:b/>
          <w:sz w:val="28"/>
          <w:szCs w:val="28"/>
          <w:lang w:eastAsia="uk-UA"/>
        </w:rPr>
        <w:t>Університеті</w:t>
      </w:r>
    </w:p>
    <w:p w14:paraId="7DC050F7" w14:textId="77777777" w:rsidR="00C54046" w:rsidRPr="009E5D1A" w:rsidRDefault="00C54046" w:rsidP="00FC19AC">
      <w:pPr>
        <w:spacing w:after="0" w:line="360" w:lineRule="auto"/>
        <w:ind w:firstLine="709"/>
        <w:jc w:val="both"/>
        <w:rPr>
          <w:rFonts w:ascii="Times New Roman" w:hAnsi="Times New Roman"/>
          <w:sz w:val="28"/>
          <w:szCs w:val="28"/>
          <w:lang w:eastAsia="uk-UA"/>
        </w:rPr>
      </w:pPr>
    </w:p>
    <w:p w14:paraId="55EF1102"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2.1. Академічними стипендіями є:</w:t>
      </w:r>
    </w:p>
    <w:p w14:paraId="4F6C6E8A"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 стипендії, засновані Президентом України, Верховною Радою України, Кабінетом Міністрів України (у тому числі іменні), які призначаються студентам, аспірантам за результатами навчання за певним освітнім (освітньо-кваліфікаційним) рівнем, розміри та порядок призначення яких визначаються окремими нормативно-правовими актами;</w:t>
      </w:r>
    </w:p>
    <w:p w14:paraId="0DD984CB"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2) ординарні (звичайні) академічні стипендії;</w:t>
      </w:r>
    </w:p>
    <w:p w14:paraId="6CC81F5C"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3) стипендії у підвищеному розмірі:</w:t>
      </w:r>
    </w:p>
    <w:p w14:paraId="5467EE6D" w14:textId="77777777" w:rsidR="00CE6E32" w:rsidRPr="009E5D1A" w:rsidRDefault="00EA2E14"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 </w:t>
      </w:r>
      <w:r w:rsidR="00CE6E32" w:rsidRPr="009E5D1A">
        <w:rPr>
          <w:rFonts w:ascii="Times New Roman" w:hAnsi="Times New Roman"/>
          <w:sz w:val="28"/>
          <w:szCs w:val="28"/>
          <w:lang w:eastAsia="uk-UA"/>
        </w:rPr>
        <w:t xml:space="preserve">студентам, які досягли </w:t>
      </w:r>
      <w:r w:rsidR="005E5313" w:rsidRPr="009E5D1A">
        <w:rPr>
          <w:rFonts w:ascii="Times New Roman" w:hAnsi="Times New Roman"/>
          <w:sz w:val="28"/>
          <w:szCs w:val="28"/>
          <w:lang w:eastAsia="uk-UA"/>
        </w:rPr>
        <w:t>значних</w:t>
      </w:r>
      <w:r w:rsidR="00CE6E32" w:rsidRPr="009E5D1A">
        <w:rPr>
          <w:rFonts w:ascii="Times New Roman" w:hAnsi="Times New Roman"/>
          <w:sz w:val="28"/>
          <w:szCs w:val="28"/>
          <w:lang w:eastAsia="uk-UA"/>
        </w:rPr>
        <w:t xml:space="preserve"> успіхів у навчанні;</w:t>
      </w:r>
    </w:p>
    <w:p w14:paraId="3232BBEB" w14:textId="77777777" w:rsidR="00CE6E32" w:rsidRPr="009E5D1A" w:rsidRDefault="00EA2E14"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 </w:t>
      </w:r>
      <w:r w:rsidR="00CE6E32" w:rsidRPr="009E5D1A">
        <w:rPr>
          <w:rFonts w:ascii="Times New Roman" w:hAnsi="Times New Roman"/>
          <w:sz w:val="28"/>
          <w:szCs w:val="28"/>
          <w:lang w:eastAsia="uk-UA"/>
        </w:rPr>
        <w:t>студентам, які навчаються за</w:t>
      </w:r>
      <w:r w:rsidR="005E5313" w:rsidRPr="009E5D1A">
        <w:rPr>
          <w:rFonts w:ascii="Times New Roman" w:hAnsi="Times New Roman"/>
          <w:sz w:val="28"/>
          <w:szCs w:val="28"/>
          <w:lang w:eastAsia="uk-UA"/>
        </w:rPr>
        <w:t xml:space="preserve"> визначеним переліком спеціальностей (спеціалізацій</w:t>
      </w:r>
      <w:r w:rsidR="00CE6E32" w:rsidRPr="009E5D1A">
        <w:rPr>
          <w:rFonts w:ascii="Times New Roman" w:hAnsi="Times New Roman"/>
          <w:sz w:val="28"/>
          <w:szCs w:val="28"/>
          <w:lang w:eastAsia="uk-UA"/>
        </w:rPr>
        <w:t xml:space="preserve">), для яких встановлюється підвищений розмір академічних стипендій, </w:t>
      </w:r>
      <w:proofErr w:type="spellStart"/>
      <w:r w:rsidR="00CE6E32" w:rsidRPr="009E5D1A">
        <w:rPr>
          <w:rFonts w:ascii="Times New Roman" w:hAnsi="Times New Roman"/>
          <w:sz w:val="28"/>
          <w:szCs w:val="28"/>
          <w:lang w:eastAsia="uk-UA"/>
        </w:rPr>
        <w:t>затверджен</w:t>
      </w:r>
      <w:r w:rsidR="005E5313" w:rsidRPr="009E5D1A">
        <w:rPr>
          <w:rFonts w:ascii="Times New Roman" w:hAnsi="Times New Roman"/>
          <w:sz w:val="28"/>
          <w:szCs w:val="28"/>
          <w:lang w:eastAsia="uk-UA"/>
        </w:rPr>
        <w:t>й</w:t>
      </w:r>
      <w:proofErr w:type="spellEnd"/>
      <w:r w:rsidR="00CE6E32" w:rsidRPr="009E5D1A">
        <w:rPr>
          <w:rFonts w:ascii="Times New Roman" w:hAnsi="Times New Roman"/>
          <w:sz w:val="28"/>
          <w:szCs w:val="28"/>
          <w:lang w:eastAsia="uk-UA"/>
        </w:rPr>
        <w:t xml:space="preserve"> у встановленому порядку.</w:t>
      </w:r>
    </w:p>
    <w:p w14:paraId="5F5FE48F"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lastRenderedPageBreak/>
        <w:t xml:space="preserve">Розмір академічних стипендій для осіб, зазначених у підпункті 1 пункту 1.1 цих Правил, визначається виходячи з </w:t>
      </w:r>
      <w:r w:rsidR="00C54046" w:rsidRPr="009E5D1A">
        <w:rPr>
          <w:rFonts w:ascii="Times New Roman" w:hAnsi="Times New Roman"/>
          <w:sz w:val="28"/>
          <w:szCs w:val="28"/>
          <w:lang w:eastAsia="uk-UA"/>
        </w:rPr>
        <w:t>в</w:t>
      </w:r>
      <w:r w:rsidRPr="009E5D1A">
        <w:rPr>
          <w:rFonts w:ascii="Times New Roman" w:hAnsi="Times New Roman"/>
          <w:sz w:val="28"/>
          <w:szCs w:val="28"/>
          <w:lang w:eastAsia="uk-UA"/>
        </w:rPr>
        <w:t>становленого Кабінетом Міністрів України розміру мінімальної ординарної (звичайної) академічної стипендії з урахуванням</w:t>
      </w:r>
      <w:r w:rsidRPr="009E5D1A">
        <w:rPr>
          <w:rFonts w:ascii="Times New Roman" w:hAnsi="Times New Roman"/>
          <w:color w:val="FF0000"/>
          <w:sz w:val="28"/>
          <w:szCs w:val="28"/>
          <w:lang w:eastAsia="uk-UA"/>
        </w:rPr>
        <w:t xml:space="preserve"> </w:t>
      </w:r>
      <w:r w:rsidRPr="009E5D1A">
        <w:rPr>
          <w:rFonts w:ascii="Times New Roman" w:hAnsi="Times New Roman"/>
          <w:sz w:val="28"/>
          <w:szCs w:val="28"/>
          <w:lang w:eastAsia="uk-UA"/>
        </w:rPr>
        <w:t>умов навчання, спеціальності (напряму підготовки), успішності стипендіата.</w:t>
      </w:r>
    </w:p>
    <w:p w14:paraId="7CD03902"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У разі</w:t>
      </w:r>
      <w:r w:rsidR="005E5313" w:rsidRPr="009E5D1A">
        <w:rPr>
          <w:rFonts w:ascii="Times New Roman" w:hAnsi="Times New Roman"/>
          <w:sz w:val="28"/>
          <w:szCs w:val="28"/>
          <w:lang w:eastAsia="uk-UA"/>
        </w:rPr>
        <w:t>,</w:t>
      </w:r>
      <w:r w:rsidRPr="009E5D1A">
        <w:rPr>
          <w:rFonts w:ascii="Times New Roman" w:hAnsi="Times New Roman"/>
          <w:sz w:val="28"/>
          <w:szCs w:val="28"/>
          <w:lang w:eastAsia="uk-UA"/>
        </w:rPr>
        <w:t xml:space="preserve"> коли стипендіат має право на призначення кількох академічних стипендій, виплачується одна стипендія найбільшого розміру, якщо інше не передбачене законодавством.</w:t>
      </w:r>
    </w:p>
    <w:p w14:paraId="5B27F39E"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2.2. Університет у межах коштів, передбачених для виплати стипендій, призначає академічні стипендії студентам згідно з рейтингом успішності (далі </w:t>
      </w:r>
      <w:r w:rsidR="00C54046" w:rsidRPr="009E5D1A">
        <w:rPr>
          <w:rFonts w:ascii="Times New Roman" w:hAnsi="Times New Roman"/>
          <w:sz w:val="28"/>
          <w:szCs w:val="28"/>
          <w:lang w:eastAsia="uk-UA"/>
        </w:rPr>
        <w:t>–</w:t>
      </w:r>
      <w:r w:rsidRPr="009E5D1A">
        <w:rPr>
          <w:rFonts w:ascii="Times New Roman" w:hAnsi="Times New Roman"/>
          <w:sz w:val="28"/>
          <w:szCs w:val="28"/>
          <w:lang w:eastAsia="uk-UA"/>
        </w:rPr>
        <w:t xml:space="preserve"> рейтинг), що складається на підставі об’єктивних та прозорих характеристик, прямих вимірів навчальних досягнень здобувачів вищої освіти з кожного навчального предмета (дисципліни) і до якого </w:t>
      </w:r>
      <w:r w:rsidR="005E5313" w:rsidRPr="009E5D1A">
        <w:rPr>
          <w:rFonts w:ascii="Times New Roman" w:hAnsi="Times New Roman"/>
          <w:sz w:val="28"/>
          <w:szCs w:val="28"/>
          <w:lang w:eastAsia="uk-UA"/>
        </w:rPr>
        <w:t>входять</w:t>
      </w:r>
      <w:r w:rsidRPr="009E5D1A">
        <w:rPr>
          <w:rFonts w:ascii="Times New Roman" w:hAnsi="Times New Roman"/>
          <w:sz w:val="28"/>
          <w:szCs w:val="28"/>
          <w:lang w:eastAsia="uk-UA"/>
        </w:rPr>
        <w:t xml:space="preserve"> всі студенти, які навчаються на </w:t>
      </w:r>
      <w:r w:rsidR="005E5313" w:rsidRPr="009E5D1A">
        <w:rPr>
          <w:rFonts w:ascii="Times New Roman" w:hAnsi="Times New Roman"/>
          <w:sz w:val="28"/>
          <w:szCs w:val="28"/>
          <w:lang w:eastAsia="uk-UA"/>
        </w:rPr>
        <w:t>певному факультеті (інституті) на денній формі</w:t>
      </w:r>
      <w:r w:rsidRPr="009E5D1A">
        <w:rPr>
          <w:rFonts w:ascii="Times New Roman" w:hAnsi="Times New Roman"/>
          <w:sz w:val="28"/>
          <w:szCs w:val="28"/>
          <w:lang w:eastAsia="uk-UA"/>
        </w:rPr>
        <w:t xml:space="preserve"> на</w:t>
      </w:r>
      <w:r w:rsidR="00EB447C" w:rsidRPr="009E5D1A">
        <w:rPr>
          <w:rFonts w:ascii="Times New Roman" w:hAnsi="Times New Roman"/>
          <w:sz w:val="28"/>
          <w:szCs w:val="28"/>
          <w:lang w:eastAsia="uk-UA"/>
        </w:rPr>
        <w:t>вчання за відповідними курсом,</w:t>
      </w:r>
      <w:r w:rsidRPr="009E5D1A">
        <w:rPr>
          <w:rFonts w:ascii="Times New Roman" w:hAnsi="Times New Roman"/>
          <w:sz w:val="28"/>
          <w:szCs w:val="28"/>
          <w:lang w:eastAsia="uk-UA"/>
        </w:rPr>
        <w:t xml:space="preserve"> спеціальністю (напрямом підготовки)</w:t>
      </w:r>
      <w:r w:rsidR="00EB447C" w:rsidRPr="009E5D1A">
        <w:rPr>
          <w:rFonts w:ascii="Times New Roman" w:hAnsi="Times New Roman"/>
          <w:sz w:val="28"/>
          <w:szCs w:val="28"/>
          <w:lang w:eastAsia="uk-UA"/>
        </w:rPr>
        <w:t>, освітнім (освітньо-кваліфікаційним) рівнем</w:t>
      </w:r>
      <w:r w:rsidRPr="009E5D1A">
        <w:rPr>
          <w:rFonts w:ascii="Times New Roman" w:hAnsi="Times New Roman"/>
          <w:sz w:val="28"/>
          <w:szCs w:val="28"/>
          <w:lang w:eastAsia="uk-UA"/>
        </w:rPr>
        <w:t>.</w:t>
      </w:r>
    </w:p>
    <w:p w14:paraId="26B9D1D6"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Рейтинг студентів, які навчаються </w:t>
      </w:r>
      <w:r w:rsidR="00D36E2A" w:rsidRPr="009E5D1A">
        <w:rPr>
          <w:rFonts w:ascii="Times New Roman" w:hAnsi="Times New Roman"/>
          <w:sz w:val="28"/>
          <w:szCs w:val="28"/>
          <w:lang w:eastAsia="uk-UA"/>
        </w:rPr>
        <w:t>на одному факультеті (інституті</w:t>
      </w:r>
      <w:r w:rsidR="005E5313" w:rsidRPr="009E5D1A">
        <w:rPr>
          <w:rFonts w:ascii="Times New Roman" w:hAnsi="Times New Roman"/>
          <w:sz w:val="28"/>
          <w:szCs w:val="28"/>
          <w:lang w:eastAsia="uk-UA"/>
        </w:rPr>
        <w:t>) н</w:t>
      </w:r>
      <w:r w:rsidRPr="009E5D1A">
        <w:rPr>
          <w:rFonts w:ascii="Times New Roman" w:hAnsi="Times New Roman"/>
          <w:sz w:val="28"/>
          <w:szCs w:val="28"/>
          <w:lang w:eastAsia="uk-UA"/>
        </w:rPr>
        <w:t>а денн</w:t>
      </w:r>
      <w:r w:rsidR="005E5313" w:rsidRPr="009E5D1A">
        <w:rPr>
          <w:rFonts w:ascii="Times New Roman" w:hAnsi="Times New Roman"/>
          <w:sz w:val="28"/>
          <w:szCs w:val="28"/>
          <w:lang w:eastAsia="uk-UA"/>
        </w:rPr>
        <w:t>ій</w:t>
      </w:r>
      <w:r w:rsidRPr="009E5D1A">
        <w:rPr>
          <w:rFonts w:ascii="Times New Roman" w:hAnsi="Times New Roman"/>
          <w:sz w:val="28"/>
          <w:szCs w:val="28"/>
          <w:lang w:eastAsia="uk-UA"/>
        </w:rPr>
        <w:t xml:space="preserve"> форм</w:t>
      </w:r>
      <w:r w:rsidR="005E5313" w:rsidRPr="009E5D1A">
        <w:rPr>
          <w:rFonts w:ascii="Times New Roman" w:hAnsi="Times New Roman"/>
          <w:sz w:val="28"/>
          <w:szCs w:val="28"/>
          <w:lang w:eastAsia="uk-UA"/>
        </w:rPr>
        <w:t>і</w:t>
      </w:r>
      <w:r w:rsidRPr="009E5D1A">
        <w:rPr>
          <w:rFonts w:ascii="Times New Roman" w:hAnsi="Times New Roman"/>
          <w:sz w:val="28"/>
          <w:szCs w:val="28"/>
          <w:lang w:eastAsia="uk-UA"/>
        </w:rPr>
        <w:t xml:space="preserve"> навчання за відповідним</w:t>
      </w:r>
      <w:r w:rsidR="00EB447C" w:rsidRPr="009E5D1A">
        <w:rPr>
          <w:rFonts w:ascii="Times New Roman" w:hAnsi="Times New Roman"/>
          <w:sz w:val="28"/>
          <w:szCs w:val="28"/>
          <w:lang w:eastAsia="uk-UA"/>
        </w:rPr>
        <w:t>и курсом,</w:t>
      </w:r>
      <w:r w:rsidRPr="009E5D1A">
        <w:rPr>
          <w:rFonts w:ascii="Times New Roman" w:hAnsi="Times New Roman"/>
          <w:sz w:val="28"/>
          <w:szCs w:val="28"/>
          <w:lang w:eastAsia="uk-UA"/>
        </w:rPr>
        <w:t xml:space="preserve"> спеціальністю (напрямом підготовки)</w:t>
      </w:r>
      <w:r w:rsidR="00EB447C" w:rsidRPr="009E5D1A">
        <w:rPr>
          <w:rFonts w:ascii="Times New Roman" w:hAnsi="Times New Roman"/>
          <w:sz w:val="28"/>
          <w:szCs w:val="28"/>
          <w:lang w:eastAsia="uk-UA"/>
        </w:rPr>
        <w:t>, освітнім (освітньо-кваліфікаційним) рівнем</w:t>
      </w:r>
      <w:r w:rsidRPr="009E5D1A">
        <w:rPr>
          <w:rFonts w:ascii="Times New Roman" w:hAnsi="Times New Roman"/>
          <w:sz w:val="28"/>
          <w:szCs w:val="28"/>
          <w:lang w:eastAsia="uk-UA"/>
        </w:rPr>
        <w:t xml:space="preserve">, оприлюднюється на офіційному веб-сайті </w:t>
      </w:r>
      <w:r w:rsidR="00D36E2A" w:rsidRPr="009E5D1A">
        <w:rPr>
          <w:rFonts w:ascii="Times New Roman" w:hAnsi="Times New Roman"/>
          <w:sz w:val="28"/>
          <w:szCs w:val="28"/>
          <w:lang w:eastAsia="uk-UA"/>
        </w:rPr>
        <w:t xml:space="preserve">Університету </w:t>
      </w:r>
      <w:r w:rsidRPr="009E5D1A">
        <w:rPr>
          <w:rFonts w:ascii="Times New Roman" w:hAnsi="Times New Roman"/>
          <w:sz w:val="28"/>
          <w:szCs w:val="28"/>
          <w:lang w:eastAsia="uk-UA"/>
        </w:rPr>
        <w:t>не пізніше ніж через три робочих дні після прийняття відповідного рішення стипендіальною комісією.</w:t>
      </w:r>
    </w:p>
    <w:p w14:paraId="41B3C5A0"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Особа, яка протягом попереднього навчального семестру отримувала академічну стипендію і внаслідок тимчасової непрацездатності, підтвердженої довідкою закладу охорони здоров’я, не склала семестровий контроль у </w:t>
      </w:r>
      <w:r w:rsidR="005E5313" w:rsidRPr="009E5D1A">
        <w:rPr>
          <w:rFonts w:ascii="Times New Roman" w:hAnsi="Times New Roman"/>
          <w:sz w:val="28"/>
          <w:szCs w:val="28"/>
          <w:lang w:eastAsia="uk-UA"/>
        </w:rPr>
        <w:t>термін</w:t>
      </w:r>
      <w:r w:rsidRPr="009E5D1A">
        <w:rPr>
          <w:rFonts w:ascii="Times New Roman" w:hAnsi="Times New Roman"/>
          <w:sz w:val="28"/>
          <w:szCs w:val="28"/>
          <w:lang w:eastAsia="uk-UA"/>
        </w:rPr>
        <w:t xml:space="preserve"> визначений навчальним планом, має право на отримання академічної стипендії у розмірі мінімальної ординарної (зви</w:t>
      </w:r>
      <w:r w:rsidR="005E5313" w:rsidRPr="009E5D1A">
        <w:rPr>
          <w:rFonts w:ascii="Times New Roman" w:hAnsi="Times New Roman"/>
          <w:sz w:val="28"/>
          <w:szCs w:val="28"/>
          <w:lang w:eastAsia="uk-UA"/>
        </w:rPr>
        <w:t>чайної) академічної стипендії за р</w:t>
      </w:r>
      <w:r w:rsidRPr="009E5D1A">
        <w:rPr>
          <w:rFonts w:ascii="Times New Roman" w:hAnsi="Times New Roman"/>
          <w:sz w:val="28"/>
          <w:szCs w:val="28"/>
          <w:lang w:eastAsia="uk-UA"/>
        </w:rPr>
        <w:t>ішенням</w:t>
      </w:r>
      <w:r w:rsidRPr="009E5D1A">
        <w:rPr>
          <w:rFonts w:ascii="Times New Roman" w:hAnsi="Times New Roman"/>
          <w:color w:val="FF0000"/>
          <w:sz w:val="28"/>
          <w:szCs w:val="28"/>
          <w:lang w:eastAsia="uk-UA"/>
        </w:rPr>
        <w:t xml:space="preserve"> </w:t>
      </w:r>
      <w:r w:rsidRPr="009E5D1A">
        <w:rPr>
          <w:rFonts w:ascii="Times New Roman" w:hAnsi="Times New Roman"/>
          <w:sz w:val="28"/>
          <w:szCs w:val="28"/>
          <w:lang w:eastAsia="uk-UA"/>
        </w:rPr>
        <w:t>ректора</w:t>
      </w:r>
      <w:r w:rsidR="00D36E2A"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 xml:space="preserve"> таким особам встановлюється </w:t>
      </w:r>
      <w:r w:rsidR="005E5313" w:rsidRPr="009E5D1A">
        <w:rPr>
          <w:rFonts w:ascii="Times New Roman" w:hAnsi="Times New Roman"/>
          <w:sz w:val="28"/>
          <w:szCs w:val="28"/>
          <w:lang w:eastAsia="uk-UA"/>
        </w:rPr>
        <w:t>термін</w:t>
      </w:r>
      <w:r w:rsidRPr="009E5D1A">
        <w:rPr>
          <w:rFonts w:ascii="Times New Roman" w:hAnsi="Times New Roman"/>
          <w:sz w:val="28"/>
          <w:szCs w:val="28"/>
          <w:lang w:eastAsia="uk-UA"/>
        </w:rPr>
        <w:t xml:space="preserve"> ліквідації академічної заборгованості, але не більш як місяць з дня припинення тимчасової непрацездатності, після чого питання призначення академічної стипендії такій особі вирішується на загальних підставах в</w:t>
      </w:r>
      <w:r w:rsidR="005E5313" w:rsidRPr="009E5D1A">
        <w:rPr>
          <w:rFonts w:ascii="Times New Roman" w:hAnsi="Times New Roman"/>
          <w:sz w:val="28"/>
          <w:szCs w:val="28"/>
          <w:lang w:eastAsia="uk-UA"/>
        </w:rPr>
        <w:t xml:space="preserve">ідповідно до цих Правил. У разі, якщо </w:t>
      </w:r>
      <w:r w:rsidRPr="009E5D1A">
        <w:rPr>
          <w:rFonts w:ascii="Times New Roman" w:hAnsi="Times New Roman"/>
          <w:sz w:val="28"/>
          <w:szCs w:val="28"/>
          <w:lang w:eastAsia="uk-UA"/>
        </w:rPr>
        <w:t xml:space="preserve">особі призначена академічна стипендія, здійснюється перерахунок коштів та </w:t>
      </w:r>
      <w:r w:rsidRPr="009E5D1A">
        <w:rPr>
          <w:rFonts w:ascii="Times New Roman" w:hAnsi="Times New Roman"/>
          <w:sz w:val="28"/>
          <w:szCs w:val="28"/>
          <w:lang w:eastAsia="uk-UA"/>
        </w:rPr>
        <w:lastRenderedPageBreak/>
        <w:t>виплата академічної стипендії у повному обсязі. Якщо стипендіат втратить право на призначення академічної стипендії,</w:t>
      </w:r>
      <w:r w:rsidR="005E5313" w:rsidRPr="009E5D1A">
        <w:rPr>
          <w:rFonts w:ascii="Times New Roman" w:hAnsi="Times New Roman"/>
          <w:sz w:val="28"/>
          <w:szCs w:val="28"/>
          <w:lang w:eastAsia="uk-UA"/>
        </w:rPr>
        <w:t xml:space="preserve"> що</w:t>
      </w:r>
      <w:r w:rsidRPr="009E5D1A">
        <w:rPr>
          <w:rFonts w:ascii="Times New Roman" w:hAnsi="Times New Roman"/>
          <w:sz w:val="28"/>
          <w:szCs w:val="28"/>
          <w:lang w:eastAsia="uk-UA"/>
        </w:rPr>
        <w:t xml:space="preserve"> виплата </w:t>
      </w:r>
      <w:r w:rsidR="005E5313" w:rsidRPr="009E5D1A">
        <w:rPr>
          <w:rFonts w:ascii="Times New Roman" w:hAnsi="Times New Roman"/>
          <w:sz w:val="28"/>
          <w:szCs w:val="28"/>
          <w:lang w:eastAsia="uk-UA"/>
        </w:rPr>
        <w:t>їх</w:t>
      </w:r>
      <w:r w:rsidRPr="009E5D1A">
        <w:rPr>
          <w:rFonts w:ascii="Times New Roman" w:hAnsi="Times New Roman"/>
          <w:sz w:val="28"/>
          <w:szCs w:val="28"/>
          <w:lang w:eastAsia="uk-UA"/>
        </w:rPr>
        <w:t xml:space="preserve"> припиняється, відшкодування коштів, отриманих такою особою під час ліквідації академічної заборгованості, не здійснюється.</w:t>
      </w:r>
    </w:p>
    <w:p w14:paraId="28B15E86" w14:textId="77777777" w:rsidR="0038451B" w:rsidRPr="009E5D1A" w:rsidRDefault="00F333FC" w:rsidP="0038451B">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Примірний</w:t>
      </w:r>
      <w:r w:rsidR="005E5313" w:rsidRPr="009E5D1A">
        <w:rPr>
          <w:rFonts w:ascii="Times New Roman" w:hAnsi="Times New Roman"/>
          <w:sz w:val="28"/>
          <w:szCs w:val="28"/>
          <w:lang w:eastAsia="uk-UA"/>
        </w:rPr>
        <w:t xml:space="preserve"> </w:t>
      </w:r>
      <w:r w:rsidR="0038451B" w:rsidRPr="009E5D1A">
        <w:rPr>
          <w:rFonts w:ascii="Times New Roman" w:hAnsi="Times New Roman"/>
          <w:sz w:val="28"/>
          <w:szCs w:val="28"/>
          <w:lang w:eastAsia="uk-UA"/>
        </w:rPr>
        <w:t>порядок формування рейтингу затверджується МОН.</w:t>
      </w:r>
    </w:p>
    <w:p w14:paraId="3783F486" w14:textId="77777777" w:rsidR="0038451B" w:rsidRPr="009E5D1A" w:rsidRDefault="005E5313" w:rsidP="0038451B">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До рейтингу не входять</w:t>
      </w:r>
      <w:r w:rsidR="0038451B" w:rsidRPr="009E5D1A">
        <w:rPr>
          <w:rFonts w:ascii="Times New Roman" w:hAnsi="Times New Roman"/>
          <w:sz w:val="28"/>
          <w:szCs w:val="28"/>
          <w:lang w:eastAsia="uk-UA"/>
        </w:rPr>
        <w:t xml:space="preserve"> особи, які:</w:t>
      </w:r>
    </w:p>
    <w:p w14:paraId="5C489B36" w14:textId="77777777" w:rsidR="0038451B" w:rsidRPr="009E5D1A" w:rsidRDefault="0038451B" w:rsidP="0038451B">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протягом навчального семестру до початку підсумкового семестрового контролю з будь-якого навчального предмета (дисципліни) набрали меншу кількість балів, ніж визначена межа нез</w:t>
      </w:r>
      <w:r w:rsidR="00413004" w:rsidRPr="009E5D1A">
        <w:rPr>
          <w:rFonts w:ascii="Times New Roman" w:hAnsi="Times New Roman"/>
          <w:sz w:val="28"/>
          <w:szCs w:val="28"/>
          <w:lang w:eastAsia="uk-UA"/>
        </w:rPr>
        <w:t>адовільного навчання. Т</w:t>
      </w:r>
      <w:r w:rsidRPr="009E5D1A">
        <w:rPr>
          <w:rFonts w:ascii="Times New Roman" w:hAnsi="Times New Roman"/>
          <w:sz w:val="28"/>
          <w:szCs w:val="28"/>
          <w:lang w:eastAsia="uk-UA"/>
        </w:rPr>
        <w:t xml:space="preserve">аким особам </w:t>
      </w:r>
      <w:r w:rsidR="00413004" w:rsidRPr="009E5D1A">
        <w:rPr>
          <w:rFonts w:ascii="Times New Roman" w:hAnsi="Times New Roman"/>
          <w:sz w:val="28"/>
          <w:szCs w:val="28"/>
          <w:lang w:eastAsia="uk-UA"/>
        </w:rPr>
        <w:t>ректор може встановлювати термін</w:t>
      </w:r>
      <w:r w:rsidRPr="009E5D1A">
        <w:rPr>
          <w:rFonts w:ascii="Times New Roman" w:hAnsi="Times New Roman"/>
          <w:sz w:val="28"/>
          <w:szCs w:val="28"/>
          <w:lang w:eastAsia="uk-UA"/>
        </w:rPr>
        <w:t xml:space="preserve">, протягом якого вони можуть покращити результати навчання, але не </w:t>
      </w:r>
      <w:r w:rsidR="00F45F2B" w:rsidRPr="009E5D1A">
        <w:rPr>
          <w:rFonts w:ascii="Times New Roman" w:hAnsi="Times New Roman"/>
          <w:sz w:val="28"/>
          <w:szCs w:val="28"/>
          <w:lang w:eastAsia="uk-UA"/>
        </w:rPr>
        <w:t>пізніше</w:t>
      </w:r>
      <w:r w:rsidRPr="009E5D1A">
        <w:rPr>
          <w:rFonts w:ascii="Times New Roman" w:hAnsi="Times New Roman"/>
          <w:sz w:val="28"/>
          <w:szCs w:val="28"/>
          <w:lang w:eastAsia="uk-UA"/>
        </w:rPr>
        <w:t xml:space="preserve"> як до дати початку наступного навчального семестру згідно з навчальним планом за відповідною спеціальністю (напрямом підготовки). У разі</w:t>
      </w:r>
      <w:r w:rsidR="00413004" w:rsidRPr="009E5D1A">
        <w:rPr>
          <w:rFonts w:ascii="Times New Roman" w:hAnsi="Times New Roman"/>
          <w:sz w:val="28"/>
          <w:szCs w:val="28"/>
          <w:lang w:eastAsia="uk-UA"/>
        </w:rPr>
        <w:t>,</w:t>
      </w:r>
      <w:r w:rsidRPr="009E5D1A">
        <w:rPr>
          <w:rFonts w:ascii="Times New Roman" w:hAnsi="Times New Roman"/>
          <w:sz w:val="28"/>
          <w:szCs w:val="28"/>
          <w:lang w:eastAsia="uk-UA"/>
        </w:rPr>
        <w:t xml:space="preserve"> </w:t>
      </w:r>
      <w:r w:rsidR="00413004" w:rsidRPr="009E5D1A">
        <w:rPr>
          <w:rFonts w:ascii="Times New Roman" w:hAnsi="Times New Roman"/>
          <w:sz w:val="28"/>
          <w:szCs w:val="28"/>
          <w:lang w:eastAsia="uk-UA"/>
        </w:rPr>
        <w:t>якщо</w:t>
      </w:r>
      <w:r w:rsidRPr="009E5D1A">
        <w:rPr>
          <w:rFonts w:ascii="Times New Roman" w:hAnsi="Times New Roman"/>
          <w:sz w:val="28"/>
          <w:szCs w:val="28"/>
          <w:lang w:eastAsia="uk-UA"/>
        </w:rPr>
        <w:t xml:space="preserve"> у визначений </w:t>
      </w:r>
      <w:r w:rsidR="00413004" w:rsidRPr="009E5D1A">
        <w:rPr>
          <w:rFonts w:ascii="Times New Roman" w:hAnsi="Times New Roman"/>
          <w:sz w:val="28"/>
          <w:szCs w:val="28"/>
          <w:lang w:eastAsia="uk-UA"/>
        </w:rPr>
        <w:t>термін</w:t>
      </w:r>
      <w:r w:rsidRPr="009E5D1A">
        <w:rPr>
          <w:rFonts w:ascii="Times New Roman" w:hAnsi="Times New Roman"/>
          <w:sz w:val="28"/>
          <w:szCs w:val="28"/>
          <w:lang w:eastAsia="uk-UA"/>
        </w:rPr>
        <w:t xml:space="preserve"> академічна заборгованість</w:t>
      </w:r>
      <w:bookmarkStart w:id="2" w:name="_Ref471641259"/>
      <w:r w:rsidRPr="009E5D1A">
        <w:rPr>
          <w:rStyle w:val="a8"/>
          <w:rFonts w:ascii="Times New Roman" w:hAnsi="Times New Roman"/>
          <w:sz w:val="28"/>
          <w:szCs w:val="28"/>
          <w:lang w:eastAsia="uk-UA"/>
        </w:rPr>
        <w:endnoteReference w:id="1"/>
      </w:r>
      <w:bookmarkEnd w:id="2"/>
      <w:r w:rsidRPr="009E5D1A">
        <w:rPr>
          <w:rFonts w:ascii="Times New Roman" w:hAnsi="Times New Roman"/>
          <w:sz w:val="28"/>
          <w:szCs w:val="28"/>
          <w:lang w:eastAsia="uk-UA"/>
        </w:rPr>
        <w:t xml:space="preserve"> не ліквідована, здобувач</w:t>
      </w:r>
      <w:r w:rsidR="00A631A4" w:rsidRPr="009E5D1A">
        <w:rPr>
          <w:rFonts w:ascii="Times New Roman" w:hAnsi="Times New Roman"/>
          <w:sz w:val="28"/>
          <w:szCs w:val="28"/>
          <w:lang w:eastAsia="uk-UA"/>
        </w:rPr>
        <w:t>а</w:t>
      </w:r>
      <w:r w:rsidRPr="009E5D1A">
        <w:rPr>
          <w:rFonts w:ascii="Times New Roman" w:hAnsi="Times New Roman"/>
          <w:sz w:val="28"/>
          <w:szCs w:val="28"/>
          <w:lang w:eastAsia="uk-UA"/>
        </w:rPr>
        <w:t xml:space="preserve"> вищої освіти </w:t>
      </w:r>
      <w:r w:rsidR="00A631A4" w:rsidRPr="009E5D1A">
        <w:rPr>
          <w:rFonts w:ascii="Times New Roman" w:hAnsi="Times New Roman"/>
          <w:sz w:val="28"/>
          <w:szCs w:val="28"/>
          <w:lang w:eastAsia="uk-UA"/>
        </w:rPr>
        <w:t>буде відрахо</w:t>
      </w:r>
      <w:r w:rsidRPr="009E5D1A">
        <w:rPr>
          <w:rFonts w:ascii="Times New Roman" w:hAnsi="Times New Roman"/>
          <w:sz w:val="28"/>
          <w:szCs w:val="28"/>
          <w:lang w:eastAsia="uk-UA"/>
        </w:rPr>
        <w:t>ван</w:t>
      </w:r>
      <w:r w:rsidR="00A631A4" w:rsidRPr="009E5D1A">
        <w:rPr>
          <w:rFonts w:ascii="Times New Roman" w:hAnsi="Times New Roman"/>
          <w:sz w:val="28"/>
          <w:szCs w:val="28"/>
          <w:lang w:eastAsia="uk-UA"/>
        </w:rPr>
        <w:t>о</w:t>
      </w:r>
      <w:r w:rsidRPr="009E5D1A">
        <w:rPr>
          <w:rFonts w:ascii="Times New Roman" w:hAnsi="Times New Roman"/>
          <w:sz w:val="28"/>
          <w:szCs w:val="28"/>
          <w:lang w:eastAsia="uk-UA"/>
        </w:rPr>
        <w:t xml:space="preserve"> з числа осіб, які навчаються за державним замовленням;</w:t>
      </w:r>
    </w:p>
    <w:p w14:paraId="68773AFC" w14:textId="77777777" w:rsidR="0038451B" w:rsidRPr="009E5D1A" w:rsidRDefault="0038451B" w:rsidP="00A631A4">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 мають навчальне навантаження у кредитах </w:t>
      </w:r>
      <w:proofErr w:type="spellStart"/>
      <w:r w:rsidRPr="009E5D1A">
        <w:rPr>
          <w:rFonts w:ascii="Times New Roman" w:hAnsi="Times New Roman"/>
          <w:sz w:val="28"/>
          <w:szCs w:val="28"/>
          <w:lang w:eastAsia="uk-UA"/>
        </w:rPr>
        <w:t>трансферно</w:t>
      </w:r>
      <w:proofErr w:type="spellEnd"/>
      <w:r w:rsidRPr="009E5D1A">
        <w:rPr>
          <w:rFonts w:ascii="Times New Roman" w:hAnsi="Times New Roman"/>
          <w:sz w:val="28"/>
          <w:szCs w:val="28"/>
          <w:lang w:eastAsia="uk-UA"/>
        </w:rPr>
        <w:t>-накопичувальної системи на п</w:t>
      </w:r>
      <w:r w:rsidR="00A631A4" w:rsidRPr="009E5D1A">
        <w:rPr>
          <w:rFonts w:ascii="Times New Roman" w:hAnsi="Times New Roman"/>
          <w:sz w:val="28"/>
          <w:szCs w:val="28"/>
          <w:lang w:eastAsia="uk-UA"/>
        </w:rPr>
        <w:t>оточний навчальний рік у обсязі</w:t>
      </w:r>
      <w:r w:rsidRPr="009E5D1A">
        <w:rPr>
          <w:rFonts w:ascii="Times New Roman" w:hAnsi="Times New Roman"/>
          <w:sz w:val="28"/>
          <w:szCs w:val="28"/>
          <w:lang w:eastAsia="uk-UA"/>
        </w:rPr>
        <w:t xml:space="preserve"> меншому</w:t>
      </w:r>
      <w:r w:rsidR="00A631A4" w:rsidRPr="009E5D1A">
        <w:rPr>
          <w:rFonts w:ascii="Times New Roman" w:hAnsi="Times New Roman"/>
          <w:sz w:val="28"/>
          <w:szCs w:val="28"/>
          <w:lang w:eastAsia="uk-UA"/>
        </w:rPr>
        <w:t>,</w:t>
      </w:r>
      <w:r w:rsidRPr="009E5D1A">
        <w:rPr>
          <w:rFonts w:ascii="Times New Roman" w:hAnsi="Times New Roman"/>
          <w:sz w:val="28"/>
          <w:szCs w:val="28"/>
          <w:lang w:eastAsia="uk-UA"/>
        </w:rPr>
        <w:t xml:space="preserve"> ніж норматив, встановлений навчальним планом для відповідного ф</w:t>
      </w:r>
      <w:r w:rsidR="00834AC3" w:rsidRPr="009E5D1A">
        <w:rPr>
          <w:rFonts w:ascii="Times New Roman" w:hAnsi="Times New Roman"/>
          <w:sz w:val="28"/>
          <w:szCs w:val="28"/>
          <w:lang w:eastAsia="uk-UA"/>
        </w:rPr>
        <w:t>акультету, курсу,</w:t>
      </w:r>
      <w:r w:rsidRPr="009E5D1A">
        <w:rPr>
          <w:rFonts w:ascii="Times New Roman" w:hAnsi="Times New Roman"/>
          <w:sz w:val="28"/>
          <w:szCs w:val="28"/>
          <w:lang w:eastAsia="uk-UA"/>
        </w:rPr>
        <w:t xml:space="preserve"> спеціальності (напряму підготовки)</w:t>
      </w:r>
      <w:r w:rsidR="00834AC3" w:rsidRPr="009E5D1A">
        <w:rPr>
          <w:rFonts w:ascii="Times New Roman" w:hAnsi="Times New Roman"/>
          <w:sz w:val="28"/>
          <w:szCs w:val="28"/>
          <w:lang w:eastAsia="uk-UA"/>
        </w:rPr>
        <w:t xml:space="preserve"> та </w:t>
      </w:r>
      <w:r w:rsidR="00834AC3" w:rsidRPr="009E5D1A">
        <w:rPr>
          <w:rFonts w:ascii="Times New Roman" w:hAnsi="Times New Roman"/>
          <w:sz w:val="28"/>
        </w:rPr>
        <w:t>освітнього (освітньо-кваліфікаційного) рівня</w:t>
      </w:r>
      <w:r w:rsidRPr="009E5D1A">
        <w:rPr>
          <w:rFonts w:ascii="Times New Roman" w:hAnsi="Times New Roman"/>
          <w:sz w:val="28"/>
          <w:szCs w:val="28"/>
          <w:lang w:eastAsia="uk-UA"/>
        </w:rPr>
        <w:t>;</w:t>
      </w:r>
    </w:p>
    <w:p w14:paraId="411EC39E" w14:textId="6C5FDC98" w:rsidR="0038451B" w:rsidRPr="009E5D1A" w:rsidRDefault="0038451B" w:rsidP="0038451B">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станом на перше число місяця, що настає після закінчення семестрового контролю згідно з навчальним планом, мають академічну заборгованість</w:t>
      </w:r>
      <w:r w:rsidR="00AA214F" w:rsidRPr="009E5D1A">
        <w:fldChar w:fldCharType="begin"/>
      </w:r>
      <w:r w:rsidR="00AA214F" w:rsidRPr="009E5D1A">
        <w:instrText xml:space="preserve"> NOTEREF _Ref471641259 \h  \* MERGEFORMAT </w:instrText>
      </w:r>
      <w:r w:rsidR="00AA214F" w:rsidRPr="009E5D1A">
        <w:fldChar w:fldCharType="separate"/>
      </w:r>
      <w:r w:rsidR="00FF734D">
        <w:t>1</w:t>
      </w:r>
      <w:r w:rsidR="00AA214F" w:rsidRPr="009E5D1A">
        <w:fldChar w:fldCharType="end"/>
      </w:r>
      <w:r w:rsidRPr="009E5D1A">
        <w:rPr>
          <w:rFonts w:ascii="Times New Roman" w:hAnsi="Times New Roman"/>
          <w:sz w:val="28"/>
          <w:szCs w:val="28"/>
          <w:lang w:eastAsia="uk-UA"/>
        </w:rPr>
        <w:t>;</w:t>
      </w:r>
    </w:p>
    <w:p w14:paraId="544357B8" w14:textId="77777777" w:rsidR="0038451B" w:rsidRPr="009E5D1A" w:rsidRDefault="0038451B" w:rsidP="0038451B">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під час семестрового конт</w:t>
      </w:r>
      <w:r w:rsidR="00C03A7A" w:rsidRPr="009E5D1A">
        <w:rPr>
          <w:rFonts w:ascii="Times New Roman" w:hAnsi="Times New Roman"/>
          <w:sz w:val="28"/>
          <w:szCs w:val="28"/>
          <w:lang w:eastAsia="uk-UA"/>
        </w:rPr>
        <w:t>ролю здійснювали повторне склада</w:t>
      </w:r>
      <w:r w:rsidRPr="009E5D1A">
        <w:rPr>
          <w:rFonts w:ascii="Times New Roman" w:hAnsi="Times New Roman"/>
          <w:sz w:val="28"/>
          <w:szCs w:val="28"/>
          <w:lang w:eastAsia="uk-UA"/>
        </w:rPr>
        <w:t>ння контрольних заходів з метою покращення отриманих раніше оцінок</w:t>
      </w:r>
      <w:bookmarkStart w:id="3" w:name="_Ref471666622"/>
      <w:r w:rsidRPr="009E5D1A">
        <w:rPr>
          <w:rStyle w:val="a8"/>
          <w:rFonts w:ascii="Times New Roman" w:hAnsi="Times New Roman"/>
          <w:sz w:val="28"/>
          <w:szCs w:val="28"/>
          <w:lang w:eastAsia="uk-UA"/>
        </w:rPr>
        <w:endnoteReference w:id="2"/>
      </w:r>
      <w:bookmarkEnd w:id="3"/>
      <w:r w:rsidRPr="009E5D1A">
        <w:rPr>
          <w:rFonts w:ascii="Times New Roman" w:hAnsi="Times New Roman"/>
          <w:sz w:val="28"/>
          <w:szCs w:val="28"/>
          <w:lang w:eastAsia="uk-UA"/>
        </w:rPr>
        <w:t>;</w:t>
      </w:r>
    </w:p>
    <w:p w14:paraId="36890716" w14:textId="77777777" w:rsidR="0038451B" w:rsidRPr="009E5D1A" w:rsidRDefault="00C03A7A" w:rsidP="0038451B">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до</w:t>
      </w:r>
      <w:r w:rsidR="0038451B" w:rsidRPr="009E5D1A">
        <w:rPr>
          <w:rFonts w:ascii="Times New Roman" w:hAnsi="Times New Roman"/>
          <w:sz w:val="28"/>
          <w:szCs w:val="28"/>
          <w:lang w:eastAsia="uk-UA"/>
        </w:rPr>
        <w:t xml:space="preserve"> завершення семестрового контролю, визначеного навчальним планом, не склали семестровий контроль з будь-якого навчального предмета (дисципліни).</w:t>
      </w:r>
    </w:p>
    <w:p w14:paraId="41E19748"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Перед початком підведення підсумків кожного семестрового контролю Вчена рада з урахуванням видатків на стипендіальне забезпечення, затверджених </w:t>
      </w:r>
      <w:r w:rsidR="00D36E2A" w:rsidRPr="009E5D1A">
        <w:rPr>
          <w:rFonts w:ascii="Times New Roman" w:hAnsi="Times New Roman"/>
          <w:sz w:val="28"/>
          <w:szCs w:val="28"/>
          <w:lang w:eastAsia="uk-UA"/>
        </w:rPr>
        <w:t>У</w:t>
      </w:r>
      <w:r w:rsidRPr="009E5D1A">
        <w:rPr>
          <w:rFonts w:ascii="Times New Roman" w:hAnsi="Times New Roman"/>
          <w:sz w:val="28"/>
          <w:szCs w:val="28"/>
          <w:lang w:eastAsia="uk-UA"/>
        </w:rPr>
        <w:t>ніверситет</w:t>
      </w:r>
      <w:r w:rsidR="00C03A7A" w:rsidRPr="009E5D1A">
        <w:rPr>
          <w:rFonts w:ascii="Times New Roman" w:hAnsi="Times New Roman"/>
          <w:sz w:val="28"/>
          <w:szCs w:val="28"/>
          <w:lang w:eastAsia="uk-UA"/>
        </w:rPr>
        <w:t>ом</w:t>
      </w:r>
      <w:r w:rsidRPr="009E5D1A">
        <w:rPr>
          <w:rFonts w:ascii="Times New Roman" w:hAnsi="Times New Roman"/>
          <w:sz w:val="28"/>
          <w:szCs w:val="28"/>
          <w:lang w:eastAsia="uk-UA"/>
        </w:rPr>
        <w:t xml:space="preserve"> у встановленому порядку, визначає однаковий для всіх факультетів (інститутів), курсів та спеціальностей (напрямів підготовки)</w:t>
      </w:r>
      <w:r w:rsidR="00EB447C" w:rsidRPr="009E5D1A">
        <w:rPr>
          <w:rFonts w:ascii="Times New Roman" w:hAnsi="Times New Roman"/>
          <w:sz w:val="28"/>
          <w:szCs w:val="28"/>
          <w:lang w:eastAsia="uk-UA"/>
        </w:rPr>
        <w:t xml:space="preserve">, </w:t>
      </w:r>
      <w:r w:rsidR="00EB447C" w:rsidRPr="009E5D1A">
        <w:rPr>
          <w:rFonts w:ascii="Times New Roman" w:hAnsi="Times New Roman"/>
          <w:sz w:val="28"/>
          <w:szCs w:val="28"/>
          <w:lang w:eastAsia="uk-UA"/>
        </w:rPr>
        <w:lastRenderedPageBreak/>
        <w:t>освітніх (освітньо-кваліфікаційних) рівнів</w:t>
      </w:r>
      <w:r w:rsidRPr="009E5D1A">
        <w:rPr>
          <w:rFonts w:ascii="Times New Roman" w:hAnsi="Times New Roman"/>
          <w:sz w:val="28"/>
          <w:szCs w:val="28"/>
          <w:lang w:eastAsia="uk-UA"/>
        </w:rPr>
        <w:t xml:space="preserve"> ліміт стипендіатів, яким буде признач</w:t>
      </w:r>
      <w:r w:rsidR="00C03A7A" w:rsidRPr="009E5D1A">
        <w:rPr>
          <w:rFonts w:ascii="Times New Roman" w:hAnsi="Times New Roman"/>
          <w:sz w:val="28"/>
          <w:szCs w:val="28"/>
          <w:lang w:eastAsia="uk-UA"/>
        </w:rPr>
        <w:t>ено</w:t>
      </w:r>
      <w:r w:rsidRPr="009E5D1A">
        <w:rPr>
          <w:rFonts w:ascii="Times New Roman" w:hAnsi="Times New Roman"/>
          <w:sz w:val="28"/>
          <w:szCs w:val="28"/>
          <w:lang w:eastAsia="uk-UA"/>
        </w:rPr>
        <w:t xml:space="preserve"> академічн</w:t>
      </w:r>
      <w:r w:rsidR="00C03A7A" w:rsidRPr="009E5D1A">
        <w:rPr>
          <w:rFonts w:ascii="Times New Roman" w:hAnsi="Times New Roman"/>
          <w:sz w:val="28"/>
          <w:szCs w:val="28"/>
          <w:lang w:eastAsia="uk-UA"/>
        </w:rPr>
        <w:t>у</w:t>
      </w:r>
      <w:r w:rsidRPr="009E5D1A">
        <w:rPr>
          <w:rFonts w:ascii="Times New Roman" w:hAnsi="Times New Roman"/>
          <w:sz w:val="28"/>
          <w:szCs w:val="28"/>
          <w:lang w:eastAsia="uk-UA"/>
        </w:rPr>
        <w:t xml:space="preserve"> стипенді</w:t>
      </w:r>
      <w:r w:rsidR="00C03A7A" w:rsidRPr="009E5D1A">
        <w:rPr>
          <w:rFonts w:ascii="Times New Roman" w:hAnsi="Times New Roman"/>
          <w:sz w:val="28"/>
          <w:szCs w:val="28"/>
          <w:lang w:eastAsia="uk-UA"/>
        </w:rPr>
        <w:t>ю</w:t>
      </w:r>
      <w:r w:rsidRPr="009E5D1A">
        <w:rPr>
          <w:rFonts w:ascii="Times New Roman" w:hAnsi="Times New Roman"/>
          <w:sz w:val="28"/>
          <w:szCs w:val="28"/>
          <w:lang w:eastAsia="uk-UA"/>
        </w:rPr>
        <w:t xml:space="preserve"> за результатами такого семес</w:t>
      </w:r>
      <w:r w:rsidR="00C03A7A" w:rsidRPr="009E5D1A">
        <w:rPr>
          <w:rFonts w:ascii="Times New Roman" w:hAnsi="Times New Roman"/>
          <w:sz w:val="28"/>
          <w:szCs w:val="28"/>
          <w:lang w:eastAsia="uk-UA"/>
        </w:rPr>
        <w:t>трового контролю. Цей показник у</w:t>
      </w:r>
      <w:r w:rsidRPr="009E5D1A">
        <w:rPr>
          <w:rFonts w:ascii="Times New Roman" w:hAnsi="Times New Roman"/>
          <w:sz w:val="28"/>
          <w:szCs w:val="28"/>
          <w:lang w:eastAsia="uk-UA"/>
        </w:rPr>
        <w:t xml:space="preserve">становлюється у відсотках (у діапазоні від 40 до 45) фактичної кількості студентів денної форми навчання, які навчаються за державним замовленням на певному факультеті (інституті), курсі за </w:t>
      </w:r>
      <w:r w:rsidR="00C03A7A" w:rsidRPr="009E5D1A">
        <w:rPr>
          <w:rFonts w:ascii="Times New Roman" w:hAnsi="Times New Roman"/>
          <w:sz w:val="28"/>
          <w:szCs w:val="28"/>
          <w:lang w:eastAsia="uk-UA"/>
        </w:rPr>
        <w:t>визначеною</w:t>
      </w:r>
      <w:r w:rsidRPr="009E5D1A">
        <w:rPr>
          <w:rFonts w:ascii="Times New Roman" w:hAnsi="Times New Roman"/>
          <w:sz w:val="28"/>
          <w:szCs w:val="28"/>
          <w:lang w:eastAsia="uk-UA"/>
        </w:rPr>
        <w:t xml:space="preserve"> спеціальністю (напрямом підготовки)</w:t>
      </w:r>
      <w:r w:rsidR="00EB447C" w:rsidRPr="009E5D1A">
        <w:rPr>
          <w:rFonts w:ascii="Times New Roman" w:hAnsi="Times New Roman"/>
          <w:sz w:val="28"/>
          <w:szCs w:val="28"/>
          <w:lang w:eastAsia="uk-UA"/>
        </w:rPr>
        <w:t>, освітнім (освітньо-кваліфікаційним) рівнем</w:t>
      </w:r>
      <w:r w:rsidRPr="009E5D1A">
        <w:rPr>
          <w:rFonts w:ascii="Times New Roman" w:hAnsi="Times New Roman"/>
          <w:sz w:val="28"/>
          <w:szCs w:val="28"/>
          <w:lang w:eastAsia="uk-UA"/>
        </w:rPr>
        <w:t xml:space="preserve"> станом на перше число місяця, наступного за датою </w:t>
      </w:r>
      <w:r w:rsidR="00C03A7A" w:rsidRPr="009E5D1A">
        <w:rPr>
          <w:rFonts w:ascii="Times New Roman" w:hAnsi="Times New Roman"/>
          <w:sz w:val="28"/>
          <w:szCs w:val="28"/>
          <w:lang w:eastAsia="uk-UA"/>
        </w:rPr>
        <w:t>завершення</w:t>
      </w:r>
      <w:r w:rsidRPr="009E5D1A">
        <w:rPr>
          <w:rFonts w:ascii="Times New Roman" w:hAnsi="Times New Roman"/>
          <w:sz w:val="28"/>
          <w:szCs w:val="28"/>
          <w:lang w:eastAsia="uk-UA"/>
        </w:rPr>
        <w:t xml:space="preserve"> семестрового контролю згідно з навчальними планами для відповідних факультетів </w:t>
      </w:r>
      <w:r w:rsidR="00D36E2A" w:rsidRPr="009E5D1A">
        <w:rPr>
          <w:rFonts w:ascii="Times New Roman" w:hAnsi="Times New Roman"/>
          <w:sz w:val="28"/>
          <w:szCs w:val="28"/>
          <w:lang w:eastAsia="uk-UA"/>
        </w:rPr>
        <w:t>(інститутів</w:t>
      </w:r>
      <w:r w:rsidRPr="009E5D1A">
        <w:rPr>
          <w:rFonts w:ascii="Times New Roman" w:hAnsi="Times New Roman"/>
          <w:sz w:val="28"/>
          <w:szCs w:val="28"/>
          <w:lang w:eastAsia="uk-UA"/>
        </w:rPr>
        <w:t>)</w:t>
      </w:r>
      <w:r w:rsidR="00EB447C" w:rsidRPr="009E5D1A">
        <w:rPr>
          <w:rFonts w:ascii="Times New Roman" w:hAnsi="Times New Roman"/>
          <w:sz w:val="28"/>
          <w:szCs w:val="28"/>
          <w:lang w:eastAsia="uk-UA"/>
        </w:rPr>
        <w:t>, курсів,</w:t>
      </w:r>
      <w:r w:rsidRPr="009E5D1A">
        <w:rPr>
          <w:rFonts w:ascii="Times New Roman" w:hAnsi="Times New Roman"/>
          <w:sz w:val="28"/>
          <w:szCs w:val="28"/>
          <w:lang w:eastAsia="uk-UA"/>
        </w:rPr>
        <w:t xml:space="preserve"> спеціальностей (напрямів підготовки)</w:t>
      </w:r>
      <w:r w:rsidR="00EB447C" w:rsidRPr="009E5D1A">
        <w:rPr>
          <w:rFonts w:ascii="Times New Roman" w:hAnsi="Times New Roman"/>
          <w:sz w:val="28"/>
          <w:szCs w:val="28"/>
          <w:lang w:eastAsia="uk-UA"/>
        </w:rPr>
        <w:t>, освітніх (освітньо-кваліфікаційних) рівнів</w:t>
      </w:r>
      <w:r w:rsidRPr="009E5D1A">
        <w:rPr>
          <w:rFonts w:ascii="Times New Roman" w:hAnsi="Times New Roman"/>
          <w:sz w:val="28"/>
          <w:szCs w:val="28"/>
          <w:lang w:eastAsia="uk-UA"/>
        </w:rPr>
        <w:t>.</w:t>
      </w:r>
    </w:p>
    <w:p w14:paraId="06757928"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Перед початком підведення підсумків с</w:t>
      </w:r>
      <w:r w:rsidR="00E10A44" w:rsidRPr="009E5D1A">
        <w:rPr>
          <w:rFonts w:ascii="Times New Roman" w:hAnsi="Times New Roman"/>
          <w:sz w:val="28"/>
          <w:szCs w:val="28"/>
          <w:lang w:eastAsia="uk-UA"/>
        </w:rPr>
        <w:t xml:space="preserve">еместрового контролю за другий </w:t>
      </w:r>
      <w:r w:rsidRPr="009E5D1A">
        <w:rPr>
          <w:rFonts w:ascii="Times New Roman" w:hAnsi="Times New Roman"/>
          <w:sz w:val="28"/>
          <w:szCs w:val="28"/>
          <w:lang w:eastAsia="uk-UA"/>
        </w:rPr>
        <w:t>семестр відповідного навчального року також встановлюється ліміт осіб, які зараховані на перший рік навчання і яким до першого семестрового контролю буде признач</w:t>
      </w:r>
      <w:r w:rsidR="00C03A7A" w:rsidRPr="009E5D1A">
        <w:rPr>
          <w:rFonts w:ascii="Times New Roman" w:hAnsi="Times New Roman"/>
          <w:sz w:val="28"/>
          <w:szCs w:val="28"/>
          <w:lang w:eastAsia="uk-UA"/>
        </w:rPr>
        <w:t>ено</w:t>
      </w:r>
      <w:r w:rsidRPr="009E5D1A">
        <w:rPr>
          <w:rFonts w:ascii="Times New Roman" w:hAnsi="Times New Roman"/>
          <w:sz w:val="28"/>
          <w:szCs w:val="28"/>
          <w:lang w:eastAsia="uk-UA"/>
        </w:rPr>
        <w:t xml:space="preserve"> академічн</w:t>
      </w:r>
      <w:r w:rsidR="00C03A7A" w:rsidRPr="009E5D1A">
        <w:rPr>
          <w:rFonts w:ascii="Times New Roman" w:hAnsi="Times New Roman"/>
          <w:sz w:val="28"/>
          <w:szCs w:val="28"/>
          <w:lang w:eastAsia="uk-UA"/>
        </w:rPr>
        <w:t>у</w:t>
      </w:r>
      <w:r w:rsidRPr="009E5D1A">
        <w:rPr>
          <w:rFonts w:ascii="Times New Roman" w:hAnsi="Times New Roman"/>
          <w:sz w:val="28"/>
          <w:szCs w:val="28"/>
          <w:lang w:eastAsia="uk-UA"/>
        </w:rPr>
        <w:t xml:space="preserve"> стипенді</w:t>
      </w:r>
      <w:r w:rsidR="00C03A7A" w:rsidRPr="009E5D1A">
        <w:rPr>
          <w:rFonts w:ascii="Times New Roman" w:hAnsi="Times New Roman"/>
          <w:sz w:val="28"/>
          <w:szCs w:val="28"/>
          <w:lang w:eastAsia="uk-UA"/>
        </w:rPr>
        <w:t>ю</w:t>
      </w:r>
      <w:r w:rsidRPr="009E5D1A">
        <w:rPr>
          <w:rFonts w:ascii="Times New Roman" w:hAnsi="Times New Roman"/>
          <w:sz w:val="28"/>
          <w:szCs w:val="28"/>
          <w:lang w:eastAsia="uk-UA"/>
        </w:rPr>
        <w:t xml:space="preserve"> на підставі конкурсного </w:t>
      </w:r>
      <w:proofErr w:type="spellStart"/>
      <w:r w:rsidRPr="009E5D1A">
        <w:rPr>
          <w:rFonts w:ascii="Times New Roman" w:hAnsi="Times New Roman"/>
          <w:sz w:val="28"/>
          <w:szCs w:val="28"/>
          <w:lang w:eastAsia="uk-UA"/>
        </w:rPr>
        <w:t>бала</w:t>
      </w:r>
      <w:proofErr w:type="spellEnd"/>
      <w:r w:rsidRPr="009E5D1A">
        <w:rPr>
          <w:rFonts w:ascii="Times New Roman" w:hAnsi="Times New Roman"/>
          <w:sz w:val="28"/>
          <w:szCs w:val="28"/>
          <w:lang w:eastAsia="uk-UA"/>
        </w:rPr>
        <w:t>, здобутого під час вступу.</w:t>
      </w:r>
    </w:p>
    <w:p w14:paraId="147CE870" w14:textId="315C8402" w:rsidR="000B7B69" w:rsidRPr="009E5D1A" w:rsidRDefault="000B7B69" w:rsidP="000B7B69">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2.3. Виплата академічної та/або соціальної стипендії студентам, які беруть участь у програмах академічної мобільності і одночасно зберігають статус здобувача вищої освіти, який здобуває освіту на підставі державного  замовлення за денною формою в Університеті, здійснюється в розмірі, що призначений стипендіату за результатами останнього семестрового контролю відповідно до цих Правил, у разі, коли строк участі у програмі академічної мобільності в іншому закладі освіти:</w:t>
      </w:r>
    </w:p>
    <w:p w14:paraId="16EDBB2D" w14:textId="77777777" w:rsidR="000B7B69" w:rsidRPr="009E5D1A" w:rsidRDefault="000B7B69" w:rsidP="000B7B69">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не перевищує одного семестру - протягом цього строку;</w:t>
      </w:r>
    </w:p>
    <w:p w14:paraId="5CAAF0F8" w14:textId="77777777" w:rsidR="000B7B69" w:rsidRPr="009E5D1A" w:rsidRDefault="000B7B69" w:rsidP="000B7B69">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перевищує один семестр - протягом першого семестру навчання в іншому закладі освіти.</w:t>
      </w:r>
    </w:p>
    <w:p w14:paraId="42260B1D" w14:textId="22EDDFA9" w:rsidR="000B7B69" w:rsidRPr="009E5D1A" w:rsidRDefault="000B7B69" w:rsidP="000B7B69">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Після повернення здобувача до Університету питання щодо подальшого призначення академічної та/або соціальної стипендії вирішується стипендіальною комісією за таких умов:</w:t>
      </w:r>
    </w:p>
    <w:p w14:paraId="48853DF6" w14:textId="68EE3EF2" w:rsidR="000B7B69" w:rsidRPr="009E5D1A" w:rsidRDefault="000B7B69" w:rsidP="000B7B69">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визнання результатів, отриманих під час участі у програмі академічної мобільності в іншому вищої освіти відповідно до договору академічної мобільності, не призвело до збільшення строку навчання особи за відповідним </w:t>
      </w:r>
      <w:r w:rsidRPr="009E5D1A">
        <w:rPr>
          <w:rFonts w:ascii="Times New Roman" w:hAnsi="Times New Roman"/>
          <w:sz w:val="28"/>
          <w:szCs w:val="28"/>
          <w:lang w:eastAsia="uk-UA"/>
        </w:rPr>
        <w:lastRenderedPageBreak/>
        <w:t>освітнім ступенем та спеціальністю (предметною спеціальністю, спеціалізацією*) порівняно з нормативним;</w:t>
      </w:r>
    </w:p>
    <w:p w14:paraId="30B1AEE2" w14:textId="353591CB" w:rsidR="000B7B69" w:rsidRPr="009E5D1A" w:rsidRDefault="000B7B69" w:rsidP="000B7B69">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у разі наявності за результатами участі у програмі академічної мобільності у здобувача фахової </w:t>
      </w:r>
      <w:proofErr w:type="spellStart"/>
      <w:r w:rsidRPr="009E5D1A">
        <w:rPr>
          <w:rFonts w:ascii="Times New Roman" w:hAnsi="Times New Roman"/>
          <w:sz w:val="28"/>
          <w:szCs w:val="28"/>
          <w:lang w:eastAsia="uk-UA"/>
        </w:rPr>
        <w:t>передвищої</w:t>
      </w:r>
      <w:proofErr w:type="spellEnd"/>
      <w:r w:rsidRPr="009E5D1A">
        <w:rPr>
          <w:rFonts w:ascii="Times New Roman" w:hAnsi="Times New Roman"/>
          <w:sz w:val="28"/>
          <w:szCs w:val="28"/>
          <w:lang w:eastAsia="uk-UA"/>
        </w:rPr>
        <w:t xml:space="preserve">, вищої освіти академічної заборгованості** така заборгованість повинна бути ліквідована в установленому законодавством порядку до закінчення першого після повернення особи семестрового контролю згідно з навчальним планом за відповідним курсом та спеціальністю (предметною спеціальністю, спеціалізацією*) </w:t>
      </w:r>
      <w:r w:rsidR="003A30D8" w:rsidRPr="009E5D1A">
        <w:rPr>
          <w:rFonts w:ascii="Times New Roman" w:hAnsi="Times New Roman"/>
          <w:sz w:val="28"/>
          <w:szCs w:val="28"/>
          <w:lang w:eastAsia="uk-UA"/>
        </w:rPr>
        <w:t>в Університеті</w:t>
      </w:r>
      <w:r w:rsidRPr="009E5D1A">
        <w:rPr>
          <w:rFonts w:ascii="Times New Roman" w:hAnsi="Times New Roman"/>
          <w:sz w:val="28"/>
          <w:szCs w:val="28"/>
          <w:lang w:eastAsia="uk-UA"/>
        </w:rPr>
        <w:t>.</w:t>
      </w:r>
    </w:p>
    <w:p w14:paraId="217C9411" w14:textId="4D8B7AC8" w:rsidR="000B7B69" w:rsidRPr="009E5D1A" w:rsidRDefault="000B7B69" w:rsidP="000B7B69">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Якщо на дату закінчення першого після повернення вищої освіти семестрового контролю згідно з навчальним планом за відповідним курсом та спеціальністю (предметною спеціальністю, спеціалізацією*) </w:t>
      </w:r>
      <w:r w:rsidR="003A30D8" w:rsidRPr="009E5D1A">
        <w:rPr>
          <w:rFonts w:ascii="Times New Roman" w:hAnsi="Times New Roman"/>
          <w:sz w:val="28"/>
          <w:szCs w:val="28"/>
          <w:lang w:eastAsia="uk-UA"/>
        </w:rPr>
        <w:t>в Університет</w:t>
      </w:r>
      <w:r w:rsidRPr="009E5D1A">
        <w:rPr>
          <w:rFonts w:ascii="Times New Roman" w:hAnsi="Times New Roman"/>
          <w:sz w:val="28"/>
          <w:szCs w:val="28"/>
          <w:lang w:eastAsia="uk-UA"/>
        </w:rPr>
        <w:t xml:space="preserve"> у нього немає академічної заборгованості**, питання щодо призначення йому стипендії вирішується стипендіальною комісією відповідно до ц</w:t>
      </w:r>
      <w:r w:rsidR="003A30D8" w:rsidRPr="009E5D1A">
        <w:rPr>
          <w:rFonts w:ascii="Times New Roman" w:hAnsi="Times New Roman"/>
          <w:sz w:val="28"/>
          <w:szCs w:val="28"/>
          <w:lang w:eastAsia="uk-UA"/>
        </w:rPr>
        <w:t>их</w:t>
      </w:r>
      <w:r w:rsidRPr="009E5D1A">
        <w:rPr>
          <w:rFonts w:ascii="Times New Roman" w:hAnsi="Times New Roman"/>
          <w:sz w:val="28"/>
          <w:szCs w:val="28"/>
          <w:lang w:eastAsia="uk-UA"/>
        </w:rPr>
        <w:t xml:space="preserve"> П</w:t>
      </w:r>
      <w:r w:rsidR="003A30D8" w:rsidRPr="009E5D1A">
        <w:rPr>
          <w:rFonts w:ascii="Times New Roman" w:hAnsi="Times New Roman"/>
          <w:sz w:val="28"/>
          <w:szCs w:val="28"/>
          <w:lang w:eastAsia="uk-UA"/>
        </w:rPr>
        <w:t>равил</w:t>
      </w:r>
      <w:r w:rsidRPr="009E5D1A">
        <w:rPr>
          <w:rFonts w:ascii="Times New Roman" w:hAnsi="Times New Roman"/>
          <w:sz w:val="28"/>
          <w:szCs w:val="28"/>
          <w:lang w:eastAsia="uk-UA"/>
        </w:rPr>
        <w:t>.</w:t>
      </w:r>
    </w:p>
    <w:p w14:paraId="6570F491" w14:textId="7AF22385" w:rsidR="000B7B69" w:rsidRDefault="000B7B69" w:rsidP="000B7B69">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У разі коли строк навчання здобувача вищої освіти в іншому закладі освіти перевищував один семестр і така особа ліквідувала академічну заборгованість відповідно до абзацу шостого цього пункту, а також у разі позитивного рішення стипендіальної комісії такому здобувачеві виплачується академічна та/або соціальна стипендія, що не виплачена за весь строк участі у програмі академічної мобільності в іншому закладі освіти на території України чи поза її межами, у повному обсязі.</w:t>
      </w:r>
    </w:p>
    <w:p w14:paraId="0A2EA549" w14:textId="09B14683" w:rsidR="00DA1C79" w:rsidRPr="00DA1C79" w:rsidRDefault="00DA1C79" w:rsidP="000B7B69">
      <w:pPr>
        <w:spacing w:after="0" w:line="360" w:lineRule="auto"/>
        <w:ind w:firstLine="709"/>
        <w:jc w:val="both"/>
        <w:rPr>
          <w:rFonts w:ascii="Times New Roman" w:hAnsi="Times New Roman"/>
          <w:sz w:val="28"/>
          <w:szCs w:val="28"/>
          <w:lang w:val="en-US" w:eastAsia="uk-UA"/>
        </w:rPr>
      </w:pPr>
      <w:r w:rsidRPr="009E5D1A">
        <w:rPr>
          <w:rFonts w:ascii="Times New Roman" w:hAnsi="Times New Roman"/>
          <w:sz w:val="28"/>
          <w:szCs w:val="28"/>
          <w:lang w:eastAsia="uk-UA"/>
        </w:rPr>
        <w:t xml:space="preserve">Академічна стипендія призначається студентам, які </w:t>
      </w:r>
      <w:r>
        <w:rPr>
          <w:rFonts w:ascii="Times New Roman" w:hAnsi="Times New Roman"/>
          <w:sz w:val="28"/>
          <w:szCs w:val="28"/>
          <w:lang w:eastAsia="uk-UA"/>
        </w:rPr>
        <w:t>повернул</w:t>
      </w:r>
      <w:r w:rsidR="00E37C03">
        <w:rPr>
          <w:rFonts w:ascii="Times New Roman" w:hAnsi="Times New Roman"/>
          <w:sz w:val="28"/>
          <w:szCs w:val="28"/>
          <w:lang w:eastAsia="uk-UA"/>
        </w:rPr>
        <w:t>и</w:t>
      </w:r>
      <w:r>
        <w:rPr>
          <w:rFonts w:ascii="Times New Roman" w:hAnsi="Times New Roman"/>
          <w:sz w:val="28"/>
          <w:szCs w:val="28"/>
          <w:lang w:eastAsia="uk-UA"/>
        </w:rPr>
        <w:t>ся з навчання за програмам</w:t>
      </w:r>
      <w:r w:rsidR="00E37C03">
        <w:rPr>
          <w:rFonts w:ascii="Times New Roman" w:hAnsi="Times New Roman"/>
          <w:sz w:val="28"/>
          <w:szCs w:val="28"/>
          <w:lang w:eastAsia="uk-UA"/>
        </w:rPr>
        <w:t>и</w:t>
      </w:r>
      <w:r>
        <w:rPr>
          <w:rFonts w:ascii="Times New Roman" w:hAnsi="Times New Roman"/>
          <w:sz w:val="28"/>
          <w:szCs w:val="28"/>
          <w:lang w:eastAsia="uk-UA"/>
        </w:rPr>
        <w:t xml:space="preserve"> академічної мобільності, з першого числа наступного місяця після повернення до університету та ліквідації академічної заборгованості (за наявності) за умови більшого рейтингового балу </w:t>
      </w:r>
      <w:r w:rsidR="00E37C03">
        <w:rPr>
          <w:rFonts w:ascii="Times New Roman" w:hAnsi="Times New Roman"/>
          <w:sz w:val="28"/>
          <w:szCs w:val="28"/>
          <w:lang w:eastAsia="uk-UA"/>
        </w:rPr>
        <w:t>ніж</w:t>
      </w:r>
      <w:r>
        <w:rPr>
          <w:rFonts w:ascii="Times New Roman" w:hAnsi="Times New Roman"/>
          <w:sz w:val="28"/>
          <w:szCs w:val="28"/>
          <w:lang w:eastAsia="uk-UA"/>
        </w:rPr>
        <w:t xml:space="preserve"> мінімальний рейтинговий бал на підставі якого була призначена стипендія</w:t>
      </w:r>
      <w:r w:rsidRPr="009E5D1A">
        <w:rPr>
          <w:rFonts w:ascii="Times New Roman" w:hAnsi="Times New Roman"/>
          <w:sz w:val="28"/>
          <w:szCs w:val="28"/>
          <w:lang w:eastAsia="uk-UA"/>
        </w:rPr>
        <w:t>.</w:t>
      </w:r>
    </w:p>
    <w:p w14:paraId="69FBD197" w14:textId="32CE9FD6" w:rsidR="000B7B69" w:rsidRPr="009E5D1A" w:rsidRDefault="000B7B69" w:rsidP="000B7B69">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Виплата академічної та/або соціальної стипендії здійснюється з урахуванням змін її розмірів, що відбулися відповідно до законодавства протягом строку участі у програмі академічної мобільності.</w:t>
      </w:r>
    </w:p>
    <w:p w14:paraId="272731D9"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2.4. Академічна стипендія </w:t>
      </w:r>
      <w:r w:rsidR="003E1D48" w:rsidRPr="009E5D1A">
        <w:rPr>
          <w:rFonts w:ascii="Times New Roman" w:hAnsi="Times New Roman"/>
          <w:sz w:val="28"/>
          <w:szCs w:val="28"/>
          <w:lang w:eastAsia="uk-UA"/>
        </w:rPr>
        <w:t>в</w:t>
      </w:r>
      <w:r w:rsidRPr="009E5D1A">
        <w:rPr>
          <w:rFonts w:ascii="Times New Roman" w:hAnsi="Times New Roman"/>
          <w:sz w:val="28"/>
          <w:szCs w:val="28"/>
          <w:lang w:eastAsia="uk-UA"/>
        </w:rPr>
        <w:t xml:space="preserve"> мінімальному розмірі призначається:</w:t>
      </w:r>
    </w:p>
    <w:p w14:paraId="25B023BB"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lastRenderedPageBreak/>
        <w:t xml:space="preserve">студентам, які в межах ліміту стипендіатів, визначеного відповідно до абзацу дванадцятого пункту 2.2 </w:t>
      </w:r>
      <w:r w:rsidR="00D36E2A" w:rsidRPr="009E5D1A">
        <w:rPr>
          <w:rFonts w:ascii="Times New Roman" w:hAnsi="Times New Roman"/>
          <w:sz w:val="28"/>
          <w:szCs w:val="28"/>
          <w:lang w:eastAsia="uk-UA"/>
        </w:rPr>
        <w:t>цих Правил</w:t>
      </w:r>
      <w:r w:rsidRPr="009E5D1A">
        <w:rPr>
          <w:rFonts w:ascii="Times New Roman" w:hAnsi="Times New Roman"/>
          <w:sz w:val="28"/>
          <w:szCs w:val="28"/>
          <w:lang w:eastAsia="uk-UA"/>
        </w:rPr>
        <w:t>, згідно з рейтингом займають вищі позиції;</w:t>
      </w:r>
    </w:p>
    <w:p w14:paraId="715784DD"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студентам першого року навчання до першого семестрового контролю на підставі конкурсного </w:t>
      </w:r>
      <w:proofErr w:type="spellStart"/>
      <w:r w:rsidRPr="009E5D1A">
        <w:rPr>
          <w:rFonts w:ascii="Times New Roman" w:hAnsi="Times New Roman"/>
          <w:sz w:val="28"/>
          <w:szCs w:val="28"/>
          <w:lang w:eastAsia="uk-UA"/>
        </w:rPr>
        <w:t>бала</w:t>
      </w:r>
      <w:proofErr w:type="spellEnd"/>
      <w:r w:rsidRPr="009E5D1A">
        <w:rPr>
          <w:rFonts w:ascii="Times New Roman" w:hAnsi="Times New Roman"/>
          <w:sz w:val="28"/>
          <w:szCs w:val="28"/>
          <w:lang w:eastAsia="uk-UA"/>
        </w:rPr>
        <w:t>, отриманого під час вступу</w:t>
      </w:r>
      <w:r w:rsidR="00D36E2A" w:rsidRPr="009E5D1A">
        <w:rPr>
          <w:rFonts w:ascii="Times New Roman" w:hAnsi="Times New Roman"/>
          <w:sz w:val="28"/>
          <w:szCs w:val="28"/>
          <w:lang w:eastAsia="uk-UA"/>
        </w:rPr>
        <w:t xml:space="preserve"> </w:t>
      </w:r>
      <w:r w:rsidR="0069707F" w:rsidRPr="009E5D1A">
        <w:rPr>
          <w:rFonts w:ascii="Times New Roman" w:hAnsi="Times New Roman"/>
          <w:sz w:val="28"/>
          <w:szCs w:val="28"/>
          <w:lang w:eastAsia="uk-UA"/>
        </w:rPr>
        <w:t>до</w:t>
      </w:r>
      <w:r w:rsidR="00D36E2A" w:rsidRPr="009E5D1A">
        <w:rPr>
          <w:rFonts w:ascii="Times New Roman" w:hAnsi="Times New Roman"/>
          <w:sz w:val="28"/>
          <w:szCs w:val="28"/>
          <w:lang w:eastAsia="uk-UA"/>
        </w:rPr>
        <w:t xml:space="preserve"> Університет</w:t>
      </w:r>
      <w:r w:rsidR="0069707F" w:rsidRPr="009E5D1A">
        <w:rPr>
          <w:rFonts w:ascii="Times New Roman" w:hAnsi="Times New Roman"/>
          <w:sz w:val="28"/>
          <w:szCs w:val="28"/>
          <w:lang w:eastAsia="uk-UA"/>
        </w:rPr>
        <w:t>у</w:t>
      </w:r>
      <w:r w:rsidRPr="009E5D1A">
        <w:rPr>
          <w:rFonts w:ascii="Times New Roman" w:hAnsi="Times New Roman"/>
          <w:sz w:val="28"/>
          <w:szCs w:val="28"/>
          <w:lang w:eastAsia="uk-UA"/>
        </w:rPr>
        <w:t xml:space="preserve">, </w:t>
      </w:r>
      <w:r w:rsidR="00D36E2A" w:rsidRPr="009E5D1A">
        <w:rPr>
          <w:rFonts w:ascii="Times New Roman" w:hAnsi="Times New Roman"/>
          <w:sz w:val="28"/>
          <w:szCs w:val="28"/>
          <w:lang w:eastAsia="uk-UA"/>
        </w:rPr>
        <w:t>у</w:t>
      </w:r>
      <w:r w:rsidRPr="009E5D1A">
        <w:rPr>
          <w:rFonts w:ascii="Times New Roman" w:hAnsi="Times New Roman"/>
          <w:sz w:val="28"/>
          <w:szCs w:val="28"/>
          <w:lang w:eastAsia="uk-UA"/>
        </w:rPr>
        <w:t xml:space="preserve"> межах ліміту стипендіатів, визначеного відповідно до абзацу тринадцятого пункту 2.2 </w:t>
      </w:r>
      <w:r w:rsidR="00D36E2A" w:rsidRPr="009E5D1A">
        <w:rPr>
          <w:rFonts w:ascii="Times New Roman" w:hAnsi="Times New Roman"/>
          <w:sz w:val="28"/>
          <w:szCs w:val="28"/>
          <w:lang w:eastAsia="uk-UA"/>
        </w:rPr>
        <w:t>цих Правил</w:t>
      </w:r>
      <w:r w:rsidRPr="009E5D1A">
        <w:rPr>
          <w:rFonts w:ascii="Times New Roman" w:hAnsi="Times New Roman"/>
          <w:sz w:val="28"/>
          <w:szCs w:val="28"/>
          <w:lang w:eastAsia="uk-UA"/>
        </w:rPr>
        <w:t>.</w:t>
      </w:r>
    </w:p>
    <w:p w14:paraId="4590FA83"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2.5. Розмір академічної стипендії, призначеної згідно з пунктом 2.4</w:t>
      </w:r>
      <w:r w:rsidR="00D36E2A" w:rsidRPr="009E5D1A">
        <w:rPr>
          <w:rFonts w:ascii="Times New Roman" w:hAnsi="Times New Roman"/>
          <w:sz w:val="28"/>
          <w:szCs w:val="28"/>
          <w:lang w:eastAsia="uk-UA"/>
        </w:rPr>
        <w:t xml:space="preserve"> цих Правил</w:t>
      </w:r>
      <w:r w:rsidRPr="009E5D1A">
        <w:rPr>
          <w:rFonts w:ascii="Times New Roman" w:hAnsi="Times New Roman"/>
          <w:sz w:val="28"/>
          <w:szCs w:val="28"/>
          <w:lang w:eastAsia="uk-UA"/>
        </w:rPr>
        <w:t>, збільшується на 45,5 відсотка</w:t>
      </w:r>
      <w:bookmarkStart w:id="4" w:name="_Ref471642050"/>
      <w:r w:rsidRPr="009E5D1A">
        <w:rPr>
          <w:rStyle w:val="a8"/>
          <w:rFonts w:ascii="Times New Roman" w:hAnsi="Times New Roman"/>
          <w:sz w:val="28"/>
          <w:szCs w:val="28"/>
          <w:lang w:eastAsia="uk-UA"/>
        </w:rPr>
        <w:endnoteReference w:id="3"/>
      </w:r>
      <w:bookmarkEnd w:id="4"/>
      <w:r w:rsidRPr="009E5D1A">
        <w:rPr>
          <w:rFonts w:ascii="Times New Roman" w:hAnsi="Times New Roman"/>
          <w:sz w:val="28"/>
          <w:szCs w:val="28"/>
          <w:lang w:eastAsia="uk-UA"/>
        </w:rPr>
        <w:t xml:space="preserve"> у разі, коли за результатами навчання студенти відповідно до рішення стипендіальної комісії займають найвищі рейтингові позиції і мають право на призначення академічних стипендій за особливі успіхи у навчанні.</w:t>
      </w:r>
    </w:p>
    <w:p w14:paraId="65E7408A" w14:textId="77777777" w:rsidR="008D1BEE" w:rsidRPr="009E5D1A" w:rsidRDefault="008D1BEE" w:rsidP="008D1BEE">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Академічна стипендія у підвищеному розмірі за особливі успіхи у навчанні призначається студентам, які в межах ліміту стипендіатів-відмінників займають найвищі рейтингові позиції та мають 5 балів за п’ятибальною шкалою оцінювання з кожного навчального предмета (дисципліни), отриманих під час семестрового контролю.</w:t>
      </w:r>
    </w:p>
    <w:p w14:paraId="73A3DCE0"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2.6. Академічна стипендія аспірантам і докторантам, які навчаються за денною формою (з відривом від виробництва), установлюється </w:t>
      </w:r>
      <w:r w:rsidR="0069707F" w:rsidRPr="009E5D1A">
        <w:rPr>
          <w:rFonts w:ascii="Times New Roman" w:hAnsi="Times New Roman"/>
          <w:sz w:val="28"/>
          <w:szCs w:val="28"/>
          <w:lang w:eastAsia="uk-UA"/>
        </w:rPr>
        <w:t>в</w:t>
      </w:r>
      <w:r w:rsidRPr="009E5D1A">
        <w:rPr>
          <w:rFonts w:ascii="Times New Roman" w:hAnsi="Times New Roman"/>
          <w:sz w:val="28"/>
          <w:szCs w:val="28"/>
          <w:lang w:eastAsia="uk-UA"/>
        </w:rPr>
        <w:t xml:space="preserve"> розмірі 90 відсотків</w:t>
      </w:r>
      <w:r w:rsidR="008D1BEE" w:rsidRPr="009E5D1A">
        <w:rPr>
          <w:rFonts w:ascii="Times New Roman" w:hAnsi="Times New Roman"/>
          <w:sz w:val="28"/>
          <w:szCs w:val="28"/>
          <w:lang w:eastAsia="uk-UA"/>
        </w:rPr>
        <w:t xml:space="preserve"> з</w:t>
      </w:r>
      <w:r w:rsidRPr="009E5D1A">
        <w:rPr>
          <w:rFonts w:ascii="Times New Roman" w:hAnsi="Times New Roman"/>
          <w:sz w:val="28"/>
          <w:szCs w:val="28"/>
          <w:lang w:eastAsia="uk-UA"/>
        </w:rPr>
        <w:t xml:space="preserve"> відповідного посадового окладу, визначеного за схемою посадових окладів (з урахуванням наступних змін в оплаті праці на відповідних посадах), а саме:</w:t>
      </w:r>
    </w:p>
    <w:p w14:paraId="705D690B"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викладача </w:t>
      </w:r>
      <w:r w:rsidR="00C54046" w:rsidRPr="009E5D1A">
        <w:rPr>
          <w:rFonts w:ascii="Times New Roman" w:hAnsi="Times New Roman"/>
          <w:sz w:val="28"/>
          <w:szCs w:val="28"/>
          <w:lang w:eastAsia="uk-UA"/>
        </w:rPr>
        <w:t xml:space="preserve">– </w:t>
      </w:r>
      <w:r w:rsidRPr="009E5D1A">
        <w:rPr>
          <w:rFonts w:ascii="Times New Roman" w:hAnsi="Times New Roman"/>
          <w:sz w:val="28"/>
          <w:szCs w:val="28"/>
          <w:lang w:eastAsia="uk-UA"/>
        </w:rPr>
        <w:t>для аспірантів;</w:t>
      </w:r>
    </w:p>
    <w:p w14:paraId="4A93CBF3"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доцента </w:t>
      </w:r>
      <w:r w:rsidR="00C54046" w:rsidRPr="009E5D1A">
        <w:rPr>
          <w:rFonts w:ascii="Times New Roman" w:hAnsi="Times New Roman"/>
          <w:sz w:val="28"/>
          <w:szCs w:val="28"/>
          <w:lang w:eastAsia="uk-UA"/>
        </w:rPr>
        <w:t xml:space="preserve">– </w:t>
      </w:r>
      <w:r w:rsidRPr="009E5D1A">
        <w:rPr>
          <w:rFonts w:ascii="Times New Roman" w:hAnsi="Times New Roman"/>
          <w:sz w:val="28"/>
          <w:szCs w:val="28"/>
          <w:lang w:eastAsia="uk-UA"/>
        </w:rPr>
        <w:t>для докторантів.</w:t>
      </w:r>
    </w:p>
    <w:p w14:paraId="2303F3FC"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Розмір стипендії докторанта збільшується на розмір доплат за наявний науковий ступінь або вчене звання, встановлених у граничних розмірах згідно з нормативно-правовими актами, у разі, коли відповідна </w:t>
      </w:r>
      <w:proofErr w:type="spellStart"/>
      <w:r w:rsidRPr="009E5D1A">
        <w:rPr>
          <w:rFonts w:ascii="Times New Roman" w:hAnsi="Times New Roman"/>
          <w:sz w:val="28"/>
          <w:szCs w:val="28"/>
          <w:lang w:eastAsia="uk-UA"/>
        </w:rPr>
        <w:t>освітньо</w:t>
      </w:r>
      <w:proofErr w:type="spellEnd"/>
      <w:r w:rsidRPr="009E5D1A">
        <w:rPr>
          <w:rFonts w:ascii="Times New Roman" w:hAnsi="Times New Roman"/>
          <w:sz w:val="28"/>
          <w:szCs w:val="28"/>
          <w:lang w:eastAsia="uk-UA"/>
        </w:rPr>
        <w:t xml:space="preserve">-наукова (наукова) програма за профілем збігається з науковим ступенем або вченим званням. У разі наявності у докторанта кількох наукових ступенів (вчених звань) доплата встановлюється за вищим науковим ступенем (вченим званням). Питання про відповідність наукових ступенів, вчених звань профілю </w:t>
      </w:r>
      <w:proofErr w:type="spellStart"/>
      <w:r w:rsidRPr="009E5D1A">
        <w:rPr>
          <w:rFonts w:ascii="Times New Roman" w:hAnsi="Times New Roman"/>
          <w:sz w:val="28"/>
          <w:szCs w:val="28"/>
          <w:lang w:eastAsia="uk-UA"/>
        </w:rPr>
        <w:t>освітньо</w:t>
      </w:r>
      <w:proofErr w:type="spellEnd"/>
      <w:r w:rsidRPr="009E5D1A">
        <w:rPr>
          <w:rFonts w:ascii="Times New Roman" w:hAnsi="Times New Roman"/>
          <w:sz w:val="28"/>
          <w:szCs w:val="28"/>
          <w:lang w:eastAsia="uk-UA"/>
        </w:rPr>
        <w:t>-</w:t>
      </w:r>
      <w:r w:rsidRPr="009E5D1A">
        <w:rPr>
          <w:rFonts w:ascii="Times New Roman" w:hAnsi="Times New Roman"/>
          <w:sz w:val="28"/>
          <w:szCs w:val="28"/>
          <w:lang w:eastAsia="uk-UA"/>
        </w:rPr>
        <w:lastRenderedPageBreak/>
        <w:t>наукової (наукової) програми вирішує ректор</w:t>
      </w:r>
      <w:r w:rsidR="00D36E2A"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 Документи, що засвідчують наявність наукового ступеня, вченого звання, повинні відповідати нормам та вимогам, передбаченим законодавством.</w:t>
      </w:r>
    </w:p>
    <w:p w14:paraId="69B3C1B1"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Аспіранти, докторанти мають право на роботу </w:t>
      </w:r>
      <w:r w:rsidR="0069707F" w:rsidRPr="009E5D1A">
        <w:rPr>
          <w:rFonts w:ascii="Times New Roman" w:hAnsi="Times New Roman"/>
          <w:sz w:val="28"/>
          <w:szCs w:val="28"/>
          <w:lang w:eastAsia="uk-UA"/>
        </w:rPr>
        <w:t>в</w:t>
      </w:r>
      <w:r w:rsidRPr="009E5D1A">
        <w:rPr>
          <w:rFonts w:ascii="Times New Roman" w:hAnsi="Times New Roman"/>
          <w:sz w:val="28"/>
          <w:szCs w:val="28"/>
          <w:lang w:eastAsia="uk-UA"/>
        </w:rPr>
        <w:t xml:space="preserve"> режимі неповного робочого часу (але не більш як на 0,5 ставки за займаною посадою). При цьому академічна стипендія, призначена відповідно до </w:t>
      </w:r>
      <w:r w:rsidR="00D36E2A" w:rsidRPr="009E5D1A">
        <w:rPr>
          <w:rFonts w:ascii="Times New Roman" w:hAnsi="Times New Roman"/>
          <w:sz w:val="28"/>
          <w:szCs w:val="28"/>
          <w:lang w:eastAsia="uk-UA"/>
        </w:rPr>
        <w:t>цих Правил</w:t>
      </w:r>
      <w:r w:rsidRPr="009E5D1A">
        <w:rPr>
          <w:rFonts w:ascii="Times New Roman" w:hAnsi="Times New Roman"/>
          <w:sz w:val="28"/>
          <w:szCs w:val="28"/>
          <w:lang w:eastAsia="uk-UA"/>
        </w:rPr>
        <w:t xml:space="preserve">, виплачується </w:t>
      </w:r>
      <w:r w:rsidR="0069707F" w:rsidRPr="009E5D1A">
        <w:rPr>
          <w:rFonts w:ascii="Times New Roman" w:hAnsi="Times New Roman"/>
          <w:sz w:val="28"/>
          <w:szCs w:val="28"/>
          <w:lang w:eastAsia="uk-UA"/>
        </w:rPr>
        <w:t>в</w:t>
      </w:r>
      <w:r w:rsidRPr="009E5D1A">
        <w:rPr>
          <w:rFonts w:ascii="Times New Roman" w:hAnsi="Times New Roman"/>
          <w:sz w:val="28"/>
          <w:szCs w:val="28"/>
          <w:lang w:eastAsia="uk-UA"/>
        </w:rPr>
        <w:t xml:space="preserve"> повному обсязі.</w:t>
      </w:r>
    </w:p>
    <w:p w14:paraId="301A9784"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Аспірантам, докторантам, які поновили навчання після наданої їм в установленому порядку перерви у навчанні, та аспірантам або докторантам, яким в установленому порядку продовжено строк навчання в аспірантурі або докторантурі, академічна стипендія призначається на весь наступний період навчання.</w:t>
      </w:r>
    </w:p>
    <w:p w14:paraId="3F129716" w14:textId="5BE0DC66" w:rsidR="003A30D8" w:rsidRPr="009E5D1A" w:rsidRDefault="003A30D8"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Аспірантам, докторантам, які беруть участь у програмі академічної мобільності і одночасно зберігають статус здобувача освіти (наукового ступеня) за денною формою здобуття освіти (з відривом від виробництва) в Університеті, виплата академічної стипендії зупиняється на строк участі у програмі академічної мобільності в іншому закладі освіти.</w:t>
      </w:r>
    </w:p>
    <w:p w14:paraId="43A5DFD1" w14:textId="76351A0A" w:rsidR="003A30D8" w:rsidRPr="009E5D1A" w:rsidRDefault="00C3582A"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Питання щодо виплати академічної стипендії вирішується стипендіальною комісією після повернення такої особи до Університету на підставі рішення відповідної кафедри за результатами розгляду письмового звіту здобувача освіти (наукового ступеня) відповідно до укладеної ним з Університетом угоди про участь у програмі академічної мобільності. Обов’язковою умовою для прийняття стипендіальною комісією позитивного рішення про виплату академічної стипендії є вимога, що визнання результатів, отриманих під час участі у програмі академічної мобільності (міжнародного співробітництва) в іншому закладі вищої освіти (науковій установі), не призвело до збільшення строку навчання особи в творчій аспірантурі, аспірантурі, докторантурі в Університеті порівняно з нормативним. У разі прийняття зазначеного рішення стипендіальною комісією аспіранту, докторанту виплачується академічна стипендія, що не виплачена за весь строк участі у програмі академічної мобільності в іншому закладі вищої освіти (науковій установі) на території України чи поза її межами, у повному </w:t>
      </w:r>
      <w:r w:rsidRPr="009E5D1A">
        <w:rPr>
          <w:rFonts w:ascii="Times New Roman" w:hAnsi="Times New Roman"/>
          <w:sz w:val="28"/>
          <w:szCs w:val="28"/>
          <w:lang w:eastAsia="uk-UA"/>
        </w:rPr>
        <w:lastRenderedPageBreak/>
        <w:t>обсязі з урахуванням змін розмірів академічної стипендії, що відбулися відповідно до законодавства протягом строку участі у програмі академічної мобільності.</w:t>
      </w:r>
    </w:p>
    <w:p w14:paraId="561014AD" w14:textId="77777777" w:rsidR="00D36E2A" w:rsidRPr="009E5D1A" w:rsidRDefault="00D36E2A" w:rsidP="00FC19AC">
      <w:pPr>
        <w:spacing w:after="0" w:line="360" w:lineRule="auto"/>
        <w:ind w:firstLine="709"/>
        <w:jc w:val="both"/>
        <w:rPr>
          <w:rFonts w:ascii="Times New Roman" w:hAnsi="Times New Roman"/>
          <w:sz w:val="28"/>
          <w:szCs w:val="28"/>
          <w:lang w:eastAsia="uk-UA"/>
        </w:rPr>
      </w:pPr>
    </w:p>
    <w:p w14:paraId="41F616FA" w14:textId="77777777" w:rsidR="00CE6E32" w:rsidRPr="009E5D1A" w:rsidRDefault="00CE6E32" w:rsidP="00796B79">
      <w:pPr>
        <w:keepNext/>
        <w:spacing w:after="0" w:line="360" w:lineRule="auto"/>
        <w:ind w:firstLine="709"/>
        <w:jc w:val="center"/>
        <w:rPr>
          <w:rFonts w:ascii="Times New Roman" w:hAnsi="Times New Roman"/>
          <w:b/>
          <w:sz w:val="28"/>
          <w:szCs w:val="28"/>
          <w:lang w:eastAsia="uk-UA"/>
        </w:rPr>
      </w:pPr>
      <w:r w:rsidRPr="009E5D1A">
        <w:rPr>
          <w:rFonts w:ascii="Times New Roman" w:hAnsi="Times New Roman"/>
          <w:b/>
          <w:sz w:val="28"/>
          <w:szCs w:val="28"/>
          <w:lang w:eastAsia="uk-UA"/>
        </w:rPr>
        <w:t xml:space="preserve">ІІІ. Соціальні стипендії </w:t>
      </w:r>
      <w:r w:rsidR="00D36E2A" w:rsidRPr="009E5D1A">
        <w:rPr>
          <w:rFonts w:ascii="Times New Roman" w:hAnsi="Times New Roman"/>
          <w:b/>
          <w:sz w:val="28"/>
          <w:szCs w:val="28"/>
          <w:lang w:eastAsia="uk-UA"/>
        </w:rPr>
        <w:t>в Університеті</w:t>
      </w:r>
    </w:p>
    <w:p w14:paraId="18DC3E67" w14:textId="77777777" w:rsidR="00C54046" w:rsidRPr="009E5D1A" w:rsidRDefault="00C54046" w:rsidP="00796B79">
      <w:pPr>
        <w:keepNext/>
        <w:spacing w:after="0" w:line="360" w:lineRule="auto"/>
        <w:ind w:firstLine="709"/>
        <w:jc w:val="both"/>
        <w:rPr>
          <w:rFonts w:ascii="Times New Roman" w:hAnsi="Times New Roman"/>
          <w:sz w:val="28"/>
          <w:szCs w:val="28"/>
          <w:lang w:eastAsia="uk-UA"/>
        </w:rPr>
      </w:pPr>
    </w:p>
    <w:p w14:paraId="5452B721" w14:textId="47E001C6"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3.1. Соціальн</w:t>
      </w:r>
      <w:r w:rsidR="00DD1EC6" w:rsidRPr="009E5D1A">
        <w:rPr>
          <w:rFonts w:ascii="Times New Roman" w:hAnsi="Times New Roman"/>
          <w:sz w:val="28"/>
          <w:szCs w:val="28"/>
          <w:lang w:eastAsia="uk-UA"/>
        </w:rPr>
        <w:t>у</w:t>
      </w:r>
      <w:r w:rsidRPr="009E5D1A">
        <w:rPr>
          <w:rFonts w:ascii="Times New Roman" w:hAnsi="Times New Roman"/>
          <w:sz w:val="28"/>
          <w:szCs w:val="28"/>
          <w:lang w:eastAsia="uk-UA"/>
        </w:rPr>
        <w:t xml:space="preserve"> стипенді</w:t>
      </w:r>
      <w:r w:rsidR="00DD1EC6" w:rsidRPr="009E5D1A">
        <w:rPr>
          <w:rFonts w:ascii="Times New Roman" w:hAnsi="Times New Roman"/>
          <w:sz w:val="28"/>
          <w:szCs w:val="28"/>
          <w:lang w:eastAsia="uk-UA"/>
        </w:rPr>
        <w:t>ю</w:t>
      </w:r>
      <w:r w:rsidRPr="009E5D1A">
        <w:rPr>
          <w:rFonts w:ascii="Times New Roman" w:hAnsi="Times New Roman"/>
          <w:sz w:val="28"/>
          <w:szCs w:val="28"/>
          <w:lang w:eastAsia="uk-UA"/>
        </w:rPr>
        <w:t xml:space="preserve"> </w:t>
      </w:r>
      <w:r w:rsidR="00DD1EC6" w:rsidRPr="009E5D1A">
        <w:rPr>
          <w:rFonts w:ascii="Times New Roman" w:hAnsi="Times New Roman"/>
          <w:sz w:val="28"/>
          <w:szCs w:val="28"/>
          <w:lang w:eastAsia="uk-UA"/>
        </w:rPr>
        <w:t>в</w:t>
      </w:r>
      <w:r w:rsidRPr="009E5D1A">
        <w:rPr>
          <w:rFonts w:ascii="Times New Roman" w:hAnsi="Times New Roman"/>
          <w:sz w:val="28"/>
          <w:szCs w:val="28"/>
          <w:lang w:eastAsia="uk-UA"/>
        </w:rPr>
        <w:t xml:space="preserve"> розмірі та порядку, визначеному Кабінетом Міністрів </w:t>
      </w:r>
      <w:proofErr w:type="spellStart"/>
      <w:r w:rsidRPr="009E5D1A">
        <w:rPr>
          <w:rFonts w:ascii="Times New Roman" w:hAnsi="Times New Roman"/>
          <w:sz w:val="28"/>
          <w:szCs w:val="28"/>
          <w:lang w:eastAsia="uk-UA"/>
        </w:rPr>
        <w:t>України,</w:t>
      </w:r>
      <w:r w:rsidR="00DD1EC6" w:rsidRPr="009E5D1A">
        <w:rPr>
          <w:rFonts w:ascii="Times New Roman" w:hAnsi="Times New Roman"/>
          <w:sz w:val="28"/>
          <w:szCs w:val="28"/>
          <w:lang w:eastAsia="uk-UA"/>
        </w:rPr>
        <w:t>обов’язково</w:t>
      </w:r>
      <w:proofErr w:type="spellEnd"/>
      <w:r w:rsidRPr="009E5D1A">
        <w:rPr>
          <w:rFonts w:ascii="Times New Roman" w:hAnsi="Times New Roman"/>
          <w:sz w:val="28"/>
          <w:szCs w:val="28"/>
          <w:lang w:eastAsia="uk-UA"/>
        </w:rPr>
        <w:t xml:space="preserve"> </w:t>
      </w:r>
      <w:r w:rsidR="00DD1EC6" w:rsidRPr="009E5D1A">
        <w:rPr>
          <w:rFonts w:ascii="Times New Roman" w:hAnsi="Times New Roman"/>
          <w:sz w:val="28"/>
          <w:szCs w:val="28"/>
          <w:lang w:eastAsia="uk-UA"/>
        </w:rPr>
        <w:t>виплачують</w:t>
      </w:r>
      <w:r w:rsidRPr="009E5D1A">
        <w:rPr>
          <w:rFonts w:ascii="Times New Roman" w:hAnsi="Times New Roman"/>
          <w:sz w:val="28"/>
          <w:szCs w:val="28"/>
          <w:lang w:eastAsia="uk-UA"/>
        </w:rPr>
        <w:t xml:space="preserve"> студентам</w:t>
      </w:r>
      <w:r w:rsidR="00D36E2A" w:rsidRPr="009E5D1A">
        <w:rPr>
          <w:rFonts w:ascii="Times New Roman" w:hAnsi="Times New Roman"/>
          <w:sz w:val="28"/>
          <w:szCs w:val="28"/>
          <w:lang w:eastAsia="uk-UA"/>
        </w:rPr>
        <w:t xml:space="preserve"> Університету</w:t>
      </w:r>
      <w:r w:rsidRPr="009E5D1A">
        <w:rPr>
          <w:rFonts w:ascii="Times New Roman" w:hAnsi="Times New Roman"/>
          <w:sz w:val="28"/>
          <w:szCs w:val="28"/>
          <w:lang w:eastAsia="uk-UA"/>
        </w:rPr>
        <w:t>, які за результатами навчального семестру не мають академічної заборгованості</w:t>
      </w:r>
      <w:r w:rsidR="00AA214F" w:rsidRPr="009E5D1A">
        <w:fldChar w:fldCharType="begin"/>
      </w:r>
      <w:r w:rsidR="00AA214F" w:rsidRPr="009E5D1A">
        <w:instrText xml:space="preserve"> NOTEREF _Ref471641259 \h  \* MERGEFORMAT </w:instrText>
      </w:r>
      <w:r w:rsidR="00AA214F" w:rsidRPr="009E5D1A">
        <w:fldChar w:fldCharType="separate"/>
      </w:r>
      <w:r w:rsidR="00FF734D">
        <w:t>1</w:t>
      </w:r>
      <w:r w:rsidR="00AA214F" w:rsidRPr="009E5D1A">
        <w:fldChar w:fldCharType="end"/>
      </w:r>
      <w:r w:rsidRPr="009E5D1A">
        <w:rPr>
          <w:rFonts w:ascii="Times New Roman" w:hAnsi="Times New Roman"/>
          <w:sz w:val="28"/>
          <w:szCs w:val="28"/>
          <w:lang w:eastAsia="uk-UA"/>
        </w:rPr>
        <w:t>, нез</w:t>
      </w:r>
      <w:r w:rsidR="00DD1EC6" w:rsidRPr="009E5D1A">
        <w:rPr>
          <w:rFonts w:ascii="Times New Roman" w:hAnsi="Times New Roman"/>
          <w:sz w:val="28"/>
          <w:szCs w:val="28"/>
          <w:lang w:eastAsia="uk-UA"/>
        </w:rPr>
        <w:t>адовільних результатів навчання і</w:t>
      </w:r>
      <w:r w:rsidRPr="009E5D1A">
        <w:rPr>
          <w:rFonts w:ascii="Times New Roman" w:hAnsi="Times New Roman"/>
          <w:sz w:val="28"/>
          <w:szCs w:val="28"/>
          <w:lang w:eastAsia="uk-UA"/>
        </w:rPr>
        <w:t xml:space="preserve"> в</w:t>
      </w:r>
      <w:r w:rsidR="00DD1EC6" w:rsidRPr="009E5D1A">
        <w:rPr>
          <w:rFonts w:ascii="Times New Roman" w:hAnsi="Times New Roman"/>
          <w:sz w:val="28"/>
          <w:szCs w:val="28"/>
          <w:lang w:eastAsia="uk-UA"/>
        </w:rPr>
        <w:t>ходять</w:t>
      </w:r>
      <w:r w:rsidRPr="009E5D1A">
        <w:rPr>
          <w:rFonts w:ascii="Times New Roman" w:hAnsi="Times New Roman"/>
          <w:sz w:val="28"/>
          <w:szCs w:val="28"/>
          <w:lang w:eastAsia="uk-UA"/>
        </w:rPr>
        <w:t xml:space="preserve"> до рейтингу відповідно до цих Правил.</w:t>
      </w:r>
    </w:p>
    <w:p w14:paraId="0448524C" w14:textId="4135D28B"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Право на соціальні стипендії мають студенти, які не перебувають в академічній відпустці, із числа:</w:t>
      </w:r>
    </w:p>
    <w:p w14:paraId="27AA5438" w14:textId="268FE69E"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 дітей-сиріт та дітей, позбавлених батьківського піклування, та осіб з їх числа у разі продовження навчання до 23 років або до закінчення закладів освіти відповідно до статті 62 Закону України “Про вищу освіту” та статті 8 Закону України “Про забезпечення організаційно-правових умов соціального захисту дітей-сиріт та дітей, позбавлених батьківського піклування”;</w:t>
      </w:r>
    </w:p>
    <w:p w14:paraId="4C6DB90B" w14:textId="77777777"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2) осіб, які в період навчання у віці від 18 до 23 років залишилися без батьків (батьки яких померли/оголошені померлими, загинули або пропали безвісти), відповідно до статті 8 Закону України “Про забезпечення організаційно-правових умов соціального захисту дітей-сиріт та дітей, позбавлених батьківського піклування”;</w:t>
      </w:r>
    </w:p>
    <w:p w14:paraId="2860A687" w14:textId="77777777"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3) осіб, які мають право на отримання соціальної стипендії відповідно до статей 20-22 і 30 Закону України “Про статус і соціальний захист громадян, які постраждали внаслідок Чорнобильської катастрофи”;</w:t>
      </w:r>
    </w:p>
    <w:p w14:paraId="1EE1401E" w14:textId="77777777"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4) шахтарів, які мають стаж підземної роботи не менш як три роки відповідно до статті 5 Закону України “Про підвищення престижності шахтарської праці”;</w:t>
      </w:r>
    </w:p>
    <w:p w14:paraId="426585C8" w14:textId="77777777"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5) осіб, які стали студентами (курсантами) протягом трьох років після здобуття базової та/або повної загальної середньої освіти, батьки яких є </w:t>
      </w:r>
      <w:r w:rsidRPr="009E5D1A">
        <w:rPr>
          <w:rFonts w:ascii="Times New Roman" w:hAnsi="Times New Roman"/>
          <w:sz w:val="28"/>
          <w:szCs w:val="28"/>
          <w:lang w:eastAsia="uk-UA"/>
        </w:rPr>
        <w:lastRenderedPageBreak/>
        <w:t>шахтарями, що мають не менш як 15 років стажу підземної роботи або загинули внаслідок нещасного випадку на виробництві чи яким встановлено інвалідність I або II групи, відповідно до статті 5 Закону України “Про підвищення престижності шахтарської праці”;</w:t>
      </w:r>
    </w:p>
    <w:p w14:paraId="4BCA1D0D" w14:textId="7C5EDFFE" w:rsidR="00C3582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6) осіб, визнаних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та їх дітей (до закінчення дітьми навчання у такому закладі, але не довше ніж до досягнення ними 23 років) відповідно до статті 44 Закону України “Про вищу освіту”;</w:t>
      </w:r>
    </w:p>
    <w:p w14:paraId="63BD3FF1" w14:textId="0B8413F8" w:rsidR="008D76AB" w:rsidRPr="009E5D1A" w:rsidRDefault="008D76AB" w:rsidP="00C3582A">
      <w:pPr>
        <w:spacing w:after="0" w:line="360" w:lineRule="auto"/>
        <w:ind w:firstLine="709"/>
        <w:jc w:val="both"/>
        <w:rPr>
          <w:rFonts w:ascii="Times New Roman" w:hAnsi="Times New Roman"/>
          <w:sz w:val="28"/>
          <w:szCs w:val="28"/>
          <w:lang w:eastAsia="uk-UA"/>
        </w:rPr>
      </w:pPr>
      <w:r>
        <w:rPr>
          <w:rFonts w:ascii="Times New Roman" w:hAnsi="Times New Roman"/>
          <w:sz w:val="28"/>
          <w:szCs w:val="28"/>
          <w:lang w:eastAsia="uk-UA"/>
        </w:rPr>
        <w:t xml:space="preserve">7) </w:t>
      </w:r>
      <w:r w:rsidRPr="008D76AB">
        <w:rPr>
          <w:rFonts w:ascii="Times New Roman" w:hAnsi="Times New Roman"/>
          <w:sz w:val="28"/>
          <w:szCs w:val="28"/>
          <w:lang w:eastAsia="uk-UA"/>
        </w:rPr>
        <w:t>осіб, стосовно яких встановлено факт позбавлення особистої свободи внаслідок збройної агресії проти України, після їх звільнення; дітей осіб, стосовно яких встановлено факт позбавлення особистої свободи внаслідок збройної агресії проти України, а також дітей осіб, стосовно яких встановлено факт позбавлення особистої свободи внаслідок збройної агресії проти України, які загинули/померли (до закінчення такими дітьми навчання у відповідному закладі освіти, але не довше ніж до досягнення ними 23 років), відповідно до статті 13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p w14:paraId="23C95BEF" w14:textId="1DB39C1C" w:rsidR="00C3582A" w:rsidRPr="009E5D1A" w:rsidRDefault="008D76AB" w:rsidP="00C3582A">
      <w:pPr>
        <w:spacing w:after="0" w:line="360" w:lineRule="auto"/>
        <w:ind w:firstLine="709"/>
        <w:jc w:val="both"/>
        <w:rPr>
          <w:rFonts w:ascii="Times New Roman" w:hAnsi="Times New Roman"/>
          <w:sz w:val="28"/>
          <w:szCs w:val="28"/>
          <w:lang w:eastAsia="uk-UA"/>
        </w:rPr>
      </w:pPr>
      <w:r>
        <w:rPr>
          <w:rFonts w:ascii="Times New Roman" w:hAnsi="Times New Roman"/>
          <w:sz w:val="28"/>
          <w:szCs w:val="28"/>
          <w:lang w:eastAsia="uk-UA"/>
        </w:rPr>
        <w:t>8</w:t>
      </w:r>
      <w:r w:rsidR="00C3582A" w:rsidRPr="009E5D1A">
        <w:rPr>
          <w:rFonts w:ascii="Times New Roman" w:hAnsi="Times New Roman"/>
          <w:sz w:val="28"/>
          <w:szCs w:val="28"/>
          <w:lang w:eastAsia="uk-UA"/>
        </w:rPr>
        <w:t>)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(до закінчення навчання у такому закладі, але не довше ніж до досягнення ними 23 років), відповідно до статті 44 Закону України “Про вищу освіту”;</w:t>
      </w:r>
    </w:p>
    <w:p w14:paraId="7ED89BFD" w14:textId="4380D314" w:rsidR="00C3582A" w:rsidRPr="009E5D1A" w:rsidRDefault="008D76AB" w:rsidP="00C3582A">
      <w:pPr>
        <w:spacing w:after="0" w:line="360" w:lineRule="auto"/>
        <w:ind w:firstLine="709"/>
        <w:jc w:val="both"/>
        <w:rPr>
          <w:rFonts w:ascii="Times New Roman" w:hAnsi="Times New Roman"/>
          <w:sz w:val="28"/>
          <w:szCs w:val="28"/>
          <w:lang w:eastAsia="uk-UA"/>
        </w:rPr>
      </w:pPr>
      <w:r>
        <w:rPr>
          <w:rFonts w:ascii="Times New Roman" w:hAnsi="Times New Roman"/>
          <w:sz w:val="28"/>
          <w:szCs w:val="28"/>
          <w:lang w:eastAsia="uk-UA"/>
        </w:rPr>
        <w:t>9</w:t>
      </w:r>
      <w:r w:rsidR="00C3582A" w:rsidRPr="009E5D1A">
        <w:rPr>
          <w:rFonts w:ascii="Times New Roman" w:hAnsi="Times New Roman"/>
          <w:sz w:val="28"/>
          <w:szCs w:val="28"/>
          <w:lang w:eastAsia="uk-UA"/>
        </w:rPr>
        <w:t>) дітей, зареєстрованих як внутрішньо переміщені особи (до закінчення навчання у такому закладі, але не довше ніж до досягнення ними 23 років), відповідно до статті 44 Закону України “Про вищу освіту”;</w:t>
      </w:r>
    </w:p>
    <w:p w14:paraId="56E533A4" w14:textId="6CEA672B" w:rsidR="00C3582A" w:rsidRPr="009E5D1A" w:rsidRDefault="008D76AB" w:rsidP="00C3582A">
      <w:pPr>
        <w:spacing w:after="0" w:line="360" w:lineRule="auto"/>
        <w:ind w:firstLine="709"/>
        <w:jc w:val="both"/>
        <w:rPr>
          <w:rFonts w:ascii="Times New Roman" w:hAnsi="Times New Roman"/>
          <w:sz w:val="28"/>
          <w:szCs w:val="28"/>
          <w:lang w:eastAsia="uk-UA"/>
        </w:rPr>
      </w:pPr>
      <w:r>
        <w:rPr>
          <w:rFonts w:ascii="Times New Roman" w:hAnsi="Times New Roman"/>
          <w:sz w:val="28"/>
          <w:szCs w:val="28"/>
          <w:lang w:eastAsia="uk-UA"/>
        </w:rPr>
        <w:t>10</w:t>
      </w:r>
      <w:r w:rsidR="00C3582A" w:rsidRPr="009E5D1A">
        <w:rPr>
          <w:rFonts w:ascii="Times New Roman" w:hAnsi="Times New Roman"/>
          <w:sz w:val="28"/>
          <w:szCs w:val="28"/>
          <w:lang w:eastAsia="uk-UA"/>
        </w:rPr>
        <w:t xml:space="preserve">) осіб, яким призначені соціальні стипендії Верховної Ради України для здобувачів фахової </w:t>
      </w:r>
      <w:proofErr w:type="spellStart"/>
      <w:r w:rsidR="00C3582A" w:rsidRPr="009E5D1A">
        <w:rPr>
          <w:rFonts w:ascii="Times New Roman" w:hAnsi="Times New Roman"/>
          <w:sz w:val="28"/>
          <w:szCs w:val="28"/>
          <w:lang w:eastAsia="uk-UA"/>
        </w:rPr>
        <w:t>передвищої</w:t>
      </w:r>
      <w:proofErr w:type="spellEnd"/>
      <w:r w:rsidR="00C3582A" w:rsidRPr="009E5D1A">
        <w:rPr>
          <w:rFonts w:ascii="Times New Roman" w:hAnsi="Times New Roman"/>
          <w:sz w:val="28"/>
          <w:szCs w:val="28"/>
          <w:lang w:eastAsia="uk-UA"/>
        </w:rPr>
        <w:t xml:space="preserve"> та вищої освіти відповідно до постанови Верховної Ради України від 24 жовтня 2002 р. № 218-IV “Про заснування </w:t>
      </w:r>
      <w:r w:rsidR="00C3582A" w:rsidRPr="009E5D1A">
        <w:rPr>
          <w:rFonts w:ascii="Times New Roman" w:hAnsi="Times New Roman"/>
          <w:sz w:val="28"/>
          <w:szCs w:val="28"/>
          <w:lang w:eastAsia="uk-UA"/>
        </w:rPr>
        <w:lastRenderedPageBreak/>
        <w:t xml:space="preserve">соціальних стипендій Верховної Ради України для здобувачів фахової </w:t>
      </w:r>
      <w:proofErr w:type="spellStart"/>
      <w:r w:rsidR="00C3582A" w:rsidRPr="009E5D1A">
        <w:rPr>
          <w:rFonts w:ascii="Times New Roman" w:hAnsi="Times New Roman"/>
          <w:sz w:val="28"/>
          <w:szCs w:val="28"/>
          <w:lang w:eastAsia="uk-UA"/>
        </w:rPr>
        <w:t>передвищої</w:t>
      </w:r>
      <w:proofErr w:type="spellEnd"/>
      <w:r w:rsidR="00C3582A" w:rsidRPr="009E5D1A">
        <w:rPr>
          <w:rFonts w:ascii="Times New Roman" w:hAnsi="Times New Roman"/>
          <w:sz w:val="28"/>
          <w:szCs w:val="28"/>
          <w:lang w:eastAsia="uk-UA"/>
        </w:rPr>
        <w:t xml:space="preserve"> та вищої освіти”;</w:t>
      </w:r>
    </w:p>
    <w:p w14:paraId="31FB08CC" w14:textId="3AA32FD1"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w:t>
      </w:r>
      <w:r w:rsidR="008D76AB">
        <w:rPr>
          <w:rFonts w:ascii="Times New Roman" w:hAnsi="Times New Roman"/>
          <w:sz w:val="28"/>
          <w:szCs w:val="28"/>
          <w:lang w:eastAsia="uk-UA"/>
        </w:rPr>
        <w:t>1</w:t>
      </w:r>
      <w:r w:rsidRPr="009E5D1A">
        <w:rPr>
          <w:rFonts w:ascii="Times New Roman" w:hAnsi="Times New Roman"/>
          <w:sz w:val="28"/>
          <w:szCs w:val="28"/>
          <w:lang w:eastAsia="uk-UA"/>
        </w:rPr>
        <w:t>) дітей з інвалідністю та осіб з інвалідністю I-III групи;</w:t>
      </w:r>
    </w:p>
    <w:p w14:paraId="068D5B5F" w14:textId="1D6AB6E1"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w:t>
      </w:r>
      <w:r w:rsidR="008D76AB">
        <w:rPr>
          <w:rFonts w:ascii="Times New Roman" w:hAnsi="Times New Roman"/>
          <w:sz w:val="28"/>
          <w:szCs w:val="28"/>
          <w:lang w:eastAsia="uk-UA"/>
        </w:rPr>
        <w:t>2</w:t>
      </w:r>
      <w:r w:rsidRPr="009E5D1A">
        <w:rPr>
          <w:rFonts w:ascii="Times New Roman" w:hAnsi="Times New Roman"/>
          <w:sz w:val="28"/>
          <w:szCs w:val="28"/>
          <w:lang w:eastAsia="uk-UA"/>
        </w:rPr>
        <w:t>) студентів (курсантів) із сімей, які отримують допомогу відповідно до Закону України “Про державну соціальну допомогу малозабезпеченим сім’ям”;</w:t>
      </w:r>
    </w:p>
    <w:p w14:paraId="77F6F625" w14:textId="09E9956F"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w:t>
      </w:r>
      <w:r w:rsidR="008D76AB">
        <w:rPr>
          <w:rFonts w:ascii="Times New Roman" w:hAnsi="Times New Roman"/>
          <w:sz w:val="28"/>
          <w:szCs w:val="28"/>
          <w:lang w:eastAsia="uk-UA"/>
        </w:rPr>
        <w:t>3</w:t>
      </w:r>
      <w:r w:rsidRPr="009E5D1A">
        <w:rPr>
          <w:rFonts w:ascii="Times New Roman" w:hAnsi="Times New Roman"/>
          <w:sz w:val="28"/>
          <w:szCs w:val="28"/>
          <w:lang w:eastAsia="uk-UA"/>
        </w:rPr>
        <w:t>) осіб з інвалідністю внаслідок війни відповідно до Закону України “Про статус ветеранів війни, гарантії їх соціального захисту” та їх дітей (до закінчення дітьми навчання у такому закладі, але не довше ніж до досягнення ними 23 років) відповідно до статті 44 Закону України “Про вищу освіту”;</w:t>
      </w:r>
    </w:p>
    <w:p w14:paraId="584DD0D7" w14:textId="33BC0075"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w:t>
      </w:r>
      <w:r w:rsidR="008D76AB">
        <w:rPr>
          <w:rFonts w:ascii="Times New Roman" w:hAnsi="Times New Roman"/>
          <w:sz w:val="28"/>
          <w:szCs w:val="28"/>
          <w:lang w:eastAsia="uk-UA"/>
        </w:rPr>
        <w:t>4</w:t>
      </w:r>
      <w:r w:rsidRPr="009E5D1A">
        <w:rPr>
          <w:rFonts w:ascii="Times New Roman" w:hAnsi="Times New Roman"/>
          <w:sz w:val="28"/>
          <w:szCs w:val="28"/>
          <w:lang w:eastAsia="uk-UA"/>
        </w:rPr>
        <w:t>) дітей загиблих, померлих (тих, що пропали безвісти) учасників Революції Гідності, учасників бойових дій, осіб з інвалідністю внаслідок війни або Захисників і Захисниць України (до закінчення дітьми навчання у такому закладі, але не довше ніж до досягнення ними 23 років) відповідно до Закону України “Про статус ветеранів війни, гарантії їх соціального захисту” та статті 44 Закону України “Про вищу освіту”;</w:t>
      </w:r>
    </w:p>
    <w:p w14:paraId="48DAE77A" w14:textId="6359CF7B" w:rsidR="00C3582A" w:rsidRPr="009E5D1A" w:rsidRDefault="00C3582A" w:rsidP="00C3582A">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1</w:t>
      </w:r>
      <w:r w:rsidR="008D76AB">
        <w:rPr>
          <w:rFonts w:ascii="Times New Roman" w:hAnsi="Times New Roman"/>
          <w:sz w:val="28"/>
          <w:szCs w:val="28"/>
          <w:lang w:eastAsia="uk-UA"/>
        </w:rPr>
        <w:t>5</w:t>
      </w:r>
      <w:r w:rsidRPr="009E5D1A">
        <w:rPr>
          <w:rFonts w:ascii="Times New Roman" w:hAnsi="Times New Roman"/>
          <w:sz w:val="28"/>
          <w:szCs w:val="28"/>
          <w:lang w:eastAsia="uk-UA"/>
        </w:rPr>
        <w:t>) дітей, які проживають у населених пунктах на лінії зіткнення (до закінчення дітьми навчання у закладі освіти, але не довше ніж до досягнення ними 23 років) відповідно до статті 44 Закону України “Про вищу освіту”. Такі особи набувають право на соціальну стипендію, якщо в день звернення за її призначенням населений пункт, в якому вони проживали на момент зарахування до закладу освіти, віднесено до переліку населених пунктів, що розташовані на лінії розмежування.</w:t>
      </w:r>
    </w:p>
    <w:p w14:paraId="4CC1E6CC" w14:textId="27316450" w:rsidR="00D36E2A"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3.2. Особи, зазначені у пункті </w:t>
      </w:r>
      <w:r w:rsidR="001864B0" w:rsidRPr="009E5D1A">
        <w:rPr>
          <w:rFonts w:ascii="Times New Roman" w:hAnsi="Times New Roman"/>
          <w:sz w:val="28"/>
          <w:szCs w:val="28"/>
          <w:lang w:eastAsia="uk-UA"/>
        </w:rPr>
        <w:t>3</w:t>
      </w:r>
      <w:r w:rsidRPr="009E5D1A">
        <w:rPr>
          <w:rFonts w:ascii="Times New Roman" w:hAnsi="Times New Roman"/>
          <w:sz w:val="28"/>
          <w:szCs w:val="28"/>
          <w:lang w:eastAsia="uk-UA"/>
        </w:rPr>
        <w:t>.1 цих Правил, які вперше претендують або поновлюють право на призначення соціальної стипендії, подають уповноважен</w:t>
      </w:r>
      <w:r w:rsidR="00D36E2A" w:rsidRPr="009E5D1A">
        <w:rPr>
          <w:rFonts w:ascii="Times New Roman" w:hAnsi="Times New Roman"/>
          <w:sz w:val="28"/>
          <w:szCs w:val="28"/>
          <w:lang w:eastAsia="uk-UA"/>
        </w:rPr>
        <w:t>ій</w:t>
      </w:r>
      <w:r w:rsidRPr="009E5D1A">
        <w:rPr>
          <w:rFonts w:ascii="Times New Roman" w:hAnsi="Times New Roman"/>
          <w:sz w:val="28"/>
          <w:szCs w:val="28"/>
          <w:lang w:eastAsia="uk-UA"/>
        </w:rPr>
        <w:t xml:space="preserve"> особ</w:t>
      </w:r>
      <w:r w:rsidR="00D36E2A" w:rsidRPr="009E5D1A">
        <w:rPr>
          <w:rFonts w:ascii="Times New Roman" w:hAnsi="Times New Roman"/>
          <w:sz w:val="28"/>
          <w:szCs w:val="28"/>
          <w:lang w:eastAsia="uk-UA"/>
        </w:rPr>
        <w:t>і,</w:t>
      </w:r>
      <w:r w:rsidRPr="009E5D1A">
        <w:rPr>
          <w:rFonts w:ascii="Times New Roman" w:hAnsi="Times New Roman"/>
          <w:sz w:val="28"/>
          <w:szCs w:val="28"/>
          <w:lang w:eastAsia="uk-UA"/>
        </w:rPr>
        <w:t xml:space="preserve"> визначен</w:t>
      </w:r>
      <w:r w:rsidR="00D36E2A" w:rsidRPr="009E5D1A">
        <w:rPr>
          <w:rFonts w:ascii="Times New Roman" w:hAnsi="Times New Roman"/>
          <w:sz w:val="28"/>
          <w:szCs w:val="28"/>
          <w:lang w:eastAsia="uk-UA"/>
        </w:rPr>
        <w:t>ій</w:t>
      </w:r>
      <w:r w:rsidRPr="009E5D1A">
        <w:rPr>
          <w:rFonts w:ascii="Times New Roman" w:hAnsi="Times New Roman"/>
          <w:sz w:val="28"/>
          <w:szCs w:val="28"/>
          <w:lang w:eastAsia="uk-UA"/>
        </w:rPr>
        <w:t xml:space="preserve"> ректором</w:t>
      </w:r>
      <w:r w:rsidR="008D1BEE" w:rsidRPr="009E5D1A">
        <w:rPr>
          <w:rFonts w:ascii="Times New Roman" w:hAnsi="Times New Roman"/>
          <w:sz w:val="28"/>
          <w:szCs w:val="28"/>
          <w:lang w:eastAsia="uk-UA"/>
        </w:rPr>
        <w:t xml:space="preserve"> У</w:t>
      </w:r>
      <w:r w:rsidR="00D36E2A" w:rsidRPr="009E5D1A">
        <w:rPr>
          <w:rFonts w:ascii="Times New Roman" w:hAnsi="Times New Roman"/>
          <w:sz w:val="28"/>
          <w:szCs w:val="28"/>
          <w:lang w:eastAsia="uk-UA"/>
        </w:rPr>
        <w:t>ніверситету,</w:t>
      </w:r>
      <w:r w:rsidRPr="009E5D1A">
        <w:rPr>
          <w:rFonts w:ascii="Times New Roman" w:hAnsi="Times New Roman"/>
          <w:sz w:val="28"/>
          <w:szCs w:val="28"/>
          <w:lang w:eastAsia="uk-UA"/>
        </w:rPr>
        <w:t xml:space="preserve"> у встановленому порядк</w:t>
      </w:r>
      <w:r w:rsidR="00D36E2A" w:rsidRPr="009E5D1A">
        <w:rPr>
          <w:rFonts w:ascii="Times New Roman" w:hAnsi="Times New Roman"/>
          <w:sz w:val="28"/>
          <w:szCs w:val="28"/>
          <w:lang w:eastAsia="uk-UA"/>
        </w:rPr>
        <w:t>у відповідне письмове звернення</w:t>
      </w:r>
      <w:r w:rsidRPr="009E5D1A">
        <w:rPr>
          <w:rFonts w:ascii="Times New Roman" w:hAnsi="Times New Roman"/>
          <w:sz w:val="28"/>
          <w:szCs w:val="28"/>
          <w:lang w:eastAsia="uk-UA"/>
        </w:rPr>
        <w:t xml:space="preserve"> (завізоване представником юридичного відділу) із </w:t>
      </w:r>
      <w:r w:rsidR="00EE5EB8" w:rsidRPr="009E5D1A">
        <w:rPr>
          <w:rFonts w:ascii="Times New Roman" w:hAnsi="Times New Roman"/>
          <w:sz w:val="28"/>
          <w:szCs w:val="28"/>
          <w:lang w:eastAsia="uk-UA"/>
        </w:rPr>
        <w:t>вказівкою</w:t>
      </w:r>
      <w:r w:rsidRPr="009E5D1A">
        <w:rPr>
          <w:rFonts w:ascii="Times New Roman" w:hAnsi="Times New Roman"/>
          <w:sz w:val="28"/>
          <w:szCs w:val="28"/>
          <w:lang w:eastAsia="uk-UA"/>
        </w:rPr>
        <w:t xml:space="preserve"> дати та документи, що підтверджують їх право на отримання пільг та гарантій на стипендіальне забезпечення згідно нормативно-правовими актами.</w:t>
      </w:r>
    </w:p>
    <w:p w14:paraId="45C00749"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Якщо стипендіальна комісія вперше розглядає питання про призначення особі соціальної стипендії і при цьому заявник має право на призначення соціальної стипендії одночасно за кількома підставами, визначеними пунктом </w:t>
      </w:r>
      <w:r w:rsidRPr="009E5D1A">
        <w:rPr>
          <w:rFonts w:ascii="Times New Roman" w:hAnsi="Times New Roman"/>
          <w:sz w:val="28"/>
          <w:szCs w:val="28"/>
          <w:lang w:eastAsia="uk-UA"/>
        </w:rPr>
        <w:lastRenderedPageBreak/>
        <w:t xml:space="preserve">3.1 </w:t>
      </w:r>
      <w:r w:rsidR="00D10DAD" w:rsidRPr="009E5D1A">
        <w:rPr>
          <w:rFonts w:ascii="Times New Roman" w:hAnsi="Times New Roman"/>
          <w:sz w:val="28"/>
          <w:szCs w:val="28"/>
          <w:lang w:eastAsia="uk-UA"/>
        </w:rPr>
        <w:t>цих Правил</w:t>
      </w:r>
      <w:r w:rsidRPr="009E5D1A">
        <w:rPr>
          <w:rFonts w:ascii="Times New Roman" w:hAnsi="Times New Roman"/>
          <w:sz w:val="28"/>
          <w:szCs w:val="28"/>
          <w:lang w:eastAsia="uk-UA"/>
        </w:rPr>
        <w:t xml:space="preserve">, за вільним вибором особи </w:t>
      </w:r>
      <w:r w:rsidR="006A3E93" w:rsidRPr="009E5D1A">
        <w:rPr>
          <w:rFonts w:ascii="Times New Roman" w:hAnsi="Times New Roman"/>
          <w:sz w:val="28"/>
          <w:szCs w:val="28"/>
          <w:lang w:eastAsia="uk-UA"/>
        </w:rPr>
        <w:t>в</w:t>
      </w:r>
      <w:r w:rsidRPr="009E5D1A">
        <w:rPr>
          <w:rFonts w:ascii="Times New Roman" w:hAnsi="Times New Roman"/>
          <w:sz w:val="28"/>
          <w:szCs w:val="28"/>
          <w:lang w:eastAsia="uk-UA"/>
        </w:rPr>
        <w:t xml:space="preserve"> письмовому зверненні зазначається тільки одна підстава для призначення тільки однієї соціальної стипендії.</w:t>
      </w:r>
    </w:p>
    <w:p w14:paraId="72E459ED" w14:textId="5FA35A61"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У разі</w:t>
      </w:r>
      <w:r w:rsidR="006A3E93" w:rsidRPr="009E5D1A">
        <w:rPr>
          <w:rFonts w:ascii="Times New Roman" w:hAnsi="Times New Roman"/>
          <w:sz w:val="28"/>
          <w:szCs w:val="28"/>
          <w:lang w:eastAsia="uk-UA"/>
        </w:rPr>
        <w:t>,</w:t>
      </w:r>
      <w:r w:rsidRPr="009E5D1A">
        <w:rPr>
          <w:rFonts w:ascii="Times New Roman" w:hAnsi="Times New Roman"/>
          <w:sz w:val="28"/>
          <w:szCs w:val="28"/>
          <w:lang w:eastAsia="uk-UA"/>
        </w:rPr>
        <w:t xml:space="preserve"> коли о</w:t>
      </w:r>
      <w:r w:rsidR="00474284" w:rsidRPr="009E5D1A">
        <w:rPr>
          <w:rFonts w:ascii="Times New Roman" w:hAnsi="Times New Roman"/>
          <w:sz w:val="28"/>
          <w:szCs w:val="28"/>
          <w:lang w:eastAsia="uk-UA"/>
        </w:rPr>
        <w:t xml:space="preserve">соби, зазначені у підпунктах </w:t>
      </w:r>
      <w:r w:rsidR="001864B0" w:rsidRPr="009E5D1A">
        <w:rPr>
          <w:rFonts w:ascii="Times New Roman" w:hAnsi="Times New Roman"/>
          <w:sz w:val="28"/>
          <w:szCs w:val="28"/>
          <w:lang w:eastAsia="uk-UA"/>
        </w:rPr>
        <w:t>3</w:t>
      </w:r>
      <w:r w:rsidR="00474284" w:rsidRPr="009E5D1A">
        <w:rPr>
          <w:rFonts w:ascii="Times New Roman" w:hAnsi="Times New Roman"/>
          <w:sz w:val="28"/>
          <w:szCs w:val="28"/>
          <w:lang w:eastAsia="uk-UA"/>
        </w:rPr>
        <w:t>-1</w:t>
      </w:r>
      <w:r w:rsidR="008D76AB">
        <w:rPr>
          <w:rFonts w:ascii="Times New Roman" w:hAnsi="Times New Roman"/>
          <w:sz w:val="28"/>
          <w:szCs w:val="28"/>
          <w:lang w:eastAsia="uk-UA"/>
        </w:rPr>
        <w:t>5</w:t>
      </w:r>
      <w:r w:rsidRPr="009E5D1A">
        <w:rPr>
          <w:rFonts w:ascii="Times New Roman" w:hAnsi="Times New Roman"/>
          <w:sz w:val="28"/>
          <w:szCs w:val="28"/>
          <w:lang w:eastAsia="uk-UA"/>
        </w:rPr>
        <w:t xml:space="preserve"> пункту 3.1 цих Правил, мають право на призначення соціальної та академічної стипендій, за їх вільним вибором, </w:t>
      </w:r>
      <w:r w:rsidR="006A3E93" w:rsidRPr="009E5D1A">
        <w:rPr>
          <w:rFonts w:ascii="Times New Roman" w:hAnsi="Times New Roman"/>
          <w:sz w:val="28"/>
          <w:szCs w:val="28"/>
          <w:lang w:eastAsia="uk-UA"/>
        </w:rPr>
        <w:t>поданим</w:t>
      </w:r>
      <w:r w:rsidRPr="009E5D1A">
        <w:rPr>
          <w:rFonts w:ascii="Times New Roman" w:hAnsi="Times New Roman"/>
          <w:sz w:val="28"/>
          <w:szCs w:val="28"/>
          <w:lang w:eastAsia="uk-UA"/>
        </w:rPr>
        <w:t xml:space="preserve"> у письмовому звернені до стипендіальної комісії, призначається тільки один вид стипендії, яку особа отримуватиме протягом наступного семестру. Якщо студент обрав отримання академічної стипендії, він втрачає право на соціальн</w:t>
      </w:r>
      <w:r w:rsidR="006A3E93" w:rsidRPr="009E5D1A">
        <w:rPr>
          <w:rFonts w:ascii="Times New Roman" w:hAnsi="Times New Roman"/>
          <w:sz w:val="28"/>
          <w:szCs w:val="28"/>
          <w:lang w:eastAsia="uk-UA"/>
        </w:rPr>
        <w:t>у</w:t>
      </w:r>
      <w:r w:rsidRPr="009E5D1A">
        <w:rPr>
          <w:rFonts w:ascii="Times New Roman" w:hAnsi="Times New Roman"/>
          <w:sz w:val="28"/>
          <w:szCs w:val="28"/>
          <w:lang w:eastAsia="uk-UA"/>
        </w:rPr>
        <w:t xml:space="preserve"> стипенді</w:t>
      </w:r>
      <w:r w:rsidR="006A3E93" w:rsidRPr="009E5D1A">
        <w:rPr>
          <w:rFonts w:ascii="Times New Roman" w:hAnsi="Times New Roman"/>
          <w:sz w:val="28"/>
          <w:szCs w:val="28"/>
          <w:lang w:eastAsia="uk-UA"/>
        </w:rPr>
        <w:t>ю</w:t>
      </w:r>
      <w:r w:rsidRPr="009E5D1A">
        <w:rPr>
          <w:rFonts w:ascii="Times New Roman" w:hAnsi="Times New Roman"/>
          <w:sz w:val="28"/>
          <w:szCs w:val="28"/>
          <w:lang w:eastAsia="uk-UA"/>
        </w:rPr>
        <w:t xml:space="preserve"> на наступний навчальний семестр, про що невідкладно інформує управління соціального захисту.</w:t>
      </w:r>
    </w:p>
    <w:p w14:paraId="3D5AD435" w14:textId="77777777" w:rsidR="00CE6E32" w:rsidRPr="009E5D1A" w:rsidRDefault="00474284"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Студентам</w:t>
      </w:r>
      <w:r w:rsidR="00CE6E32" w:rsidRPr="009E5D1A">
        <w:rPr>
          <w:rFonts w:ascii="Times New Roman" w:hAnsi="Times New Roman"/>
          <w:sz w:val="28"/>
          <w:szCs w:val="28"/>
          <w:lang w:eastAsia="uk-UA"/>
        </w:rPr>
        <w:t xml:space="preserve"> з числа дітей-сиріт та дітей, позбавлених батьківськ</w:t>
      </w:r>
      <w:r w:rsidRPr="009E5D1A">
        <w:rPr>
          <w:rFonts w:ascii="Times New Roman" w:hAnsi="Times New Roman"/>
          <w:sz w:val="28"/>
          <w:szCs w:val="28"/>
          <w:lang w:eastAsia="uk-UA"/>
        </w:rPr>
        <w:t>ого піклування, а також студентам</w:t>
      </w:r>
      <w:r w:rsidR="00CE6E32" w:rsidRPr="009E5D1A">
        <w:rPr>
          <w:rFonts w:ascii="Times New Roman" w:hAnsi="Times New Roman"/>
          <w:sz w:val="28"/>
          <w:szCs w:val="28"/>
          <w:lang w:eastAsia="uk-UA"/>
        </w:rPr>
        <w:t xml:space="preserve">, які в період навчання у віці від 18 до </w:t>
      </w:r>
      <w:r w:rsidRPr="009E5D1A">
        <w:rPr>
          <w:rFonts w:ascii="Times New Roman" w:hAnsi="Times New Roman"/>
          <w:sz w:val="28"/>
          <w:szCs w:val="28"/>
          <w:lang w:eastAsia="uk-UA"/>
        </w:rPr>
        <w:t>23 років залишилися без батьків може виплачуватись одночасно соціальна стипендія на умовах</w:t>
      </w:r>
      <w:r w:rsidR="006A3E93" w:rsidRPr="009E5D1A">
        <w:rPr>
          <w:rFonts w:ascii="Times New Roman" w:hAnsi="Times New Roman"/>
          <w:sz w:val="28"/>
          <w:szCs w:val="28"/>
          <w:lang w:eastAsia="uk-UA"/>
        </w:rPr>
        <w:t>,</w:t>
      </w:r>
      <w:r w:rsidRPr="009E5D1A">
        <w:rPr>
          <w:rFonts w:ascii="Times New Roman" w:hAnsi="Times New Roman"/>
          <w:sz w:val="28"/>
          <w:szCs w:val="28"/>
          <w:lang w:eastAsia="uk-UA"/>
        </w:rPr>
        <w:t xml:space="preserve"> визначених цими Правилами та академічна стипендія</w:t>
      </w:r>
      <w:r w:rsidR="00CE6E32" w:rsidRPr="009E5D1A">
        <w:rPr>
          <w:rFonts w:ascii="Times New Roman" w:hAnsi="Times New Roman"/>
          <w:sz w:val="28"/>
          <w:szCs w:val="28"/>
          <w:lang w:eastAsia="uk-UA"/>
        </w:rPr>
        <w:t>.</w:t>
      </w:r>
    </w:p>
    <w:p w14:paraId="608BB983"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Стипендіальна комісія протягом трьох робочих днів з дня отримання письмового звернення приймає рішення щодо наявності в особи права на отримання стипендії. У разі прийняття стипендіальною комісією позитивного рішення відповідна соціальна стипендія виплачується з дати звернення.</w:t>
      </w:r>
    </w:p>
    <w:p w14:paraId="6B58C2A2"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У разі прийняття стипендіальною комісією позитивного рішення уповноважена особа, визначена ректором</w:t>
      </w:r>
      <w:r w:rsidR="00D10DAD" w:rsidRPr="009E5D1A">
        <w:rPr>
          <w:rFonts w:ascii="Times New Roman" w:hAnsi="Times New Roman"/>
          <w:sz w:val="28"/>
          <w:szCs w:val="28"/>
          <w:lang w:eastAsia="uk-UA"/>
        </w:rPr>
        <w:t>,</w:t>
      </w:r>
      <w:r w:rsidRPr="009E5D1A">
        <w:rPr>
          <w:rFonts w:ascii="Times New Roman" w:hAnsi="Times New Roman"/>
          <w:sz w:val="28"/>
          <w:szCs w:val="28"/>
          <w:lang w:eastAsia="uk-UA"/>
        </w:rPr>
        <w:t xml:space="preserve"> формує на кожного студента  особову справу, з</w:t>
      </w:r>
      <w:r w:rsidR="006A3E93" w:rsidRPr="009E5D1A">
        <w:rPr>
          <w:rFonts w:ascii="Times New Roman" w:hAnsi="Times New Roman"/>
          <w:sz w:val="28"/>
          <w:szCs w:val="28"/>
          <w:lang w:eastAsia="uk-UA"/>
        </w:rPr>
        <w:t>асвідчену</w:t>
      </w:r>
      <w:r w:rsidRPr="009E5D1A">
        <w:rPr>
          <w:rFonts w:ascii="Times New Roman" w:hAnsi="Times New Roman"/>
          <w:sz w:val="28"/>
          <w:szCs w:val="28"/>
          <w:lang w:eastAsia="uk-UA"/>
        </w:rPr>
        <w:t xml:space="preserve"> копію якої в десятиденний строк передає до орган</w:t>
      </w:r>
      <w:r w:rsidR="00D10DAD" w:rsidRPr="009E5D1A">
        <w:rPr>
          <w:rFonts w:ascii="Times New Roman" w:hAnsi="Times New Roman"/>
          <w:sz w:val="28"/>
          <w:szCs w:val="28"/>
          <w:lang w:eastAsia="uk-UA"/>
        </w:rPr>
        <w:t>у соціального захисту населення та готує проект наказу на призначення соціальних стипендій.</w:t>
      </w:r>
    </w:p>
    <w:p w14:paraId="472FBE35"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Для формування додатку за формою, визначеною Постановою</w:t>
      </w:r>
      <w:r w:rsidR="00D10DAD" w:rsidRPr="009E5D1A">
        <w:rPr>
          <w:rFonts w:ascii="Times New Roman" w:hAnsi="Times New Roman"/>
          <w:sz w:val="28"/>
          <w:szCs w:val="28"/>
          <w:lang w:eastAsia="uk-UA"/>
        </w:rPr>
        <w:t xml:space="preserve"> КМУ</w:t>
      </w:r>
      <w:r w:rsidRPr="009E5D1A">
        <w:rPr>
          <w:rFonts w:ascii="Times New Roman" w:hAnsi="Times New Roman"/>
          <w:sz w:val="28"/>
          <w:szCs w:val="28"/>
          <w:lang w:eastAsia="uk-UA"/>
        </w:rPr>
        <w:t xml:space="preserve"> від 28.12.2016 р. № 1045</w:t>
      </w:r>
      <w:r w:rsidR="00BD4611" w:rsidRPr="009E5D1A">
        <w:rPr>
          <w:rFonts w:ascii="Times New Roman" w:hAnsi="Times New Roman"/>
          <w:sz w:val="28"/>
          <w:szCs w:val="28"/>
          <w:lang w:eastAsia="uk-UA"/>
        </w:rPr>
        <w:t>,</w:t>
      </w:r>
      <w:r w:rsidRPr="009E5D1A">
        <w:rPr>
          <w:rFonts w:ascii="Times New Roman" w:hAnsi="Times New Roman"/>
          <w:sz w:val="28"/>
          <w:szCs w:val="28"/>
          <w:lang w:eastAsia="uk-UA"/>
        </w:rPr>
        <w:t xml:space="preserve"> уповноважена особа щомісяця до 3 числа подає </w:t>
      </w:r>
      <w:r w:rsidR="006A3E93" w:rsidRPr="009E5D1A">
        <w:rPr>
          <w:rFonts w:ascii="Times New Roman" w:hAnsi="Times New Roman"/>
          <w:sz w:val="28"/>
          <w:szCs w:val="28"/>
          <w:lang w:eastAsia="uk-UA"/>
        </w:rPr>
        <w:t>в</w:t>
      </w:r>
      <w:r w:rsidRPr="009E5D1A">
        <w:rPr>
          <w:rFonts w:ascii="Times New Roman" w:hAnsi="Times New Roman"/>
          <w:sz w:val="28"/>
          <w:szCs w:val="28"/>
          <w:lang w:eastAsia="uk-UA"/>
        </w:rPr>
        <w:t xml:space="preserve"> бухгалтерію списки студентів, яким призначено соціальну стипендію (із</w:t>
      </w:r>
      <w:r w:rsidR="006A3E93" w:rsidRPr="009E5D1A">
        <w:rPr>
          <w:rFonts w:ascii="Times New Roman" w:hAnsi="Times New Roman"/>
          <w:sz w:val="28"/>
          <w:szCs w:val="28"/>
          <w:lang w:eastAsia="uk-UA"/>
        </w:rPr>
        <w:t xml:space="preserve"> зазначенням прізвища, ім’я, по </w:t>
      </w:r>
      <w:r w:rsidRPr="009E5D1A">
        <w:rPr>
          <w:rFonts w:ascii="Times New Roman" w:hAnsi="Times New Roman"/>
          <w:sz w:val="28"/>
          <w:szCs w:val="28"/>
          <w:lang w:eastAsia="uk-UA"/>
        </w:rPr>
        <w:t>батькові, серії та номера паспортних даних або даних свідоцтва про народження; даних про зареєстроване та фактичне місце проживання).</w:t>
      </w:r>
    </w:p>
    <w:p w14:paraId="0DA0CCC0" w14:textId="0B71143F" w:rsidR="00CE6E32" w:rsidRPr="009E5D1A" w:rsidRDefault="00CE6E32" w:rsidP="00FC19AC">
      <w:pPr>
        <w:spacing w:after="0" w:line="360" w:lineRule="auto"/>
        <w:ind w:firstLine="709"/>
        <w:jc w:val="both"/>
        <w:rPr>
          <w:rFonts w:ascii="Times New Roman" w:hAnsi="Times New Roman"/>
          <w:sz w:val="28"/>
          <w:szCs w:val="28"/>
          <w:lang w:eastAsia="uk-UA"/>
        </w:rPr>
      </w:pPr>
      <w:bookmarkStart w:id="5" w:name="o69"/>
      <w:bookmarkEnd w:id="5"/>
      <w:r w:rsidRPr="009E5D1A">
        <w:rPr>
          <w:rFonts w:ascii="Times New Roman" w:hAnsi="Times New Roman"/>
          <w:sz w:val="28"/>
          <w:szCs w:val="28"/>
          <w:lang w:eastAsia="uk-UA"/>
        </w:rPr>
        <w:t>3.3. Особам, зазначеним у</w:t>
      </w:r>
      <w:r w:rsidR="00374900" w:rsidRPr="009E5D1A">
        <w:rPr>
          <w:rFonts w:ascii="Times New Roman" w:hAnsi="Times New Roman"/>
          <w:sz w:val="28"/>
          <w:szCs w:val="28"/>
          <w:lang w:eastAsia="uk-UA"/>
        </w:rPr>
        <w:t xml:space="preserve"> </w:t>
      </w:r>
      <w:r w:rsidRPr="009E5D1A">
        <w:rPr>
          <w:rFonts w:ascii="Times New Roman" w:hAnsi="Times New Roman"/>
          <w:sz w:val="28"/>
          <w:szCs w:val="28"/>
          <w:lang w:eastAsia="uk-UA"/>
        </w:rPr>
        <w:t>пункт</w:t>
      </w:r>
      <w:r w:rsidR="001864B0" w:rsidRPr="009E5D1A">
        <w:rPr>
          <w:rFonts w:ascii="Times New Roman" w:hAnsi="Times New Roman"/>
          <w:sz w:val="28"/>
          <w:szCs w:val="28"/>
          <w:lang w:eastAsia="uk-UA"/>
        </w:rPr>
        <w:t>у</w:t>
      </w:r>
      <w:r w:rsidRPr="009E5D1A">
        <w:rPr>
          <w:rFonts w:ascii="Times New Roman" w:hAnsi="Times New Roman"/>
          <w:sz w:val="28"/>
          <w:szCs w:val="28"/>
          <w:lang w:eastAsia="uk-UA"/>
        </w:rPr>
        <w:t xml:space="preserve"> 3.1, які мають право на призначення соціальних стипендій згідно з </w:t>
      </w:r>
      <w:r w:rsidR="00504FE0" w:rsidRPr="009E5D1A">
        <w:rPr>
          <w:rFonts w:ascii="Times New Roman" w:hAnsi="Times New Roman"/>
          <w:sz w:val="28"/>
          <w:szCs w:val="28"/>
          <w:lang w:eastAsia="uk-UA"/>
        </w:rPr>
        <w:t>цих Правил</w:t>
      </w:r>
      <w:r w:rsidRPr="009E5D1A">
        <w:rPr>
          <w:rFonts w:ascii="Times New Roman" w:hAnsi="Times New Roman"/>
          <w:sz w:val="28"/>
          <w:szCs w:val="28"/>
          <w:lang w:eastAsia="uk-UA"/>
        </w:rPr>
        <w:t xml:space="preserve">, розмір соціальної стипендії, визначеної відповідно до пунктів 3.1 і 3.3 </w:t>
      </w:r>
      <w:r w:rsidR="00504FE0" w:rsidRPr="009E5D1A">
        <w:rPr>
          <w:rFonts w:ascii="Times New Roman" w:hAnsi="Times New Roman"/>
          <w:sz w:val="28"/>
          <w:szCs w:val="28"/>
          <w:lang w:eastAsia="uk-UA"/>
        </w:rPr>
        <w:t>цих Правил</w:t>
      </w:r>
      <w:r w:rsidRPr="009E5D1A">
        <w:rPr>
          <w:rFonts w:ascii="Times New Roman" w:hAnsi="Times New Roman"/>
          <w:sz w:val="28"/>
          <w:szCs w:val="28"/>
          <w:lang w:eastAsia="uk-UA"/>
        </w:rPr>
        <w:t>:</w:t>
      </w:r>
    </w:p>
    <w:p w14:paraId="6CDB9EE4"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lastRenderedPageBreak/>
        <w:t>1) збільшується:</w:t>
      </w:r>
    </w:p>
    <w:p w14:paraId="406B730F"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студентам, які є інвалідами по зору і слуху, </w:t>
      </w:r>
      <w:r w:rsidR="00C54046" w:rsidRPr="009E5D1A">
        <w:rPr>
          <w:rFonts w:ascii="Times New Roman" w:hAnsi="Times New Roman"/>
          <w:sz w:val="28"/>
          <w:szCs w:val="28"/>
          <w:lang w:eastAsia="uk-UA"/>
        </w:rPr>
        <w:t xml:space="preserve">– </w:t>
      </w:r>
      <w:r w:rsidRPr="009E5D1A">
        <w:rPr>
          <w:rFonts w:ascii="Times New Roman" w:hAnsi="Times New Roman"/>
          <w:sz w:val="28"/>
          <w:szCs w:val="28"/>
          <w:lang w:eastAsia="uk-UA"/>
        </w:rPr>
        <w:t>на 50 відсотків мінімальної ординарної (звичайної) академічної стипендії</w:t>
      </w:r>
      <w:r w:rsidR="00504FE0" w:rsidRPr="009E5D1A">
        <w:rPr>
          <w:rFonts w:ascii="Times New Roman" w:hAnsi="Times New Roman"/>
          <w:sz w:val="28"/>
          <w:szCs w:val="28"/>
          <w:lang w:eastAsia="uk-UA"/>
        </w:rPr>
        <w:t>;</w:t>
      </w:r>
      <w:r w:rsidRPr="009E5D1A">
        <w:rPr>
          <w:rFonts w:ascii="Times New Roman" w:hAnsi="Times New Roman"/>
          <w:sz w:val="28"/>
          <w:szCs w:val="28"/>
          <w:lang w:eastAsia="uk-UA"/>
        </w:rPr>
        <w:t xml:space="preserve"> </w:t>
      </w:r>
    </w:p>
    <w:p w14:paraId="7529E561" w14:textId="1261964B"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студентам, з числа осіб, що входили до складу військових формувань і за рішенням відповідних державних органів направлені для участі в операціях з підтримання миру і безпеки або відряджені до держав, </w:t>
      </w:r>
      <w:r w:rsidR="006A3E93" w:rsidRPr="009E5D1A">
        <w:rPr>
          <w:rFonts w:ascii="Times New Roman" w:hAnsi="Times New Roman"/>
          <w:sz w:val="28"/>
          <w:szCs w:val="28"/>
          <w:lang w:eastAsia="uk-UA"/>
        </w:rPr>
        <w:t>у</w:t>
      </w:r>
      <w:r w:rsidRPr="009E5D1A">
        <w:rPr>
          <w:rFonts w:ascii="Times New Roman" w:hAnsi="Times New Roman"/>
          <w:sz w:val="28"/>
          <w:szCs w:val="28"/>
          <w:lang w:eastAsia="uk-UA"/>
        </w:rPr>
        <w:t xml:space="preserve"> яких велися бойові дії, </w:t>
      </w:r>
      <w:r w:rsidR="00C54046" w:rsidRPr="009E5D1A">
        <w:rPr>
          <w:rFonts w:ascii="Times New Roman" w:hAnsi="Times New Roman"/>
          <w:sz w:val="28"/>
          <w:szCs w:val="28"/>
          <w:lang w:eastAsia="uk-UA"/>
        </w:rPr>
        <w:t xml:space="preserve">– </w:t>
      </w:r>
      <w:r w:rsidRPr="009E5D1A">
        <w:rPr>
          <w:rFonts w:ascii="Times New Roman" w:hAnsi="Times New Roman"/>
          <w:sz w:val="28"/>
          <w:szCs w:val="28"/>
          <w:lang w:eastAsia="uk-UA"/>
        </w:rPr>
        <w:t>30 відсотків.</w:t>
      </w:r>
    </w:p>
    <w:p w14:paraId="4B134180" w14:textId="46B2A57C" w:rsidR="005F3DD2" w:rsidRPr="009E5D1A" w:rsidRDefault="005F3DD2" w:rsidP="005F3DD2">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3.4. Соціальна стипендія призначається студентам:</w:t>
      </w:r>
    </w:p>
    <w:p w14:paraId="5DABFBED" w14:textId="77777777" w:rsidR="005F3DD2" w:rsidRPr="009E5D1A" w:rsidRDefault="005F3DD2" w:rsidP="005F3DD2">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першого року навчання до першого семестрового контролю - з місяця зарахування до закладу освіти на період до першого семестрового контролю згідно з навчальним планом;</w:t>
      </w:r>
    </w:p>
    <w:p w14:paraId="44CF7D42" w14:textId="72D385C3" w:rsidR="005F3DD2" w:rsidRPr="009E5D1A" w:rsidRDefault="005F3DD2" w:rsidP="005F3DD2">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першого року навчання після першого семестрового контролю, інших років навчання - з місяця, що настає після закінчення семестрового контролю згідно з навчальним планом, на період до визначення результатів наступного семестрового контролю або (якщо в останньому семестрі відповідно до навчального плану за певною спеціальністю (певним напрямом підготовки) семестровий контроль не передбачено) до закінчення навчання.</w:t>
      </w:r>
    </w:p>
    <w:p w14:paraId="6351BFC2" w14:textId="77777777" w:rsidR="00CE6E32" w:rsidRPr="009E5D1A" w:rsidRDefault="00CE6E32" w:rsidP="00FC19AC">
      <w:pPr>
        <w:spacing w:after="0" w:line="360" w:lineRule="auto"/>
        <w:ind w:firstLine="709"/>
        <w:jc w:val="both"/>
        <w:rPr>
          <w:rFonts w:ascii="Times New Roman" w:hAnsi="Times New Roman"/>
          <w:sz w:val="28"/>
          <w:szCs w:val="28"/>
          <w:lang w:eastAsia="uk-UA"/>
        </w:rPr>
      </w:pPr>
    </w:p>
    <w:p w14:paraId="523669B1" w14:textId="77777777" w:rsidR="00CE6E32" w:rsidRPr="009E5D1A" w:rsidRDefault="00CE6E32" w:rsidP="00FC19AC">
      <w:pPr>
        <w:spacing w:after="0" w:line="360" w:lineRule="auto"/>
        <w:ind w:firstLine="709"/>
        <w:jc w:val="center"/>
        <w:rPr>
          <w:rFonts w:ascii="Times New Roman" w:hAnsi="Times New Roman"/>
          <w:b/>
          <w:sz w:val="28"/>
          <w:szCs w:val="28"/>
          <w:lang w:eastAsia="uk-UA"/>
        </w:rPr>
      </w:pPr>
      <w:r w:rsidRPr="009E5D1A">
        <w:rPr>
          <w:rFonts w:ascii="Times New Roman" w:hAnsi="Times New Roman"/>
          <w:b/>
          <w:sz w:val="28"/>
          <w:szCs w:val="28"/>
          <w:lang w:val="en-US" w:eastAsia="uk-UA"/>
        </w:rPr>
        <w:t>IV</w:t>
      </w:r>
      <w:r w:rsidRPr="009E5D1A">
        <w:rPr>
          <w:rFonts w:ascii="Times New Roman" w:hAnsi="Times New Roman"/>
          <w:b/>
          <w:sz w:val="28"/>
          <w:szCs w:val="28"/>
          <w:lang w:eastAsia="uk-UA"/>
        </w:rPr>
        <w:t>. Порядок формування рейтингу</w:t>
      </w:r>
    </w:p>
    <w:p w14:paraId="0C817A94" w14:textId="77777777" w:rsidR="0038451B" w:rsidRPr="009E5D1A" w:rsidRDefault="0038451B" w:rsidP="00FC19AC">
      <w:pPr>
        <w:spacing w:after="0" w:line="360" w:lineRule="auto"/>
        <w:ind w:firstLine="709"/>
        <w:jc w:val="both"/>
        <w:rPr>
          <w:rFonts w:ascii="Times New Roman" w:hAnsi="Times New Roman"/>
          <w:sz w:val="28"/>
        </w:rPr>
      </w:pPr>
    </w:p>
    <w:p w14:paraId="5E4839FC"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4.1. Ліміт стипендіатів визначає частку студентів денної форми навчання, які навчаються за державним замовленням на певному факультеті (інституті), курсі за певною спеціальністю (напрямом підготовки)</w:t>
      </w:r>
      <w:r w:rsidR="008E4513" w:rsidRPr="009E5D1A">
        <w:rPr>
          <w:rFonts w:ascii="Times New Roman" w:hAnsi="Times New Roman"/>
          <w:sz w:val="28"/>
        </w:rPr>
        <w:t>, освітнім (освітньо-кваліфікаційним) рівнем</w:t>
      </w:r>
      <w:r w:rsidRPr="009E5D1A">
        <w:rPr>
          <w:rFonts w:ascii="Times New Roman" w:hAnsi="Times New Roman"/>
          <w:sz w:val="28"/>
        </w:rPr>
        <w:t>, і набувають право на призначення академічної стипендії до місяця завершення наступного семестрового контролю включно або завершення навчання.</w:t>
      </w:r>
    </w:p>
    <w:p w14:paraId="13E5578F"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Розрізняють такі види лімітів стипендіатів:</w:t>
      </w:r>
    </w:p>
    <w:p w14:paraId="605CC8B6" w14:textId="77777777" w:rsidR="00CE6E32" w:rsidRPr="009E5D1A" w:rsidRDefault="004E404A" w:rsidP="00FC19AC">
      <w:pPr>
        <w:spacing w:after="0" w:line="360" w:lineRule="auto"/>
        <w:ind w:firstLine="709"/>
        <w:jc w:val="both"/>
        <w:rPr>
          <w:rFonts w:ascii="Times New Roman" w:hAnsi="Times New Roman"/>
          <w:sz w:val="28"/>
        </w:rPr>
      </w:pPr>
      <w:r w:rsidRPr="009E5D1A">
        <w:rPr>
          <w:rFonts w:ascii="Times New Roman" w:hAnsi="Times New Roman"/>
          <w:sz w:val="28"/>
        </w:rPr>
        <w:t>– загальний ліміт стипендіатів –</w:t>
      </w:r>
      <w:r w:rsidR="00CE6E32" w:rsidRPr="009E5D1A">
        <w:rPr>
          <w:rFonts w:ascii="Times New Roman" w:hAnsi="Times New Roman"/>
          <w:sz w:val="28"/>
        </w:rPr>
        <w:t xml:space="preserve"> однаковий для всіх факультетів </w:t>
      </w:r>
      <w:r w:rsidR="00504FE0" w:rsidRPr="009E5D1A">
        <w:rPr>
          <w:rFonts w:ascii="Times New Roman" w:hAnsi="Times New Roman"/>
          <w:sz w:val="28"/>
        </w:rPr>
        <w:t>(інститутів</w:t>
      </w:r>
      <w:r w:rsidR="00CE6E32" w:rsidRPr="009E5D1A">
        <w:rPr>
          <w:rFonts w:ascii="Times New Roman" w:hAnsi="Times New Roman"/>
          <w:sz w:val="28"/>
        </w:rPr>
        <w:t xml:space="preserve">), курсів та спеціальностей (напрямів підготовки) ліміт стипендіатів, яким буде призначатися академічна стипендія за результатами семестрового </w:t>
      </w:r>
      <w:r w:rsidR="00CE6E32" w:rsidRPr="009E5D1A">
        <w:rPr>
          <w:rFonts w:ascii="Times New Roman" w:hAnsi="Times New Roman"/>
          <w:sz w:val="28"/>
        </w:rPr>
        <w:lastRenderedPageBreak/>
        <w:t xml:space="preserve">контролю на основі здобутого ними рейтингового </w:t>
      </w:r>
      <w:proofErr w:type="spellStart"/>
      <w:r w:rsidR="00CE6E32" w:rsidRPr="009E5D1A">
        <w:rPr>
          <w:rFonts w:ascii="Times New Roman" w:hAnsi="Times New Roman"/>
          <w:sz w:val="28"/>
        </w:rPr>
        <w:t>бала</w:t>
      </w:r>
      <w:proofErr w:type="spellEnd"/>
      <w:r w:rsidR="00CE6E32" w:rsidRPr="009E5D1A">
        <w:rPr>
          <w:rFonts w:ascii="Times New Roman" w:hAnsi="Times New Roman"/>
          <w:sz w:val="28"/>
        </w:rPr>
        <w:t>, включаючи академічну стипендію за особливі успіхи в навчанні;</w:t>
      </w:r>
    </w:p>
    <w:p w14:paraId="628CDE0F" w14:textId="77777777" w:rsidR="00CE6E32" w:rsidRPr="009E5D1A" w:rsidRDefault="004E404A" w:rsidP="00FC19AC">
      <w:pPr>
        <w:spacing w:after="0" w:line="360" w:lineRule="auto"/>
        <w:ind w:firstLine="709"/>
        <w:jc w:val="both"/>
        <w:rPr>
          <w:rFonts w:ascii="Times New Roman" w:hAnsi="Times New Roman"/>
          <w:sz w:val="28"/>
        </w:rPr>
      </w:pPr>
      <w:r w:rsidRPr="009E5D1A">
        <w:rPr>
          <w:rFonts w:ascii="Times New Roman" w:hAnsi="Times New Roman"/>
          <w:sz w:val="28"/>
        </w:rPr>
        <w:t xml:space="preserve">– </w:t>
      </w:r>
      <w:r w:rsidR="00CE6E32" w:rsidRPr="009E5D1A">
        <w:rPr>
          <w:rFonts w:ascii="Times New Roman" w:hAnsi="Times New Roman"/>
          <w:sz w:val="28"/>
        </w:rPr>
        <w:t>ліміт стипендіатів-відмінників, яким буде признач</w:t>
      </w:r>
      <w:r w:rsidR="006A3E93" w:rsidRPr="009E5D1A">
        <w:rPr>
          <w:rFonts w:ascii="Times New Roman" w:hAnsi="Times New Roman"/>
          <w:sz w:val="28"/>
        </w:rPr>
        <w:t>ено академічну</w:t>
      </w:r>
      <w:r w:rsidR="00CE6E32" w:rsidRPr="009E5D1A">
        <w:rPr>
          <w:rFonts w:ascii="Times New Roman" w:hAnsi="Times New Roman"/>
          <w:sz w:val="28"/>
        </w:rPr>
        <w:t xml:space="preserve"> стипенді</w:t>
      </w:r>
      <w:r w:rsidR="006A3E93" w:rsidRPr="009E5D1A">
        <w:rPr>
          <w:rFonts w:ascii="Times New Roman" w:hAnsi="Times New Roman"/>
          <w:sz w:val="28"/>
        </w:rPr>
        <w:t>ю</w:t>
      </w:r>
      <w:r w:rsidR="00CE6E32" w:rsidRPr="009E5D1A">
        <w:rPr>
          <w:rFonts w:ascii="Times New Roman" w:hAnsi="Times New Roman"/>
          <w:sz w:val="28"/>
        </w:rPr>
        <w:t xml:space="preserve"> за особливі успіхи в навчанні на основі здобутого ними рейтингового </w:t>
      </w:r>
      <w:proofErr w:type="spellStart"/>
      <w:r w:rsidR="00CE6E32" w:rsidRPr="009E5D1A">
        <w:rPr>
          <w:rFonts w:ascii="Times New Roman" w:hAnsi="Times New Roman"/>
          <w:sz w:val="28"/>
        </w:rPr>
        <w:t>бала</w:t>
      </w:r>
      <w:proofErr w:type="spellEnd"/>
      <w:r w:rsidR="00CE6E32" w:rsidRPr="009E5D1A">
        <w:rPr>
          <w:rFonts w:ascii="Times New Roman" w:hAnsi="Times New Roman"/>
          <w:sz w:val="28"/>
        </w:rPr>
        <w:t>;</w:t>
      </w:r>
    </w:p>
    <w:p w14:paraId="512FCD86" w14:textId="77777777" w:rsidR="00CE6E32" w:rsidRPr="009E5D1A" w:rsidRDefault="004E404A" w:rsidP="00FC19AC">
      <w:pPr>
        <w:spacing w:after="0" w:line="360" w:lineRule="auto"/>
        <w:ind w:firstLine="709"/>
        <w:jc w:val="both"/>
        <w:rPr>
          <w:rFonts w:ascii="Times New Roman" w:hAnsi="Times New Roman"/>
          <w:sz w:val="28"/>
        </w:rPr>
      </w:pPr>
      <w:r w:rsidRPr="009E5D1A">
        <w:rPr>
          <w:rFonts w:ascii="Times New Roman" w:hAnsi="Times New Roman"/>
          <w:sz w:val="28"/>
        </w:rPr>
        <w:t xml:space="preserve">– </w:t>
      </w:r>
      <w:r w:rsidR="00CE6E32" w:rsidRPr="009E5D1A">
        <w:rPr>
          <w:rFonts w:ascii="Times New Roman" w:hAnsi="Times New Roman"/>
          <w:sz w:val="28"/>
        </w:rPr>
        <w:t>ліміт першокурсників-стипендіатів, які зараховані на перший рік навчання і яким до першого семестрового контролю буде признач</w:t>
      </w:r>
      <w:r w:rsidR="006A3E93" w:rsidRPr="009E5D1A">
        <w:rPr>
          <w:rFonts w:ascii="Times New Roman" w:hAnsi="Times New Roman"/>
          <w:sz w:val="28"/>
        </w:rPr>
        <w:t xml:space="preserve">ено </w:t>
      </w:r>
      <w:r w:rsidR="00CE6E32" w:rsidRPr="009E5D1A">
        <w:rPr>
          <w:rFonts w:ascii="Times New Roman" w:hAnsi="Times New Roman"/>
          <w:sz w:val="28"/>
        </w:rPr>
        <w:t>академічн</w:t>
      </w:r>
      <w:r w:rsidR="006A3E93" w:rsidRPr="009E5D1A">
        <w:rPr>
          <w:rFonts w:ascii="Times New Roman" w:hAnsi="Times New Roman"/>
          <w:sz w:val="28"/>
        </w:rPr>
        <w:t>у</w:t>
      </w:r>
      <w:r w:rsidR="00CE6E32" w:rsidRPr="009E5D1A">
        <w:rPr>
          <w:rFonts w:ascii="Times New Roman" w:hAnsi="Times New Roman"/>
          <w:sz w:val="28"/>
        </w:rPr>
        <w:t xml:space="preserve"> стипенді</w:t>
      </w:r>
      <w:r w:rsidR="006A3E93" w:rsidRPr="009E5D1A">
        <w:rPr>
          <w:rFonts w:ascii="Times New Roman" w:hAnsi="Times New Roman"/>
          <w:sz w:val="28"/>
        </w:rPr>
        <w:t>ю</w:t>
      </w:r>
      <w:r w:rsidR="00CE6E32" w:rsidRPr="009E5D1A">
        <w:rPr>
          <w:rFonts w:ascii="Times New Roman" w:hAnsi="Times New Roman"/>
          <w:sz w:val="28"/>
        </w:rPr>
        <w:t xml:space="preserve"> на підставі конкурсного </w:t>
      </w:r>
      <w:proofErr w:type="spellStart"/>
      <w:r w:rsidR="00CE6E32" w:rsidRPr="009E5D1A">
        <w:rPr>
          <w:rFonts w:ascii="Times New Roman" w:hAnsi="Times New Roman"/>
          <w:sz w:val="28"/>
        </w:rPr>
        <w:t>бала</w:t>
      </w:r>
      <w:proofErr w:type="spellEnd"/>
      <w:r w:rsidR="00CE6E32" w:rsidRPr="009E5D1A">
        <w:rPr>
          <w:rFonts w:ascii="Times New Roman" w:hAnsi="Times New Roman"/>
          <w:sz w:val="28"/>
        </w:rPr>
        <w:t>, здобутого під час вступу до навчального закладу.</w:t>
      </w:r>
    </w:p>
    <w:p w14:paraId="31EC72FC"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Ліміти стипендіатів встановлю</w:t>
      </w:r>
      <w:r w:rsidR="006A3E93" w:rsidRPr="009E5D1A">
        <w:rPr>
          <w:rFonts w:ascii="Times New Roman" w:hAnsi="Times New Roman"/>
          <w:sz w:val="28"/>
        </w:rPr>
        <w:t>є</w:t>
      </w:r>
      <w:r w:rsidRPr="009E5D1A">
        <w:rPr>
          <w:rFonts w:ascii="Times New Roman" w:hAnsi="Times New Roman"/>
          <w:sz w:val="28"/>
        </w:rPr>
        <w:t xml:space="preserve"> Вчен</w:t>
      </w:r>
      <w:r w:rsidR="006A3E93" w:rsidRPr="009E5D1A">
        <w:rPr>
          <w:rFonts w:ascii="Times New Roman" w:hAnsi="Times New Roman"/>
          <w:sz w:val="28"/>
        </w:rPr>
        <w:t>а</w:t>
      </w:r>
      <w:r w:rsidRPr="009E5D1A">
        <w:rPr>
          <w:rFonts w:ascii="Times New Roman" w:hAnsi="Times New Roman"/>
          <w:sz w:val="28"/>
        </w:rPr>
        <w:t xml:space="preserve"> рад</w:t>
      </w:r>
      <w:r w:rsidR="006A3E93" w:rsidRPr="009E5D1A">
        <w:rPr>
          <w:rFonts w:ascii="Times New Roman" w:hAnsi="Times New Roman"/>
          <w:sz w:val="28"/>
        </w:rPr>
        <w:t>а</w:t>
      </w:r>
      <w:r w:rsidRPr="009E5D1A">
        <w:rPr>
          <w:rFonts w:ascii="Times New Roman" w:hAnsi="Times New Roman"/>
          <w:sz w:val="28"/>
        </w:rPr>
        <w:t xml:space="preserve"> перед початком підведення підсумків кожного семестрового контролю. Ліміт першокурсників-стипендіатів встановлюється до 1 липня попереднього навчального року.</w:t>
      </w:r>
    </w:p>
    <w:p w14:paraId="5703F733"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4.2. Загальний ліміт стипендіатів встановлюється у відсотках (у діапазоні від 40 до 45) фактичної кількості студентів денної форми навчання, які навчаються за державним замовленням на певному факультеті (</w:t>
      </w:r>
      <w:r w:rsidR="006A3E93" w:rsidRPr="009E5D1A">
        <w:rPr>
          <w:rFonts w:ascii="Times New Roman" w:hAnsi="Times New Roman"/>
          <w:sz w:val="28"/>
        </w:rPr>
        <w:t xml:space="preserve">в </w:t>
      </w:r>
      <w:r w:rsidRPr="009E5D1A">
        <w:rPr>
          <w:rFonts w:ascii="Times New Roman" w:hAnsi="Times New Roman"/>
          <w:sz w:val="28"/>
        </w:rPr>
        <w:t>інституті), курсі за певною спеціальністю (напрямом підготовки) станом на перше число місяця, наступного за датою закінчення семестрового контролю згідно з навчальними планами для відповідних факультетів (інституті</w:t>
      </w:r>
      <w:r w:rsidR="00504FE0" w:rsidRPr="009E5D1A">
        <w:rPr>
          <w:rFonts w:ascii="Times New Roman" w:hAnsi="Times New Roman"/>
          <w:sz w:val="28"/>
        </w:rPr>
        <w:t>в</w:t>
      </w:r>
      <w:r w:rsidRPr="009E5D1A">
        <w:rPr>
          <w:rFonts w:ascii="Times New Roman" w:hAnsi="Times New Roman"/>
          <w:sz w:val="28"/>
        </w:rPr>
        <w:t>), курсів та спеціальностей (напрямів підготовки).</w:t>
      </w:r>
    </w:p>
    <w:p w14:paraId="4E2F4E92"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4.3. Конкретн</w:t>
      </w:r>
      <w:r w:rsidR="006A3E93" w:rsidRPr="009E5D1A">
        <w:rPr>
          <w:rFonts w:ascii="Times New Roman" w:hAnsi="Times New Roman"/>
          <w:sz w:val="28"/>
        </w:rPr>
        <w:t>у</w:t>
      </w:r>
      <w:r w:rsidRPr="009E5D1A">
        <w:rPr>
          <w:rFonts w:ascii="Times New Roman" w:hAnsi="Times New Roman"/>
          <w:sz w:val="28"/>
        </w:rPr>
        <w:t xml:space="preserve"> кількість стипендіатів (в</w:t>
      </w:r>
      <w:r w:rsidR="006A3E93" w:rsidRPr="009E5D1A">
        <w:rPr>
          <w:rFonts w:ascii="Times New Roman" w:hAnsi="Times New Roman"/>
          <w:sz w:val="28"/>
        </w:rPr>
        <w:t xml:space="preserve">раховуючи </w:t>
      </w:r>
      <w:r w:rsidRPr="009E5D1A">
        <w:rPr>
          <w:rFonts w:ascii="Times New Roman" w:hAnsi="Times New Roman"/>
          <w:sz w:val="28"/>
        </w:rPr>
        <w:t>академічну стипендію за особливі успіхи в навчанні) визначає стипендіальн</w:t>
      </w:r>
      <w:r w:rsidR="006A3E93" w:rsidRPr="009E5D1A">
        <w:rPr>
          <w:rFonts w:ascii="Times New Roman" w:hAnsi="Times New Roman"/>
          <w:sz w:val="28"/>
        </w:rPr>
        <w:t>а</w:t>
      </w:r>
      <w:r w:rsidRPr="009E5D1A">
        <w:rPr>
          <w:rFonts w:ascii="Times New Roman" w:hAnsi="Times New Roman"/>
          <w:sz w:val="28"/>
        </w:rPr>
        <w:t xml:space="preserve"> комісі</w:t>
      </w:r>
      <w:r w:rsidR="006A3E93" w:rsidRPr="009E5D1A">
        <w:rPr>
          <w:rFonts w:ascii="Times New Roman" w:hAnsi="Times New Roman"/>
          <w:sz w:val="28"/>
        </w:rPr>
        <w:t>я</w:t>
      </w:r>
      <w:r w:rsidRPr="009E5D1A">
        <w:rPr>
          <w:rFonts w:ascii="Times New Roman" w:hAnsi="Times New Roman"/>
          <w:sz w:val="28"/>
        </w:rPr>
        <w:t xml:space="preserve"> на певному факультеті (інституті), курсі за певною спеціальністю (напрямом підготовки) шляхом округлення до цілого числа в бік зменшення добутку ліміту стипендіатів на фактичну кількість студентів денної форми навчання, які навчаються за державним замовленням на певному факультеті (інституті), курсі за певною спеціальністю (напрямом підготовки) станом на перше число місяця, наступного за датою закінчення семестрового контролю або приступили до навчання через десять днів після його початку (для першокурсників). </w:t>
      </w:r>
    </w:p>
    <w:p w14:paraId="07E6183A"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 xml:space="preserve">У разі одночасної наявності на певному факультеті (інституті), курсі за певною спеціальністю (напрямом підготовки) студентів (курсантів), які навчаються за повним та скороченим термінами навчання, ліміти стипендіатів </w:t>
      </w:r>
      <w:r w:rsidRPr="009E5D1A">
        <w:rPr>
          <w:rFonts w:ascii="Times New Roman" w:hAnsi="Times New Roman"/>
          <w:sz w:val="28"/>
        </w:rPr>
        <w:lastRenderedPageBreak/>
        <w:t>для них розраховуються окремо. За рішенням стипендіальної комісії спільно може бути розраховано ліміт стипендіатів для різних курсів та/або факультетів</w:t>
      </w:r>
      <w:r w:rsidR="00504FE0" w:rsidRPr="009E5D1A">
        <w:rPr>
          <w:rFonts w:ascii="Times New Roman" w:hAnsi="Times New Roman"/>
          <w:sz w:val="28"/>
        </w:rPr>
        <w:t xml:space="preserve"> (інститутів)</w:t>
      </w:r>
      <w:r w:rsidRPr="009E5D1A">
        <w:rPr>
          <w:rFonts w:ascii="Times New Roman" w:hAnsi="Times New Roman"/>
          <w:sz w:val="28"/>
        </w:rPr>
        <w:t xml:space="preserve"> за певною спеціальністю (напрямом підгото</w:t>
      </w:r>
      <w:r w:rsidR="00504FE0" w:rsidRPr="009E5D1A">
        <w:rPr>
          <w:rFonts w:ascii="Times New Roman" w:hAnsi="Times New Roman"/>
          <w:sz w:val="28"/>
        </w:rPr>
        <w:t xml:space="preserve">вки), якщо </w:t>
      </w:r>
      <w:r w:rsidR="006A3E93" w:rsidRPr="009E5D1A">
        <w:rPr>
          <w:rFonts w:ascii="Times New Roman" w:hAnsi="Times New Roman"/>
          <w:sz w:val="28"/>
        </w:rPr>
        <w:t>такі</w:t>
      </w:r>
      <w:r w:rsidR="00504FE0" w:rsidRPr="009E5D1A">
        <w:rPr>
          <w:rFonts w:ascii="Times New Roman" w:hAnsi="Times New Roman"/>
          <w:sz w:val="28"/>
        </w:rPr>
        <w:t xml:space="preserve"> студенти </w:t>
      </w:r>
      <w:r w:rsidRPr="009E5D1A">
        <w:rPr>
          <w:rFonts w:ascii="Times New Roman" w:hAnsi="Times New Roman"/>
          <w:sz w:val="28"/>
        </w:rPr>
        <w:t>складали семестровий контроль за однаковим навчальним планом.</w:t>
      </w:r>
    </w:p>
    <w:p w14:paraId="213C0CBD" w14:textId="77777777" w:rsidR="00F35AEC" w:rsidRPr="009E5D1A" w:rsidRDefault="00F35AEC" w:rsidP="00FC19AC">
      <w:pPr>
        <w:spacing w:after="0" w:line="360" w:lineRule="auto"/>
        <w:ind w:firstLine="709"/>
        <w:jc w:val="both"/>
        <w:rPr>
          <w:rFonts w:ascii="Times New Roman" w:hAnsi="Times New Roman"/>
          <w:sz w:val="28"/>
        </w:rPr>
      </w:pPr>
      <w:r w:rsidRPr="009E5D1A">
        <w:rPr>
          <w:rFonts w:ascii="Times New Roman" w:hAnsi="Times New Roman"/>
          <w:sz w:val="28"/>
        </w:rPr>
        <w:t>У</w:t>
      </w:r>
      <w:r w:rsidR="006A3E93" w:rsidRPr="009E5D1A">
        <w:rPr>
          <w:rFonts w:ascii="Times New Roman" w:hAnsi="Times New Roman"/>
          <w:sz w:val="28"/>
        </w:rPr>
        <w:t xml:space="preserve"> </w:t>
      </w:r>
      <w:r w:rsidRPr="009E5D1A">
        <w:rPr>
          <w:rFonts w:ascii="Times New Roman" w:hAnsi="Times New Roman"/>
          <w:sz w:val="28"/>
        </w:rPr>
        <w:t>разі наявності тільки чотирьох осіб на одному факультеті (інституті), курсі за певною спеціальністю (напрямом підготовки) на освітньому (освітньо-кваліфікаційному) рівні кількість стипендіатів с</w:t>
      </w:r>
      <w:r w:rsidR="009675C4" w:rsidRPr="009E5D1A">
        <w:rPr>
          <w:rFonts w:ascii="Times New Roman" w:hAnsi="Times New Roman"/>
          <w:sz w:val="28"/>
        </w:rPr>
        <w:t>тановить</w:t>
      </w:r>
      <w:r w:rsidRPr="009E5D1A">
        <w:rPr>
          <w:rFonts w:ascii="Times New Roman" w:hAnsi="Times New Roman"/>
          <w:sz w:val="28"/>
        </w:rPr>
        <w:t xml:space="preserve"> одну або дві особи за рішенням стипендіальної комісії.</w:t>
      </w:r>
    </w:p>
    <w:p w14:paraId="17C173D2"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 xml:space="preserve">У разі наявності двох осіб на курсі за певною спеціальністю (напрямом підготовки) кількість стипендіатів </w:t>
      </w:r>
      <w:r w:rsidR="009675C4" w:rsidRPr="009E5D1A">
        <w:rPr>
          <w:rFonts w:ascii="Times New Roman" w:hAnsi="Times New Roman"/>
          <w:sz w:val="28"/>
        </w:rPr>
        <w:t>становить</w:t>
      </w:r>
      <w:r w:rsidRPr="009E5D1A">
        <w:rPr>
          <w:rFonts w:ascii="Times New Roman" w:hAnsi="Times New Roman"/>
          <w:sz w:val="28"/>
        </w:rPr>
        <w:t xml:space="preserve"> одну особу.</w:t>
      </w:r>
    </w:p>
    <w:p w14:paraId="73850BDD" w14:textId="77777777" w:rsidR="00F35AEC" w:rsidRPr="009E5D1A" w:rsidRDefault="00F35AEC" w:rsidP="00FC19AC">
      <w:pPr>
        <w:spacing w:after="0" w:line="360" w:lineRule="auto"/>
        <w:ind w:firstLine="709"/>
        <w:jc w:val="both"/>
        <w:rPr>
          <w:rFonts w:ascii="Times New Roman" w:hAnsi="Times New Roman"/>
          <w:sz w:val="28"/>
        </w:rPr>
      </w:pPr>
      <w:r w:rsidRPr="009E5D1A">
        <w:rPr>
          <w:rFonts w:ascii="Times New Roman" w:hAnsi="Times New Roman"/>
          <w:sz w:val="28"/>
        </w:rPr>
        <w:t>У разі наявності тільки однієї особи кількість стипендіатів встановлює стипендіальн</w:t>
      </w:r>
      <w:r w:rsidR="009675C4" w:rsidRPr="009E5D1A">
        <w:rPr>
          <w:rFonts w:ascii="Times New Roman" w:hAnsi="Times New Roman"/>
          <w:sz w:val="28"/>
        </w:rPr>
        <w:t>а</w:t>
      </w:r>
      <w:r w:rsidRPr="009E5D1A">
        <w:rPr>
          <w:rFonts w:ascii="Times New Roman" w:hAnsi="Times New Roman"/>
          <w:sz w:val="28"/>
        </w:rPr>
        <w:t xml:space="preserve"> комісі</w:t>
      </w:r>
      <w:r w:rsidR="009675C4" w:rsidRPr="009E5D1A">
        <w:rPr>
          <w:rFonts w:ascii="Times New Roman" w:hAnsi="Times New Roman"/>
          <w:sz w:val="28"/>
        </w:rPr>
        <w:t xml:space="preserve">я, враховуючи рівень </w:t>
      </w:r>
      <w:r w:rsidRPr="009E5D1A">
        <w:rPr>
          <w:rFonts w:ascii="Times New Roman" w:hAnsi="Times New Roman"/>
          <w:sz w:val="28"/>
        </w:rPr>
        <w:t>успішності</w:t>
      </w:r>
      <w:r w:rsidR="009675C4" w:rsidRPr="009E5D1A">
        <w:rPr>
          <w:rFonts w:ascii="Times New Roman" w:hAnsi="Times New Roman"/>
          <w:sz w:val="28"/>
        </w:rPr>
        <w:t xml:space="preserve"> студента</w:t>
      </w:r>
      <w:r w:rsidRPr="009E5D1A">
        <w:rPr>
          <w:rFonts w:ascii="Times New Roman" w:hAnsi="Times New Roman"/>
          <w:sz w:val="28"/>
        </w:rPr>
        <w:t>.</w:t>
      </w:r>
    </w:p>
    <w:p w14:paraId="52250F8D"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 xml:space="preserve">4.4. Перевищення лімітів стипендіатів припускається </w:t>
      </w:r>
      <w:r w:rsidR="009675C4" w:rsidRPr="009E5D1A">
        <w:rPr>
          <w:rFonts w:ascii="Times New Roman" w:hAnsi="Times New Roman"/>
          <w:sz w:val="28"/>
        </w:rPr>
        <w:t>у</w:t>
      </w:r>
      <w:r w:rsidRPr="009E5D1A">
        <w:rPr>
          <w:rFonts w:ascii="Times New Roman" w:hAnsi="Times New Roman"/>
          <w:sz w:val="28"/>
        </w:rPr>
        <w:t xml:space="preserve"> разі призначення академічної стипендії після ліквідації академічної заборгованості</w:t>
      </w:r>
      <w:r w:rsidR="00504FE0" w:rsidRPr="009E5D1A">
        <w:rPr>
          <w:rFonts w:ascii="Times New Roman" w:hAnsi="Times New Roman"/>
          <w:sz w:val="28"/>
        </w:rPr>
        <w:t xml:space="preserve"> з поважних причин</w:t>
      </w:r>
      <w:r w:rsidRPr="009E5D1A">
        <w:rPr>
          <w:rFonts w:ascii="Times New Roman" w:hAnsi="Times New Roman"/>
          <w:sz w:val="28"/>
        </w:rPr>
        <w:t xml:space="preserve">, повернення до навчання студентів (курсантів) після академічної відпустки </w:t>
      </w:r>
      <w:r w:rsidR="009675C4" w:rsidRPr="009E5D1A">
        <w:rPr>
          <w:rFonts w:ascii="Times New Roman" w:hAnsi="Times New Roman"/>
          <w:sz w:val="28"/>
        </w:rPr>
        <w:t>у зв’язку зі станом здоров’я після</w:t>
      </w:r>
      <w:r w:rsidRPr="009E5D1A">
        <w:rPr>
          <w:rFonts w:ascii="Times New Roman" w:hAnsi="Times New Roman"/>
          <w:sz w:val="28"/>
        </w:rPr>
        <w:t xml:space="preserve"> </w:t>
      </w:r>
      <w:proofErr w:type="spellStart"/>
      <w:r w:rsidRPr="009E5D1A">
        <w:rPr>
          <w:rFonts w:ascii="Times New Roman" w:hAnsi="Times New Roman"/>
          <w:sz w:val="28"/>
        </w:rPr>
        <w:t>закінчен</w:t>
      </w:r>
      <w:r w:rsidR="009675C4" w:rsidRPr="009E5D1A">
        <w:rPr>
          <w:rFonts w:ascii="Times New Roman" w:hAnsi="Times New Roman"/>
          <w:sz w:val="28"/>
        </w:rPr>
        <w:t>я</w:t>
      </w:r>
      <w:proofErr w:type="spellEnd"/>
      <w:r w:rsidRPr="009E5D1A">
        <w:rPr>
          <w:rFonts w:ascii="Times New Roman" w:hAnsi="Times New Roman"/>
          <w:sz w:val="28"/>
        </w:rPr>
        <w:t xml:space="preserve"> відпустки у зв’</w:t>
      </w:r>
      <w:r w:rsidR="009675C4" w:rsidRPr="009E5D1A">
        <w:rPr>
          <w:rFonts w:ascii="Times New Roman" w:hAnsi="Times New Roman"/>
          <w:sz w:val="28"/>
        </w:rPr>
        <w:t>язку з вагітністю та пологами,</w:t>
      </w:r>
      <w:r w:rsidRPr="009E5D1A">
        <w:rPr>
          <w:rFonts w:ascii="Times New Roman" w:hAnsi="Times New Roman"/>
          <w:sz w:val="28"/>
        </w:rPr>
        <w:t xml:space="preserve"> догляд</w:t>
      </w:r>
      <w:r w:rsidR="009675C4" w:rsidRPr="009E5D1A">
        <w:rPr>
          <w:rFonts w:ascii="Times New Roman" w:hAnsi="Times New Roman"/>
          <w:sz w:val="28"/>
        </w:rPr>
        <w:t>ом</w:t>
      </w:r>
      <w:r w:rsidRPr="009E5D1A">
        <w:rPr>
          <w:rFonts w:ascii="Times New Roman" w:hAnsi="Times New Roman"/>
          <w:sz w:val="28"/>
        </w:rPr>
        <w:t xml:space="preserve"> за дитиною, а також раніше призваним на військову службу у зв’язку з оголошенням </w:t>
      </w:r>
      <w:hyperlink r:id="rId9" w:anchor="w12" w:history="1">
        <w:r w:rsidRPr="009E5D1A">
          <w:rPr>
            <w:rFonts w:ascii="Times New Roman" w:hAnsi="Times New Roman"/>
            <w:sz w:val="28"/>
          </w:rPr>
          <w:t>мобіл</w:t>
        </w:r>
      </w:hyperlink>
      <w:r w:rsidRPr="009E5D1A">
        <w:rPr>
          <w:rFonts w:ascii="Times New Roman" w:hAnsi="Times New Roman"/>
          <w:sz w:val="28"/>
        </w:rPr>
        <w:t>ізації, оскільки призначення академічних стип</w:t>
      </w:r>
      <w:r w:rsidR="00504FE0" w:rsidRPr="009E5D1A">
        <w:rPr>
          <w:rFonts w:ascii="Times New Roman" w:hAnsi="Times New Roman"/>
          <w:sz w:val="28"/>
        </w:rPr>
        <w:t xml:space="preserve">ендій цим категоріям студентів </w:t>
      </w:r>
      <w:r w:rsidRPr="009E5D1A">
        <w:rPr>
          <w:rFonts w:ascii="Times New Roman" w:hAnsi="Times New Roman"/>
          <w:sz w:val="28"/>
        </w:rPr>
        <w:t>не може бути підставою для перегляду рішень про призначення академічних стипендій іншим особам.</w:t>
      </w:r>
    </w:p>
    <w:p w14:paraId="72D26E35" w14:textId="77777777" w:rsidR="0088598A" w:rsidRPr="009E5D1A" w:rsidRDefault="0088598A" w:rsidP="0088598A">
      <w:pPr>
        <w:spacing w:after="0" w:line="360" w:lineRule="auto"/>
        <w:ind w:firstLine="709"/>
        <w:jc w:val="both"/>
        <w:rPr>
          <w:rFonts w:ascii="Times New Roman" w:hAnsi="Times New Roman"/>
          <w:sz w:val="28"/>
        </w:rPr>
      </w:pPr>
      <w:r w:rsidRPr="009E5D1A">
        <w:rPr>
          <w:rFonts w:ascii="Times New Roman" w:hAnsi="Times New Roman"/>
          <w:sz w:val="28"/>
        </w:rPr>
        <w:t xml:space="preserve">4.5. Ураховуючи наявні видатки на стипендіальне забезпечення стипендіальна комісія може приймати рішення про збільшення раніше встановлених лімітів стипендіатів, в </w:t>
      </w:r>
      <w:proofErr w:type="spellStart"/>
      <w:r w:rsidRPr="009E5D1A">
        <w:rPr>
          <w:rFonts w:ascii="Times New Roman" w:hAnsi="Times New Roman"/>
          <w:sz w:val="28"/>
        </w:rPr>
        <w:t>т.ч</w:t>
      </w:r>
      <w:proofErr w:type="spellEnd"/>
      <w:r w:rsidRPr="009E5D1A">
        <w:rPr>
          <w:rFonts w:ascii="Times New Roman" w:hAnsi="Times New Roman"/>
          <w:sz w:val="28"/>
        </w:rPr>
        <w:t>. ліміт стипендіатів-відмінників (у межах діапазону ліміту стипендіатів, встановлених абзацом одинадцятим пунктом 2.2 цих Правил).</w:t>
      </w:r>
    </w:p>
    <w:p w14:paraId="0DDAED3B"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4.6. Право на призначення академічної стипендії до завершення навчання мають студенти, для яких навчальними планами для відповідних факультетів (інституті), курсів та спеціальностей (напрямів підготовки) не передбач</w:t>
      </w:r>
      <w:r w:rsidR="009675C4" w:rsidRPr="009E5D1A">
        <w:rPr>
          <w:rFonts w:ascii="Times New Roman" w:hAnsi="Times New Roman"/>
          <w:sz w:val="28"/>
        </w:rPr>
        <w:t>ено</w:t>
      </w:r>
      <w:r w:rsidRPr="009E5D1A">
        <w:rPr>
          <w:rFonts w:ascii="Times New Roman" w:hAnsi="Times New Roman"/>
          <w:sz w:val="28"/>
        </w:rPr>
        <w:t xml:space="preserve"> надалі проведення семестрового контролю (атестація здобувачів</w:t>
      </w:r>
      <w:r w:rsidR="00504FE0" w:rsidRPr="009E5D1A">
        <w:rPr>
          <w:rFonts w:ascii="Times New Roman" w:hAnsi="Times New Roman"/>
          <w:sz w:val="28"/>
        </w:rPr>
        <w:t xml:space="preserve"> вищої освіти</w:t>
      </w:r>
      <w:r w:rsidRPr="009E5D1A">
        <w:rPr>
          <w:rFonts w:ascii="Times New Roman" w:hAnsi="Times New Roman"/>
          <w:sz w:val="28"/>
        </w:rPr>
        <w:t xml:space="preserve"> та захист практики перед нею не є семестровим контролем).</w:t>
      </w:r>
    </w:p>
    <w:p w14:paraId="22CB9B38"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lastRenderedPageBreak/>
        <w:t>4.7. Рейтинг успішності студе</w:t>
      </w:r>
      <w:r w:rsidR="00504FE0" w:rsidRPr="009E5D1A">
        <w:rPr>
          <w:rFonts w:ascii="Times New Roman" w:hAnsi="Times New Roman"/>
          <w:sz w:val="28"/>
        </w:rPr>
        <w:t>нтів першого року навчання усіх</w:t>
      </w:r>
      <w:r w:rsidRPr="009E5D1A">
        <w:rPr>
          <w:rFonts w:ascii="Times New Roman" w:hAnsi="Times New Roman"/>
          <w:sz w:val="28"/>
        </w:rPr>
        <w:t xml:space="preserve"> </w:t>
      </w:r>
      <w:r w:rsidR="00504FE0" w:rsidRPr="009E5D1A">
        <w:rPr>
          <w:rFonts w:ascii="Times New Roman" w:hAnsi="Times New Roman"/>
          <w:sz w:val="28"/>
        </w:rPr>
        <w:t xml:space="preserve">освітніх </w:t>
      </w:r>
      <w:r w:rsidRPr="009E5D1A">
        <w:rPr>
          <w:rFonts w:ascii="Times New Roman" w:hAnsi="Times New Roman"/>
          <w:sz w:val="28"/>
        </w:rPr>
        <w:t xml:space="preserve">(освітньо-кваліфікаційних) </w:t>
      </w:r>
      <w:r w:rsidR="00504FE0" w:rsidRPr="009E5D1A">
        <w:rPr>
          <w:rFonts w:ascii="Times New Roman" w:hAnsi="Times New Roman"/>
          <w:sz w:val="28"/>
        </w:rPr>
        <w:t xml:space="preserve">рівнів </w:t>
      </w:r>
      <w:r w:rsidRPr="009E5D1A">
        <w:rPr>
          <w:rFonts w:ascii="Times New Roman" w:hAnsi="Times New Roman"/>
          <w:sz w:val="28"/>
        </w:rPr>
        <w:t xml:space="preserve">до першого семестрового контролю, формується на підставі конкурсного </w:t>
      </w:r>
      <w:proofErr w:type="spellStart"/>
      <w:r w:rsidRPr="009E5D1A">
        <w:rPr>
          <w:rFonts w:ascii="Times New Roman" w:hAnsi="Times New Roman"/>
          <w:sz w:val="28"/>
        </w:rPr>
        <w:t>бала</w:t>
      </w:r>
      <w:proofErr w:type="spellEnd"/>
      <w:r w:rsidRPr="009E5D1A">
        <w:rPr>
          <w:rFonts w:ascii="Times New Roman" w:hAnsi="Times New Roman"/>
          <w:sz w:val="28"/>
        </w:rPr>
        <w:t xml:space="preserve">, отриманого ними під час вступу на навчання. </w:t>
      </w:r>
    </w:p>
    <w:p w14:paraId="780E8251"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4.8. Рейтинги успішності студентів для призначення академічних стипендій на наступні навчальні семестри, складаються за результатами останнього семестрового контролю за кожним факультетом (інститутом), курсом і за кожною спеціальністю (напрямом підготовки) на підставі підсумкових оцінок з дисциплін (навчальних предметів), захистів курсових робіт (проектів) та звітів з практики</w:t>
      </w:r>
      <w:r w:rsidR="009675C4" w:rsidRPr="009E5D1A">
        <w:rPr>
          <w:rFonts w:ascii="Times New Roman" w:hAnsi="Times New Roman"/>
          <w:sz w:val="28"/>
        </w:rPr>
        <w:t>,</w:t>
      </w:r>
      <w:r w:rsidRPr="009E5D1A">
        <w:rPr>
          <w:rFonts w:ascii="Times New Roman" w:hAnsi="Times New Roman"/>
          <w:sz w:val="28"/>
        </w:rPr>
        <w:t xml:space="preserve"> з урахуванням участі у науковій, науково-технічній діяльності (творчій активності для мистецьких спеціальностей), громадському житті та спортивній діяльності. Перелік показників оцінювання навчальних досягнень </w:t>
      </w:r>
      <w:r w:rsidR="009675C4" w:rsidRPr="009E5D1A">
        <w:rPr>
          <w:rFonts w:ascii="Times New Roman" w:hAnsi="Times New Roman"/>
          <w:sz w:val="28"/>
        </w:rPr>
        <w:t>враховує</w:t>
      </w:r>
      <w:r w:rsidRPr="009E5D1A">
        <w:rPr>
          <w:rFonts w:ascii="Times New Roman" w:hAnsi="Times New Roman"/>
          <w:sz w:val="28"/>
        </w:rPr>
        <w:t xml:space="preserve"> всі екзаменаційні оцінки з обов’язкових</w:t>
      </w:r>
      <w:r w:rsidR="00021621" w:rsidRPr="009E5D1A">
        <w:rPr>
          <w:rFonts w:ascii="Times New Roman" w:hAnsi="Times New Roman"/>
          <w:sz w:val="28"/>
        </w:rPr>
        <w:t xml:space="preserve"> і</w:t>
      </w:r>
      <w:r w:rsidRPr="009E5D1A">
        <w:rPr>
          <w:rFonts w:ascii="Times New Roman" w:hAnsi="Times New Roman"/>
          <w:sz w:val="28"/>
        </w:rPr>
        <w:t xml:space="preserve"> </w:t>
      </w:r>
      <w:r w:rsidR="00021621" w:rsidRPr="009E5D1A">
        <w:rPr>
          <w:rFonts w:ascii="Times New Roman" w:hAnsi="Times New Roman"/>
          <w:sz w:val="28"/>
        </w:rPr>
        <w:t xml:space="preserve">вибіркових </w:t>
      </w:r>
      <w:r w:rsidRPr="009E5D1A">
        <w:rPr>
          <w:rFonts w:ascii="Times New Roman" w:hAnsi="Times New Roman"/>
          <w:sz w:val="28"/>
        </w:rPr>
        <w:t xml:space="preserve">дисциплін (предметів), оцінки за диференційовані заліки, курсові роботи (проекти), захисти практик тощо. Перелік таких показників встановлюється </w:t>
      </w:r>
      <w:r w:rsidR="00504FE0" w:rsidRPr="009E5D1A">
        <w:rPr>
          <w:rFonts w:ascii="Times New Roman" w:hAnsi="Times New Roman"/>
          <w:sz w:val="28"/>
        </w:rPr>
        <w:t>Вченою радою факультету (</w:t>
      </w:r>
      <w:r w:rsidRPr="009E5D1A">
        <w:rPr>
          <w:rFonts w:ascii="Times New Roman" w:hAnsi="Times New Roman"/>
          <w:sz w:val="28"/>
        </w:rPr>
        <w:t>інституту</w:t>
      </w:r>
      <w:r w:rsidR="00504FE0" w:rsidRPr="009E5D1A">
        <w:rPr>
          <w:rFonts w:ascii="Times New Roman" w:hAnsi="Times New Roman"/>
          <w:sz w:val="28"/>
        </w:rPr>
        <w:t>)</w:t>
      </w:r>
      <w:r w:rsidRPr="009E5D1A">
        <w:rPr>
          <w:rFonts w:ascii="Times New Roman" w:hAnsi="Times New Roman"/>
          <w:sz w:val="28"/>
        </w:rPr>
        <w:t xml:space="preserve"> не пізніше початку семестру. У другому семестрі 2016/17 навчального року – не пізніше 15 лютого 2017 року.</w:t>
      </w:r>
    </w:p>
    <w:p w14:paraId="5FAA487F" w14:textId="77777777" w:rsidR="00CE6E32" w:rsidRPr="009E5D1A" w:rsidRDefault="00E10A44" w:rsidP="00FC19AC">
      <w:pPr>
        <w:spacing w:after="0" w:line="360" w:lineRule="auto"/>
        <w:ind w:firstLine="709"/>
        <w:jc w:val="both"/>
        <w:rPr>
          <w:rFonts w:ascii="Times New Roman" w:hAnsi="Times New Roman"/>
          <w:sz w:val="28"/>
        </w:rPr>
      </w:pPr>
      <w:r w:rsidRPr="009E5D1A">
        <w:rPr>
          <w:rFonts w:ascii="Times New Roman" w:hAnsi="Times New Roman"/>
          <w:sz w:val="28"/>
        </w:rPr>
        <w:t>Рейтинги успішності студентів</w:t>
      </w:r>
      <w:r w:rsidR="00CE6E32" w:rsidRPr="009E5D1A">
        <w:rPr>
          <w:rFonts w:ascii="Times New Roman" w:hAnsi="Times New Roman"/>
          <w:sz w:val="28"/>
        </w:rPr>
        <w:t xml:space="preserve"> для призначення академічних стипендій за результатами першого семестрового контролю 2016/17 навчального року формуються за середнім балом семестрового контролю.</w:t>
      </w:r>
    </w:p>
    <w:p w14:paraId="22AC1FB5" w14:textId="77777777" w:rsidR="00CE6E32" w:rsidRPr="009E5D1A" w:rsidRDefault="00CE6E32" w:rsidP="00FC19AC">
      <w:pPr>
        <w:spacing w:after="0" w:line="360" w:lineRule="auto"/>
        <w:ind w:firstLine="709"/>
        <w:jc w:val="both"/>
        <w:rPr>
          <w:rFonts w:ascii="Times New Roman" w:hAnsi="Times New Roman"/>
          <w:sz w:val="28"/>
        </w:rPr>
      </w:pPr>
      <w:r w:rsidRPr="009E5D1A">
        <w:rPr>
          <w:rFonts w:ascii="Times New Roman" w:hAnsi="Times New Roman"/>
          <w:sz w:val="28"/>
        </w:rPr>
        <w:t xml:space="preserve">4.9. До рейтингу успішності </w:t>
      </w:r>
      <w:r w:rsidR="009675C4" w:rsidRPr="009E5D1A">
        <w:rPr>
          <w:rFonts w:ascii="Times New Roman" w:hAnsi="Times New Roman"/>
          <w:sz w:val="28"/>
        </w:rPr>
        <w:t>зарахову</w:t>
      </w:r>
      <w:r w:rsidRPr="009E5D1A">
        <w:rPr>
          <w:rFonts w:ascii="Times New Roman" w:hAnsi="Times New Roman"/>
          <w:sz w:val="28"/>
        </w:rPr>
        <w:t>ються всі студенти, які навчаються на певн</w:t>
      </w:r>
      <w:r w:rsidR="00C54046" w:rsidRPr="009E5D1A">
        <w:rPr>
          <w:rFonts w:ascii="Times New Roman" w:hAnsi="Times New Roman"/>
          <w:sz w:val="28"/>
        </w:rPr>
        <w:t>ій</w:t>
      </w:r>
      <w:r w:rsidRPr="009E5D1A">
        <w:rPr>
          <w:rFonts w:ascii="Times New Roman" w:hAnsi="Times New Roman"/>
          <w:sz w:val="28"/>
        </w:rPr>
        <w:t xml:space="preserve"> спеці</w:t>
      </w:r>
      <w:r w:rsidR="00834AC3" w:rsidRPr="009E5D1A">
        <w:rPr>
          <w:rFonts w:ascii="Times New Roman" w:hAnsi="Times New Roman"/>
          <w:sz w:val="28"/>
        </w:rPr>
        <w:t>альності (напрямі підготовки),</w:t>
      </w:r>
      <w:r w:rsidRPr="009E5D1A">
        <w:rPr>
          <w:rFonts w:ascii="Times New Roman" w:hAnsi="Times New Roman"/>
          <w:sz w:val="28"/>
        </w:rPr>
        <w:t xml:space="preserve"> курсі</w:t>
      </w:r>
      <w:r w:rsidR="00834AC3" w:rsidRPr="009E5D1A">
        <w:rPr>
          <w:rFonts w:ascii="Times New Roman" w:hAnsi="Times New Roman"/>
          <w:sz w:val="28"/>
        </w:rPr>
        <w:t>, освітньому (освітньо-кваліфікаційному) рівні</w:t>
      </w:r>
      <w:r w:rsidRPr="009E5D1A">
        <w:rPr>
          <w:rFonts w:ascii="Times New Roman" w:hAnsi="Times New Roman"/>
          <w:sz w:val="28"/>
        </w:rPr>
        <w:t xml:space="preserve"> в межах факультету (інституту) за денною формою навчання, крім осіб, які:</w:t>
      </w:r>
    </w:p>
    <w:p w14:paraId="404927FD" w14:textId="77777777" w:rsidR="00CE6E32" w:rsidRPr="009E5D1A" w:rsidRDefault="00CE6E32" w:rsidP="00FC19AC">
      <w:pPr>
        <w:pStyle w:val="a9"/>
        <w:numPr>
          <w:ilvl w:val="0"/>
          <w:numId w:val="6"/>
        </w:numPr>
        <w:spacing w:after="0" w:line="360" w:lineRule="auto"/>
        <w:ind w:left="0" w:firstLine="709"/>
        <w:jc w:val="both"/>
        <w:rPr>
          <w:rFonts w:ascii="Times New Roman" w:hAnsi="Times New Roman"/>
          <w:sz w:val="28"/>
        </w:rPr>
      </w:pPr>
      <w:r w:rsidRPr="009E5D1A">
        <w:rPr>
          <w:rFonts w:ascii="Times New Roman" w:hAnsi="Times New Roman"/>
          <w:sz w:val="28"/>
        </w:rPr>
        <w:t>протягом навчального семестру</w:t>
      </w:r>
      <w:r w:rsidR="009675C4" w:rsidRPr="009E5D1A">
        <w:rPr>
          <w:rFonts w:ascii="Times New Roman" w:hAnsi="Times New Roman"/>
          <w:sz w:val="28"/>
        </w:rPr>
        <w:t>,</w:t>
      </w:r>
      <w:r w:rsidRPr="009E5D1A">
        <w:rPr>
          <w:rFonts w:ascii="Times New Roman" w:hAnsi="Times New Roman"/>
          <w:sz w:val="28"/>
        </w:rPr>
        <w:t xml:space="preserve"> до початку семестрового контролю або під час</w:t>
      </w:r>
      <w:r w:rsidR="009675C4" w:rsidRPr="009E5D1A">
        <w:rPr>
          <w:rFonts w:ascii="Times New Roman" w:hAnsi="Times New Roman"/>
          <w:sz w:val="28"/>
        </w:rPr>
        <w:t>,</w:t>
      </w:r>
      <w:r w:rsidRPr="009E5D1A">
        <w:rPr>
          <w:rFonts w:ascii="Times New Roman" w:hAnsi="Times New Roman"/>
          <w:sz w:val="28"/>
        </w:rPr>
        <w:t xml:space="preserve"> отримали незадовільну підсумкову оцінку або не з’явились на контрольний захід без поважної причини з будь-якої дисципліни (навчального предмета), захисту курсової роботи (проекту), звіту з практики, у тому числі в разі успішного повторного складання контрольного заходу з метою покращення отриманої раніше оцінки;</w:t>
      </w:r>
    </w:p>
    <w:p w14:paraId="518FE874" w14:textId="77777777" w:rsidR="00CE6E32" w:rsidRPr="009E5D1A" w:rsidRDefault="00CE6E32" w:rsidP="00FC19AC">
      <w:pPr>
        <w:pStyle w:val="a9"/>
        <w:numPr>
          <w:ilvl w:val="0"/>
          <w:numId w:val="6"/>
        </w:numPr>
        <w:spacing w:after="0" w:line="360" w:lineRule="auto"/>
        <w:ind w:left="0" w:firstLine="709"/>
        <w:jc w:val="both"/>
        <w:rPr>
          <w:rFonts w:ascii="Times New Roman" w:hAnsi="Times New Roman"/>
          <w:sz w:val="28"/>
        </w:rPr>
      </w:pPr>
      <w:r w:rsidRPr="009E5D1A">
        <w:rPr>
          <w:rFonts w:ascii="Times New Roman" w:hAnsi="Times New Roman"/>
          <w:sz w:val="28"/>
        </w:rPr>
        <w:lastRenderedPageBreak/>
        <w:t>до дати завершення семестрового контролю, визначеної навчальним планом, не склали семестровий контроль з будь-якої дисципліни (навчального предмету), курсової роботи (проекту), практики, крім випадку</w:t>
      </w:r>
      <w:r w:rsidR="009675C4" w:rsidRPr="009E5D1A">
        <w:rPr>
          <w:rFonts w:ascii="Times New Roman" w:hAnsi="Times New Roman"/>
          <w:sz w:val="28"/>
        </w:rPr>
        <w:t>,</w:t>
      </w:r>
      <w:r w:rsidRPr="009E5D1A">
        <w:rPr>
          <w:rFonts w:ascii="Times New Roman" w:hAnsi="Times New Roman"/>
          <w:sz w:val="28"/>
        </w:rPr>
        <w:t xml:space="preserve"> коли особам, які протягом попереднього навчального семестру отримували академічну стипендію і внаслідок тимчасової непрацездатності, підтвердженої довідкою закладу охорони здоров’я, не склали семестровий контроль у </w:t>
      </w:r>
      <w:r w:rsidR="009675C4" w:rsidRPr="009E5D1A">
        <w:rPr>
          <w:rFonts w:ascii="Times New Roman" w:hAnsi="Times New Roman"/>
          <w:sz w:val="28"/>
        </w:rPr>
        <w:t>термін</w:t>
      </w:r>
      <w:r w:rsidRPr="009E5D1A">
        <w:rPr>
          <w:rFonts w:ascii="Times New Roman" w:hAnsi="Times New Roman"/>
          <w:sz w:val="28"/>
        </w:rPr>
        <w:t>, визнач</w:t>
      </w:r>
      <w:r w:rsidR="009675C4" w:rsidRPr="009E5D1A">
        <w:rPr>
          <w:rFonts w:ascii="Times New Roman" w:hAnsi="Times New Roman"/>
          <w:sz w:val="28"/>
        </w:rPr>
        <w:t>ений навчальним планом; а також</w:t>
      </w:r>
      <w:r w:rsidRPr="009E5D1A">
        <w:rPr>
          <w:rFonts w:ascii="Times New Roman" w:hAnsi="Times New Roman"/>
          <w:sz w:val="28"/>
        </w:rPr>
        <w:t xml:space="preserve"> перерахунок коштів та виплату академічної стипендії </w:t>
      </w:r>
      <w:r w:rsidR="009675C4" w:rsidRPr="009E5D1A">
        <w:rPr>
          <w:rFonts w:ascii="Times New Roman" w:hAnsi="Times New Roman"/>
          <w:sz w:val="28"/>
        </w:rPr>
        <w:t>в</w:t>
      </w:r>
      <w:r w:rsidRPr="009E5D1A">
        <w:rPr>
          <w:rFonts w:ascii="Times New Roman" w:hAnsi="Times New Roman"/>
          <w:sz w:val="28"/>
        </w:rPr>
        <w:t xml:space="preserve"> повному обсязі в разі її призначення після ліквідації академічної заборгованості  після припинення тимчасової непрацездатності;</w:t>
      </w:r>
    </w:p>
    <w:p w14:paraId="18D5984A" w14:textId="77777777" w:rsidR="00834AC3" w:rsidRPr="009E5D1A" w:rsidRDefault="00CE6E32" w:rsidP="00834AC3">
      <w:pPr>
        <w:pStyle w:val="a9"/>
        <w:numPr>
          <w:ilvl w:val="0"/>
          <w:numId w:val="6"/>
        </w:numPr>
        <w:spacing w:after="0" w:line="360" w:lineRule="auto"/>
        <w:ind w:left="0" w:firstLine="709"/>
        <w:jc w:val="both"/>
        <w:rPr>
          <w:rFonts w:ascii="Times New Roman" w:hAnsi="Times New Roman"/>
          <w:sz w:val="28"/>
        </w:rPr>
      </w:pPr>
      <w:r w:rsidRPr="009E5D1A">
        <w:rPr>
          <w:rFonts w:ascii="Times New Roman" w:hAnsi="Times New Roman"/>
          <w:sz w:val="28"/>
        </w:rPr>
        <w:t xml:space="preserve">виконали навчальне навантаження в кредитах Європейської кредитної </w:t>
      </w:r>
      <w:proofErr w:type="spellStart"/>
      <w:r w:rsidRPr="009E5D1A">
        <w:rPr>
          <w:rFonts w:ascii="Times New Roman" w:hAnsi="Times New Roman"/>
          <w:sz w:val="28"/>
        </w:rPr>
        <w:t>трансферно</w:t>
      </w:r>
      <w:proofErr w:type="spellEnd"/>
      <w:r w:rsidRPr="009E5D1A">
        <w:rPr>
          <w:rFonts w:ascii="Times New Roman" w:hAnsi="Times New Roman"/>
          <w:sz w:val="28"/>
        </w:rPr>
        <w:t>-накопичувальної системи (далі – ЄКТС) за поточний навчальний рік, семестр або з початку навчання в обсязі, меншому ніж мінімальний норматив, встановлений (робочим) навчальним планом для відповідного факультету</w:t>
      </w:r>
      <w:r w:rsidR="00504FE0" w:rsidRPr="009E5D1A">
        <w:rPr>
          <w:rFonts w:ascii="Times New Roman" w:hAnsi="Times New Roman"/>
          <w:sz w:val="28"/>
        </w:rPr>
        <w:t xml:space="preserve"> (інституту)</w:t>
      </w:r>
      <w:r w:rsidR="00834AC3" w:rsidRPr="009E5D1A">
        <w:rPr>
          <w:rFonts w:ascii="Times New Roman" w:hAnsi="Times New Roman"/>
          <w:sz w:val="28"/>
        </w:rPr>
        <w:t>, семестру,</w:t>
      </w:r>
      <w:r w:rsidRPr="009E5D1A">
        <w:rPr>
          <w:rFonts w:ascii="Times New Roman" w:hAnsi="Times New Roman"/>
          <w:sz w:val="28"/>
        </w:rPr>
        <w:t xml:space="preserve"> спеціальності (напряму підготовки)</w:t>
      </w:r>
      <w:r w:rsidR="00834AC3" w:rsidRPr="009E5D1A">
        <w:rPr>
          <w:rFonts w:ascii="Times New Roman" w:hAnsi="Times New Roman"/>
          <w:sz w:val="28"/>
        </w:rPr>
        <w:t xml:space="preserve"> та освітнього (освітньо-кваліфікаційного) рівня</w:t>
      </w:r>
      <w:r w:rsidRPr="009E5D1A">
        <w:rPr>
          <w:rFonts w:ascii="Times New Roman" w:hAnsi="Times New Roman"/>
          <w:sz w:val="28"/>
        </w:rPr>
        <w:t>.</w:t>
      </w:r>
    </w:p>
    <w:p w14:paraId="554002CF" w14:textId="77777777" w:rsidR="00CE6E32" w:rsidRPr="009E5D1A" w:rsidRDefault="00CE6E32" w:rsidP="00B42FFF">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4.10. </w:t>
      </w:r>
      <w:r w:rsidR="00F35AEC" w:rsidRPr="009E5D1A">
        <w:rPr>
          <w:rFonts w:ascii="Times New Roman" w:hAnsi="Times New Roman"/>
          <w:sz w:val="28"/>
          <w:szCs w:val="28"/>
          <w:lang w:eastAsia="uk-UA"/>
        </w:rPr>
        <w:t>Рейтинговий бал студента</w:t>
      </w:r>
      <w:r w:rsidRPr="009E5D1A">
        <w:rPr>
          <w:rFonts w:ascii="Times New Roman" w:hAnsi="Times New Roman"/>
          <w:sz w:val="28"/>
          <w:szCs w:val="28"/>
          <w:lang w:eastAsia="uk-UA"/>
        </w:rPr>
        <w:t xml:space="preserve"> </w:t>
      </w:r>
      <w:proofErr w:type="spellStart"/>
      <w:r w:rsidR="00B42FFF" w:rsidRPr="009E5D1A">
        <w:rPr>
          <w:rFonts w:ascii="Times New Roman" w:hAnsi="Times New Roman"/>
          <w:sz w:val="28"/>
          <w:szCs w:val="28"/>
          <w:lang w:eastAsia="uk-UA"/>
        </w:rPr>
        <w:t>Університету:</w:t>
      </w:r>
      <w:r w:rsidRPr="009E5D1A">
        <w:rPr>
          <w:rFonts w:ascii="Times New Roman" w:hAnsi="Times New Roman"/>
          <w:sz w:val="28"/>
          <w:szCs w:val="28"/>
          <w:lang w:eastAsia="uk-UA"/>
        </w:rPr>
        <w:t>за</w:t>
      </w:r>
      <w:proofErr w:type="spellEnd"/>
      <w:r w:rsidRPr="009E5D1A">
        <w:rPr>
          <w:rFonts w:ascii="Times New Roman" w:hAnsi="Times New Roman"/>
          <w:sz w:val="28"/>
          <w:szCs w:val="28"/>
          <w:lang w:eastAsia="uk-UA"/>
        </w:rPr>
        <w:t xml:space="preserve"> підсумками семестрового підсумкового контролю розраховуються</w:t>
      </w:r>
      <w:r w:rsidR="00504FE0" w:rsidRPr="009E5D1A">
        <w:rPr>
          <w:rFonts w:ascii="Times New Roman" w:hAnsi="Times New Roman"/>
          <w:sz w:val="28"/>
          <w:szCs w:val="28"/>
          <w:lang w:eastAsia="uk-UA"/>
        </w:rPr>
        <w:t xml:space="preserve"> за формулою</w:t>
      </w:r>
      <w:r w:rsidRPr="009E5D1A">
        <w:rPr>
          <w:rFonts w:ascii="Times New Roman" w:hAnsi="Times New Roman"/>
          <w:sz w:val="28"/>
          <w:szCs w:val="28"/>
          <w:lang w:eastAsia="uk-UA"/>
        </w:rPr>
        <w:t>:</w:t>
      </w:r>
    </w:p>
    <w:p w14:paraId="13B89452" w14:textId="77777777" w:rsidR="00C54046" w:rsidRPr="009E5D1A" w:rsidRDefault="00F35AEC" w:rsidP="00C54046">
      <w:pPr>
        <w:spacing w:after="0" w:line="360" w:lineRule="auto"/>
        <w:ind w:firstLine="709"/>
        <w:jc w:val="center"/>
        <w:rPr>
          <w:rFonts w:ascii="Times New Roman" w:hAnsi="Times New Roman"/>
          <w:sz w:val="28"/>
          <w:szCs w:val="28"/>
          <w:lang w:val="en-US" w:eastAsia="uk-UA"/>
        </w:rPr>
      </w:pPr>
      <m:oMathPara>
        <m:oMath>
          <m:r>
            <w:rPr>
              <w:rFonts w:ascii="Cambria Math" w:hAnsi="Cambria Math"/>
              <w:sz w:val="28"/>
              <w:szCs w:val="28"/>
              <w:lang w:val="en-US" w:eastAsia="uk-UA"/>
            </w:rPr>
            <m:t>R</m:t>
          </m:r>
          <m:r>
            <w:rPr>
              <w:rFonts w:ascii="Cambria Math" w:hAnsi="Cambria Math"/>
              <w:sz w:val="28"/>
              <w:szCs w:val="28"/>
              <w:lang w:eastAsia="uk-UA"/>
            </w:rPr>
            <m:t>=</m:t>
          </m:r>
          <m:f>
            <m:fPr>
              <m:ctrlPr>
                <w:rPr>
                  <w:rFonts w:ascii="Cambria Math" w:hAnsi="Cambria Math"/>
                  <w:i/>
                  <w:sz w:val="28"/>
                  <w:szCs w:val="28"/>
                  <w:lang w:eastAsia="uk-UA"/>
                </w:rPr>
              </m:ctrlPr>
            </m:fPr>
            <m:num>
              <m:r>
                <w:rPr>
                  <w:rFonts w:ascii="Cambria Math" w:hAnsi="Cambria Math"/>
                  <w:sz w:val="28"/>
                  <w:szCs w:val="28"/>
                  <w:lang w:eastAsia="uk-UA"/>
                </w:rPr>
                <m:t>a</m:t>
              </m:r>
            </m:num>
            <m:den>
              <m:r>
                <w:rPr>
                  <w:rFonts w:ascii="Cambria Math" w:hAnsi="Cambria Math"/>
                  <w:sz w:val="28"/>
                  <w:szCs w:val="28"/>
                  <w:lang w:eastAsia="uk-UA"/>
                </w:rPr>
                <m:t>О</m:t>
              </m:r>
            </m:den>
          </m:f>
          <m:r>
            <w:rPr>
              <w:rFonts w:ascii="Cambria Math" w:hAnsi="Cambria Math"/>
              <w:sz w:val="28"/>
              <w:szCs w:val="28"/>
              <w:lang w:eastAsia="uk-UA"/>
            </w:rPr>
            <m:t xml:space="preserve">* </m:t>
          </m:r>
          <m:f>
            <m:fPr>
              <m:ctrlPr>
                <w:rPr>
                  <w:rFonts w:ascii="Cambria Math" w:hAnsi="Cambria Math"/>
                  <w:i/>
                  <w:sz w:val="28"/>
                  <w:szCs w:val="28"/>
                  <w:lang w:eastAsia="uk-UA"/>
                </w:rPr>
              </m:ctrlPr>
            </m:fPr>
            <m:num>
              <m:sSub>
                <m:sSubPr>
                  <m:ctrlPr>
                    <w:rPr>
                      <w:rFonts w:ascii="Cambria Math" w:hAnsi="Cambria Math"/>
                      <w:i/>
                      <w:sz w:val="28"/>
                      <w:szCs w:val="28"/>
                      <w:lang w:eastAsia="uk-UA"/>
                    </w:rPr>
                  </m:ctrlPr>
                </m:sSubPr>
                <m:e>
                  <m:r>
                    <w:rPr>
                      <w:rFonts w:ascii="Cambria Math" w:hAnsi="Cambria Math"/>
                      <w:sz w:val="28"/>
                      <w:szCs w:val="28"/>
                      <w:lang w:eastAsia="uk-UA"/>
                    </w:rPr>
                    <m:t>О</m:t>
                  </m:r>
                </m:e>
                <m:sub>
                  <m:r>
                    <w:rPr>
                      <w:rFonts w:ascii="Cambria Math" w:hAnsi="Cambria Math"/>
                      <w:sz w:val="28"/>
                      <w:szCs w:val="28"/>
                      <w:lang w:eastAsia="uk-UA"/>
                    </w:rPr>
                    <m:t>1</m:t>
                  </m:r>
                </m:sub>
              </m:sSub>
              <m:r>
                <w:rPr>
                  <w:rFonts w:ascii="Cambria Math" w:hAnsi="Cambria Math"/>
                  <w:sz w:val="28"/>
                  <w:szCs w:val="28"/>
                  <w:lang w:eastAsia="uk-UA"/>
                </w:rPr>
                <m:t>+</m:t>
              </m:r>
              <m:sSub>
                <m:sSubPr>
                  <m:ctrlPr>
                    <w:rPr>
                      <w:rFonts w:ascii="Cambria Math" w:hAnsi="Cambria Math"/>
                      <w:i/>
                      <w:sz w:val="28"/>
                      <w:szCs w:val="28"/>
                      <w:lang w:eastAsia="uk-UA"/>
                    </w:rPr>
                  </m:ctrlPr>
                </m:sSubPr>
                <m:e>
                  <m:r>
                    <w:rPr>
                      <w:rFonts w:ascii="Cambria Math" w:hAnsi="Cambria Math"/>
                      <w:sz w:val="28"/>
                      <w:szCs w:val="28"/>
                      <w:lang w:eastAsia="uk-UA"/>
                    </w:rPr>
                    <m:t>О</m:t>
                  </m:r>
                </m:e>
                <m:sub>
                  <m:r>
                    <w:rPr>
                      <w:rFonts w:ascii="Cambria Math" w:hAnsi="Cambria Math"/>
                      <w:sz w:val="28"/>
                      <w:szCs w:val="28"/>
                      <w:lang w:eastAsia="uk-UA"/>
                    </w:rPr>
                    <m:t>2</m:t>
                  </m:r>
                </m:sub>
              </m:sSub>
              <m:r>
                <w:rPr>
                  <w:rFonts w:ascii="Cambria Math" w:hAnsi="Cambria Math"/>
                  <w:sz w:val="28"/>
                  <w:szCs w:val="28"/>
                  <w:lang w:eastAsia="uk-UA"/>
                </w:rPr>
                <m:t>+...</m:t>
              </m:r>
              <m:sSub>
                <m:sSubPr>
                  <m:ctrlPr>
                    <w:rPr>
                      <w:rFonts w:ascii="Cambria Math" w:hAnsi="Cambria Math"/>
                      <w:i/>
                      <w:sz w:val="28"/>
                      <w:szCs w:val="28"/>
                      <w:lang w:eastAsia="uk-UA"/>
                    </w:rPr>
                  </m:ctrlPr>
                </m:sSubPr>
                <m:e>
                  <m:r>
                    <w:rPr>
                      <w:rFonts w:ascii="Cambria Math" w:hAnsi="Cambria Math"/>
                      <w:sz w:val="28"/>
                      <w:szCs w:val="28"/>
                      <w:lang w:eastAsia="uk-UA"/>
                    </w:rPr>
                    <m:t>О</m:t>
                  </m:r>
                </m:e>
                <m:sub>
                  <m:r>
                    <w:rPr>
                      <w:rFonts w:ascii="Cambria Math" w:hAnsi="Cambria Math"/>
                      <w:sz w:val="28"/>
                      <w:szCs w:val="28"/>
                      <w:lang w:val="en-US" w:eastAsia="uk-UA"/>
                    </w:rPr>
                    <m:t>n</m:t>
                  </m:r>
                </m:sub>
              </m:sSub>
            </m:num>
            <m:den>
              <m:r>
                <w:rPr>
                  <w:rFonts w:ascii="Cambria Math" w:hAnsi="Cambria Math"/>
                  <w:sz w:val="28"/>
                  <w:szCs w:val="28"/>
                  <w:lang w:eastAsia="uk-UA"/>
                </w:rPr>
                <m:t>n</m:t>
              </m:r>
            </m:den>
          </m:f>
          <m:r>
            <w:rPr>
              <w:rFonts w:ascii="Cambria Math" w:hAnsi="Cambria Math"/>
              <w:sz w:val="28"/>
              <w:szCs w:val="28"/>
              <w:lang w:eastAsia="uk-UA"/>
            </w:rPr>
            <m:t>+b</m:t>
          </m:r>
        </m:oMath>
      </m:oMathPara>
    </w:p>
    <w:p w14:paraId="2B1ECE74"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Де</w:t>
      </w:r>
      <w:r w:rsidR="00F35AEC" w:rsidRPr="009E5D1A">
        <w:rPr>
          <w:rFonts w:ascii="Times New Roman" w:hAnsi="Times New Roman"/>
          <w:sz w:val="28"/>
          <w:szCs w:val="28"/>
          <w:lang w:eastAsia="uk-UA"/>
        </w:rPr>
        <w:t xml:space="preserve"> </w:t>
      </w:r>
      <w:r w:rsidRPr="009E5D1A">
        <w:rPr>
          <w:rFonts w:ascii="Times New Roman" w:hAnsi="Times New Roman"/>
          <w:sz w:val="28"/>
          <w:szCs w:val="28"/>
          <w:lang w:val="en-US" w:eastAsia="uk-UA"/>
        </w:rPr>
        <w:t>n</w:t>
      </w:r>
      <w:r w:rsidRPr="009E5D1A">
        <w:rPr>
          <w:rFonts w:ascii="Times New Roman" w:hAnsi="Times New Roman"/>
          <w:sz w:val="28"/>
          <w:szCs w:val="28"/>
          <w:lang w:eastAsia="uk-UA"/>
        </w:rPr>
        <w:t xml:space="preserve"> – кількість навчальних дисциплін, інших форм навчальної діяльності, що передбачають семестрові екзамени</w:t>
      </w:r>
      <w:r w:rsidR="004F36BE" w:rsidRPr="009E5D1A">
        <w:rPr>
          <w:rFonts w:ascii="Times New Roman" w:hAnsi="Times New Roman"/>
          <w:sz w:val="28"/>
          <w:szCs w:val="28"/>
          <w:lang w:eastAsia="uk-UA"/>
        </w:rPr>
        <w:t>;</w:t>
      </w:r>
    </w:p>
    <w:p w14:paraId="57E3089D" w14:textId="77777777" w:rsidR="00374900" w:rsidRPr="009E5D1A" w:rsidRDefault="00374900"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а – максимальна оцінка за навчальні досягнення (90 &lt; а &lt; 100)</w:t>
      </w:r>
    </w:p>
    <w:p w14:paraId="3BCE4C06" w14:textId="77777777" w:rsidR="00CE6E32" w:rsidRPr="009E5D1A" w:rsidRDefault="00417681"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val="en-US" w:eastAsia="uk-UA"/>
        </w:rPr>
        <w:t>O</w:t>
      </w:r>
      <w:r w:rsidR="00CE6E32" w:rsidRPr="009E5D1A">
        <w:rPr>
          <w:rFonts w:ascii="Times New Roman" w:hAnsi="Times New Roman"/>
          <w:sz w:val="28"/>
          <w:szCs w:val="28"/>
          <w:vertAlign w:val="subscript"/>
          <w:lang w:eastAsia="uk-UA"/>
        </w:rPr>
        <w:t>i</w:t>
      </w:r>
      <w:r w:rsidR="00CE6E32" w:rsidRPr="009E5D1A">
        <w:rPr>
          <w:rFonts w:ascii="Times New Roman" w:hAnsi="Times New Roman"/>
          <w:sz w:val="28"/>
          <w:szCs w:val="28"/>
          <w:lang w:eastAsia="uk-UA"/>
        </w:rPr>
        <w:t xml:space="preserve"> – оцінка за </w:t>
      </w:r>
      <w:r w:rsidRPr="009E5D1A">
        <w:rPr>
          <w:rFonts w:ascii="Times New Roman" w:hAnsi="Times New Roman"/>
          <w:sz w:val="28"/>
          <w:szCs w:val="28"/>
          <w:lang w:eastAsia="uk-UA"/>
        </w:rPr>
        <w:t>100</w:t>
      </w:r>
      <w:r w:rsidR="00CE6E32" w:rsidRPr="009E5D1A">
        <w:rPr>
          <w:rFonts w:ascii="Times New Roman" w:hAnsi="Times New Roman"/>
          <w:sz w:val="28"/>
          <w:szCs w:val="28"/>
          <w:lang w:eastAsia="uk-UA"/>
        </w:rPr>
        <w:t xml:space="preserve"> бальною</w:t>
      </w:r>
      <w:r w:rsidRPr="009E5D1A">
        <w:rPr>
          <w:rFonts w:ascii="Times New Roman" w:hAnsi="Times New Roman"/>
          <w:sz w:val="28"/>
          <w:szCs w:val="28"/>
          <w:lang w:eastAsia="uk-UA"/>
        </w:rPr>
        <w:t xml:space="preserve"> шкалою</w:t>
      </w:r>
      <w:r w:rsidR="004F36BE" w:rsidRPr="009E5D1A">
        <w:rPr>
          <w:rFonts w:ascii="Times New Roman" w:hAnsi="Times New Roman"/>
          <w:sz w:val="28"/>
          <w:szCs w:val="28"/>
          <w:lang w:eastAsia="uk-UA"/>
        </w:rPr>
        <w:t>;</w:t>
      </w:r>
    </w:p>
    <w:p w14:paraId="7447459D" w14:textId="77777777" w:rsidR="00417681" w:rsidRPr="009E5D1A" w:rsidRDefault="00417681"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val="en-US" w:eastAsia="uk-UA"/>
        </w:rPr>
        <w:t>O</w:t>
      </w:r>
      <w:r w:rsidRPr="009E5D1A">
        <w:rPr>
          <w:rFonts w:ascii="Times New Roman" w:hAnsi="Times New Roman"/>
          <w:sz w:val="28"/>
          <w:szCs w:val="28"/>
          <w:lang w:eastAsia="uk-UA"/>
        </w:rPr>
        <w:t xml:space="preserve"> – максимально можлива оцінка з дисципліни (навчальних предмет</w:t>
      </w:r>
      <w:r w:rsidR="004F36BE" w:rsidRPr="009E5D1A">
        <w:rPr>
          <w:rFonts w:ascii="Times New Roman" w:hAnsi="Times New Roman"/>
          <w:sz w:val="28"/>
          <w:szCs w:val="28"/>
          <w:lang w:eastAsia="uk-UA"/>
        </w:rPr>
        <w:t>ів), курсових робіт (проекту);</w:t>
      </w:r>
    </w:p>
    <w:p w14:paraId="6D468427" w14:textId="77777777" w:rsidR="004F36BE" w:rsidRPr="009E5D1A" w:rsidRDefault="004F36BE"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i/>
          <w:sz w:val="28"/>
          <w:szCs w:val="28"/>
          <w:lang w:val="en-US" w:eastAsia="uk-UA"/>
        </w:rPr>
        <w:t>b</w:t>
      </w:r>
      <w:r w:rsidRPr="009E5D1A">
        <w:rPr>
          <w:rFonts w:ascii="Times New Roman" w:hAnsi="Times New Roman"/>
          <w:sz w:val="28"/>
          <w:szCs w:val="28"/>
          <w:lang w:val="ru-RU" w:eastAsia="uk-UA"/>
        </w:rPr>
        <w:t xml:space="preserve"> = 100 – </w:t>
      </w:r>
      <w:r w:rsidRPr="009E5D1A">
        <w:rPr>
          <w:rFonts w:ascii="Times New Roman" w:hAnsi="Times New Roman"/>
          <w:i/>
          <w:sz w:val="28"/>
          <w:szCs w:val="28"/>
          <w:lang w:val="en-US" w:eastAsia="uk-UA"/>
        </w:rPr>
        <w:t>a</w:t>
      </w:r>
      <w:r w:rsidRPr="009E5D1A">
        <w:rPr>
          <w:rFonts w:ascii="Times New Roman" w:hAnsi="Times New Roman"/>
          <w:i/>
          <w:sz w:val="28"/>
          <w:szCs w:val="28"/>
          <w:lang w:eastAsia="uk-UA"/>
        </w:rPr>
        <w:t xml:space="preserve"> </w:t>
      </w:r>
      <w:r w:rsidRPr="009E5D1A">
        <w:rPr>
          <w:rFonts w:ascii="Times New Roman" w:hAnsi="Times New Roman"/>
          <w:sz w:val="28"/>
          <w:szCs w:val="28"/>
          <w:lang w:eastAsia="uk-UA"/>
        </w:rPr>
        <w:t>– додатковий бал за участь у науковій, науково-технічній діяльності, громадському житті, творчій та спортивній діяльності (0≤</w:t>
      </w:r>
      <w:r w:rsidRPr="009E5D1A">
        <w:rPr>
          <w:rFonts w:ascii="Times New Roman" w:hAnsi="Times New Roman"/>
          <w:i/>
          <w:sz w:val="28"/>
          <w:szCs w:val="28"/>
          <w:lang w:val="ru-RU" w:eastAsia="uk-UA"/>
        </w:rPr>
        <w:t xml:space="preserve"> </w:t>
      </w:r>
      <w:r w:rsidRPr="009E5D1A">
        <w:rPr>
          <w:rFonts w:ascii="Times New Roman" w:hAnsi="Times New Roman"/>
          <w:i/>
          <w:sz w:val="28"/>
          <w:szCs w:val="28"/>
          <w:lang w:val="en-US" w:eastAsia="uk-UA"/>
        </w:rPr>
        <w:t>b</w:t>
      </w:r>
      <w:r w:rsidRPr="009E5D1A">
        <w:rPr>
          <w:rFonts w:ascii="Times New Roman" w:hAnsi="Times New Roman"/>
          <w:i/>
          <w:sz w:val="28"/>
          <w:szCs w:val="28"/>
          <w:lang w:eastAsia="uk-UA"/>
        </w:rPr>
        <w:t xml:space="preserve"> </w:t>
      </w:r>
      <w:r w:rsidRPr="009E5D1A">
        <w:rPr>
          <w:rFonts w:ascii="Times New Roman" w:hAnsi="Times New Roman"/>
          <w:i/>
          <w:sz w:val="28"/>
          <w:szCs w:val="28"/>
          <w:lang w:val="ru-RU" w:eastAsia="uk-UA"/>
        </w:rPr>
        <w:t>≤</w:t>
      </w:r>
      <w:r w:rsidR="00374900" w:rsidRPr="009E5D1A">
        <w:rPr>
          <w:rFonts w:ascii="Times New Roman" w:hAnsi="Times New Roman"/>
          <w:sz w:val="28"/>
          <w:szCs w:val="28"/>
          <w:lang w:val="ru-RU" w:eastAsia="uk-UA"/>
        </w:rPr>
        <w:t>10)</w:t>
      </w:r>
    </w:p>
    <w:p w14:paraId="4548D091" w14:textId="77777777" w:rsidR="00374900" w:rsidRPr="009E5D1A" w:rsidRDefault="00374900" w:rsidP="00FC19AC">
      <w:pPr>
        <w:spacing w:after="0" w:line="360" w:lineRule="auto"/>
        <w:ind w:firstLine="709"/>
        <w:jc w:val="both"/>
        <w:rPr>
          <w:rFonts w:ascii="Times New Roman" w:hAnsi="Times New Roman"/>
          <w:i/>
          <w:sz w:val="28"/>
          <w:szCs w:val="28"/>
          <w:lang w:eastAsia="uk-UA"/>
        </w:rPr>
      </w:pPr>
      <m:oMathPara>
        <m:oMath>
          <m:r>
            <w:rPr>
              <w:rFonts w:ascii="Cambria Math" w:hAnsi="Cambria Math"/>
              <w:sz w:val="28"/>
              <w:szCs w:val="28"/>
              <w:lang w:eastAsia="uk-UA"/>
            </w:rPr>
            <m:t>b=</m:t>
          </m:r>
          <m:sSub>
            <m:sSubPr>
              <m:ctrlPr>
                <w:rPr>
                  <w:rFonts w:ascii="Cambria Math" w:hAnsi="Cambria Math"/>
                  <w:i/>
                  <w:sz w:val="28"/>
                  <w:szCs w:val="28"/>
                  <w:lang w:eastAsia="uk-UA"/>
                </w:rPr>
              </m:ctrlPr>
            </m:sSubPr>
            <m:e>
              <m:r>
                <w:rPr>
                  <w:rFonts w:ascii="Cambria Math" w:hAnsi="Cambria Math"/>
                  <w:sz w:val="28"/>
                  <w:szCs w:val="28"/>
                  <w:lang w:eastAsia="uk-UA"/>
                </w:rPr>
                <m:t>b</m:t>
              </m:r>
            </m:e>
            <m:sub>
              <m:r>
                <w:rPr>
                  <w:rFonts w:ascii="Cambria Math" w:hAnsi="Cambria Math"/>
                  <w:sz w:val="28"/>
                  <w:szCs w:val="28"/>
                  <w:lang w:eastAsia="uk-UA"/>
                </w:rPr>
                <m:t>наук.роб.</m:t>
              </m:r>
            </m:sub>
          </m:sSub>
          <m:r>
            <w:rPr>
              <w:rFonts w:ascii="Cambria Math" w:hAnsi="Cambria Math"/>
              <w:sz w:val="28"/>
              <w:szCs w:val="28"/>
              <w:lang w:eastAsia="uk-UA"/>
            </w:rPr>
            <m:t>+</m:t>
          </m:r>
          <m:sSub>
            <m:sSubPr>
              <m:ctrlPr>
                <w:rPr>
                  <w:rFonts w:ascii="Cambria Math" w:hAnsi="Cambria Math"/>
                  <w:i/>
                  <w:sz w:val="28"/>
                  <w:szCs w:val="28"/>
                  <w:lang w:eastAsia="uk-UA"/>
                </w:rPr>
              </m:ctrlPr>
            </m:sSubPr>
            <m:e>
              <m:r>
                <w:rPr>
                  <w:rFonts w:ascii="Cambria Math" w:hAnsi="Cambria Math"/>
                  <w:sz w:val="28"/>
                  <w:szCs w:val="28"/>
                  <w:lang w:val="en-US" w:eastAsia="uk-UA"/>
                </w:rPr>
                <m:t>b</m:t>
              </m:r>
            </m:e>
            <m:sub>
              <m:r>
                <w:rPr>
                  <w:rFonts w:ascii="Cambria Math" w:hAnsi="Cambria Math"/>
                  <w:sz w:val="28"/>
                  <w:szCs w:val="28"/>
                  <w:lang w:eastAsia="uk-UA"/>
                </w:rPr>
                <m:t>гром.роб.</m:t>
              </m:r>
            </m:sub>
          </m:sSub>
          <m:r>
            <w:rPr>
              <w:rFonts w:ascii="Cambria Math" w:hAnsi="Cambria Math"/>
              <w:sz w:val="28"/>
              <w:szCs w:val="28"/>
              <w:lang w:eastAsia="uk-UA"/>
            </w:rPr>
            <m:t>+</m:t>
          </m:r>
          <m:sSub>
            <m:sSubPr>
              <m:ctrlPr>
                <w:rPr>
                  <w:rFonts w:ascii="Cambria Math" w:hAnsi="Cambria Math"/>
                  <w:i/>
                  <w:sz w:val="28"/>
                  <w:szCs w:val="28"/>
                  <w:lang w:eastAsia="uk-UA"/>
                </w:rPr>
              </m:ctrlPr>
            </m:sSubPr>
            <m:e>
              <m:r>
                <w:rPr>
                  <w:rFonts w:ascii="Cambria Math" w:hAnsi="Cambria Math"/>
                  <w:sz w:val="28"/>
                  <w:szCs w:val="28"/>
                  <w:lang w:val="en-US" w:eastAsia="uk-UA"/>
                </w:rPr>
                <m:t>b</m:t>
              </m:r>
            </m:e>
            <m:sub>
              <m:r>
                <w:rPr>
                  <w:rFonts w:ascii="Cambria Math" w:hAnsi="Cambria Math"/>
                  <w:sz w:val="28"/>
                  <w:szCs w:val="28"/>
                  <w:lang w:eastAsia="uk-UA"/>
                </w:rPr>
                <m:t>мистец.досяг.</m:t>
              </m:r>
            </m:sub>
          </m:sSub>
          <m:r>
            <w:rPr>
              <w:rFonts w:ascii="Cambria Math" w:hAnsi="Cambria Math"/>
              <w:sz w:val="28"/>
              <w:szCs w:val="28"/>
              <w:lang w:eastAsia="uk-UA"/>
            </w:rPr>
            <m:t>+</m:t>
          </m:r>
          <m:sSub>
            <m:sSubPr>
              <m:ctrlPr>
                <w:rPr>
                  <w:rFonts w:ascii="Cambria Math" w:hAnsi="Cambria Math"/>
                  <w:i/>
                  <w:sz w:val="28"/>
                  <w:szCs w:val="28"/>
                  <w:lang w:eastAsia="uk-UA"/>
                </w:rPr>
              </m:ctrlPr>
            </m:sSubPr>
            <m:e>
              <m:r>
                <w:rPr>
                  <w:rFonts w:ascii="Cambria Math" w:hAnsi="Cambria Math"/>
                  <w:sz w:val="28"/>
                  <w:szCs w:val="28"/>
                  <w:lang w:eastAsia="uk-UA"/>
                </w:rPr>
                <m:t>b</m:t>
              </m:r>
            </m:e>
            <m:sub>
              <m:r>
                <w:rPr>
                  <w:rFonts w:ascii="Cambria Math" w:hAnsi="Cambria Math"/>
                  <w:sz w:val="28"/>
                  <w:szCs w:val="28"/>
                  <w:lang w:eastAsia="uk-UA"/>
                </w:rPr>
                <m:t>спорт.досяг.</m:t>
              </m:r>
            </m:sub>
          </m:sSub>
        </m:oMath>
      </m:oMathPara>
    </w:p>
    <w:p w14:paraId="15762305" w14:textId="77777777" w:rsidR="00374900" w:rsidRPr="009E5D1A" w:rsidRDefault="00374900"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Де </w:t>
      </w:r>
      <m:oMath>
        <m:sSub>
          <m:sSubPr>
            <m:ctrlPr>
              <w:rPr>
                <w:rFonts w:ascii="Cambria Math" w:hAnsi="Cambria Math"/>
                <w:i/>
                <w:sz w:val="28"/>
                <w:szCs w:val="28"/>
                <w:lang w:eastAsia="uk-UA"/>
              </w:rPr>
            </m:ctrlPr>
          </m:sSubPr>
          <m:e>
            <m:r>
              <w:rPr>
                <w:rFonts w:ascii="Cambria Math" w:hAnsi="Cambria Math"/>
                <w:sz w:val="28"/>
                <w:szCs w:val="28"/>
                <w:lang w:eastAsia="uk-UA"/>
              </w:rPr>
              <m:t>b</m:t>
            </m:r>
          </m:e>
          <m:sub>
            <m:r>
              <w:rPr>
                <w:rFonts w:ascii="Cambria Math" w:hAnsi="Cambria Math"/>
                <w:sz w:val="28"/>
                <w:szCs w:val="28"/>
                <w:lang w:eastAsia="uk-UA"/>
              </w:rPr>
              <m:t>наук.роб.</m:t>
            </m:r>
          </m:sub>
        </m:sSub>
      </m:oMath>
      <w:r w:rsidRPr="009E5D1A">
        <w:rPr>
          <w:rFonts w:ascii="Times New Roman" w:hAnsi="Times New Roman"/>
          <w:sz w:val="28"/>
          <w:szCs w:val="28"/>
          <w:lang w:eastAsia="uk-UA"/>
        </w:rPr>
        <w:t xml:space="preserve"> – додаткові бали</w:t>
      </w:r>
      <w:r w:rsidR="00683C36" w:rsidRPr="009E5D1A">
        <w:rPr>
          <w:rFonts w:ascii="Times New Roman" w:hAnsi="Times New Roman"/>
          <w:sz w:val="28"/>
          <w:szCs w:val="28"/>
          <w:lang w:eastAsia="uk-UA"/>
        </w:rPr>
        <w:t xml:space="preserve"> (додаток 1.1.)</w:t>
      </w:r>
      <w:r w:rsidRPr="009E5D1A">
        <w:rPr>
          <w:rFonts w:ascii="Times New Roman" w:hAnsi="Times New Roman"/>
          <w:sz w:val="28"/>
          <w:szCs w:val="28"/>
          <w:lang w:eastAsia="uk-UA"/>
        </w:rPr>
        <w:t xml:space="preserve"> за наукові напрацювання</w:t>
      </w:r>
      <w:r w:rsidR="00683C36" w:rsidRPr="009E5D1A">
        <w:rPr>
          <w:rFonts w:ascii="Times New Roman" w:hAnsi="Times New Roman"/>
          <w:sz w:val="28"/>
          <w:szCs w:val="28"/>
          <w:lang w:eastAsia="uk-UA"/>
        </w:rPr>
        <w:t xml:space="preserve">  (враховується не більше 2,5 </w:t>
      </w:r>
      <w:proofErr w:type="spellStart"/>
      <w:r w:rsidR="00683C36" w:rsidRPr="009E5D1A">
        <w:rPr>
          <w:rFonts w:ascii="Times New Roman" w:hAnsi="Times New Roman"/>
          <w:sz w:val="28"/>
          <w:szCs w:val="28"/>
          <w:lang w:eastAsia="uk-UA"/>
        </w:rPr>
        <w:t>бала</w:t>
      </w:r>
      <w:proofErr w:type="spellEnd"/>
      <w:r w:rsidR="00683C36" w:rsidRPr="009E5D1A">
        <w:rPr>
          <w:rFonts w:ascii="Times New Roman" w:hAnsi="Times New Roman"/>
          <w:sz w:val="28"/>
          <w:szCs w:val="28"/>
          <w:lang w:eastAsia="uk-UA"/>
        </w:rPr>
        <w:t>)</w:t>
      </w:r>
    </w:p>
    <w:p w14:paraId="702A3035" w14:textId="77777777" w:rsidR="00374900" w:rsidRPr="009E5D1A" w:rsidRDefault="00157C99" w:rsidP="00FC19AC">
      <w:pPr>
        <w:spacing w:after="0" w:line="360" w:lineRule="auto"/>
        <w:ind w:firstLine="709"/>
        <w:jc w:val="both"/>
        <w:rPr>
          <w:rFonts w:ascii="Times New Roman" w:hAnsi="Times New Roman"/>
          <w:sz w:val="28"/>
          <w:szCs w:val="28"/>
          <w:lang w:eastAsia="uk-UA"/>
        </w:rPr>
      </w:pPr>
      <m:oMath>
        <m:sSub>
          <m:sSubPr>
            <m:ctrlPr>
              <w:rPr>
                <w:rFonts w:ascii="Cambria Math" w:hAnsi="Cambria Math"/>
                <w:i/>
                <w:sz w:val="28"/>
                <w:szCs w:val="28"/>
                <w:lang w:eastAsia="uk-UA"/>
              </w:rPr>
            </m:ctrlPr>
          </m:sSubPr>
          <m:e>
            <m:r>
              <w:rPr>
                <w:rFonts w:ascii="Cambria Math" w:hAnsi="Cambria Math"/>
                <w:sz w:val="28"/>
                <w:szCs w:val="28"/>
                <w:lang w:val="en-US" w:eastAsia="uk-UA"/>
              </w:rPr>
              <m:t>b</m:t>
            </m:r>
          </m:e>
          <m:sub>
            <m:r>
              <w:rPr>
                <w:rFonts w:ascii="Cambria Math" w:hAnsi="Cambria Math"/>
                <w:sz w:val="28"/>
                <w:szCs w:val="28"/>
                <w:lang w:eastAsia="uk-UA"/>
              </w:rPr>
              <m:t>гром.роб.</m:t>
            </m:r>
          </m:sub>
        </m:sSub>
      </m:oMath>
      <w:r w:rsidR="00683C36" w:rsidRPr="009E5D1A">
        <w:rPr>
          <w:rFonts w:ascii="Times New Roman" w:hAnsi="Times New Roman"/>
          <w:sz w:val="28"/>
          <w:szCs w:val="28"/>
          <w:lang w:eastAsia="uk-UA"/>
        </w:rPr>
        <w:t xml:space="preserve"> – додаткові бали (додаток 1.2.) за громадську діяльність (враховується не більше 2,5 бала)</w:t>
      </w:r>
    </w:p>
    <w:p w14:paraId="1D8866B4" w14:textId="77777777" w:rsidR="00683C36" w:rsidRPr="009E5D1A" w:rsidRDefault="00157C99" w:rsidP="00FC19AC">
      <w:pPr>
        <w:spacing w:after="0" w:line="360" w:lineRule="auto"/>
        <w:ind w:firstLine="709"/>
        <w:jc w:val="both"/>
        <w:rPr>
          <w:rFonts w:ascii="Times New Roman" w:hAnsi="Times New Roman"/>
          <w:sz w:val="28"/>
          <w:szCs w:val="28"/>
          <w:lang w:eastAsia="uk-UA"/>
        </w:rPr>
      </w:pPr>
      <m:oMath>
        <m:sSub>
          <m:sSubPr>
            <m:ctrlPr>
              <w:rPr>
                <w:rFonts w:ascii="Cambria Math" w:hAnsi="Cambria Math"/>
                <w:i/>
                <w:sz w:val="28"/>
                <w:szCs w:val="28"/>
                <w:lang w:eastAsia="uk-UA"/>
              </w:rPr>
            </m:ctrlPr>
          </m:sSubPr>
          <m:e>
            <m:r>
              <w:rPr>
                <w:rFonts w:ascii="Cambria Math" w:hAnsi="Cambria Math"/>
                <w:sz w:val="28"/>
                <w:szCs w:val="28"/>
                <w:lang w:val="en-US" w:eastAsia="uk-UA"/>
              </w:rPr>
              <m:t>b</m:t>
            </m:r>
          </m:e>
          <m:sub>
            <m:r>
              <w:rPr>
                <w:rFonts w:ascii="Cambria Math" w:hAnsi="Cambria Math"/>
                <w:sz w:val="28"/>
                <w:szCs w:val="28"/>
                <w:lang w:eastAsia="uk-UA"/>
              </w:rPr>
              <m:t>мистец.досяг.</m:t>
            </m:r>
          </m:sub>
        </m:sSub>
      </m:oMath>
      <w:r w:rsidR="00683C36" w:rsidRPr="009E5D1A">
        <w:rPr>
          <w:rFonts w:ascii="Times New Roman" w:hAnsi="Times New Roman"/>
          <w:sz w:val="28"/>
          <w:szCs w:val="28"/>
          <w:lang w:eastAsia="uk-UA"/>
        </w:rPr>
        <w:t xml:space="preserve"> – додаткові бали (додаток 1.3.) за мистецькі досягнення (враховується не більше 2,5 бала)</w:t>
      </w:r>
    </w:p>
    <w:p w14:paraId="14D8CE33" w14:textId="77777777" w:rsidR="00683C36" w:rsidRPr="009E5D1A" w:rsidRDefault="00157C99" w:rsidP="00FC19AC">
      <w:pPr>
        <w:spacing w:after="0" w:line="360" w:lineRule="auto"/>
        <w:ind w:firstLine="709"/>
        <w:jc w:val="both"/>
        <w:rPr>
          <w:rFonts w:ascii="Times New Roman" w:hAnsi="Times New Roman"/>
          <w:sz w:val="28"/>
          <w:szCs w:val="28"/>
          <w:lang w:val="ru-RU" w:eastAsia="uk-UA"/>
        </w:rPr>
      </w:pPr>
      <m:oMath>
        <m:sSub>
          <m:sSubPr>
            <m:ctrlPr>
              <w:rPr>
                <w:rFonts w:ascii="Cambria Math" w:hAnsi="Cambria Math"/>
                <w:i/>
                <w:sz w:val="28"/>
                <w:szCs w:val="28"/>
                <w:lang w:eastAsia="uk-UA"/>
              </w:rPr>
            </m:ctrlPr>
          </m:sSubPr>
          <m:e>
            <m:r>
              <w:rPr>
                <w:rFonts w:ascii="Cambria Math" w:hAnsi="Cambria Math"/>
                <w:sz w:val="28"/>
                <w:szCs w:val="28"/>
                <w:lang w:val="en-US" w:eastAsia="uk-UA"/>
              </w:rPr>
              <m:t>b</m:t>
            </m:r>
          </m:e>
          <m:sub>
            <m:r>
              <w:rPr>
                <w:rFonts w:ascii="Cambria Math" w:hAnsi="Cambria Math"/>
                <w:sz w:val="28"/>
                <w:szCs w:val="28"/>
                <w:lang w:eastAsia="uk-UA"/>
              </w:rPr>
              <m:t>спорт.досяг.</m:t>
            </m:r>
          </m:sub>
        </m:sSub>
      </m:oMath>
      <w:r w:rsidR="00683C36" w:rsidRPr="009E5D1A">
        <w:rPr>
          <w:rFonts w:ascii="Times New Roman" w:hAnsi="Times New Roman"/>
          <w:sz w:val="28"/>
          <w:szCs w:val="28"/>
          <w:lang w:eastAsia="uk-UA"/>
        </w:rPr>
        <w:t xml:space="preserve"> – додаткові бали (додаток 1.4.) за спортивні досягнення (враховується не більше 2,5 бала)</w:t>
      </w:r>
    </w:p>
    <w:p w14:paraId="5C6B46F4"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Рейтинговий список впорядковується за рейтинговим балом від більшого до меншого.</w:t>
      </w:r>
    </w:p>
    <w:p w14:paraId="1A8DE2F9" w14:textId="77777777" w:rsidR="00CE6E32" w:rsidRPr="009E5D1A" w:rsidRDefault="00CE6E32" w:rsidP="00FC19AC">
      <w:pPr>
        <w:spacing w:after="0" w:line="360" w:lineRule="auto"/>
        <w:ind w:firstLine="709"/>
        <w:jc w:val="both"/>
        <w:rPr>
          <w:rFonts w:ascii="Times New Roman" w:hAnsi="Times New Roman"/>
          <w:sz w:val="28"/>
          <w:szCs w:val="28"/>
          <w:lang w:eastAsia="uk-UA"/>
        </w:rPr>
      </w:pPr>
      <w:r w:rsidRPr="009E5D1A">
        <w:rPr>
          <w:rFonts w:ascii="Times New Roman" w:hAnsi="Times New Roman"/>
          <w:sz w:val="28"/>
          <w:szCs w:val="28"/>
          <w:lang w:eastAsia="uk-UA"/>
        </w:rPr>
        <w:t xml:space="preserve">У випадку однакових рейтингових балів студентів упорядкування відбувається за </w:t>
      </w:r>
      <w:r w:rsidR="009675C4" w:rsidRPr="009E5D1A">
        <w:rPr>
          <w:rFonts w:ascii="Times New Roman" w:hAnsi="Times New Roman"/>
          <w:sz w:val="28"/>
          <w:szCs w:val="28"/>
          <w:lang w:eastAsia="uk-UA"/>
        </w:rPr>
        <w:t>таким</w:t>
      </w:r>
      <w:r w:rsidRPr="009E5D1A">
        <w:rPr>
          <w:rFonts w:ascii="Times New Roman" w:hAnsi="Times New Roman"/>
          <w:sz w:val="28"/>
          <w:szCs w:val="28"/>
          <w:lang w:eastAsia="uk-UA"/>
        </w:rPr>
        <w:t>и критеріями:</w:t>
      </w:r>
    </w:p>
    <w:p w14:paraId="50492640" w14:textId="77777777" w:rsidR="00CE6E32" w:rsidRPr="009E5D1A" w:rsidRDefault="00CE6E32" w:rsidP="00FC19AC">
      <w:pPr>
        <w:pStyle w:val="a9"/>
        <w:numPr>
          <w:ilvl w:val="0"/>
          <w:numId w:val="2"/>
        </w:numPr>
        <w:spacing w:after="0" w:line="360" w:lineRule="auto"/>
        <w:ind w:left="0" w:firstLine="709"/>
        <w:jc w:val="both"/>
        <w:rPr>
          <w:rFonts w:ascii="Times New Roman" w:hAnsi="Times New Roman"/>
          <w:sz w:val="28"/>
          <w:szCs w:val="28"/>
          <w:lang w:eastAsia="uk-UA"/>
        </w:rPr>
      </w:pPr>
      <w:r w:rsidRPr="009E5D1A">
        <w:rPr>
          <w:rFonts w:ascii="Times New Roman" w:hAnsi="Times New Roman"/>
          <w:sz w:val="28"/>
          <w:szCs w:val="28"/>
          <w:lang w:eastAsia="uk-UA"/>
        </w:rPr>
        <w:t>За середнім балом обрахованим у 100-бальній шкалі отриманим за навчальними дисциплінами, іншими формами навчальної діяльності, що передбачають семестрові екзамени.</w:t>
      </w:r>
    </w:p>
    <w:p w14:paraId="214D3D25" w14:textId="77777777" w:rsidR="00CE6E32" w:rsidRPr="009E5D1A" w:rsidRDefault="00CE6E32" w:rsidP="00FC19AC">
      <w:pPr>
        <w:pStyle w:val="a9"/>
        <w:numPr>
          <w:ilvl w:val="0"/>
          <w:numId w:val="2"/>
        </w:numPr>
        <w:spacing w:after="0" w:line="360" w:lineRule="auto"/>
        <w:ind w:left="0" w:firstLine="709"/>
        <w:jc w:val="both"/>
        <w:rPr>
          <w:rFonts w:ascii="Times New Roman" w:hAnsi="Times New Roman"/>
          <w:sz w:val="28"/>
          <w:szCs w:val="28"/>
          <w:lang w:eastAsia="uk-UA"/>
        </w:rPr>
      </w:pPr>
      <w:r w:rsidRPr="009E5D1A">
        <w:rPr>
          <w:rFonts w:ascii="Times New Roman" w:hAnsi="Times New Roman"/>
          <w:sz w:val="28"/>
          <w:szCs w:val="28"/>
          <w:lang w:eastAsia="uk-UA"/>
        </w:rPr>
        <w:t>За середнім балом обрахованим у 100-бальній шкалі за навчальними дисциплінами, іншими формами навчальної діяльності, що передбачають семестрові заліки.</w:t>
      </w:r>
    </w:p>
    <w:p w14:paraId="2B2F6A64" w14:textId="77777777" w:rsidR="00CE6E32" w:rsidRPr="009E5D1A" w:rsidRDefault="00CE6E32" w:rsidP="00FC19AC">
      <w:pPr>
        <w:pStyle w:val="a9"/>
        <w:numPr>
          <w:ilvl w:val="0"/>
          <w:numId w:val="2"/>
        </w:numPr>
        <w:spacing w:after="0" w:line="360" w:lineRule="auto"/>
        <w:ind w:left="0" w:firstLine="709"/>
        <w:jc w:val="both"/>
        <w:rPr>
          <w:rFonts w:ascii="Times New Roman" w:hAnsi="Times New Roman"/>
          <w:sz w:val="28"/>
          <w:szCs w:val="28"/>
          <w:lang w:eastAsia="uk-UA"/>
        </w:rPr>
      </w:pPr>
      <w:r w:rsidRPr="009E5D1A">
        <w:rPr>
          <w:rFonts w:ascii="Times New Roman" w:hAnsi="Times New Roman"/>
          <w:sz w:val="28"/>
          <w:szCs w:val="28"/>
          <w:lang w:eastAsia="uk-UA"/>
        </w:rPr>
        <w:t>За середнім балом обрахованим за форм</w:t>
      </w:r>
      <w:r w:rsidR="00504FE0" w:rsidRPr="009E5D1A">
        <w:rPr>
          <w:rFonts w:ascii="Times New Roman" w:hAnsi="Times New Roman"/>
          <w:sz w:val="28"/>
          <w:szCs w:val="28"/>
          <w:lang w:eastAsia="uk-UA"/>
        </w:rPr>
        <w:t>у</w:t>
      </w:r>
      <w:r w:rsidRPr="009E5D1A">
        <w:rPr>
          <w:rFonts w:ascii="Times New Roman" w:hAnsi="Times New Roman"/>
          <w:sz w:val="28"/>
          <w:szCs w:val="28"/>
          <w:lang w:eastAsia="uk-UA"/>
        </w:rPr>
        <w:t>лою</w:t>
      </w:r>
      <w:r w:rsidR="00C54046" w:rsidRPr="009E5D1A">
        <w:rPr>
          <w:rFonts w:ascii="Times New Roman" w:hAnsi="Times New Roman"/>
          <w:sz w:val="28"/>
          <w:szCs w:val="28"/>
          <w:lang w:eastAsia="uk-UA"/>
        </w:rPr>
        <w:t>:</w:t>
      </w:r>
    </w:p>
    <w:p w14:paraId="55114FC6" w14:textId="77777777" w:rsidR="00C54046" w:rsidRPr="009E5D1A" w:rsidRDefault="00C54046" w:rsidP="000D649F">
      <w:pPr>
        <w:spacing w:after="0" w:line="360" w:lineRule="auto"/>
        <w:ind w:left="927"/>
        <w:jc w:val="center"/>
        <w:rPr>
          <w:rFonts w:ascii="Times New Roman" w:hAnsi="Times New Roman"/>
          <w:sz w:val="28"/>
          <w:szCs w:val="28"/>
          <w:lang w:eastAsia="uk-UA"/>
        </w:rPr>
      </w:pPr>
      <m:oMathPara>
        <m:oMath>
          <m:r>
            <w:rPr>
              <w:rFonts w:ascii="Cambria Math" w:hAnsi="Cambria Math"/>
              <w:sz w:val="28"/>
              <w:szCs w:val="28"/>
              <w:lang w:eastAsia="uk-UA"/>
            </w:rPr>
            <m:t>С.б.=</m:t>
          </m:r>
          <m:f>
            <m:fPr>
              <m:ctrlPr>
                <w:rPr>
                  <w:rFonts w:ascii="Cambria Math" w:hAnsi="Cambria Math"/>
                  <w:i/>
                  <w:sz w:val="28"/>
                  <w:szCs w:val="28"/>
                  <w:lang w:eastAsia="uk-UA"/>
                </w:rPr>
              </m:ctrlPr>
            </m:fPr>
            <m:num>
              <m:nary>
                <m:naryPr>
                  <m:chr m:val="∑"/>
                  <m:limLoc m:val="undOvr"/>
                  <m:ctrlPr>
                    <w:rPr>
                      <w:rFonts w:ascii="Cambria Math" w:hAnsi="Cambria Math"/>
                      <w:i/>
                      <w:sz w:val="28"/>
                      <w:szCs w:val="28"/>
                      <w:lang w:eastAsia="uk-UA"/>
                    </w:rPr>
                  </m:ctrlPr>
                </m:naryPr>
                <m:sub>
                  <m:r>
                    <w:rPr>
                      <w:rFonts w:ascii="Cambria Math" w:hAnsi="Cambria Math"/>
                      <w:sz w:val="28"/>
                      <w:szCs w:val="28"/>
                      <w:lang w:val="en-US" w:eastAsia="uk-UA"/>
                    </w:rPr>
                    <m:t>i</m:t>
                  </m:r>
                  <m:r>
                    <w:rPr>
                      <w:rFonts w:ascii="Cambria Math" w:hAnsi="Cambria Math"/>
                      <w:sz w:val="28"/>
                      <w:szCs w:val="28"/>
                      <w:lang w:eastAsia="uk-UA"/>
                    </w:rPr>
                    <m:t>=1</m:t>
                  </m:r>
                </m:sub>
                <m:sup>
                  <m:r>
                    <w:rPr>
                      <w:rFonts w:ascii="Cambria Math" w:hAnsi="Cambria Math"/>
                      <w:sz w:val="28"/>
                      <w:szCs w:val="28"/>
                      <w:lang w:eastAsia="uk-UA"/>
                    </w:rPr>
                    <m:t>n</m:t>
                  </m:r>
                </m:sup>
                <m:e>
                  <m:sSubSup>
                    <m:sSubSupPr>
                      <m:ctrlPr>
                        <w:rPr>
                          <w:rFonts w:ascii="Cambria Math" w:hAnsi="Cambria Math"/>
                          <w:i/>
                          <w:sz w:val="28"/>
                          <w:szCs w:val="28"/>
                          <w:lang w:eastAsia="uk-UA"/>
                        </w:rPr>
                      </m:ctrlPr>
                    </m:sSubSupPr>
                    <m:e>
                      <m:r>
                        <w:rPr>
                          <w:rFonts w:ascii="Cambria Math" w:hAnsi="Cambria Math"/>
                          <w:sz w:val="28"/>
                          <w:szCs w:val="28"/>
                          <w:lang w:eastAsia="uk-UA"/>
                        </w:rPr>
                        <m:t>Кредит</m:t>
                      </m:r>
                    </m:e>
                    <m:sub>
                      <m:r>
                        <w:rPr>
                          <w:rFonts w:ascii="Cambria Math" w:hAnsi="Cambria Math"/>
                          <w:sz w:val="28"/>
                          <w:szCs w:val="28"/>
                          <w:lang w:eastAsia="uk-UA"/>
                        </w:rPr>
                        <m:t>i</m:t>
                      </m:r>
                    </m:sub>
                    <m:sup>
                      <m:r>
                        <w:rPr>
                          <w:rFonts w:ascii="Cambria Math" w:hAnsi="Cambria Math"/>
                          <w:sz w:val="28"/>
                          <w:szCs w:val="28"/>
                          <w:lang w:val="en-US" w:eastAsia="uk-UA"/>
                        </w:rPr>
                        <m:t>ECTS</m:t>
                      </m:r>
                    </m:sup>
                  </m:sSubSup>
                  <m:r>
                    <w:rPr>
                      <w:rFonts w:ascii="Cambria Math" w:hAnsi="Cambria Math"/>
                      <w:sz w:val="28"/>
                      <w:szCs w:val="28"/>
                      <w:lang w:eastAsia="uk-UA"/>
                    </w:rPr>
                    <m:t>*</m:t>
                  </m:r>
                  <m:sSub>
                    <m:sSubPr>
                      <m:ctrlPr>
                        <w:rPr>
                          <w:rFonts w:ascii="Cambria Math" w:hAnsi="Cambria Math"/>
                          <w:i/>
                          <w:sz w:val="28"/>
                          <w:szCs w:val="28"/>
                          <w:lang w:eastAsia="uk-UA"/>
                        </w:rPr>
                      </m:ctrlPr>
                    </m:sSubPr>
                    <m:e>
                      <m:r>
                        <w:rPr>
                          <w:rFonts w:ascii="Cambria Math" w:hAnsi="Cambria Math"/>
                          <w:sz w:val="28"/>
                          <w:szCs w:val="28"/>
                          <w:lang w:eastAsia="uk-UA"/>
                        </w:rPr>
                        <m:t>Оцінка</m:t>
                      </m:r>
                    </m:e>
                    <m:sub>
                      <m:r>
                        <w:rPr>
                          <w:rFonts w:ascii="Cambria Math" w:hAnsi="Cambria Math"/>
                          <w:sz w:val="28"/>
                          <w:szCs w:val="28"/>
                          <w:lang w:val="en-US" w:eastAsia="uk-UA"/>
                        </w:rPr>
                        <m:t>i</m:t>
                      </m:r>
                    </m:sub>
                  </m:sSub>
                </m:e>
              </m:nary>
            </m:num>
            <m:den>
              <m:nary>
                <m:naryPr>
                  <m:chr m:val="∑"/>
                  <m:limLoc m:val="undOvr"/>
                  <m:ctrlPr>
                    <w:rPr>
                      <w:rFonts w:ascii="Cambria Math" w:hAnsi="Cambria Math"/>
                      <w:i/>
                      <w:sz w:val="28"/>
                      <w:szCs w:val="28"/>
                      <w:lang w:eastAsia="uk-UA"/>
                    </w:rPr>
                  </m:ctrlPr>
                </m:naryPr>
                <m:sub>
                  <m:r>
                    <w:rPr>
                      <w:rFonts w:ascii="Cambria Math" w:hAnsi="Cambria Math"/>
                      <w:sz w:val="28"/>
                      <w:szCs w:val="28"/>
                      <w:lang w:eastAsia="uk-UA"/>
                    </w:rPr>
                    <m:t>i=1</m:t>
                  </m:r>
                </m:sub>
                <m:sup>
                  <m:r>
                    <w:rPr>
                      <w:rFonts w:ascii="Cambria Math" w:hAnsi="Cambria Math"/>
                      <w:sz w:val="28"/>
                      <w:szCs w:val="28"/>
                      <w:lang w:eastAsia="uk-UA"/>
                    </w:rPr>
                    <m:t>n</m:t>
                  </m:r>
                </m:sup>
                <m:e>
                  <m:sSubSup>
                    <m:sSubSupPr>
                      <m:ctrlPr>
                        <w:rPr>
                          <w:rFonts w:ascii="Cambria Math" w:hAnsi="Cambria Math"/>
                          <w:i/>
                          <w:sz w:val="28"/>
                          <w:szCs w:val="28"/>
                          <w:lang w:eastAsia="uk-UA"/>
                        </w:rPr>
                      </m:ctrlPr>
                    </m:sSubSupPr>
                    <m:e>
                      <m:r>
                        <w:rPr>
                          <w:rFonts w:ascii="Cambria Math" w:hAnsi="Cambria Math"/>
                          <w:sz w:val="28"/>
                          <w:szCs w:val="28"/>
                          <w:lang w:eastAsia="uk-UA"/>
                        </w:rPr>
                        <m:t>Кредит</m:t>
                      </m:r>
                    </m:e>
                    <m:sub>
                      <m:r>
                        <w:rPr>
                          <w:rFonts w:ascii="Cambria Math" w:hAnsi="Cambria Math"/>
                          <w:sz w:val="28"/>
                          <w:szCs w:val="28"/>
                          <w:lang w:eastAsia="uk-UA"/>
                        </w:rPr>
                        <m:t>i</m:t>
                      </m:r>
                    </m:sub>
                    <m:sup>
                      <m:r>
                        <w:rPr>
                          <w:rFonts w:ascii="Cambria Math" w:hAnsi="Cambria Math"/>
                          <w:sz w:val="28"/>
                          <w:szCs w:val="28"/>
                          <w:lang w:val="en-US" w:eastAsia="uk-UA"/>
                        </w:rPr>
                        <m:t>ECTS</m:t>
                      </m:r>
                    </m:sup>
                  </m:sSubSup>
                </m:e>
              </m:nary>
            </m:den>
          </m:f>
        </m:oMath>
      </m:oMathPara>
    </w:p>
    <w:p w14:paraId="142E49C8" w14:textId="77777777" w:rsidR="00CE6E32" w:rsidRPr="00EA5CCD" w:rsidRDefault="00CE6E32" w:rsidP="00FC19AC">
      <w:pPr>
        <w:spacing w:after="0" w:line="360" w:lineRule="auto"/>
        <w:ind w:firstLine="709"/>
        <w:jc w:val="center"/>
        <w:rPr>
          <w:rFonts w:ascii="Times New Roman" w:hAnsi="Times New Roman"/>
          <w:sz w:val="28"/>
          <w:szCs w:val="28"/>
          <w:lang w:eastAsia="uk-UA"/>
        </w:rPr>
      </w:pPr>
      <w:r w:rsidRPr="009E5D1A">
        <w:rPr>
          <w:rFonts w:ascii="Times New Roman" w:hAnsi="Times New Roman"/>
          <w:b/>
          <w:i/>
          <w:sz w:val="28"/>
          <w:szCs w:val="28"/>
          <w:lang w:eastAsia="uk-UA"/>
        </w:rPr>
        <w:t>_____________________</w:t>
      </w:r>
    </w:p>
    <w:sectPr w:rsidR="00CE6E32" w:rsidRPr="00EA5CCD" w:rsidSect="00307A75">
      <w:footerReference w:type="default" r:id="rId10"/>
      <w:footerReference w:type="first" r:id="rId11"/>
      <w:endnotePr>
        <w:numFmt w:val="decimal"/>
      </w:endnotePr>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12922" w14:textId="77777777" w:rsidR="00157C99" w:rsidRDefault="00157C99" w:rsidP="0099014F">
      <w:pPr>
        <w:spacing w:after="0" w:line="240" w:lineRule="auto"/>
      </w:pPr>
      <w:r>
        <w:separator/>
      </w:r>
    </w:p>
  </w:endnote>
  <w:endnote w:type="continuationSeparator" w:id="0">
    <w:p w14:paraId="417E3D2D" w14:textId="77777777" w:rsidR="00157C99" w:rsidRDefault="00157C99" w:rsidP="0099014F">
      <w:pPr>
        <w:spacing w:after="0" w:line="240" w:lineRule="auto"/>
      </w:pPr>
      <w:r>
        <w:continuationSeparator/>
      </w:r>
    </w:p>
  </w:endnote>
  <w:endnote w:id="1">
    <w:p w14:paraId="639A2802" w14:textId="77777777" w:rsidR="0038451B" w:rsidRPr="00EA5CCD" w:rsidRDefault="0038451B" w:rsidP="0038451B">
      <w:pPr>
        <w:spacing w:after="0" w:line="240" w:lineRule="auto"/>
        <w:ind w:left="284" w:hanging="284"/>
        <w:jc w:val="both"/>
        <w:rPr>
          <w:rFonts w:ascii="Times New Roman" w:hAnsi="Times New Roman"/>
          <w:sz w:val="24"/>
          <w:szCs w:val="24"/>
          <w:lang w:eastAsia="uk-UA"/>
        </w:rPr>
      </w:pPr>
      <w:r w:rsidRPr="00EA5CCD">
        <w:rPr>
          <w:rStyle w:val="a8"/>
          <w:rFonts w:ascii="Times New Roman" w:hAnsi="Times New Roman"/>
        </w:rPr>
        <w:endnoteRef/>
      </w:r>
      <w:r w:rsidRPr="00EA5CCD">
        <w:rPr>
          <w:rFonts w:ascii="Times New Roman" w:hAnsi="Times New Roman"/>
        </w:rPr>
        <w:t xml:space="preserve"> </w:t>
      </w:r>
      <w:r w:rsidRPr="00EA5CCD">
        <w:rPr>
          <w:rFonts w:ascii="Times New Roman" w:hAnsi="Times New Roman"/>
          <w:sz w:val="24"/>
          <w:szCs w:val="24"/>
          <w:lang w:eastAsia="uk-UA"/>
        </w:rPr>
        <w:t>Академічна заборгованість виникає у разі, коли:</w:t>
      </w:r>
    </w:p>
    <w:p w14:paraId="2BFDB0F7" w14:textId="77777777" w:rsidR="0038451B" w:rsidRPr="00EA5CCD" w:rsidRDefault="0038451B" w:rsidP="0038451B">
      <w:pPr>
        <w:pStyle w:val="a9"/>
        <w:numPr>
          <w:ilvl w:val="0"/>
          <w:numId w:val="1"/>
        </w:numPr>
        <w:spacing w:after="0" w:line="240" w:lineRule="auto"/>
        <w:jc w:val="both"/>
        <w:rPr>
          <w:rFonts w:ascii="Times New Roman" w:hAnsi="Times New Roman"/>
          <w:sz w:val="24"/>
          <w:szCs w:val="24"/>
          <w:lang w:eastAsia="uk-UA"/>
        </w:rPr>
      </w:pPr>
      <w:r w:rsidRPr="00EA5CCD">
        <w:rPr>
          <w:rFonts w:ascii="Times New Roman" w:hAnsi="Times New Roman"/>
          <w:sz w:val="24"/>
          <w:szCs w:val="24"/>
          <w:lang w:eastAsia="uk-UA"/>
        </w:rPr>
        <w:t>протягом навчального семестру до початку поточного семестрового контролю, визначеного навчальним планом, особа з будь-якого навчального предмета (дисципліни) набрала менше балів, ніж визначен</w:t>
      </w:r>
      <w:r>
        <w:rPr>
          <w:rFonts w:ascii="Times New Roman" w:hAnsi="Times New Roman"/>
          <w:sz w:val="24"/>
          <w:szCs w:val="24"/>
          <w:lang w:eastAsia="uk-UA"/>
        </w:rPr>
        <w:t>о</w:t>
      </w:r>
      <w:r w:rsidRPr="00EA5CCD">
        <w:rPr>
          <w:rFonts w:ascii="Times New Roman" w:hAnsi="Times New Roman"/>
          <w:sz w:val="24"/>
          <w:szCs w:val="24"/>
          <w:lang w:eastAsia="uk-UA"/>
        </w:rPr>
        <w:t xml:space="preserve"> Шкал</w:t>
      </w:r>
      <w:r>
        <w:rPr>
          <w:rFonts w:ascii="Times New Roman" w:hAnsi="Times New Roman"/>
          <w:sz w:val="24"/>
          <w:szCs w:val="24"/>
          <w:lang w:eastAsia="uk-UA"/>
        </w:rPr>
        <w:t>ою</w:t>
      </w:r>
      <w:r w:rsidRPr="00EA5CCD">
        <w:rPr>
          <w:rFonts w:ascii="Times New Roman" w:hAnsi="Times New Roman"/>
          <w:sz w:val="24"/>
          <w:szCs w:val="24"/>
          <w:lang w:eastAsia="uk-UA"/>
        </w:rPr>
        <w:t xml:space="preserve"> оцінювання навчальних досягнень студентів;</w:t>
      </w:r>
    </w:p>
    <w:p w14:paraId="3E7ABE36" w14:textId="77777777" w:rsidR="00CD2BF7" w:rsidRDefault="0038451B" w:rsidP="0038451B">
      <w:pPr>
        <w:pStyle w:val="a6"/>
        <w:numPr>
          <w:ilvl w:val="0"/>
          <w:numId w:val="1"/>
        </w:numPr>
        <w:jc w:val="both"/>
      </w:pPr>
      <w:r w:rsidRPr="00EA5CCD">
        <w:rPr>
          <w:rFonts w:ascii="Times New Roman" w:hAnsi="Times New Roman"/>
          <w:sz w:val="24"/>
          <w:szCs w:val="24"/>
          <w:lang w:eastAsia="uk-UA"/>
        </w:rPr>
        <w:t>під час семестрового контролю з будь-якого навчального предмета (дисципліни) особа отримала менше балів, ніж визначена межа незадовільного навчання відповідно до Шкали оцінювання навчальних досягнень студентів.</w:t>
      </w:r>
    </w:p>
  </w:endnote>
  <w:endnote w:id="2">
    <w:p w14:paraId="05DFE63A" w14:textId="77777777" w:rsidR="00CD2BF7" w:rsidRDefault="0038451B" w:rsidP="0038451B">
      <w:pPr>
        <w:pStyle w:val="a6"/>
        <w:ind w:left="284" w:hanging="284"/>
        <w:jc w:val="both"/>
      </w:pPr>
      <w:r w:rsidRPr="00EA5CCD">
        <w:rPr>
          <w:rStyle w:val="a8"/>
          <w:rFonts w:ascii="Times New Roman" w:hAnsi="Times New Roman"/>
        </w:rPr>
        <w:endnoteRef/>
      </w:r>
      <w:r w:rsidRPr="00EA5CCD">
        <w:rPr>
          <w:rFonts w:ascii="Times New Roman" w:hAnsi="Times New Roman"/>
        </w:rPr>
        <w:t xml:space="preserve"> </w:t>
      </w:r>
      <w:r w:rsidRPr="00EA5CCD">
        <w:rPr>
          <w:rFonts w:ascii="Times New Roman" w:hAnsi="Times New Roman"/>
          <w:sz w:val="24"/>
          <w:szCs w:val="24"/>
          <w:lang w:eastAsia="uk-UA"/>
        </w:rPr>
        <w:t>Абзац п’ятнадцятий пункту 13 цих Правил застосову</w:t>
      </w:r>
      <w:r w:rsidR="009675C4">
        <w:rPr>
          <w:rFonts w:ascii="Times New Roman" w:hAnsi="Times New Roman"/>
          <w:sz w:val="24"/>
          <w:szCs w:val="24"/>
          <w:lang w:eastAsia="uk-UA"/>
        </w:rPr>
        <w:t>ють</w:t>
      </w:r>
      <w:r w:rsidRPr="00EA5CCD">
        <w:rPr>
          <w:rFonts w:ascii="Times New Roman" w:hAnsi="Times New Roman"/>
          <w:sz w:val="24"/>
          <w:szCs w:val="24"/>
          <w:lang w:eastAsia="uk-UA"/>
        </w:rPr>
        <w:t xml:space="preserve"> починаючи із семестрового контролю за другий семестр 2016/17 навчального року.</w:t>
      </w:r>
    </w:p>
  </w:endnote>
  <w:endnote w:id="3">
    <w:p w14:paraId="798FF2EB" w14:textId="77777777" w:rsidR="00CD2BF7" w:rsidRDefault="00CE6E32" w:rsidP="0023362E">
      <w:pPr>
        <w:pStyle w:val="a6"/>
        <w:ind w:left="284" w:hanging="284"/>
        <w:jc w:val="both"/>
      </w:pPr>
      <w:r w:rsidRPr="00EA5CCD">
        <w:rPr>
          <w:rStyle w:val="a8"/>
          <w:rFonts w:ascii="Times New Roman" w:hAnsi="Times New Roman"/>
          <w:sz w:val="24"/>
          <w:szCs w:val="24"/>
        </w:rPr>
        <w:endnoteRef/>
      </w:r>
      <w:r w:rsidRPr="00EA5CCD">
        <w:rPr>
          <w:rFonts w:ascii="Times New Roman" w:hAnsi="Times New Roman"/>
          <w:sz w:val="24"/>
          <w:szCs w:val="24"/>
        </w:rPr>
        <w:t xml:space="preserve"> </w:t>
      </w:r>
      <w:r w:rsidRPr="00EA5CCD">
        <w:rPr>
          <w:rFonts w:ascii="Times New Roman" w:hAnsi="Times New Roman"/>
          <w:sz w:val="24"/>
          <w:szCs w:val="24"/>
          <w:lang w:eastAsia="uk-UA"/>
        </w:rPr>
        <w:t xml:space="preserve">У разі коли розмір стипендії, розрахований відповідно </w:t>
      </w:r>
      <w:r w:rsidRPr="00BD5544">
        <w:rPr>
          <w:rFonts w:ascii="Times New Roman" w:hAnsi="Times New Roman"/>
          <w:sz w:val="24"/>
          <w:szCs w:val="24"/>
          <w:lang w:eastAsia="uk-UA"/>
        </w:rPr>
        <w:t xml:space="preserve">до </w:t>
      </w:r>
      <w:r w:rsidR="00BD5544" w:rsidRPr="00BD5544">
        <w:rPr>
          <w:rFonts w:ascii="Times New Roman" w:hAnsi="Times New Roman"/>
          <w:sz w:val="24"/>
          <w:szCs w:val="24"/>
          <w:lang w:eastAsia="uk-UA"/>
        </w:rPr>
        <w:t>цих Правил</w:t>
      </w:r>
      <w:r w:rsidRPr="00EA5CCD">
        <w:rPr>
          <w:rFonts w:ascii="Times New Roman" w:hAnsi="Times New Roman"/>
          <w:sz w:val="24"/>
          <w:szCs w:val="24"/>
          <w:lang w:eastAsia="uk-UA"/>
        </w:rPr>
        <w:t>, визначений у гривнях з копійками, розмір такої стипендії заокруглюється до найближчого цілого числа, більшого за розрахункове.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254CA" w14:textId="77777777" w:rsidR="00CE6E32" w:rsidRDefault="00AA214F">
    <w:pPr>
      <w:pStyle w:val="af"/>
      <w:jc w:val="right"/>
    </w:pPr>
    <w:r>
      <w:fldChar w:fldCharType="begin"/>
    </w:r>
    <w:r>
      <w:instrText xml:space="preserve"> PAGE   \* MERGEFORMAT </w:instrText>
    </w:r>
    <w:r>
      <w:fldChar w:fldCharType="separate"/>
    </w:r>
    <w:r w:rsidR="009F6C7E">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31D8" w14:textId="19697F96" w:rsidR="00D63A41" w:rsidRDefault="00D63A41" w:rsidP="00D63A41">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EC368" w14:textId="77777777" w:rsidR="00157C99" w:rsidRDefault="00157C99" w:rsidP="0099014F">
      <w:pPr>
        <w:spacing w:after="0" w:line="240" w:lineRule="auto"/>
      </w:pPr>
      <w:r>
        <w:separator/>
      </w:r>
    </w:p>
  </w:footnote>
  <w:footnote w:type="continuationSeparator" w:id="0">
    <w:p w14:paraId="6D9CDDA2" w14:textId="77777777" w:rsidR="00157C99" w:rsidRDefault="00157C99" w:rsidP="00990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35F56"/>
    <w:multiLevelType w:val="hybridMultilevel"/>
    <w:tmpl w:val="4CB094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177CCA"/>
    <w:multiLevelType w:val="hybridMultilevel"/>
    <w:tmpl w:val="54BE8012"/>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 w15:restartNumberingAfterBreak="0">
    <w:nsid w:val="413F49F0"/>
    <w:multiLevelType w:val="hybridMultilevel"/>
    <w:tmpl w:val="9488C3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71116E7"/>
    <w:multiLevelType w:val="hybridMultilevel"/>
    <w:tmpl w:val="85C8B5F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FB77C7"/>
    <w:multiLevelType w:val="hybridMultilevel"/>
    <w:tmpl w:val="B7CA374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4C522F11"/>
    <w:multiLevelType w:val="hybridMultilevel"/>
    <w:tmpl w:val="CBECB44A"/>
    <w:lvl w:ilvl="0" w:tplc="9496A90C">
      <w:start w:val="1"/>
      <w:numFmt w:val="decimal"/>
      <w:lvlText w:val="%1)"/>
      <w:lvlJc w:val="left"/>
      <w:pPr>
        <w:ind w:left="942" w:hanging="375"/>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6" w15:restartNumberingAfterBreak="0">
    <w:nsid w:val="52EB3C5B"/>
    <w:multiLevelType w:val="hybridMultilevel"/>
    <w:tmpl w:val="3CF860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54F91551"/>
    <w:multiLevelType w:val="hybridMultilevel"/>
    <w:tmpl w:val="EA264874"/>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8" w15:restartNumberingAfterBreak="0">
    <w:nsid w:val="7679626F"/>
    <w:multiLevelType w:val="hybridMultilevel"/>
    <w:tmpl w:val="6FF209B8"/>
    <w:lvl w:ilvl="0" w:tplc="927C412A">
      <w:start w:val="1"/>
      <w:numFmt w:val="decimal"/>
      <w:lvlText w:val="%1)"/>
      <w:lvlJc w:val="left"/>
      <w:pPr>
        <w:ind w:left="1129" w:hanging="42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3"/>
  </w:num>
  <w:num w:numId="4">
    <w:abstractNumId w:val="1"/>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14"/>
    <w:rsid w:val="000003D3"/>
    <w:rsid w:val="00007E2A"/>
    <w:rsid w:val="000166FC"/>
    <w:rsid w:val="0002043F"/>
    <w:rsid w:val="00021621"/>
    <w:rsid w:val="000309C2"/>
    <w:rsid w:val="00033329"/>
    <w:rsid w:val="00036767"/>
    <w:rsid w:val="000418DA"/>
    <w:rsid w:val="00044B38"/>
    <w:rsid w:val="00047F2E"/>
    <w:rsid w:val="0005377A"/>
    <w:rsid w:val="000571FB"/>
    <w:rsid w:val="0005751F"/>
    <w:rsid w:val="00064E31"/>
    <w:rsid w:val="00070F60"/>
    <w:rsid w:val="000723DB"/>
    <w:rsid w:val="00072F9D"/>
    <w:rsid w:val="00074226"/>
    <w:rsid w:val="000755A7"/>
    <w:rsid w:val="0008106D"/>
    <w:rsid w:val="000812C9"/>
    <w:rsid w:val="000820EE"/>
    <w:rsid w:val="00083AC2"/>
    <w:rsid w:val="000964E8"/>
    <w:rsid w:val="000A0A5D"/>
    <w:rsid w:val="000B3C54"/>
    <w:rsid w:val="000B7B69"/>
    <w:rsid w:val="000C09DE"/>
    <w:rsid w:val="000C2952"/>
    <w:rsid w:val="000C7D17"/>
    <w:rsid w:val="000D2018"/>
    <w:rsid w:val="000D25E1"/>
    <w:rsid w:val="000D359D"/>
    <w:rsid w:val="000D649F"/>
    <w:rsid w:val="000E1804"/>
    <w:rsid w:val="000F25B5"/>
    <w:rsid w:val="00101FF9"/>
    <w:rsid w:val="00104758"/>
    <w:rsid w:val="001067A6"/>
    <w:rsid w:val="00121804"/>
    <w:rsid w:val="00124305"/>
    <w:rsid w:val="00142D12"/>
    <w:rsid w:val="00143BD6"/>
    <w:rsid w:val="00151CF6"/>
    <w:rsid w:val="00157C99"/>
    <w:rsid w:val="00160235"/>
    <w:rsid w:val="00162363"/>
    <w:rsid w:val="00164274"/>
    <w:rsid w:val="001646EA"/>
    <w:rsid w:val="001729EC"/>
    <w:rsid w:val="001757C9"/>
    <w:rsid w:val="001839C2"/>
    <w:rsid w:val="00185AE0"/>
    <w:rsid w:val="00185E0A"/>
    <w:rsid w:val="001864B0"/>
    <w:rsid w:val="001903AF"/>
    <w:rsid w:val="00191B39"/>
    <w:rsid w:val="00196DA0"/>
    <w:rsid w:val="00197199"/>
    <w:rsid w:val="001B3D08"/>
    <w:rsid w:val="001B56FF"/>
    <w:rsid w:val="001C5406"/>
    <w:rsid w:val="001C73E4"/>
    <w:rsid w:val="001D1915"/>
    <w:rsid w:val="001D2CBE"/>
    <w:rsid w:val="001E6DD0"/>
    <w:rsid w:val="001E77C0"/>
    <w:rsid w:val="001F20F0"/>
    <w:rsid w:val="001F2FFD"/>
    <w:rsid w:val="002016C9"/>
    <w:rsid w:val="00202506"/>
    <w:rsid w:val="00202F14"/>
    <w:rsid w:val="00204040"/>
    <w:rsid w:val="00211C35"/>
    <w:rsid w:val="00214708"/>
    <w:rsid w:val="002149F6"/>
    <w:rsid w:val="00215AF5"/>
    <w:rsid w:val="0022769F"/>
    <w:rsid w:val="002306E1"/>
    <w:rsid w:val="0023267D"/>
    <w:rsid w:val="0023362E"/>
    <w:rsid w:val="002361F8"/>
    <w:rsid w:val="0023687E"/>
    <w:rsid w:val="002437C7"/>
    <w:rsid w:val="00244296"/>
    <w:rsid w:val="00245762"/>
    <w:rsid w:val="00257510"/>
    <w:rsid w:val="00262876"/>
    <w:rsid w:val="002838A9"/>
    <w:rsid w:val="00293EB3"/>
    <w:rsid w:val="0029553E"/>
    <w:rsid w:val="002A08AF"/>
    <w:rsid w:val="002A20F2"/>
    <w:rsid w:val="002A370C"/>
    <w:rsid w:val="002B3DEF"/>
    <w:rsid w:val="002C2A09"/>
    <w:rsid w:val="002C3DB3"/>
    <w:rsid w:val="002C4304"/>
    <w:rsid w:val="002D0423"/>
    <w:rsid w:val="002D1024"/>
    <w:rsid w:val="002D36C6"/>
    <w:rsid w:val="002D4F71"/>
    <w:rsid w:val="002E27B5"/>
    <w:rsid w:val="002E46E4"/>
    <w:rsid w:val="002E5362"/>
    <w:rsid w:val="002E7317"/>
    <w:rsid w:val="002F0D3D"/>
    <w:rsid w:val="00300799"/>
    <w:rsid w:val="00301CF0"/>
    <w:rsid w:val="00302A26"/>
    <w:rsid w:val="00303969"/>
    <w:rsid w:val="00307A75"/>
    <w:rsid w:val="0031026F"/>
    <w:rsid w:val="00311EFC"/>
    <w:rsid w:val="00313C0E"/>
    <w:rsid w:val="00323ADB"/>
    <w:rsid w:val="003242C3"/>
    <w:rsid w:val="00330839"/>
    <w:rsid w:val="00333548"/>
    <w:rsid w:val="00342FBE"/>
    <w:rsid w:val="00345A2E"/>
    <w:rsid w:val="00346EC2"/>
    <w:rsid w:val="00352AEF"/>
    <w:rsid w:val="0035501B"/>
    <w:rsid w:val="003553C8"/>
    <w:rsid w:val="003562CC"/>
    <w:rsid w:val="00356BC0"/>
    <w:rsid w:val="00357C9E"/>
    <w:rsid w:val="00357CBA"/>
    <w:rsid w:val="00361018"/>
    <w:rsid w:val="00364F92"/>
    <w:rsid w:val="003677AA"/>
    <w:rsid w:val="003678F2"/>
    <w:rsid w:val="00371E2A"/>
    <w:rsid w:val="00372F2B"/>
    <w:rsid w:val="00373951"/>
    <w:rsid w:val="00374900"/>
    <w:rsid w:val="00377900"/>
    <w:rsid w:val="00377C27"/>
    <w:rsid w:val="00382F60"/>
    <w:rsid w:val="003831CC"/>
    <w:rsid w:val="003844BC"/>
    <w:rsid w:val="0038451B"/>
    <w:rsid w:val="00390324"/>
    <w:rsid w:val="003923A6"/>
    <w:rsid w:val="003A0361"/>
    <w:rsid w:val="003A19DC"/>
    <w:rsid w:val="003A30D8"/>
    <w:rsid w:val="003A59BD"/>
    <w:rsid w:val="003A6363"/>
    <w:rsid w:val="003B159A"/>
    <w:rsid w:val="003B2119"/>
    <w:rsid w:val="003B4FDE"/>
    <w:rsid w:val="003B75C5"/>
    <w:rsid w:val="003C2A25"/>
    <w:rsid w:val="003C5980"/>
    <w:rsid w:val="003C7F18"/>
    <w:rsid w:val="003D02CA"/>
    <w:rsid w:val="003E1D48"/>
    <w:rsid w:val="003E3E14"/>
    <w:rsid w:val="003E43C6"/>
    <w:rsid w:val="003E5291"/>
    <w:rsid w:val="003E5598"/>
    <w:rsid w:val="003E5A2C"/>
    <w:rsid w:val="003F04E1"/>
    <w:rsid w:val="003F7444"/>
    <w:rsid w:val="00401CEB"/>
    <w:rsid w:val="00412E21"/>
    <w:rsid w:val="00413004"/>
    <w:rsid w:val="004135EC"/>
    <w:rsid w:val="00417681"/>
    <w:rsid w:val="00420510"/>
    <w:rsid w:val="004318C1"/>
    <w:rsid w:val="00437D84"/>
    <w:rsid w:val="00446C64"/>
    <w:rsid w:val="004514C8"/>
    <w:rsid w:val="00453BAC"/>
    <w:rsid w:val="004634B0"/>
    <w:rsid w:val="00472200"/>
    <w:rsid w:val="00474284"/>
    <w:rsid w:val="004777A8"/>
    <w:rsid w:val="004826C3"/>
    <w:rsid w:val="004862C5"/>
    <w:rsid w:val="00486683"/>
    <w:rsid w:val="00497979"/>
    <w:rsid w:val="004A28E4"/>
    <w:rsid w:val="004A2927"/>
    <w:rsid w:val="004A2ABD"/>
    <w:rsid w:val="004A3565"/>
    <w:rsid w:val="004A47F6"/>
    <w:rsid w:val="004A575C"/>
    <w:rsid w:val="004B4A3C"/>
    <w:rsid w:val="004B7D19"/>
    <w:rsid w:val="004D1B61"/>
    <w:rsid w:val="004D2EE3"/>
    <w:rsid w:val="004D4D42"/>
    <w:rsid w:val="004D60E0"/>
    <w:rsid w:val="004E0920"/>
    <w:rsid w:val="004E404A"/>
    <w:rsid w:val="004F0D73"/>
    <w:rsid w:val="004F36BE"/>
    <w:rsid w:val="004F6032"/>
    <w:rsid w:val="004F6181"/>
    <w:rsid w:val="0050424C"/>
    <w:rsid w:val="00504FE0"/>
    <w:rsid w:val="00505A93"/>
    <w:rsid w:val="00507BF2"/>
    <w:rsid w:val="00510C57"/>
    <w:rsid w:val="0051169F"/>
    <w:rsid w:val="00526BF2"/>
    <w:rsid w:val="0053424D"/>
    <w:rsid w:val="0053432E"/>
    <w:rsid w:val="00537DF7"/>
    <w:rsid w:val="005400E3"/>
    <w:rsid w:val="0054239A"/>
    <w:rsid w:val="00543655"/>
    <w:rsid w:val="00544332"/>
    <w:rsid w:val="00545EEA"/>
    <w:rsid w:val="00554518"/>
    <w:rsid w:val="00556392"/>
    <w:rsid w:val="005563F6"/>
    <w:rsid w:val="00556A37"/>
    <w:rsid w:val="005653C2"/>
    <w:rsid w:val="00571DDC"/>
    <w:rsid w:val="005774F9"/>
    <w:rsid w:val="005817B6"/>
    <w:rsid w:val="00591AF8"/>
    <w:rsid w:val="00597676"/>
    <w:rsid w:val="005A51EE"/>
    <w:rsid w:val="005A638E"/>
    <w:rsid w:val="005A710B"/>
    <w:rsid w:val="005B2550"/>
    <w:rsid w:val="005B4A2B"/>
    <w:rsid w:val="005B5112"/>
    <w:rsid w:val="005B65F7"/>
    <w:rsid w:val="005C21EF"/>
    <w:rsid w:val="005D657D"/>
    <w:rsid w:val="005E2E39"/>
    <w:rsid w:val="005E5313"/>
    <w:rsid w:val="005F027A"/>
    <w:rsid w:val="005F0E01"/>
    <w:rsid w:val="005F3DD2"/>
    <w:rsid w:val="005F5306"/>
    <w:rsid w:val="005F72A9"/>
    <w:rsid w:val="005F7FBB"/>
    <w:rsid w:val="0060551A"/>
    <w:rsid w:val="00605963"/>
    <w:rsid w:val="0061486D"/>
    <w:rsid w:val="00623D33"/>
    <w:rsid w:val="00624AE8"/>
    <w:rsid w:val="006346F5"/>
    <w:rsid w:val="0064229D"/>
    <w:rsid w:val="00647328"/>
    <w:rsid w:val="0065241E"/>
    <w:rsid w:val="0066069D"/>
    <w:rsid w:val="00663633"/>
    <w:rsid w:val="0067205A"/>
    <w:rsid w:val="00674C91"/>
    <w:rsid w:val="00681FDB"/>
    <w:rsid w:val="00683C36"/>
    <w:rsid w:val="00691461"/>
    <w:rsid w:val="00694248"/>
    <w:rsid w:val="00696910"/>
    <w:rsid w:val="00696EAF"/>
    <w:rsid w:val="0069707F"/>
    <w:rsid w:val="006A25A9"/>
    <w:rsid w:val="006A341B"/>
    <w:rsid w:val="006A3E39"/>
    <w:rsid w:val="006A3E93"/>
    <w:rsid w:val="006A7D01"/>
    <w:rsid w:val="006B1274"/>
    <w:rsid w:val="006B68EF"/>
    <w:rsid w:val="006B71E2"/>
    <w:rsid w:val="006C5C2A"/>
    <w:rsid w:val="006D484E"/>
    <w:rsid w:val="006D6AC1"/>
    <w:rsid w:val="006F67C3"/>
    <w:rsid w:val="006F77D7"/>
    <w:rsid w:val="00702DC7"/>
    <w:rsid w:val="00710705"/>
    <w:rsid w:val="00713F71"/>
    <w:rsid w:val="00717471"/>
    <w:rsid w:val="0072720D"/>
    <w:rsid w:val="0073073B"/>
    <w:rsid w:val="007359A9"/>
    <w:rsid w:val="007430D4"/>
    <w:rsid w:val="0074511C"/>
    <w:rsid w:val="0074646E"/>
    <w:rsid w:val="007477FF"/>
    <w:rsid w:val="0075049D"/>
    <w:rsid w:val="0075556D"/>
    <w:rsid w:val="00760B85"/>
    <w:rsid w:val="00761B75"/>
    <w:rsid w:val="00764EB7"/>
    <w:rsid w:val="00765847"/>
    <w:rsid w:val="00771B61"/>
    <w:rsid w:val="007729B9"/>
    <w:rsid w:val="0077372D"/>
    <w:rsid w:val="00774A20"/>
    <w:rsid w:val="00782773"/>
    <w:rsid w:val="00790668"/>
    <w:rsid w:val="00793B9D"/>
    <w:rsid w:val="0079666A"/>
    <w:rsid w:val="00796B79"/>
    <w:rsid w:val="00797990"/>
    <w:rsid w:val="007A59FB"/>
    <w:rsid w:val="007A74D2"/>
    <w:rsid w:val="007B5A5E"/>
    <w:rsid w:val="007C1690"/>
    <w:rsid w:val="007D139A"/>
    <w:rsid w:val="007D2EC2"/>
    <w:rsid w:val="007D3D0E"/>
    <w:rsid w:val="007D5BEA"/>
    <w:rsid w:val="007E08FA"/>
    <w:rsid w:val="007F08CB"/>
    <w:rsid w:val="007F1222"/>
    <w:rsid w:val="007F1791"/>
    <w:rsid w:val="007F51F2"/>
    <w:rsid w:val="007F55AD"/>
    <w:rsid w:val="00801781"/>
    <w:rsid w:val="008031B5"/>
    <w:rsid w:val="00805EC2"/>
    <w:rsid w:val="00806388"/>
    <w:rsid w:val="00807175"/>
    <w:rsid w:val="008074AF"/>
    <w:rsid w:val="00813E31"/>
    <w:rsid w:val="008159D0"/>
    <w:rsid w:val="0081643E"/>
    <w:rsid w:val="00825F50"/>
    <w:rsid w:val="00834AC3"/>
    <w:rsid w:val="00837925"/>
    <w:rsid w:val="00837FDA"/>
    <w:rsid w:val="00845D16"/>
    <w:rsid w:val="00851EF1"/>
    <w:rsid w:val="00854FD3"/>
    <w:rsid w:val="00866671"/>
    <w:rsid w:val="00872B6C"/>
    <w:rsid w:val="008750F4"/>
    <w:rsid w:val="00877290"/>
    <w:rsid w:val="0087745F"/>
    <w:rsid w:val="008800D6"/>
    <w:rsid w:val="0088598A"/>
    <w:rsid w:val="00891ADB"/>
    <w:rsid w:val="00895260"/>
    <w:rsid w:val="00895591"/>
    <w:rsid w:val="008959D6"/>
    <w:rsid w:val="008A152B"/>
    <w:rsid w:val="008A1CD6"/>
    <w:rsid w:val="008A2833"/>
    <w:rsid w:val="008A2CE7"/>
    <w:rsid w:val="008A2E18"/>
    <w:rsid w:val="008A3D45"/>
    <w:rsid w:val="008B761A"/>
    <w:rsid w:val="008C00F0"/>
    <w:rsid w:val="008C3027"/>
    <w:rsid w:val="008C704F"/>
    <w:rsid w:val="008D1BEE"/>
    <w:rsid w:val="008D3180"/>
    <w:rsid w:val="008D76AB"/>
    <w:rsid w:val="008D7970"/>
    <w:rsid w:val="008E4513"/>
    <w:rsid w:val="008F5C39"/>
    <w:rsid w:val="00902D77"/>
    <w:rsid w:val="00906181"/>
    <w:rsid w:val="0091115A"/>
    <w:rsid w:val="00912F24"/>
    <w:rsid w:val="00913E1F"/>
    <w:rsid w:val="00917AB2"/>
    <w:rsid w:val="00917E7E"/>
    <w:rsid w:val="00921675"/>
    <w:rsid w:val="00924D45"/>
    <w:rsid w:val="0092751E"/>
    <w:rsid w:val="00950BEF"/>
    <w:rsid w:val="009549A1"/>
    <w:rsid w:val="00955E43"/>
    <w:rsid w:val="009675C4"/>
    <w:rsid w:val="009814F5"/>
    <w:rsid w:val="00981D17"/>
    <w:rsid w:val="00985218"/>
    <w:rsid w:val="009854A6"/>
    <w:rsid w:val="00987FC2"/>
    <w:rsid w:val="0099014F"/>
    <w:rsid w:val="009921E5"/>
    <w:rsid w:val="00992A2B"/>
    <w:rsid w:val="009931D2"/>
    <w:rsid w:val="00994328"/>
    <w:rsid w:val="009A0A36"/>
    <w:rsid w:val="009A1376"/>
    <w:rsid w:val="009A36AE"/>
    <w:rsid w:val="009A69A2"/>
    <w:rsid w:val="009A70B3"/>
    <w:rsid w:val="009A7C23"/>
    <w:rsid w:val="009A7DA2"/>
    <w:rsid w:val="009A7EF3"/>
    <w:rsid w:val="009B079C"/>
    <w:rsid w:val="009B20E5"/>
    <w:rsid w:val="009B2433"/>
    <w:rsid w:val="009B2961"/>
    <w:rsid w:val="009B7F34"/>
    <w:rsid w:val="009B7FA6"/>
    <w:rsid w:val="009D1E2D"/>
    <w:rsid w:val="009D3ED2"/>
    <w:rsid w:val="009D50F1"/>
    <w:rsid w:val="009D654D"/>
    <w:rsid w:val="009D7477"/>
    <w:rsid w:val="009E39D2"/>
    <w:rsid w:val="009E5D1A"/>
    <w:rsid w:val="009E5D70"/>
    <w:rsid w:val="009E6D72"/>
    <w:rsid w:val="009E7AB7"/>
    <w:rsid w:val="009E7E75"/>
    <w:rsid w:val="009F2642"/>
    <w:rsid w:val="009F36C9"/>
    <w:rsid w:val="009F6C7E"/>
    <w:rsid w:val="00A03E91"/>
    <w:rsid w:val="00A0573B"/>
    <w:rsid w:val="00A1078D"/>
    <w:rsid w:val="00A11104"/>
    <w:rsid w:val="00A11C62"/>
    <w:rsid w:val="00A16927"/>
    <w:rsid w:val="00A244B5"/>
    <w:rsid w:val="00A2505C"/>
    <w:rsid w:val="00A32BC9"/>
    <w:rsid w:val="00A36BC3"/>
    <w:rsid w:val="00A43C57"/>
    <w:rsid w:val="00A4766A"/>
    <w:rsid w:val="00A56191"/>
    <w:rsid w:val="00A56BDF"/>
    <w:rsid w:val="00A631A4"/>
    <w:rsid w:val="00A71947"/>
    <w:rsid w:val="00A72A35"/>
    <w:rsid w:val="00A7585C"/>
    <w:rsid w:val="00A76655"/>
    <w:rsid w:val="00A76734"/>
    <w:rsid w:val="00A804B8"/>
    <w:rsid w:val="00A80CD1"/>
    <w:rsid w:val="00A84F38"/>
    <w:rsid w:val="00A856BB"/>
    <w:rsid w:val="00A8674C"/>
    <w:rsid w:val="00A919B1"/>
    <w:rsid w:val="00A9269F"/>
    <w:rsid w:val="00A9309F"/>
    <w:rsid w:val="00A93B16"/>
    <w:rsid w:val="00A97185"/>
    <w:rsid w:val="00AA214F"/>
    <w:rsid w:val="00AB3116"/>
    <w:rsid w:val="00AB42AC"/>
    <w:rsid w:val="00AB4C62"/>
    <w:rsid w:val="00AB56DA"/>
    <w:rsid w:val="00AB6682"/>
    <w:rsid w:val="00AB731C"/>
    <w:rsid w:val="00AC6887"/>
    <w:rsid w:val="00AD03C9"/>
    <w:rsid w:val="00AD2B14"/>
    <w:rsid w:val="00AD4448"/>
    <w:rsid w:val="00AE1E6A"/>
    <w:rsid w:val="00AE1F3B"/>
    <w:rsid w:val="00AE3D8B"/>
    <w:rsid w:val="00AE64E1"/>
    <w:rsid w:val="00AF126A"/>
    <w:rsid w:val="00AF412A"/>
    <w:rsid w:val="00AF549C"/>
    <w:rsid w:val="00AF7CB8"/>
    <w:rsid w:val="00B002C2"/>
    <w:rsid w:val="00B00321"/>
    <w:rsid w:val="00B03284"/>
    <w:rsid w:val="00B1336F"/>
    <w:rsid w:val="00B142DF"/>
    <w:rsid w:val="00B14AC9"/>
    <w:rsid w:val="00B20D7D"/>
    <w:rsid w:val="00B23E5B"/>
    <w:rsid w:val="00B30FB2"/>
    <w:rsid w:val="00B342D8"/>
    <w:rsid w:val="00B34C5D"/>
    <w:rsid w:val="00B35E74"/>
    <w:rsid w:val="00B37ED7"/>
    <w:rsid w:val="00B42FFF"/>
    <w:rsid w:val="00B525E5"/>
    <w:rsid w:val="00B60911"/>
    <w:rsid w:val="00B62103"/>
    <w:rsid w:val="00B639A2"/>
    <w:rsid w:val="00B67052"/>
    <w:rsid w:val="00B672FC"/>
    <w:rsid w:val="00B71939"/>
    <w:rsid w:val="00B72220"/>
    <w:rsid w:val="00B732F6"/>
    <w:rsid w:val="00B74542"/>
    <w:rsid w:val="00B74F7D"/>
    <w:rsid w:val="00B76446"/>
    <w:rsid w:val="00B83751"/>
    <w:rsid w:val="00B84A3C"/>
    <w:rsid w:val="00B84E1C"/>
    <w:rsid w:val="00B93826"/>
    <w:rsid w:val="00B94623"/>
    <w:rsid w:val="00BB04CA"/>
    <w:rsid w:val="00BB06A8"/>
    <w:rsid w:val="00BB073F"/>
    <w:rsid w:val="00BB261D"/>
    <w:rsid w:val="00BB4995"/>
    <w:rsid w:val="00BB55FB"/>
    <w:rsid w:val="00BC1901"/>
    <w:rsid w:val="00BC24E1"/>
    <w:rsid w:val="00BC3793"/>
    <w:rsid w:val="00BC415F"/>
    <w:rsid w:val="00BC51D0"/>
    <w:rsid w:val="00BC780D"/>
    <w:rsid w:val="00BD1B90"/>
    <w:rsid w:val="00BD27F3"/>
    <w:rsid w:val="00BD345C"/>
    <w:rsid w:val="00BD4611"/>
    <w:rsid w:val="00BD5544"/>
    <w:rsid w:val="00BF1232"/>
    <w:rsid w:val="00BF1B8C"/>
    <w:rsid w:val="00BF61A9"/>
    <w:rsid w:val="00BF6CB2"/>
    <w:rsid w:val="00C02569"/>
    <w:rsid w:val="00C02A98"/>
    <w:rsid w:val="00C03A7A"/>
    <w:rsid w:val="00C042C1"/>
    <w:rsid w:val="00C12C91"/>
    <w:rsid w:val="00C13BBE"/>
    <w:rsid w:val="00C142AE"/>
    <w:rsid w:val="00C217A7"/>
    <w:rsid w:val="00C24585"/>
    <w:rsid w:val="00C24C53"/>
    <w:rsid w:val="00C264E8"/>
    <w:rsid w:val="00C31002"/>
    <w:rsid w:val="00C333B7"/>
    <w:rsid w:val="00C351C5"/>
    <w:rsid w:val="00C3582A"/>
    <w:rsid w:val="00C5023C"/>
    <w:rsid w:val="00C53F67"/>
    <w:rsid w:val="00C54046"/>
    <w:rsid w:val="00C54345"/>
    <w:rsid w:val="00C545D6"/>
    <w:rsid w:val="00C5694A"/>
    <w:rsid w:val="00C62F86"/>
    <w:rsid w:val="00C67EE4"/>
    <w:rsid w:val="00C7462D"/>
    <w:rsid w:val="00C82D77"/>
    <w:rsid w:val="00C8397B"/>
    <w:rsid w:val="00C864FE"/>
    <w:rsid w:val="00C921DF"/>
    <w:rsid w:val="00C9231A"/>
    <w:rsid w:val="00C97122"/>
    <w:rsid w:val="00CA0802"/>
    <w:rsid w:val="00CA3350"/>
    <w:rsid w:val="00CA3EFD"/>
    <w:rsid w:val="00CA6FE6"/>
    <w:rsid w:val="00CB432A"/>
    <w:rsid w:val="00CC0ECD"/>
    <w:rsid w:val="00CC78AC"/>
    <w:rsid w:val="00CD2BF7"/>
    <w:rsid w:val="00CD3A88"/>
    <w:rsid w:val="00CD5CC4"/>
    <w:rsid w:val="00CD7E25"/>
    <w:rsid w:val="00CE13F6"/>
    <w:rsid w:val="00CE3138"/>
    <w:rsid w:val="00CE4C78"/>
    <w:rsid w:val="00CE5B4F"/>
    <w:rsid w:val="00CE6E32"/>
    <w:rsid w:val="00CE6FEE"/>
    <w:rsid w:val="00CE7E73"/>
    <w:rsid w:val="00CF4815"/>
    <w:rsid w:val="00CF7A79"/>
    <w:rsid w:val="00D01397"/>
    <w:rsid w:val="00D06C2E"/>
    <w:rsid w:val="00D10646"/>
    <w:rsid w:val="00D10DAD"/>
    <w:rsid w:val="00D16512"/>
    <w:rsid w:val="00D31D16"/>
    <w:rsid w:val="00D3491F"/>
    <w:rsid w:val="00D36E2A"/>
    <w:rsid w:val="00D4007A"/>
    <w:rsid w:val="00D418DB"/>
    <w:rsid w:val="00D43F71"/>
    <w:rsid w:val="00D45C7D"/>
    <w:rsid w:val="00D505B9"/>
    <w:rsid w:val="00D52EF1"/>
    <w:rsid w:val="00D52FFA"/>
    <w:rsid w:val="00D5370A"/>
    <w:rsid w:val="00D555B6"/>
    <w:rsid w:val="00D568E9"/>
    <w:rsid w:val="00D62F3D"/>
    <w:rsid w:val="00D63A41"/>
    <w:rsid w:val="00D641E5"/>
    <w:rsid w:val="00D65704"/>
    <w:rsid w:val="00D66D02"/>
    <w:rsid w:val="00D710D8"/>
    <w:rsid w:val="00D741C5"/>
    <w:rsid w:val="00D77BA1"/>
    <w:rsid w:val="00D86EFE"/>
    <w:rsid w:val="00DA1233"/>
    <w:rsid w:val="00DA1448"/>
    <w:rsid w:val="00DA1C79"/>
    <w:rsid w:val="00DA3952"/>
    <w:rsid w:val="00DA70D6"/>
    <w:rsid w:val="00DA788A"/>
    <w:rsid w:val="00DB51F0"/>
    <w:rsid w:val="00DC242F"/>
    <w:rsid w:val="00DC26BB"/>
    <w:rsid w:val="00DC48BB"/>
    <w:rsid w:val="00DC55B9"/>
    <w:rsid w:val="00DD1831"/>
    <w:rsid w:val="00DD1EC6"/>
    <w:rsid w:val="00DD2760"/>
    <w:rsid w:val="00DD7AFF"/>
    <w:rsid w:val="00DE3719"/>
    <w:rsid w:val="00DE6D89"/>
    <w:rsid w:val="00DF1115"/>
    <w:rsid w:val="00DF47A9"/>
    <w:rsid w:val="00E016E5"/>
    <w:rsid w:val="00E02F1F"/>
    <w:rsid w:val="00E05175"/>
    <w:rsid w:val="00E059AF"/>
    <w:rsid w:val="00E105A3"/>
    <w:rsid w:val="00E10A44"/>
    <w:rsid w:val="00E118F0"/>
    <w:rsid w:val="00E14CBC"/>
    <w:rsid w:val="00E21A1D"/>
    <w:rsid w:val="00E305A2"/>
    <w:rsid w:val="00E37503"/>
    <w:rsid w:val="00E37C03"/>
    <w:rsid w:val="00E5384E"/>
    <w:rsid w:val="00E558E2"/>
    <w:rsid w:val="00E57ADB"/>
    <w:rsid w:val="00E64489"/>
    <w:rsid w:val="00E67294"/>
    <w:rsid w:val="00E709BA"/>
    <w:rsid w:val="00E70B2F"/>
    <w:rsid w:val="00E71AFC"/>
    <w:rsid w:val="00E7226B"/>
    <w:rsid w:val="00E74EAF"/>
    <w:rsid w:val="00E75571"/>
    <w:rsid w:val="00E95099"/>
    <w:rsid w:val="00E97F5D"/>
    <w:rsid w:val="00EA0481"/>
    <w:rsid w:val="00EA0B46"/>
    <w:rsid w:val="00EA2E14"/>
    <w:rsid w:val="00EA377C"/>
    <w:rsid w:val="00EA41FF"/>
    <w:rsid w:val="00EA5CCD"/>
    <w:rsid w:val="00EB0458"/>
    <w:rsid w:val="00EB16EA"/>
    <w:rsid w:val="00EB18B0"/>
    <w:rsid w:val="00EB447C"/>
    <w:rsid w:val="00EB57E9"/>
    <w:rsid w:val="00ED1D01"/>
    <w:rsid w:val="00ED30E1"/>
    <w:rsid w:val="00ED50DA"/>
    <w:rsid w:val="00ED7E65"/>
    <w:rsid w:val="00EE0B07"/>
    <w:rsid w:val="00EE1C1C"/>
    <w:rsid w:val="00EE5CE1"/>
    <w:rsid w:val="00EE5EB8"/>
    <w:rsid w:val="00EE775D"/>
    <w:rsid w:val="00EF743F"/>
    <w:rsid w:val="00F07D0E"/>
    <w:rsid w:val="00F1251E"/>
    <w:rsid w:val="00F16BE3"/>
    <w:rsid w:val="00F22EBB"/>
    <w:rsid w:val="00F275EB"/>
    <w:rsid w:val="00F302B2"/>
    <w:rsid w:val="00F329FA"/>
    <w:rsid w:val="00F333FC"/>
    <w:rsid w:val="00F35AEC"/>
    <w:rsid w:val="00F35C65"/>
    <w:rsid w:val="00F40A8C"/>
    <w:rsid w:val="00F45F2B"/>
    <w:rsid w:val="00F50CF0"/>
    <w:rsid w:val="00F5161A"/>
    <w:rsid w:val="00F54D2C"/>
    <w:rsid w:val="00F5526A"/>
    <w:rsid w:val="00F60A43"/>
    <w:rsid w:val="00F65843"/>
    <w:rsid w:val="00F67D90"/>
    <w:rsid w:val="00F823B9"/>
    <w:rsid w:val="00F91947"/>
    <w:rsid w:val="00F96706"/>
    <w:rsid w:val="00FA000E"/>
    <w:rsid w:val="00FA133A"/>
    <w:rsid w:val="00FA1F72"/>
    <w:rsid w:val="00FA21DF"/>
    <w:rsid w:val="00FA2366"/>
    <w:rsid w:val="00FA343B"/>
    <w:rsid w:val="00FA4989"/>
    <w:rsid w:val="00FB4DF7"/>
    <w:rsid w:val="00FC19AC"/>
    <w:rsid w:val="00FE3446"/>
    <w:rsid w:val="00FE5693"/>
    <w:rsid w:val="00FE627E"/>
    <w:rsid w:val="00FF573B"/>
    <w:rsid w:val="00FF6F54"/>
    <w:rsid w:val="00FF73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EC938"/>
  <w15:docId w15:val="{C5835B07-9799-409E-AEF7-36513E48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B14"/>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9014F"/>
    <w:pPr>
      <w:spacing w:after="0" w:line="240" w:lineRule="auto"/>
    </w:pPr>
    <w:rPr>
      <w:sz w:val="20"/>
      <w:szCs w:val="20"/>
    </w:rPr>
  </w:style>
  <w:style w:type="character" w:styleId="a5">
    <w:name w:val="footnote reference"/>
    <w:basedOn w:val="a0"/>
    <w:uiPriority w:val="99"/>
    <w:semiHidden/>
    <w:rsid w:val="0099014F"/>
    <w:rPr>
      <w:rFonts w:cs="Times New Roman"/>
      <w:vertAlign w:val="superscript"/>
    </w:rPr>
  </w:style>
  <w:style w:type="character" w:customStyle="1" w:styleId="a4">
    <w:name w:val="Текст сноски Знак"/>
    <w:basedOn w:val="a0"/>
    <w:link w:val="a3"/>
    <w:uiPriority w:val="99"/>
    <w:semiHidden/>
    <w:locked/>
    <w:rsid w:val="0099014F"/>
    <w:rPr>
      <w:rFonts w:cs="Times New Roman"/>
      <w:sz w:val="20"/>
      <w:szCs w:val="20"/>
    </w:rPr>
  </w:style>
  <w:style w:type="paragraph" w:styleId="a6">
    <w:name w:val="endnote text"/>
    <w:basedOn w:val="a"/>
    <w:link w:val="a7"/>
    <w:uiPriority w:val="99"/>
    <w:semiHidden/>
    <w:rsid w:val="003A59BD"/>
    <w:pPr>
      <w:spacing w:after="0" w:line="240" w:lineRule="auto"/>
    </w:pPr>
    <w:rPr>
      <w:sz w:val="20"/>
      <w:szCs w:val="20"/>
    </w:rPr>
  </w:style>
  <w:style w:type="character" w:styleId="a8">
    <w:name w:val="endnote reference"/>
    <w:basedOn w:val="a0"/>
    <w:uiPriority w:val="99"/>
    <w:semiHidden/>
    <w:rsid w:val="003A59BD"/>
    <w:rPr>
      <w:rFonts w:cs="Times New Roman"/>
      <w:vertAlign w:val="superscript"/>
    </w:rPr>
  </w:style>
  <w:style w:type="character" w:customStyle="1" w:styleId="a7">
    <w:name w:val="Текст концевой сноски Знак"/>
    <w:basedOn w:val="a0"/>
    <w:link w:val="a6"/>
    <w:uiPriority w:val="99"/>
    <w:semiHidden/>
    <w:locked/>
    <w:rsid w:val="003A59BD"/>
    <w:rPr>
      <w:rFonts w:cs="Times New Roman"/>
      <w:sz w:val="20"/>
      <w:szCs w:val="20"/>
    </w:rPr>
  </w:style>
  <w:style w:type="paragraph" w:styleId="a9">
    <w:name w:val="List Paragraph"/>
    <w:basedOn w:val="a"/>
    <w:uiPriority w:val="99"/>
    <w:qFormat/>
    <w:rsid w:val="004A3565"/>
    <w:pPr>
      <w:ind w:left="720"/>
      <w:contextualSpacing/>
    </w:pPr>
  </w:style>
  <w:style w:type="character" w:styleId="aa">
    <w:name w:val="Placeholder Text"/>
    <w:basedOn w:val="a0"/>
    <w:uiPriority w:val="99"/>
    <w:semiHidden/>
    <w:rsid w:val="00A97185"/>
    <w:rPr>
      <w:rFonts w:cs="Times New Roman"/>
      <w:color w:val="808080"/>
    </w:rPr>
  </w:style>
  <w:style w:type="paragraph" w:styleId="ab">
    <w:name w:val="Balloon Text"/>
    <w:basedOn w:val="a"/>
    <w:link w:val="ac"/>
    <w:uiPriority w:val="99"/>
    <w:semiHidden/>
    <w:rsid w:val="00A97185"/>
    <w:pPr>
      <w:spacing w:after="0" w:line="240" w:lineRule="auto"/>
    </w:pPr>
    <w:rPr>
      <w:rFonts w:ascii="Tahoma" w:hAnsi="Tahoma" w:cs="Tahoma"/>
      <w:sz w:val="16"/>
      <w:szCs w:val="16"/>
    </w:rPr>
  </w:style>
  <w:style w:type="paragraph" w:customStyle="1" w:styleId="1">
    <w:name w:val="Абзац списку1"/>
    <w:basedOn w:val="a"/>
    <w:uiPriority w:val="99"/>
    <w:rsid w:val="00083AC2"/>
    <w:pPr>
      <w:ind w:left="720"/>
      <w:contextualSpacing/>
    </w:pPr>
  </w:style>
  <w:style w:type="character" w:customStyle="1" w:styleId="ac">
    <w:name w:val="Текст выноски Знак"/>
    <w:basedOn w:val="a0"/>
    <w:link w:val="ab"/>
    <w:uiPriority w:val="99"/>
    <w:semiHidden/>
    <w:locked/>
    <w:rsid w:val="00A97185"/>
    <w:rPr>
      <w:rFonts w:ascii="Tahoma" w:hAnsi="Tahoma" w:cs="Tahoma"/>
      <w:sz w:val="16"/>
      <w:szCs w:val="16"/>
    </w:rPr>
  </w:style>
  <w:style w:type="paragraph" w:styleId="ad">
    <w:name w:val="header"/>
    <w:basedOn w:val="a"/>
    <w:link w:val="ae"/>
    <w:uiPriority w:val="99"/>
    <w:rsid w:val="001B3D08"/>
    <w:pPr>
      <w:tabs>
        <w:tab w:val="center" w:pos="4819"/>
        <w:tab w:val="right" w:pos="9639"/>
      </w:tabs>
      <w:spacing w:after="0" w:line="240" w:lineRule="auto"/>
    </w:pPr>
  </w:style>
  <w:style w:type="paragraph" w:styleId="af">
    <w:name w:val="footer"/>
    <w:basedOn w:val="a"/>
    <w:link w:val="af0"/>
    <w:uiPriority w:val="99"/>
    <w:rsid w:val="001B3D08"/>
    <w:pPr>
      <w:tabs>
        <w:tab w:val="center" w:pos="4819"/>
        <w:tab w:val="right" w:pos="9639"/>
      </w:tabs>
      <w:spacing w:after="0" w:line="240" w:lineRule="auto"/>
    </w:pPr>
  </w:style>
  <w:style w:type="character" w:customStyle="1" w:styleId="ae">
    <w:name w:val="Верхний колонтитул Знак"/>
    <w:basedOn w:val="a0"/>
    <w:link w:val="ad"/>
    <w:uiPriority w:val="99"/>
    <w:locked/>
    <w:rsid w:val="001B3D08"/>
    <w:rPr>
      <w:rFonts w:cs="Times New Roman"/>
    </w:rPr>
  </w:style>
  <w:style w:type="character" w:styleId="af1">
    <w:name w:val="annotation reference"/>
    <w:basedOn w:val="a0"/>
    <w:uiPriority w:val="99"/>
    <w:semiHidden/>
    <w:unhideWhenUsed/>
    <w:rsid w:val="00C53F67"/>
    <w:rPr>
      <w:rFonts w:cs="Times New Roman"/>
      <w:sz w:val="16"/>
      <w:szCs w:val="16"/>
    </w:rPr>
  </w:style>
  <w:style w:type="character" w:customStyle="1" w:styleId="af0">
    <w:name w:val="Нижний колонтитул Знак"/>
    <w:basedOn w:val="a0"/>
    <w:link w:val="af"/>
    <w:uiPriority w:val="99"/>
    <w:locked/>
    <w:rsid w:val="001B3D08"/>
    <w:rPr>
      <w:rFonts w:cs="Times New Roman"/>
    </w:rPr>
  </w:style>
  <w:style w:type="paragraph" w:styleId="af2">
    <w:name w:val="annotation text"/>
    <w:basedOn w:val="a"/>
    <w:link w:val="af3"/>
    <w:uiPriority w:val="99"/>
    <w:semiHidden/>
    <w:unhideWhenUsed/>
    <w:rsid w:val="00C53F67"/>
    <w:rPr>
      <w:sz w:val="20"/>
      <w:szCs w:val="20"/>
    </w:rPr>
  </w:style>
  <w:style w:type="paragraph" w:styleId="af4">
    <w:name w:val="annotation subject"/>
    <w:basedOn w:val="af2"/>
    <w:next w:val="af2"/>
    <w:link w:val="af5"/>
    <w:uiPriority w:val="99"/>
    <w:semiHidden/>
    <w:unhideWhenUsed/>
    <w:rsid w:val="00C53F67"/>
    <w:rPr>
      <w:b/>
      <w:bCs/>
    </w:rPr>
  </w:style>
  <w:style w:type="character" w:customStyle="1" w:styleId="af3">
    <w:name w:val="Текст примечания Знак"/>
    <w:basedOn w:val="a0"/>
    <w:link w:val="af2"/>
    <w:uiPriority w:val="99"/>
    <w:semiHidden/>
    <w:locked/>
    <w:rsid w:val="00C53F67"/>
    <w:rPr>
      <w:rFonts w:cs="Times New Roman"/>
      <w:sz w:val="20"/>
      <w:szCs w:val="20"/>
      <w:lang w:val="uk-UA" w:eastAsia="en-US"/>
    </w:rPr>
  </w:style>
  <w:style w:type="character" w:customStyle="1" w:styleId="af5">
    <w:name w:val="Тема примечания Знак"/>
    <w:basedOn w:val="af3"/>
    <w:link w:val="af4"/>
    <w:uiPriority w:val="99"/>
    <w:semiHidden/>
    <w:locked/>
    <w:rsid w:val="00C53F67"/>
    <w:rPr>
      <w:rFonts w:cs="Times New Roman"/>
      <w:b/>
      <w:bCs/>
      <w:sz w:val="20"/>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556-18/page4?text=%EC%EE%E1%B3%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4.rada.gov.ua/laws/show/1556-18/page4?text=%EC%EE%E1%B3%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40C9F-75FE-4FC5-95AA-1A2C0C3F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6368</Words>
  <Characters>36303</Characters>
  <Application>Microsoft Office Word</Application>
  <DocSecurity>0</DocSecurity>
  <Lines>302</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
  <LinksUpToDate>false</LinksUpToDate>
  <CharactersWithSpaces>42586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Yaroslav</dc:creator>
  <cp:lastModifiedBy>User</cp:lastModifiedBy>
  <cp:revision>3</cp:revision>
  <cp:lastPrinted>2023-12-18T08:04:00Z</cp:lastPrinted>
  <dcterms:created xsi:type="dcterms:W3CDTF">2024-01-17T12:17:00Z</dcterms:created>
  <dcterms:modified xsi:type="dcterms:W3CDTF">2024-01-18T07:50:00Z</dcterms:modified>
</cp:coreProperties>
</file>