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D0122C" w14:textId="77777777" w:rsidR="00675C41" w:rsidRDefault="00CA1254" w:rsidP="0028798F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  <w:lang w:val="ru-RU"/>
        </w:rPr>
      </w:pPr>
      <w:bookmarkStart w:id="0" w:name="_GoBack"/>
      <w:bookmarkEnd w:id="0"/>
      <w:r w:rsidRPr="009B6495">
        <w:rPr>
          <w:b/>
          <w:noProof/>
          <w:color w:val="632423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8240" behindDoc="1" locked="0" layoutInCell="1" allowOverlap="1" wp14:anchorId="4758CC4B" wp14:editId="3AFBBBE0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332" cy="11620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404" cy="116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61FA" w:rsidRPr="00272863">
        <w:rPr>
          <w:b/>
          <w:color w:val="632423" w:themeColor="accent2" w:themeShade="80"/>
          <w:sz w:val="28"/>
          <w:szCs w:val="28"/>
          <w:lang w:val="ru-RU"/>
        </w:rPr>
        <w:t xml:space="preserve">         </w:t>
      </w:r>
    </w:p>
    <w:p w14:paraId="1EDCFDFD" w14:textId="1CC795F1" w:rsidR="0028798F" w:rsidRPr="009B6495" w:rsidRDefault="0028798F" w:rsidP="0028798F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9B6495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14:paraId="2F34EF28" w14:textId="77777777" w:rsidR="00675C41" w:rsidRDefault="00E361FA" w:rsidP="00272863">
      <w:pPr>
        <w:widowControl/>
        <w:adjustRightInd w:val="0"/>
        <w:ind w:right="517"/>
        <w:jc w:val="center"/>
        <w:rPr>
          <w:b/>
          <w:color w:val="632423" w:themeColor="accent2" w:themeShade="80"/>
          <w:sz w:val="28"/>
          <w:szCs w:val="28"/>
        </w:rPr>
      </w:pPr>
      <w:r w:rsidRPr="00E361FA">
        <w:rPr>
          <w:b/>
          <w:color w:val="632423" w:themeColor="accent2" w:themeShade="80"/>
          <w:sz w:val="28"/>
          <w:szCs w:val="28"/>
        </w:rPr>
        <w:t xml:space="preserve">          </w:t>
      </w:r>
      <w:r w:rsidR="00E66D86" w:rsidRPr="00E66D86">
        <w:rPr>
          <w:b/>
          <w:color w:val="632423" w:themeColor="accent2" w:themeShade="80"/>
          <w:sz w:val="28"/>
          <w:szCs w:val="28"/>
        </w:rPr>
        <w:t>«</w:t>
      </w:r>
      <w:r w:rsidR="00272863">
        <w:rPr>
          <w:b/>
          <w:color w:val="632423" w:themeColor="accent2" w:themeShade="80"/>
          <w:sz w:val="28"/>
          <w:szCs w:val="28"/>
        </w:rPr>
        <w:t xml:space="preserve">АНТИКРИЗОВЕ УПРАВЛІННЯ </w:t>
      </w:r>
    </w:p>
    <w:p w14:paraId="2945A587" w14:textId="13F4BE4B" w:rsidR="0028798F" w:rsidRPr="00E66D86" w:rsidRDefault="00272863" w:rsidP="00272863">
      <w:pPr>
        <w:widowControl/>
        <w:adjustRightInd w:val="0"/>
        <w:ind w:right="517"/>
        <w:jc w:val="center"/>
        <w:rPr>
          <w:b/>
          <w:color w:val="632423" w:themeColor="accent2" w:themeShade="80"/>
          <w:sz w:val="28"/>
          <w:szCs w:val="28"/>
        </w:rPr>
      </w:pPr>
      <w:r>
        <w:rPr>
          <w:b/>
          <w:color w:val="632423" w:themeColor="accent2" w:themeShade="80"/>
          <w:sz w:val="28"/>
          <w:szCs w:val="28"/>
        </w:rPr>
        <w:t>ПІДПРИЄМСТВОМ</w:t>
      </w:r>
      <w:r w:rsidR="00E66D86" w:rsidRPr="00E66D86">
        <w:rPr>
          <w:b/>
          <w:color w:val="632423" w:themeColor="accent2" w:themeShade="80"/>
          <w:sz w:val="28"/>
          <w:szCs w:val="28"/>
        </w:rPr>
        <w:t>»</w:t>
      </w:r>
    </w:p>
    <w:p w14:paraId="6FEC06EE" w14:textId="77777777"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14:paraId="4CD2BEF6" w14:textId="3BB99EC0" w:rsidR="0028798F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 w:rsidRPr="00B76FC8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DA68D4" w:rsidRPr="002F67AE">
        <w:rPr>
          <w:rFonts w:eastAsiaTheme="minorHAnsi"/>
          <w:i/>
          <w:iCs/>
          <w:color w:val="000000"/>
          <w:sz w:val="28"/>
          <w:szCs w:val="28"/>
        </w:rPr>
        <w:t>–</w:t>
      </w:r>
      <w:r w:rsidRPr="002F67AE">
        <w:rPr>
          <w:rFonts w:eastAsiaTheme="minorHAnsi"/>
          <w:i/>
          <w:iCs/>
          <w:color w:val="000000"/>
          <w:sz w:val="28"/>
          <w:szCs w:val="28"/>
        </w:rPr>
        <w:t xml:space="preserve">  </w:t>
      </w:r>
      <w:r w:rsidR="00272863"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>вибір</w:t>
      </w:r>
      <w:r w:rsidR="002F67AE" w:rsidRPr="002F67AE"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>кова</w:t>
      </w:r>
      <w:r w:rsidRPr="002F67AE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Pr="002F67AE">
        <w:rPr>
          <w:rFonts w:eastAsiaTheme="minorHAnsi"/>
          <w:color w:val="000000"/>
          <w:sz w:val="28"/>
          <w:szCs w:val="28"/>
        </w:rPr>
        <w:t xml:space="preserve"> (</w:t>
      </w:r>
      <w:r w:rsidR="00272863" w:rsidRPr="00272863">
        <w:rPr>
          <w:rFonts w:eastAsiaTheme="minorHAnsi"/>
          <w:i/>
          <w:color w:val="000000"/>
          <w:sz w:val="28"/>
          <w:szCs w:val="28"/>
        </w:rPr>
        <w:t>3</w:t>
      </w:r>
      <w:r w:rsidR="00DA68D4" w:rsidRPr="002F67AE">
        <w:rPr>
          <w:rFonts w:eastAsiaTheme="minorHAnsi"/>
          <w:i/>
          <w:color w:val="000000" w:themeColor="text1"/>
          <w:sz w:val="28"/>
          <w:szCs w:val="28"/>
        </w:rPr>
        <w:t xml:space="preserve"> кредит</w:t>
      </w:r>
      <w:r w:rsidR="00272863">
        <w:rPr>
          <w:rFonts w:eastAsiaTheme="minorHAnsi"/>
          <w:i/>
          <w:color w:val="000000" w:themeColor="text1"/>
          <w:sz w:val="28"/>
          <w:szCs w:val="28"/>
        </w:rPr>
        <w:t>и</w:t>
      </w:r>
      <w:r w:rsidRPr="002F67AE">
        <w:rPr>
          <w:rFonts w:eastAsiaTheme="minorHAnsi"/>
          <w:color w:val="000000"/>
          <w:sz w:val="28"/>
          <w:szCs w:val="28"/>
        </w:rPr>
        <w:t>)</w:t>
      </w:r>
    </w:p>
    <w:p w14:paraId="5B0C066A" w14:textId="775EF91B" w:rsidR="00675C41" w:rsidRDefault="00675C41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14:paraId="11877088" w14:textId="77777777" w:rsidR="00675C41" w:rsidRPr="00B76FC8" w:rsidRDefault="00675C41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3543"/>
        <w:gridCol w:w="6264"/>
      </w:tblGrid>
      <w:tr w:rsidR="00CA1254" w14:paraId="775D8096" w14:textId="77777777" w:rsidTr="004C33BF">
        <w:tc>
          <w:tcPr>
            <w:tcW w:w="3543" w:type="dxa"/>
          </w:tcPr>
          <w:p w14:paraId="021AE7BF" w14:textId="360A98C2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6264" w:type="dxa"/>
          </w:tcPr>
          <w:p w14:paraId="5D393971" w14:textId="275BF356" w:rsidR="00CA1254" w:rsidRPr="00745812" w:rsidRDefault="00E361FA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745812">
              <w:rPr>
                <w:bCs/>
                <w:color w:val="000000"/>
                <w:kern w:val="24"/>
                <w:sz w:val="28"/>
              </w:rPr>
              <w:t>Економіка та організація бізнесу</w:t>
            </w:r>
          </w:p>
        </w:tc>
      </w:tr>
      <w:tr w:rsidR="004C33BF" w14:paraId="5D75F4A8" w14:textId="77777777" w:rsidTr="004C33BF">
        <w:tc>
          <w:tcPr>
            <w:tcW w:w="3543" w:type="dxa"/>
          </w:tcPr>
          <w:p w14:paraId="591AF7D9" w14:textId="370F9C7B" w:rsidR="004C33BF" w:rsidRDefault="004C33BF" w:rsidP="004C33BF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6264" w:type="dxa"/>
          </w:tcPr>
          <w:p w14:paraId="7AA31552" w14:textId="603D8F2A" w:rsidR="004C33BF" w:rsidRPr="00745812" w:rsidRDefault="00E361FA" w:rsidP="004C33BF">
            <w:pPr>
              <w:pStyle w:val="TableParagraph"/>
              <w:ind w:left="0"/>
              <w:rPr>
                <w:sz w:val="28"/>
                <w:szCs w:val="28"/>
              </w:rPr>
            </w:pPr>
            <w:r w:rsidRPr="00745812">
              <w:rPr>
                <w:bCs/>
                <w:color w:val="000000"/>
                <w:kern w:val="24"/>
                <w:sz w:val="28"/>
              </w:rPr>
              <w:t xml:space="preserve">076 Підприємництво, </w:t>
            </w:r>
            <w:r w:rsidR="004C33BF" w:rsidRPr="00745812">
              <w:rPr>
                <w:bCs/>
                <w:color w:val="000000"/>
                <w:kern w:val="24"/>
                <w:sz w:val="28"/>
              </w:rPr>
              <w:t>торгівля</w:t>
            </w:r>
            <w:r w:rsidRPr="00745812">
              <w:rPr>
                <w:bCs/>
                <w:color w:val="000000"/>
                <w:kern w:val="24"/>
                <w:sz w:val="28"/>
              </w:rPr>
              <w:t xml:space="preserve"> та біржова діяльність</w:t>
            </w:r>
          </w:p>
        </w:tc>
      </w:tr>
      <w:tr w:rsidR="004C33BF" w14:paraId="09DFACB9" w14:textId="77777777" w:rsidTr="004C33BF">
        <w:tc>
          <w:tcPr>
            <w:tcW w:w="3543" w:type="dxa"/>
          </w:tcPr>
          <w:p w14:paraId="1137B344" w14:textId="0BA83CD2" w:rsidR="004C33BF" w:rsidRDefault="004C33BF" w:rsidP="004C33BF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6264" w:type="dxa"/>
          </w:tcPr>
          <w:p w14:paraId="20E4F034" w14:textId="2D53B492" w:rsidR="004C33BF" w:rsidRPr="00306178" w:rsidRDefault="004C33BF" w:rsidP="004C33BF">
            <w:pPr>
              <w:pStyle w:val="TableParagraph"/>
              <w:ind w:left="0"/>
              <w:rPr>
                <w:sz w:val="28"/>
                <w:szCs w:val="28"/>
                <w:highlight w:val="yellow"/>
              </w:rPr>
            </w:pPr>
            <w:r w:rsidRPr="00675C41">
              <w:rPr>
                <w:bCs/>
                <w:color w:val="000000"/>
                <w:kern w:val="24"/>
                <w:sz w:val="28"/>
              </w:rPr>
              <w:t>07 Управління та адміністрування</w:t>
            </w:r>
          </w:p>
        </w:tc>
      </w:tr>
      <w:tr w:rsidR="004C33BF" w14:paraId="1EB02EFA" w14:textId="77777777" w:rsidTr="004C33BF">
        <w:tc>
          <w:tcPr>
            <w:tcW w:w="3543" w:type="dxa"/>
          </w:tcPr>
          <w:p w14:paraId="64F1E0AA" w14:textId="01D8DCD3" w:rsidR="004C33BF" w:rsidRDefault="004C33BF" w:rsidP="004C33BF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6264" w:type="dxa"/>
          </w:tcPr>
          <w:p w14:paraId="2E44C116" w14:textId="24DF1081" w:rsidR="004C33BF" w:rsidRPr="00CA1254" w:rsidRDefault="00707D74" w:rsidP="004C33BF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перший (бакалаврський)</w:t>
            </w:r>
          </w:p>
        </w:tc>
      </w:tr>
      <w:tr w:rsidR="00CA1254" w14:paraId="4B64EC07" w14:textId="77777777" w:rsidTr="004C33BF">
        <w:tc>
          <w:tcPr>
            <w:tcW w:w="3543" w:type="dxa"/>
          </w:tcPr>
          <w:p w14:paraId="6806F952" w14:textId="4FC0D5A8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6264" w:type="dxa"/>
          </w:tcPr>
          <w:p w14:paraId="6E97AA15" w14:textId="7674880D" w:rsidR="00CA1254" w:rsidRPr="00F61388" w:rsidRDefault="00CA1254" w:rsidP="006D60D9">
            <w:pPr>
              <w:pStyle w:val="TableParagraph"/>
              <w:ind w:left="0"/>
              <w:rPr>
                <w:sz w:val="28"/>
                <w:szCs w:val="28"/>
              </w:rPr>
            </w:pPr>
            <w:r w:rsidRPr="00F61388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6D60D9" w14:paraId="5BCB2028" w14:textId="77777777" w:rsidTr="004C33BF">
        <w:tc>
          <w:tcPr>
            <w:tcW w:w="3543" w:type="dxa"/>
          </w:tcPr>
          <w:p w14:paraId="79BFA0E1" w14:textId="40E9181F" w:rsidR="006D60D9" w:rsidRDefault="006D60D9" w:rsidP="006D60D9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викладача (-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ів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6264" w:type="dxa"/>
          </w:tcPr>
          <w:p w14:paraId="6C5C07D7" w14:textId="77777777" w:rsidR="006D60D9" w:rsidRPr="00E66D86" w:rsidRDefault="006D60D9" w:rsidP="006D60D9">
            <w:pPr>
              <w:pStyle w:val="TableParagraph"/>
              <w:ind w:left="0"/>
              <w:rPr>
                <w:bCs/>
                <w:i/>
                <w:iCs/>
                <w:color w:val="0070C0"/>
                <w:sz w:val="28"/>
                <w:szCs w:val="28"/>
              </w:rPr>
            </w:pPr>
            <w:r w:rsidRPr="00E66D86">
              <w:rPr>
                <w:spacing w:val="-1"/>
                <w:sz w:val="28"/>
                <w:szCs w:val="28"/>
              </w:rPr>
              <w:t>Зибарева Оксана Василівна</w:t>
            </w:r>
            <w:r w:rsidRPr="00E66D86">
              <w:rPr>
                <w:bCs/>
                <w:sz w:val="28"/>
                <w:szCs w:val="28"/>
              </w:rPr>
              <w:t xml:space="preserve"> - доктор економічних наук, професор кафедри </w:t>
            </w:r>
            <w:r w:rsidRPr="00E66D86">
              <w:rPr>
                <w:spacing w:val="-2"/>
                <w:sz w:val="28"/>
                <w:szCs w:val="28"/>
              </w:rPr>
              <w:t>бізнесу та управління персоналом</w:t>
            </w:r>
            <w:r w:rsidRPr="00E66D86">
              <w:rPr>
                <w:bCs/>
                <w:i/>
                <w:iCs/>
                <w:color w:val="0070C0"/>
                <w:sz w:val="28"/>
                <w:szCs w:val="28"/>
              </w:rPr>
              <w:t xml:space="preserve"> </w:t>
            </w:r>
          </w:p>
          <w:p w14:paraId="478BDDDC" w14:textId="0044A39A" w:rsidR="006D60D9" w:rsidRPr="00745812" w:rsidRDefault="00766B00" w:rsidP="006D60D9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  <w:hyperlink r:id="rId7" w:history="1">
              <w:r w:rsidR="00745812" w:rsidRPr="00745812">
                <w:rPr>
                  <w:rStyle w:val="a6"/>
                  <w:i/>
                  <w:sz w:val="28"/>
                </w:rPr>
                <w:t>https://bup.chnu.edu.ua/pro-nas/kolektyv-kafedry/zybareva-oksana-vasylivna/</w:t>
              </w:r>
            </w:hyperlink>
            <w:r w:rsidR="00745812" w:rsidRPr="00745812">
              <w:rPr>
                <w:i/>
                <w:sz w:val="28"/>
              </w:rPr>
              <w:t xml:space="preserve"> </w:t>
            </w:r>
          </w:p>
        </w:tc>
      </w:tr>
      <w:tr w:rsidR="006D60D9" w14:paraId="1FADC90B" w14:textId="77777777" w:rsidTr="004C33BF">
        <w:tc>
          <w:tcPr>
            <w:tcW w:w="3543" w:type="dxa"/>
          </w:tcPr>
          <w:p w14:paraId="44AE8A02" w14:textId="1B35DBED" w:rsidR="006D60D9" w:rsidRPr="00CA1254" w:rsidRDefault="006D60D9" w:rsidP="006D60D9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Контактний 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тел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264" w:type="dxa"/>
          </w:tcPr>
          <w:p w14:paraId="76F13C93" w14:textId="5D2A1111" w:rsidR="006D60D9" w:rsidRPr="00E66D86" w:rsidRDefault="006D60D9" w:rsidP="006D60D9">
            <w:pPr>
              <w:pStyle w:val="TableParagraph"/>
              <w:ind w:left="0"/>
              <w:rPr>
                <w:sz w:val="28"/>
                <w:szCs w:val="28"/>
              </w:rPr>
            </w:pPr>
            <w:r w:rsidRPr="00E66D86">
              <w:rPr>
                <w:rFonts w:eastAsia="Calibri"/>
                <w:bCs/>
                <w:kern w:val="24"/>
                <w:sz w:val="28"/>
              </w:rPr>
              <w:t>+38 0372 509-464</w:t>
            </w:r>
          </w:p>
        </w:tc>
      </w:tr>
      <w:tr w:rsidR="006D60D9" w14:paraId="46CC40B9" w14:textId="77777777" w:rsidTr="004C33BF">
        <w:tc>
          <w:tcPr>
            <w:tcW w:w="3543" w:type="dxa"/>
          </w:tcPr>
          <w:p w14:paraId="7E6A0C3F" w14:textId="1C7B7626" w:rsidR="006D60D9" w:rsidRPr="00CA1254" w:rsidRDefault="006D60D9" w:rsidP="006D60D9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6264" w:type="dxa"/>
          </w:tcPr>
          <w:p w14:paraId="4564CAFE" w14:textId="4EEF233D" w:rsidR="006D60D9" w:rsidRPr="000801DF" w:rsidRDefault="00766B00" w:rsidP="006D60D9">
            <w:pPr>
              <w:pStyle w:val="TableParagraph"/>
              <w:ind w:left="0"/>
              <w:rPr>
                <w:i/>
                <w:sz w:val="28"/>
                <w:szCs w:val="28"/>
              </w:rPr>
            </w:pPr>
            <w:hyperlink r:id="rId8" w:history="1">
              <w:r w:rsidR="000801DF" w:rsidRPr="00507AC7">
                <w:rPr>
                  <w:rStyle w:val="a6"/>
                  <w:i/>
                  <w:sz w:val="28"/>
                  <w:shd w:val="clear" w:color="auto" w:fill="FFFFFF"/>
                </w:rPr>
                <w:t>o.zybareva@chnu.edu.ua</w:t>
              </w:r>
            </w:hyperlink>
            <w:r w:rsidR="000801DF">
              <w:rPr>
                <w:i/>
                <w:sz w:val="28"/>
                <w:shd w:val="clear" w:color="auto" w:fill="FFFFFF"/>
              </w:rPr>
              <w:t xml:space="preserve"> </w:t>
            </w:r>
          </w:p>
        </w:tc>
      </w:tr>
      <w:tr w:rsidR="006D60D9" w14:paraId="5E2E4CEE" w14:textId="77777777" w:rsidTr="004C33BF">
        <w:tc>
          <w:tcPr>
            <w:tcW w:w="3543" w:type="dxa"/>
          </w:tcPr>
          <w:p w14:paraId="1B476119" w14:textId="474F55C2" w:rsidR="006D60D9" w:rsidRPr="00CA1254" w:rsidRDefault="006D60D9" w:rsidP="006D60D9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 w:rsidRPr="00CA1254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6264" w:type="dxa"/>
          </w:tcPr>
          <w:p w14:paraId="1C64B2DB" w14:textId="218AEDFE" w:rsidR="006D60D9" w:rsidRPr="00272863" w:rsidRDefault="00766B00" w:rsidP="006D60D9">
            <w:pPr>
              <w:pStyle w:val="TableParagraph"/>
              <w:ind w:left="0"/>
              <w:rPr>
                <w:rStyle w:val="a6"/>
                <w:bCs/>
                <w:i/>
                <w:kern w:val="24"/>
                <w:lang w:eastAsia="ru-RU"/>
              </w:rPr>
            </w:pPr>
            <w:hyperlink r:id="rId9" w:history="1">
              <w:r w:rsidR="00272863" w:rsidRPr="00272863">
                <w:rPr>
                  <w:rStyle w:val="a6"/>
                  <w:bCs/>
                  <w:i/>
                  <w:kern w:val="24"/>
                  <w:sz w:val="28"/>
                </w:rPr>
                <w:t>https://moodle.chnu.edu.ua/course/view.php?id=4205</w:t>
              </w:r>
            </w:hyperlink>
          </w:p>
        </w:tc>
      </w:tr>
      <w:tr w:rsidR="006D60D9" w14:paraId="5D16B02E" w14:textId="77777777" w:rsidTr="004C33BF">
        <w:tc>
          <w:tcPr>
            <w:tcW w:w="3543" w:type="dxa"/>
          </w:tcPr>
          <w:p w14:paraId="21B97874" w14:textId="2C5A506C" w:rsidR="006D60D9" w:rsidRPr="00153E6E" w:rsidRDefault="006D60D9" w:rsidP="006D60D9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153E6E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6264" w:type="dxa"/>
          </w:tcPr>
          <w:p w14:paraId="634EB22F" w14:textId="76CBE715" w:rsidR="006D60D9" w:rsidRPr="00153E6E" w:rsidRDefault="006D60D9" w:rsidP="00306178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вівторок</w:t>
            </w:r>
            <w:r w:rsidRPr="008B2C9D">
              <w:rPr>
                <w:bCs/>
                <w:sz w:val="28"/>
                <w:szCs w:val="28"/>
              </w:rPr>
              <w:t xml:space="preserve"> з </w:t>
            </w:r>
            <w:r w:rsidR="00306178">
              <w:rPr>
                <w:bCs/>
                <w:sz w:val="28"/>
                <w:szCs w:val="28"/>
                <w:lang w:val="en-US"/>
              </w:rPr>
              <w:t>11</w:t>
            </w:r>
            <w:r w:rsidRPr="008B2C9D">
              <w:rPr>
                <w:bCs/>
                <w:sz w:val="28"/>
                <w:szCs w:val="28"/>
              </w:rPr>
              <w:t>.</w:t>
            </w:r>
            <w:r w:rsidR="00306178">
              <w:rPr>
                <w:bCs/>
                <w:sz w:val="28"/>
                <w:szCs w:val="28"/>
              </w:rPr>
              <w:t>0</w:t>
            </w:r>
            <w:r w:rsidRPr="008B2C9D">
              <w:rPr>
                <w:bCs/>
                <w:sz w:val="28"/>
                <w:szCs w:val="28"/>
              </w:rPr>
              <w:t>0 до 1</w:t>
            </w:r>
            <w:r w:rsidR="00306178">
              <w:rPr>
                <w:bCs/>
                <w:sz w:val="28"/>
                <w:szCs w:val="28"/>
                <w:lang w:val="en-US"/>
              </w:rPr>
              <w:t>3</w:t>
            </w:r>
            <w:r w:rsidRPr="008B2C9D">
              <w:rPr>
                <w:bCs/>
                <w:sz w:val="28"/>
                <w:szCs w:val="28"/>
              </w:rPr>
              <w:t>.</w:t>
            </w:r>
            <w:r w:rsidR="00306178">
              <w:rPr>
                <w:bCs/>
                <w:sz w:val="28"/>
                <w:szCs w:val="28"/>
              </w:rPr>
              <w:t>0</w:t>
            </w:r>
            <w:r w:rsidRPr="008B2C9D">
              <w:rPr>
                <w:bCs/>
                <w:sz w:val="28"/>
                <w:szCs w:val="28"/>
              </w:rPr>
              <w:t>0</w:t>
            </w:r>
          </w:p>
        </w:tc>
      </w:tr>
    </w:tbl>
    <w:p w14:paraId="60CE08FB" w14:textId="77777777" w:rsidR="00272863" w:rsidRDefault="00272863" w:rsidP="00554C48">
      <w:pPr>
        <w:pStyle w:val="1"/>
        <w:ind w:left="0" w:right="517"/>
        <w:rPr>
          <w:color w:val="632423" w:themeColor="accent2" w:themeShade="80"/>
          <w:sz w:val="28"/>
          <w:szCs w:val="28"/>
        </w:rPr>
      </w:pPr>
    </w:p>
    <w:p w14:paraId="79B45EF3" w14:textId="5B3B7068" w:rsidR="00E710F2" w:rsidRDefault="005B79C8" w:rsidP="00554C48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r w:rsidRPr="00453EF7">
        <w:rPr>
          <w:color w:val="632423" w:themeColor="accent2" w:themeShade="80"/>
          <w:sz w:val="28"/>
          <w:szCs w:val="28"/>
        </w:rPr>
        <w:t xml:space="preserve">АНОТАЦІЯ </w:t>
      </w:r>
      <w:r w:rsidR="00D20CA0" w:rsidRPr="00453EF7">
        <w:rPr>
          <w:color w:val="632423" w:themeColor="accent2" w:themeShade="80"/>
          <w:sz w:val="28"/>
          <w:szCs w:val="28"/>
        </w:rPr>
        <w:t xml:space="preserve">НАВЧАЛЬНОЇ </w:t>
      </w:r>
      <w:r w:rsidRPr="00453EF7">
        <w:rPr>
          <w:color w:val="632423" w:themeColor="accent2" w:themeShade="80"/>
          <w:sz w:val="28"/>
          <w:szCs w:val="28"/>
        </w:rPr>
        <w:t>ДИСЦИПЛІНИ</w:t>
      </w:r>
    </w:p>
    <w:p w14:paraId="12541CDA" w14:textId="77777777" w:rsidR="00272863" w:rsidRDefault="00272863" w:rsidP="00554C48">
      <w:pPr>
        <w:pStyle w:val="1"/>
        <w:ind w:left="0" w:right="517"/>
        <w:rPr>
          <w:color w:val="632423" w:themeColor="accent2" w:themeShade="80"/>
          <w:sz w:val="28"/>
          <w:szCs w:val="28"/>
        </w:rPr>
      </w:pPr>
    </w:p>
    <w:p w14:paraId="6E751A81" w14:textId="54426382" w:rsidR="00272863" w:rsidRPr="00272863" w:rsidRDefault="008B2C9D" w:rsidP="00272863">
      <w:pPr>
        <w:ind w:firstLine="709"/>
        <w:jc w:val="both"/>
        <w:rPr>
          <w:color w:val="000000"/>
          <w:sz w:val="28"/>
          <w:szCs w:val="28"/>
        </w:rPr>
      </w:pPr>
      <w:r w:rsidRPr="00272863">
        <w:rPr>
          <w:bCs/>
          <w:sz w:val="28"/>
          <w:szCs w:val="28"/>
        </w:rPr>
        <w:t>Навчальна дисципліна «</w:t>
      </w:r>
      <w:r w:rsidR="00272863" w:rsidRPr="00272863">
        <w:rPr>
          <w:bCs/>
          <w:sz w:val="28"/>
          <w:szCs w:val="28"/>
        </w:rPr>
        <w:t>Антикризове управління підприємством</w:t>
      </w:r>
      <w:r w:rsidRPr="00272863">
        <w:rPr>
          <w:bCs/>
          <w:sz w:val="28"/>
          <w:szCs w:val="28"/>
        </w:rPr>
        <w:t>»</w:t>
      </w:r>
      <w:r w:rsidR="00272863" w:rsidRPr="00272863">
        <w:rPr>
          <w:color w:val="000000"/>
          <w:sz w:val="28"/>
          <w:szCs w:val="28"/>
        </w:rPr>
        <w:t>, яка спрямована на формування у студентів теоретичних знань з питань управління підприємством в кризових, передкризових і посткризових ситуаціях, оволодіння методами діагностики кризового стану підприємства, а також практичних навичок діагностування та оцінки глибини кризи, розробки заходів щодо її нейтралізації, є важливим складником формування фахового рівня сучасного фахівця у сфері підприємництва всіх видів економічної діяльності. Дисципліна орієнтує на пошук причин виникнення кризи на підприємстві та визначення доцільності використання технологій антикризового управління в умовах нестабільного середовища.</w:t>
      </w:r>
    </w:p>
    <w:p w14:paraId="08BDEF0F" w14:textId="0F68A369" w:rsidR="00272863" w:rsidRPr="00272863" w:rsidRDefault="00BE7A34" w:rsidP="00272863">
      <w:pPr>
        <w:adjustRightInd w:val="0"/>
        <w:ind w:firstLine="709"/>
        <w:jc w:val="both"/>
        <w:rPr>
          <w:sz w:val="28"/>
          <w:highlight w:val="yellow"/>
        </w:rPr>
      </w:pPr>
      <w:r w:rsidRPr="001A4378">
        <w:rPr>
          <w:sz w:val="28"/>
          <w:szCs w:val="28"/>
        </w:rPr>
        <w:t>Мета</w:t>
      </w:r>
      <w:r w:rsidRPr="00D67249">
        <w:rPr>
          <w:sz w:val="28"/>
          <w:szCs w:val="28"/>
        </w:rPr>
        <w:t xml:space="preserve"> навчальної дисципліни: </w:t>
      </w:r>
      <w:r w:rsidR="00272863" w:rsidRPr="00272863">
        <w:rPr>
          <w:sz w:val="28"/>
        </w:rPr>
        <w:t xml:space="preserve">формування у студентів теоретичної бази для розуміння системи антикризового управління підприємством, а також розвиток </w:t>
      </w:r>
      <w:r w:rsidR="00272863" w:rsidRPr="00272863">
        <w:rPr>
          <w:color w:val="000000"/>
          <w:sz w:val="28"/>
        </w:rPr>
        <w:t>навичок критичного мислення щодо виявлення і аналізу симптомів потенційної кризи, освоєння методичних підходів до розробки правил ефективної поведінки» підприємства за умов кризового стану, вибору і реалізації антикризових стратегій, розробки своєчасних стратегічних та тактичних заходів, спрямованих на мінімізацію загрози для підприємства, зокрема і через процедури відновлення антикризового потенціалу.</w:t>
      </w:r>
    </w:p>
    <w:p w14:paraId="559107C9" w14:textId="5F3ED6A9" w:rsidR="00F920D0" w:rsidRPr="00F920D0" w:rsidRDefault="00F920D0" w:rsidP="00F920D0">
      <w:pPr>
        <w:tabs>
          <w:tab w:val="left" w:pos="284"/>
          <w:tab w:val="left" w:pos="567"/>
        </w:tabs>
        <w:ind w:firstLine="709"/>
        <w:jc w:val="both"/>
        <w:rPr>
          <w:sz w:val="28"/>
          <w:szCs w:val="28"/>
        </w:rPr>
      </w:pPr>
    </w:p>
    <w:p w14:paraId="02C78803" w14:textId="77777777" w:rsidR="00675C41" w:rsidRDefault="00675C41">
      <w:pPr>
        <w:rPr>
          <w:b/>
          <w:caps/>
          <w:color w:val="632423" w:themeColor="accent2" w:themeShade="80"/>
          <w:sz w:val="28"/>
          <w:szCs w:val="28"/>
        </w:rPr>
      </w:pPr>
      <w:r>
        <w:rPr>
          <w:b/>
          <w:caps/>
          <w:color w:val="632423" w:themeColor="accent2" w:themeShade="80"/>
          <w:sz w:val="28"/>
          <w:szCs w:val="28"/>
        </w:rPr>
        <w:br w:type="page"/>
      </w:r>
    </w:p>
    <w:p w14:paraId="6341DEE7" w14:textId="170DAD8C" w:rsidR="00E710F2" w:rsidRDefault="009440C0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453EF7">
        <w:rPr>
          <w:b/>
          <w:caps/>
          <w:color w:val="632423" w:themeColor="accent2" w:themeShade="80"/>
          <w:sz w:val="28"/>
          <w:szCs w:val="28"/>
        </w:rPr>
        <w:lastRenderedPageBreak/>
        <w:t>Навчальний контент освітньої компоненти</w:t>
      </w:r>
    </w:p>
    <w:p w14:paraId="1ECA1210" w14:textId="77777777" w:rsidR="00272863" w:rsidRDefault="00272863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29"/>
        <w:gridCol w:w="8686"/>
      </w:tblGrid>
      <w:tr w:rsidR="00F547E8" w:rsidRPr="00272863" w14:paraId="771CD236" w14:textId="77777777" w:rsidTr="00BE7A34">
        <w:tc>
          <w:tcPr>
            <w:tcW w:w="9915" w:type="dxa"/>
            <w:gridSpan w:val="2"/>
          </w:tcPr>
          <w:p w14:paraId="160C7623" w14:textId="7687E474" w:rsidR="00F547E8" w:rsidRPr="00272863" w:rsidRDefault="00F547E8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 w:rsidRPr="00272863">
              <w:rPr>
                <w:b/>
                <w:caps/>
                <w:sz w:val="28"/>
                <w:szCs w:val="28"/>
              </w:rPr>
              <w:t xml:space="preserve">МОДУЛЬ 1. </w:t>
            </w:r>
            <w:r w:rsidR="00272863" w:rsidRPr="00272863">
              <w:rPr>
                <w:b/>
                <w:bCs/>
                <w:sz w:val="28"/>
                <w:szCs w:val="28"/>
              </w:rPr>
              <w:t>ТЕОРЕТИЧНІ АСПЕКТИ АНТИКРИЗОВОГО УПРАВЛІННЯ ПІДПРИЄМСТВОМ</w:t>
            </w:r>
          </w:p>
        </w:tc>
      </w:tr>
      <w:tr w:rsidR="00272863" w:rsidRPr="00272863" w14:paraId="50E6B1C3" w14:textId="77777777" w:rsidTr="00815425">
        <w:tc>
          <w:tcPr>
            <w:tcW w:w="1229" w:type="dxa"/>
          </w:tcPr>
          <w:p w14:paraId="6BDCF995" w14:textId="2AB3C0B5" w:rsidR="00272863" w:rsidRPr="00272863" w:rsidRDefault="00272863" w:rsidP="00272863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272863">
              <w:rPr>
                <w:b/>
                <w:sz w:val="28"/>
                <w:szCs w:val="28"/>
              </w:rPr>
              <w:t>Тема</w:t>
            </w:r>
            <w:r w:rsidRPr="00272863">
              <w:rPr>
                <w:b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686" w:type="dxa"/>
            <w:vAlign w:val="center"/>
          </w:tcPr>
          <w:p w14:paraId="175FCA75" w14:textId="56542E79" w:rsidR="00272863" w:rsidRPr="00272863" w:rsidRDefault="00272863" w:rsidP="00272863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sz w:val="28"/>
                <w:szCs w:val="28"/>
              </w:rPr>
            </w:pPr>
            <w:r w:rsidRPr="00272863">
              <w:rPr>
                <w:sz w:val="28"/>
                <w:szCs w:val="28"/>
              </w:rPr>
              <w:t>Концепція життєвого циклу підприємства та її використання в побудові системи управління</w:t>
            </w:r>
          </w:p>
        </w:tc>
      </w:tr>
      <w:tr w:rsidR="00272863" w:rsidRPr="00272863" w14:paraId="7DE1658A" w14:textId="77777777" w:rsidTr="00815425">
        <w:tc>
          <w:tcPr>
            <w:tcW w:w="1229" w:type="dxa"/>
          </w:tcPr>
          <w:p w14:paraId="736616EA" w14:textId="7C3B7FAE" w:rsidR="00272863" w:rsidRPr="00272863" w:rsidRDefault="00272863" w:rsidP="00272863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272863">
              <w:rPr>
                <w:b/>
                <w:sz w:val="28"/>
                <w:szCs w:val="28"/>
              </w:rPr>
              <w:t>Тема</w:t>
            </w:r>
            <w:r w:rsidRPr="00272863">
              <w:rPr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686" w:type="dxa"/>
            <w:vAlign w:val="center"/>
          </w:tcPr>
          <w:p w14:paraId="2E89F74F" w14:textId="7687CD5E" w:rsidR="00272863" w:rsidRPr="00272863" w:rsidRDefault="00272863" w:rsidP="00272863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272863">
              <w:rPr>
                <w:sz w:val="28"/>
                <w:szCs w:val="28"/>
              </w:rPr>
              <w:t>Вплив зовнішнього середовища на тривалість та конфігурацію життєвого циклу підприємства</w:t>
            </w:r>
          </w:p>
        </w:tc>
      </w:tr>
      <w:tr w:rsidR="00272863" w:rsidRPr="00272863" w14:paraId="7A7593B9" w14:textId="77777777" w:rsidTr="00815425">
        <w:tc>
          <w:tcPr>
            <w:tcW w:w="1229" w:type="dxa"/>
          </w:tcPr>
          <w:p w14:paraId="7A82D4D0" w14:textId="6861F8E6" w:rsidR="00272863" w:rsidRPr="00272863" w:rsidRDefault="00272863" w:rsidP="00272863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272863">
              <w:rPr>
                <w:b/>
                <w:sz w:val="28"/>
                <w:szCs w:val="28"/>
              </w:rPr>
              <w:t>Тема</w:t>
            </w:r>
            <w:r w:rsidRPr="00272863">
              <w:rPr>
                <w:b/>
                <w:caps/>
                <w:sz w:val="28"/>
                <w:szCs w:val="28"/>
              </w:rPr>
              <w:t xml:space="preserve"> 3</w:t>
            </w:r>
          </w:p>
        </w:tc>
        <w:tc>
          <w:tcPr>
            <w:tcW w:w="8686" w:type="dxa"/>
            <w:vAlign w:val="center"/>
          </w:tcPr>
          <w:p w14:paraId="082B26A1" w14:textId="52DE8130" w:rsidR="00272863" w:rsidRPr="00272863" w:rsidRDefault="00272863" w:rsidP="00272863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272863">
              <w:rPr>
                <w:bCs/>
                <w:iCs/>
                <w:sz w:val="28"/>
                <w:szCs w:val="28"/>
              </w:rPr>
              <w:t>Місце, роль та особливості кризових явищ у реально існуючих системах</w:t>
            </w:r>
          </w:p>
        </w:tc>
      </w:tr>
      <w:tr w:rsidR="00272863" w:rsidRPr="00272863" w14:paraId="3030A273" w14:textId="77777777" w:rsidTr="00815425">
        <w:tc>
          <w:tcPr>
            <w:tcW w:w="1229" w:type="dxa"/>
          </w:tcPr>
          <w:p w14:paraId="40F3D6E6" w14:textId="282AA2A5" w:rsidR="00272863" w:rsidRPr="00272863" w:rsidRDefault="00272863" w:rsidP="00272863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272863">
              <w:rPr>
                <w:b/>
                <w:sz w:val="28"/>
                <w:szCs w:val="28"/>
              </w:rPr>
              <w:t>Тема</w:t>
            </w:r>
            <w:r w:rsidRPr="00272863">
              <w:rPr>
                <w:b/>
                <w:caps/>
                <w:sz w:val="28"/>
                <w:szCs w:val="28"/>
              </w:rPr>
              <w:t xml:space="preserve"> 4</w:t>
            </w:r>
          </w:p>
        </w:tc>
        <w:tc>
          <w:tcPr>
            <w:tcW w:w="8686" w:type="dxa"/>
            <w:vAlign w:val="center"/>
          </w:tcPr>
          <w:p w14:paraId="6588123D" w14:textId="3D0EF9F6" w:rsidR="00272863" w:rsidRPr="00272863" w:rsidRDefault="00272863" w:rsidP="00272863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272863">
              <w:rPr>
                <w:sz w:val="28"/>
                <w:szCs w:val="28"/>
              </w:rPr>
              <w:t>Система антикризового управління підприємством</w:t>
            </w:r>
          </w:p>
        </w:tc>
      </w:tr>
      <w:tr w:rsidR="00272863" w:rsidRPr="00272863" w14:paraId="7B60083E" w14:textId="77777777" w:rsidTr="00815425">
        <w:tc>
          <w:tcPr>
            <w:tcW w:w="1229" w:type="dxa"/>
          </w:tcPr>
          <w:p w14:paraId="344F43B5" w14:textId="6E9E38B2" w:rsidR="00272863" w:rsidRPr="00272863" w:rsidRDefault="00272863" w:rsidP="00272863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272863">
              <w:rPr>
                <w:b/>
                <w:sz w:val="28"/>
                <w:szCs w:val="28"/>
              </w:rPr>
              <w:t>Тема</w:t>
            </w:r>
            <w:r w:rsidRPr="00272863">
              <w:rPr>
                <w:b/>
                <w:caps/>
                <w:sz w:val="28"/>
                <w:szCs w:val="28"/>
              </w:rPr>
              <w:t xml:space="preserve"> 5</w:t>
            </w:r>
          </w:p>
        </w:tc>
        <w:tc>
          <w:tcPr>
            <w:tcW w:w="8686" w:type="dxa"/>
            <w:vAlign w:val="center"/>
          </w:tcPr>
          <w:p w14:paraId="5FE550F7" w14:textId="02981EF3" w:rsidR="00272863" w:rsidRPr="00272863" w:rsidRDefault="00272863" w:rsidP="00272863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8"/>
                <w:szCs w:val="28"/>
                <w:lang w:eastAsia="ru-RU"/>
              </w:rPr>
            </w:pPr>
            <w:r w:rsidRPr="00272863">
              <w:rPr>
                <w:color w:val="000000"/>
                <w:sz w:val="28"/>
                <w:szCs w:val="28"/>
              </w:rPr>
              <w:t>Концептуальні положення діагностики кризи розвитку підприємства</w:t>
            </w:r>
          </w:p>
        </w:tc>
      </w:tr>
      <w:tr w:rsidR="00272863" w:rsidRPr="00272863" w14:paraId="47B18815" w14:textId="77777777" w:rsidTr="00815425">
        <w:tc>
          <w:tcPr>
            <w:tcW w:w="1229" w:type="dxa"/>
          </w:tcPr>
          <w:p w14:paraId="6E223760" w14:textId="46F1FD00" w:rsidR="00272863" w:rsidRPr="00272863" w:rsidRDefault="00272863" w:rsidP="00272863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272863">
              <w:rPr>
                <w:b/>
                <w:sz w:val="28"/>
                <w:szCs w:val="28"/>
              </w:rPr>
              <w:t>Тема</w:t>
            </w:r>
            <w:r w:rsidRPr="00272863">
              <w:rPr>
                <w:b/>
                <w:caps/>
                <w:sz w:val="28"/>
                <w:szCs w:val="28"/>
              </w:rPr>
              <w:t xml:space="preserve"> 6</w:t>
            </w:r>
          </w:p>
        </w:tc>
        <w:tc>
          <w:tcPr>
            <w:tcW w:w="8686" w:type="dxa"/>
            <w:vAlign w:val="center"/>
          </w:tcPr>
          <w:p w14:paraId="31B35430" w14:textId="20E7F5D2" w:rsidR="00272863" w:rsidRPr="00272863" w:rsidRDefault="00272863" w:rsidP="00272863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8"/>
                <w:szCs w:val="28"/>
                <w:lang w:eastAsia="ru-RU"/>
              </w:rPr>
            </w:pPr>
            <w:r w:rsidRPr="00272863">
              <w:rPr>
                <w:sz w:val="28"/>
                <w:szCs w:val="28"/>
              </w:rPr>
              <w:t>Діагностика кризового стану та загрози банкрутства підприємства</w:t>
            </w:r>
          </w:p>
        </w:tc>
      </w:tr>
      <w:tr w:rsidR="006D60D9" w:rsidRPr="00272863" w14:paraId="1FF3E6D8" w14:textId="77777777" w:rsidTr="00BE7A34">
        <w:tc>
          <w:tcPr>
            <w:tcW w:w="9915" w:type="dxa"/>
            <w:gridSpan w:val="2"/>
          </w:tcPr>
          <w:p w14:paraId="0626F78F" w14:textId="3777DA92" w:rsidR="006D60D9" w:rsidRPr="00272863" w:rsidRDefault="006D60D9" w:rsidP="00F920D0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 w:rsidRPr="00272863">
              <w:rPr>
                <w:b/>
                <w:caps/>
                <w:sz w:val="28"/>
                <w:szCs w:val="28"/>
              </w:rPr>
              <w:t xml:space="preserve">МОДУЛЬ 2. </w:t>
            </w:r>
            <w:r w:rsidR="00272863" w:rsidRPr="00272863">
              <w:rPr>
                <w:b/>
                <w:bCs/>
                <w:sz w:val="28"/>
                <w:szCs w:val="28"/>
              </w:rPr>
              <w:t>ПРАКТИЧНІ АСПЕКТИ АНТИКРИЗОВОГО УПРАВЛІННЯ ПІДПРИЄМСТВОМ</w:t>
            </w:r>
          </w:p>
        </w:tc>
      </w:tr>
      <w:tr w:rsidR="00272863" w:rsidRPr="00272863" w14:paraId="0BFF8E34" w14:textId="77777777" w:rsidTr="005C46B6">
        <w:tc>
          <w:tcPr>
            <w:tcW w:w="1229" w:type="dxa"/>
          </w:tcPr>
          <w:p w14:paraId="3807AEFF" w14:textId="77777777" w:rsidR="00272863" w:rsidRPr="00272863" w:rsidRDefault="00272863" w:rsidP="00272863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272863">
              <w:rPr>
                <w:b/>
                <w:sz w:val="28"/>
                <w:szCs w:val="28"/>
              </w:rPr>
              <w:t>Тема</w:t>
            </w:r>
            <w:r w:rsidRPr="00272863">
              <w:rPr>
                <w:b/>
                <w:caps/>
                <w:sz w:val="28"/>
                <w:szCs w:val="28"/>
              </w:rPr>
              <w:t xml:space="preserve"> 7</w:t>
            </w:r>
          </w:p>
        </w:tc>
        <w:tc>
          <w:tcPr>
            <w:tcW w:w="8686" w:type="dxa"/>
            <w:vAlign w:val="center"/>
          </w:tcPr>
          <w:p w14:paraId="19D142E2" w14:textId="7DCE2CD7" w:rsidR="00272863" w:rsidRPr="00272863" w:rsidRDefault="00272863" w:rsidP="00272863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272863">
              <w:rPr>
                <w:sz w:val="28"/>
                <w:szCs w:val="28"/>
              </w:rPr>
              <w:t>Локальні кризи на підприємстві (криза збуту, криза постачання)</w:t>
            </w:r>
          </w:p>
        </w:tc>
      </w:tr>
      <w:tr w:rsidR="00272863" w:rsidRPr="00272863" w14:paraId="7540E571" w14:textId="77777777" w:rsidTr="009A30AC">
        <w:tc>
          <w:tcPr>
            <w:tcW w:w="1229" w:type="dxa"/>
          </w:tcPr>
          <w:p w14:paraId="7913FA4F" w14:textId="702CEF7D" w:rsidR="00272863" w:rsidRPr="00272863" w:rsidRDefault="00272863" w:rsidP="00272863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272863">
              <w:rPr>
                <w:b/>
                <w:sz w:val="28"/>
                <w:szCs w:val="28"/>
              </w:rPr>
              <w:t>Тема</w:t>
            </w:r>
            <w:r w:rsidRPr="00272863">
              <w:rPr>
                <w:b/>
                <w:caps/>
                <w:sz w:val="28"/>
                <w:szCs w:val="28"/>
              </w:rPr>
              <w:t xml:space="preserve"> 8</w:t>
            </w:r>
          </w:p>
        </w:tc>
        <w:tc>
          <w:tcPr>
            <w:tcW w:w="8686" w:type="dxa"/>
            <w:vAlign w:val="center"/>
          </w:tcPr>
          <w:p w14:paraId="0E768E61" w14:textId="357C47CF" w:rsidR="00272863" w:rsidRPr="00272863" w:rsidRDefault="00272863" w:rsidP="00272863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272863">
              <w:rPr>
                <w:color w:val="000000"/>
                <w:sz w:val="28"/>
                <w:szCs w:val="28"/>
                <w:lang w:eastAsia="uk-UA"/>
              </w:rPr>
              <w:t xml:space="preserve">Локальні кризи на </w:t>
            </w:r>
            <w:r>
              <w:rPr>
                <w:color w:val="000000"/>
                <w:sz w:val="28"/>
                <w:szCs w:val="28"/>
                <w:lang w:eastAsia="uk-UA"/>
              </w:rPr>
              <w:t>підприємстві (виробничо-техноло</w:t>
            </w:r>
            <w:r w:rsidRPr="00272863">
              <w:rPr>
                <w:color w:val="000000"/>
                <w:sz w:val="28"/>
                <w:szCs w:val="28"/>
                <w:lang w:eastAsia="uk-UA"/>
              </w:rPr>
              <w:t>гічна криза, криза управління персоналом)</w:t>
            </w:r>
          </w:p>
        </w:tc>
      </w:tr>
      <w:tr w:rsidR="00272863" w:rsidRPr="00272863" w14:paraId="3E6BA3DE" w14:textId="77777777" w:rsidTr="009A30AC">
        <w:tc>
          <w:tcPr>
            <w:tcW w:w="1229" w:type="dxa"/>
          </w:tcPr>
          <w:p w14:paraId="55AF27D2" w14:textId="4FA1B093" w:rsidR="00272863" w:rsidRPr="00272863" w:rsidRDefault="00272863" w:rsidP="00272863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272863">
              <w:rPr>
                <w:b/>
                <w:sz w:val="28"/>
                <w:szCs w:val="28"/>
              </w:rPr>
              <w:t>Тема</w:t>
            </w:r>
            <w:r w:rsidRPr="00272863">
              <w:rPr>
                <w:b/>
                <w:caps/>
                <w:sz w:val="28"/>
                <w:szCs w:val="28"/>
              </w:rPr>
              <w:t xml:space="preserve"> 9</w:t>
            </w:r>
          </w:p>
        </w:tc>
        <w:tc>
          <w:tcPr>
            <w:tcW w:w="8686" w:type="dxa"/>
            <w:vAlign w:val="center"/>
          </w:tcPr>
          <w:p w14:paraId="3B978239" w14:textId="7BDB9042" w:rsidR="00272863" w:rsidRPr="00272863" w:rsidRDefault="00272863" w:rsidP="00272863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sz w:val="28"/>
                <w:szCs w:val="28"/>
              </w:rPr>
            </w:pPr>
            <w:r w:rsidRPr="00272863">
              <w:rPr>
                <w:bCs/>
                <w:sz w:val="28"/>
                <w:szCs w:val="28"/>
              </w:rPr>
              <w:t>Процедура банкрутства як форма ліквідації системної кризи підприємства</w:t>
            </w:r>
          </w:p>
        </w:tc>
      </w:tr>
      <w:tr w:rsidR="00272863" w:rsidRPr="00272863" w14:paraId="17AFFA4A" w14:textId="77777777" w:rsidTr="009A30AC">
        <w:tc>
          <w:tcPr>
            <w:tcW w:w="1229" w:type="dxa"/>
          </w:tcPr>
          <w:p w14:paraId="0DAEFAAA" w14:textId="3305FE4E" w:rsidR="00272863" w:rsidRPr="00272863" w:rsidRDefault="00272863" w:rsidP="00272863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272863">
              <w:rPr>
                <w:b/>
                <w:sz w:val="28"/>
                <w:szCs w:val="28"/>
              </w:rPr>
              <w:t>Тема</w:t>
            </w:r>
            <w:r w:rsidRPr="00272863">
              <w:rPr>
                <w:b/>
                <w:caps/>
                <w:sz w:val="28"/>
                <w:szCs w:val="28"/>
              </w:rPr>
              <w:t xml:space="preserve"> 10</w:t>
            </w:r>
          </w:p>
        </w:tc>
        <w:tc>
          <w:tcPr>
            <w:tcW w:w="8686" w:type="dxa"/>
            <w:vAlign w:val="center"/>
          </w:tcPr>
          <w:p w14:paraId="0CD30D40" w14:textId="313A3FCB" w:rsidR="00272863" w:rsidRPr="00272863" w:rsidRDefault="00272863" w:rsidP="00272863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272863">
              <w:rPr>
                <w:sz w:val="28"/>
                <w:szCs w:val="28"/>
              </w:rPr>
              <w:t>Діагностика наслідків виникнення ситуації банкрутства</w:t>
            </w:r>
          </w:p>
        </w:tc>
      </w:tr>
      <w:tr w:rsidR="00272863" w:rsidRPr="00272863" w14:paraId="1F73134F" w14:textId="77777777" w:rsidTr="009A30AC">
        <w:tc>
          <w:tcPr>
            <w:tcW w:w="1229" w:type="dxa"/>
          </w:tcPr>
          <w:p w14:paraId="23BE1A42" w14:textId="7F9A04E5" w:rsidR="00272863" w:rsidRPr="00272863" w:rsidRDefault="00272863" w:rsidP="00272863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272863">
              <w:rPr>
                <w:b/>
                <w:sz w:val="28"/>
                <w:szCs w:val="28"/>
              </w:rPr>
              <w:t>Тема</w:t>
            </w:r>
            <w:r w:rsidRPr="00272863">
              <w:rPr>
                <w:b/>
                <w:caps/>
                <w:sz w:val="28"/>
                <w:szCs w:val="28"/>
              </w:rPr>
              <w:t xml:space="preserve"> 11</w:t>
            </w:r>
          </w:p>
        </w:tc>
        <w:tc>
          <w:tcPr>
            <w:tcW w:w="8686" w:type="dxa"/>
            <w:vAlign w:val="center"/>
          </w:tcPr>
          <w:p w14:paraId="4F021F2E" w14:textId="22AE267D" w:rsidR="00272863" w:rsidRPr="00272863" w:rsidRDefault="00272863" w:rsidP="00272863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sz w:val="28"/>
                <w:szCs w:val="28"/>
                <w:lang w:eastAsia="ru-RU"/>
              </w:rPr>
            </w:pPr>
            <w:r w:rsidRPr="00272863">
              <w:rPr>
                <w:bCs/>
                <w:sz w:val="28"/>
                <w:szCs w:val="28"/>
              </w:rPr>
              <w:t>Концептуальні положення оцінки потенціалу виживання підприємства</w:t>
            </w:r>
          </w:p>
        </w:tc>
      </w:tr>
      <w:tr w:rsidR="00272863" w:rsidRPr="00272863" w14:paraId="36828E76" w14:textId="77777777" w:rsidTr="009A30AC">
        <w:tc>
          <w:tcPr>
            <w:tcW w:w="1229" w:type="dxa"/>
          </w:tcPr>
          <w:p w14:paraId="7AA9EBA8" w14:textId="2A3C2F86" w:rsidR="00272863" w:rsidRPr="00272863" w:rsidRDefault="00272863" w:rsidP="00272863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272863">
              <w:rPr>
                <w:b/>
                <w:sz w:val="28"/>
                <w:szCs w:val="28"/>
              </w:rPr>
              <w:t>Тема</w:t>
            </w:r>
            <w:r w:rsidRPr="00272863">
              <w:rPr>
                <w:b/>
                <w:caps/>
                <w:sz w:val="28"/>
                <w:szCs w:val="28"/>
              </w:rPr>
              <w:t xml:space="preserve"> 12</w:t>
            </w:r>
          </w:p>
        </w:tc>
        <w:tc>
          <w:tcPr>
            <w:tcW w:w="8686" w:type="dxa"/>
            <w:vAlign w:val="center"/>
          </w:tcPr>
          <w:p w14:paraId="63C27800" w14:textId="0E0757CA" w:rsidR="00272863" w:rsidRPr="00272863" w:rsidRDefault="00272863" w:rsidP="00272863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sz w:val="28"/>
                <w:szCs w:val="28"/>
                <w:lang w:eastAsia="ru-RU"/>
              </w:rPr>
            </w:pPr>
            <w:r w:rsidRPr="00272863">
              <w:rPr>
                <w:sz w:val="28"/>
                <w:szCs w:val="28"/>
              </w:rPr>
              <w:t>Теоретичні основи формування антикризової програми підприємства</w:t>
            </w:r>
          </w:p>
        </w:tc>
      </w:tr>
      <w:tr w:rsidR="00272863" w:rsidRPr="00272863" w14:paraId="1F2C6E0A" w14:textId="77777777" w:rsidTr="009A30AC">
        <w:tc>
          <w:tcPr>
            <w:tcW w:w="1229" w:type="dxa"/>
          </w:tcPr>
          <w:p w14:paraId="7BB7E891" w14:textId="0142A232" w:rsidR="00272863" w:rsidRPr="00272863" w:rsidRDefault="00272863" w:rsidP="00272863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272863">
              <w:rPr>
                <w:b/>
                <w:sz w:val="28"/>
                <w:szCs w:val="28"/>
              </w:rPr>
              <w:t>Тема</w:t>
            </w:r>
            <w:r w:rsidRPr="00272863">
              <w:rPr>
                <w:b/>
                <w:caps/>
                <w:sz w:val="28"/>
                <w:szCs w:val="28"/>
              </w:rPr>
              <w:t xml:space="preserve"> 13</w:t>
            </w:r>
          </w:p>
        </w:tc>
        <w:tc>
          <w:tcPr>
            <w:tcW w:w="8686" w:type="dxa"/>
            <w:vAlign w:val="center"/>
          </w:tcPr>
          <w:p w14:paraId="5961FCCF" w14:textId="4ABF93B5" w:rsidR="00272863" w:rsidRPr="00272863" w:rsidRDefault="00272863" w:rsidP="00272863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olor w:val="000000"/>
                <w:sz w:val="28"/>
                <w:szCs w:val="28"/>
              </w:rPr>
            </w:pPr>
            <w:r w:rsidRPr="00272863">
              <w:rPr>
                <w:bCs/>
                <w:sz w:val="28"/>
                <w:szCs w:val="28"/>
              </w:rPr>
              <w:t>Інструменти антикризового управління підприємством</w:t>
            </w:r>
          </w:p>
        </w:tc>
      </w:tr>
      <w:tr w:rsidR="00272863" w:rsidRPr="00272863" w14:paraId="3EAE32A2" w14:textId="77777777" w:rsidTr="009A30AC">
        <w:tc>
          <w:tcPr>
            <w:tcW w:w="1229" w:type="dxa"/>
          </w:tcPr>
          <w:p w14:paraId="6D377276" w14:textId="7B78FD99" w:rsidR="00272863" w:rsidRPr="00272863" w:rsidRDefault="00272863" w:rsidP="00272863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272863">
              <w:rPr>
                <w:b/>
                <w:sz w:val="28"/>
                <w:szCs w:val="28"/>
              </w:rPr>
              <w:t>Тема</w:t>
            </w:r>
            <w:r w:rsidRPr="00272863">
              <w:rPr>
                <w:b/>
                <w:caps/>
                <w:sz w:val="28"/>
                <w:szCs w:val="28"/>
              </w:rPr>
              <w:t xml:space="preserve"> 14</w:t>
            </w:r>
          </w:p>
        </w:tc>
        <w:tc>
          <w:tcPr>
            <w:tcW w:w="8686" w:type="dxa"/>
            <w:vAlign w:val="center"/>
          </w:tcPr>
          <w:p w14:paraId="032F0A63" w14:textId="329270DA" w:rsidR="00272863" w:rsidRPr="00272863" w:rsidRDefault="00272863" w:rsidP="00272863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olor w:val="000000"/>
                <w:sz w:val="28"/>
                <w:szCs w:val="28"/>
              </w:rPr>
            </w:pPr>
            <w:r w:rsidRPr="00272863">
              <w:rPr>
                <w:sz w:val="28"/>
                <w:szCs w:val="28"/>
              </w:rPr>
              <w:t>Реорганізація підприємства в системі заходів програми антикризового управління</w:t>
            </w:r>
          </w:p>
        </w:tc>
      </w:tr>
      <w:tr w:rsidR="00272863" w:rsidRPr="00272863" w14:paraId="2FDB1BE6" w14:textId="77777777" w:rsidTr="009A30AC">
        <w:tc>
          <w:tcPr>
            <w:tcW w:w="1229" w:type="dxa"/>
          </w:tcPr>
          <w:p w14:paraId="7CAD332D" w14:textId="5067DA38" w:rsidR="00272863" w:rsidRPr="00272863" w:rsidRDefault="00272863" w:rsidP="00272863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272863">
              <w:rPr>
                <w:b/>
                <w:sz w:val="28"/>
                <w:szCs w:val="28"/>
              </w:rPr>
              <w:t>Тема</w:t>
            </w:r>
            <w:r w:rsidRPr="00272863">
              <w:rPr>
                <w:b/>
                <w:caps/>
                <w:sz w:val="28"/>
                <w:szCs w:val="28"/>
              </w:rPr>
              <w:t xml:space="preserve"> 15</w:t>
            </w:r>
          </w:p>
        </w:tc>
        <w:tc>
          <w:tcPr>
            <w:tcW w:w="8686" w:type="dxa"/>
            <w:vAlign w:val="center"/>
          </w:tcPr>
          <w:p w14:paraId="1B914A46" w14:textId="37003CD4" w:rsidR="00272863" w:rsidRPr="00272863" w:rsidRDefault="00272863" w:rsidP="00272863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olor w:val="000000"/>
                <w:sz w:val="28"/>
                <w:szCs w:val="28"/>
              </w:rPr>
            </w:pPr>
            <w:r w:rsidRPr="00272863">
              <w:rPr>
                <w:bCs/>
                <w:sz w:val="28"/>
                <w:szCs w:val="28"/>
              </w:rPr>
              <w:t>Система антикризового управління персоналом підприємства</w:t>
            </w:r>
          </w:p>
        </w:tc>
      </w:tr>
    </w:tbl>
    <w:p w14:paraId="63889AF2" w14:textId="7248C8DA" w:rsidR="004D07A2" w:rsidRPr="00F547E8" w:rsidRDefault="004D07A2" w:rsidP="00D27CD5">
      <w:pPr>
        <w:pStyle w:val="Default"/>
        <w:ind w:right="517"/>
        <w:jc w:val="both"/>
        <w:rPr>
          <w:b/>
          <w:color w:val="632423" w:themeColor="accent2" w:themeShade="80"/>
          <w:kern w:val="24"/>
          <w:sz w:val="28"/>
          <w:szCs w:val="28"/>
          <w:lang w:val="uk-UA"/>
        </w:rPr>
      </w:pPr>
    </w:p>
    <w:p w14:paraId="1E084F68" w14:textId="4BD8F4A6" w:rsidR="004D05DA" w:rsidRDefault="004D07A2" w:rsidP="00272863">
      <w:pPr>
        <w:pStyle w:val="Default"/>
        <w:ind w:right="2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bookmarkStart w:id="1" w:name="_Hlk172196169"/>
      <w:bookmarkStart w:id="2" w:name="_Hlk172196148"/>
      <w:r w:rsidRPr="00453EF7">
        <w:rPr>
          <w:b/>
          <w:color w:val="632423" w:themeColor="accent2" w:themeShade="80"/>
          <w:kern w:val="24"/>
          <w:sz w:val="28"/>
          <w:szCs w:val="28"/>
        </w:rPr>
        <w:t>ОСВІТНІ ТЕХНОЛОГІЇ</w:t>
      </w:r>
      <w:r w:rsidR="004D05DA">
        <w:rPr>
          <w:b/>
          <w:color w:val="632423" w:themeColor="accent2" w:themeShade="80"/>
          <w:kern w:val="24"/>
          <w:sz w:val="28"/>
          <w:szCs w:val="28"/>
          <w:lang w:val="uk-UA"/>
        </w:rPr>
        <w:t>, ФОРМИ ТА МЕТОДИ</w:t>
      </w:r>
      <w:r w:rsidR="004D05DA" w:rsidRPr="00453EF7">
        <w:rPr>
          <w:b/>
          <w:color w:val="632423" w:themeColor="accent2" w:themeShade="80"/>
          <w:kern w:val="24"/>
          <w:sz w:val="28"/>
          <w:szCs w:val="28"/>
        </w:rPr>
        <w:t xml:space="preserve"> МЕТОДИ</w:t>
      </w:r>
      <w:r w:rsidR="004D05DA" w:rsidRPr="004D05DA">
        <w:rPr>
          <w:b/>
          <w:color w:val="632423" w:themeColor="accent2" w:themeShade="80"/>
          <w:kern w:val="24"/>
          <w:sz w:val="28"/>
          <w:szCs w:val="28"/>
        </w:rPr>
        <w:t xml:space="preserve"> </w:t>
      </w:r>
      <w:r w:rsidR="004D05DA" w:rsidRPr="00453EF7">
        <w:rPr>
          <w:b/>
          <w:color w:val="632423" w:themeColor="accent2" w:themeShade="80"/>
          <w:kern w:val="24"/>
          <w:sz w:val="28"/>
          <w:szCs w:val="28"/>
        </w:rPr>
        <w:t>НАВЧАННЯ</w:t>
      </w:r>
    </w:p>
    <w:bookmarkEnd w:id="1"/>
    <w:p w14:paraId="7F555644" w14:textId="2183BD15" w:rsidR="00B76FC8" w:rsidRPr="00B76FC8" w:rsidRDefault="004D07A2" w:rsidP="00272863">
      <w:pPr>
        <w:ind w:right="2" w:firstLine="709"/>
        <w:jc w:val="both"/>
        <w:rPr>
          <w:color w:val="000000" w:themeColor="text1"/>
          <w:kern w:val="24"/>
          <w:sz w:val="28"/>
          <w:szCs w:val="28"/>
        </w:rPr>
      </w:pPr>
      <w:r>
        <w:rPr>
          <w:color w:val="000000" w:themeColor="text1"/>
          <w:kern w:val="24"/>
          <w:sz w:val="28"/>
          <w:szCs w:val="28"/>
        </w:rPr>
        <w:t>У процесі вивчення навчальної дисципліни</w:t>
      </w:r>
      <w:r w:rsidR="00B76FC8" w:rsidRPr="00B76FC8">
        <w:rPr>
          <w:color w:val="000000" w:themeColor="text1"/>
          <w:kern w:val="24"/>
          <w:sz w:val="28"/>
          <w:szCs w:val="28"/>
        </w:rPr>
        <w:t xml:space="preserve"> використовуються інноваційні освітні технології: інформаційно-ком</w:t>
      </w:r>
      <w:r w:rsidR="00453EF7">
        <w:rPr>
          <w:color w:val="000000" w:themeColor="text1"/>
          <w:kern w:val="24"/>
          <w:sz w:val="28"/>
          <w:szCs w:val="28"/>
        </w:rPr>
        <w:t xml:space="preserve">унікаційні, технології </w:t>
      </w:r>
      <w:proofErr w:type="spellStart"/>
      <w:r w:rsidR="00453EF7">
        <w:rPr>
          <w:color w:val="000000" w:themeColor="text1"/>
          <w:kern w:val="24"/>
          <w:sz w:val="28"/>
          <w:szCs w:val="28"/>
        </w:rPr>
        <w:t>студенто</w:t>
      </w:r>
      <w:r w:rsidR="00B76FC8" w:rsidRPr="00B76FC8">
        <w:rPr>
          <w:color w:val="000000" w:themeColor="text1"/>
          <w:kern w:val="24"/>
          <w:sz w:val="28"/>
          <w:szCs w:val="28"/>
        </w:rPr>
        <w:t>центрованого</w:t>
      </w:r>
      <w:proofErr w:type="spellEnd"/>
      <w:r w:rsidR="00B76FC8" w:rsidRPr="00B76FC8">
        <w:rPr>
          <w:color w:val="000000" w:themeColor="text1"/>
          <w:kern w:val="24"/>
          <w:sz w:val="28"/>
          <w:szCs w:val="28"/>
        </w:rPr>
        <w:t xml:space="preserve"> навчання; традиційні та інтерактивні </w:t>
      </w:r>
      <w:r w:rsidR="004D05DA">
        <w:rPr>
          <w:color w:val="000000" w:themeColor="text1"/>
          <w:kern w:val="24"/>
          <w:sz w:val="28"/>
          <w:szCs w:val="28"/>
        </w:rPr>
        <w:t xml:space="preserve">форми і </w:t>
      </w:r>
      <w:r w:rsidR="00B76FC8" w:rsidRPr="00B76FC8">
        <w:rPr>
          <w:color w:val="000000" w:themeColor="text1"/>
          <w:kern w:val="24"/>
          <w:sz w:val="28"/>
          <w:szCs w:val="28"/>
        </w:rPr>
        <w:t>методи навчання</w:t>
      </w:r>
      <w:r>
        <w:rPr>
          <w:color w:val="000000" w:themeColor="text1"/>
          <w:kern w:val="24"/>
          <w:sz w:val="28"/>
          <w:szCs w:val="28"/>
        </w:rPr>
        <w:t xml:space="preserve">, серед яких: </w:t>
      </w:r>
      <w:r w:rsidR="00B76FC8" w:rsidRPr="00B76FC8">
        <w:rPr>
          <w:color w:val="000000" w:themeColor="text1"/>
          <w:kern w:val="24"/>
          <w:sz w:val="28"/>
          <w:szCs w:val="28"/>
        </w:rPr>
        <w:t>лекція-візуалізація, проблемна лекція, семінар-дискусія, семінар-діалог, самостійно-дослідницька робота, аналіз і рішення</w:t>
      </w:r>
      <w:r w:rsidR="006D60D9">
        <w:rPr>
          <w:color w:val="000000" w:themeColor="text1"/>
          <w:kern w:val="24"/>
          <w:sz w:val="28"/>
          <w:szCs w:val="28"/>
        </w:rPr>
        <w:t xml:space="preserve"> ситуативних професійних задач</w:t>
      </w:r>
      <w:r w:rsidR="00B76FC8" w:rsidRPr="00B76FC8">
        <w:rPr>
          <w:color w:val="000000" w:themeColor="text1"/>
          <w:kern w:val="24"/>
          <w:sz w:val="28"/>
          <w:szCs w:val="28"/>
        </w:rPr>
        <w:t xml:space="preserve"> та ін.</w:t>
      </w:r>
    </w:p>
    <w:bookmarkEnd w:id="2"/>
    <w:p w14:paraId="07DB5E46" w14:textId="77777777" w:rsidR="00B76FC8" w:rsidRPr="00B76FC8" w:rsidRDefault="00B76FC8" w:rsidP="00272863">
      <w:pPr>
        <w:widowControl/>
        <w:adjustRightInd w:val="0"/>
        <w:ind w:right="2"/>
        <w:rPr>
          <w:b/>
          <w:bCs/>
          <w:sz w:val="28"/>
          <w:szCs w:val="28"/>
        </w:rPr>
      </w:pPr>
    </w:p>
    <w:p w14:paraId="05BC68BE" w14:textId="3761B5D2" w:rsidR="00B76FC8" w:rsidRPr="00DA68D4" w:rsidRDefault="004D07A2" w:rsidP="00272863">
      <w:pPr>
        <w:pStyle w:val="ab"/>
        <w:spacing w:before="0" w:beforeAutospacing="0" w:after="0" w:afterAutospacing="0"/>
        <w:ind w:right="2"/>
        <w:jc w:val="center"/>
        <w:rPr>
          <w:color w:val="632423" w:themeColor="accent2" w:themeShade="80"/>
          <w:sz w:val="28"/>
          <w:szCs w:val="28"/>
        </w:rPr>
      </w:pPr>
      <w:bookmarkStart w:id="3" w:name="_Hlk172198208"/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</w:t>
      </w:r>
      <w:r w:rsidR="00F547E8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="006E6843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Й </w:t>
      </w:r>
      <w:r w:rsidR="00F547E8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МЕТОДИ</w:t>
      </w:r>
      <w:r w:rsidR="00F547E8"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КОНТРОЛЮ ТА ОЦІНЮВАННЯ</w:t>
      </w:r>
    </w:p>
    <w:bookmarkEnd w:id="3"/>
    <w:p w14:paraId="280AF52D" w14:textId="55F99835" w:rsidR="00B76FC8" w:rsidRPr="00B76FC8" w:rsidRDefault="00B76FC8" w:rsidP="00272863">
      <w:pPr>
        <w:pStyle w:val="ab"/>
        <w:spacing w:before="0" w:beforeAutospacing="0" w:after="0" w:afterAutospacing="0"/>
        <w:ind w:right="2" w:firstLine="576"/>
        <w:jc w:val="both"/>
        <w:rPr>
          <w:sz w:val="28"/>
          <w:szCs w:val="28"/>
        </w:rPr>
      </w:pPr>
      <w:r w:rsidRPr="004D07A2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4D07A2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усне</w:t>
      </w:r>
      <w:r w:rsidR="004D07A2">
        <w:rPr>
          <w:rFonts w:eastAsia="+mn-ea"/>
          <w:color w:val="000000"/>
          <w:kern w:val="24"/>
          <w:sz w:val="28"/>
          <w:szCs w:val="28"/>
        </w:rPr>
        <w:t xml:space="preserve"> та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письмове опитування, тестування, есе, творча робота, презентація та ін.</w:t>
      </w:r>
    </w:p>
    <w:p w14:paraId="71399C54" w14:textId="5EC3413B" w:rsidR="00B76FC8" w:rsidRDefault="00B76FC8" w:rsidP="00272863">
      <w:pPr>
        <w:pStyle w:val="ab"/>
        <w:spacing w:before="0" w:beforeAutospacing="0" w:after="0" w:afterAutospacing="0"/>
        <w:ind w:right="2" w:firstLine="576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2F67AE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Pr="002F67AE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2F67AE">
        <w:rPr>
          <w:rFonts w:eastAsia="+mn-ea"/>
          <w:color w:val="000000"/>
          <w:kern w:val="24"/>
          <w:sz w:val="28"/>
          <w:szCs w:val="28"/>
        </w:rPr>
        <w:t>–</w:t>
      </w:r>
      <w:r w:rsidRPr="002F67AE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="00272863">
        <w:rPr>
          <w:rFonts w:eastAsia="+mn-ea"/>
          <w:color w:val="000000"/>
          <w:kern w:val="24"/>
          <w:sz w:val="28"/>
          <w:szCs w:val="28"/>
        </w:rPr>
        <w:t>залік</w:t>
      </w:r>
      <w:r w:rsidRPr="002F67AE">
        <w:rPr>
          <w:rFonts w:eastAsia="+mn-ea"/>
          <w:color w:val="000000"/>
          <w:kern w:val="24"/>
          <w:sz w:val="28"/>
          <w:szCs w:val="28"/>
        </w:rPr>
        <w:t>.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    </w:t>
      </w:r>
    </w:p>
    <w:p w14:paraId="13083F95" w14:textId="77777777" w:rsidR="00B76FC8" w:rsidRDefault="00B76FC8" w:rsidP="00272863">
      <w:pPr>
        <w:pStyle w:val="ab"/>
        <w:spacing w:before="0" w:beforeAutospacing="0" w:after="0" w:afterAutospacing="0"/>
        <w:ind w:left="144" w:right="2" w:firstLine="576"/>
        <w:rPr>
          <w:rFonts w:eastAsia="+mn-ea"/>
          <w:b/>
          <w:bCs/>
          <w:color w:val="000000"/>
          <w:kern w:val="24"/>
          <w:sz w:val="28"/>
          <w:szCs w:val="28"/>
        </w:rPr>
      </w:pPr>
    </w:p>
    <w:p w14:paraId="6B184E60" w14:textId="35F8DAB6" w:rsidR="00B76FC8" w:rsidRPr="00DA68D4" w:rsidRDefault="00E2612B" w:rsidP="00272863">
      <w:pPr>
        <w:pStyle w:val="ab"/>
        <w:spacing w:before="0" w:beforeAutospacing="0" w:after="0" w:afterAutospacing="0"/>
        <w:ind w:right="2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14:paraId="28F3E0DF" w14:textId="2891C461" w:rsidR="00E2612B" w:rsidRDefault="00E2612B" w:rsidP="00E2612B">
      <w:pPr>
        <w:pStyle w:val="ab"/>
        <w:spacing w:before="0" w:beforeAutospacing="0" w:after="0" w:afterAutospacing="0"/>
        <w:ind w:right="517" w:firstLine="709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Pr="00E2612B">
        <w:rPr>
          <w:rFonts w:eastAsia="+mn-ea"/>
          <w:color w:val="000000"/>
          <w:kern w:val="24"/>
          <w:sz w:val="28"/>
          <w:szCs w:val="28"/>
        </w:rPr>
        <w:t>(</w:t>
      </w:r>
      <w:r w:rsidRPr="00E2612B">
        <w:rPr>
          <w:color w:val="202124"/>
          <w:sz w:val="28"/>
          <w:szCs w:val="28"/>
          <w:shd w:val="clear" w:color="auto" w:fill="FFFFFF"/>
        </w:rPr>
        <w:t>ECTS</w:t>
      </w:r>
      <w:r w:rsidRPr="00E2612B">
        <w:rPr>
          <w:rFonts w:eastAsia="+mn-ea"/>
          <w:color w:val="000000"/>
          <w:kern w:val="24"/>
          <w:sz w:val="28"/>
          <w:szCs w:val="28"/>
        </w:rPr>
        <w:t>).</w:t>
      </w:r>
      <w:r w:rsidR="00B76FC8" w:rsidRPr="00B76FC8">
        <w:rPr>
          <w:rFonts w:eastAsia="+mn-ea"/>
          <w:color w:val="000000"/>
          <w:kern w:val="24"/>
          <w:sz w:val="28"/>
          <w:szCs w:val="28"/>
        </w:rPr>
        <w:tab/>
      </w:r>
    </w:p>
    <w:p w14:paraId="35A6A9AA" w14:textId="3A891AC5" w:rsidR="00B76FC8" w:rsidRPr="00B76FC8" w:rsidRDefault="00B76FC8" w:rsidP="006E6843">
      <w:pPr>
        <w:pStyle w:val="ab"/>
        <w:spacing w:before="0" w:beforeAutospacing="0" w:after="0" w:afterAutospacing="0"/>
        <w:ind w:right="517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B76FC8">
        <w:rPr>
          <w:rFonts w:eastAsia="+mn-ea"/>
          <w:color w:val="000000"/>
          <w:kern w:val="24"/>
          <w:sz w:val="28"/>
          <w:szCs w:val="28"/>
        </w:rPr>
        <w:lastRenderedPageBreak/>
        <w:t xml:space="preserve">Критерієм успішного </w:t>
      </w:r>
      <w:r>
        <w:rPr>
          <w:rFonts w:eastAsia="+mn-ea"/>
          <w:color w:val="000000"/>
          <w:kern w:val="24"/>
          <w:sz w:val="28"/>
          <w:szCs w:val="28"/>
        </w:rPr>
        <w:t>о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цінювання є досягнення </w:t>
      </w:r>
      <w:r>
        <w:rPr>
          <w:rFonts w:eastAsia="+mn-ea"/>
          <w:color w:val="000000"/>
          <w:kern w:val="24"/>
          <w:sz w:val="28"/>
          <w:szCs w:val="28"/>
        </w:rPr>
        <w:t>здобувачем вищої освіти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мінімальних порогових рівнів </w:t>
      </w:r>
      <w:r w:rsidR="008F3961">
        <w:rPr>
          <w:rFonts w:eastAsia="+mn-ea"/>
          <w:color w:val="000000"/>
          <w:kern w:val="24"/>
          <w:sz w:val="28"/>
          <w:szCs w:val="28"/>
        </w:rPr>
        <w:t>(балів)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 </w:t>
      </w:r>
    </w:p>
    <w:p w14:paraId="685CC308" w14:textId="77777777" w:rsidR="0041126E" w:rsidRDefault="0041126E" w:rsidP="00E2612B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color w:val="632423" w:themeColor="accent2" w:themeShade="80"/>
          <w:sz w:val="28"/>
          <w:szCs w:val="28"/>
        </w:rPr>
      </w:pPr>
    </w:p>
    <w:p w14:paraId="2AC0228F" w14:textId="427A4959" w:rsidR="00453EF7" w:rsidRPr="00453EF7" w:rsidRDefault="00E2612B" w:rsidP="00E2612B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Cs/>
          <w:color w:val="632423" w:themeColor="accent2" w:themeShade="80"/>
          <w:sz w:val="28"/>
          <w:szCs w:val="28"/>
        </w:rPr>
      </w:pPr>
      <w:r w:rsidRPr="00453EF7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14:paraId="4F2C167A" w14:textId="77777777" w:rsidR="00F26C71" w:rsidRPr="00F26C71" w:rsidRDefault="00F26C71" w:rsidP="00F26C71">
      <w:pPr>
        <w:pStyle w:val="a4"/>
        <w:ind w:left="0" w:firstLine="709"/>
        <w:rPr>
          <w:bCs/>
          <w:color w:val="000000"/>
          <w:sz w:val="28"/>
          <w:szCs w:val="24"/>
        </w:rPr>
      </w:pPr>
      <w:r w:rsidRPr="00F26C71">
        <w:rPr>
          <w:bCs/>
          <w:color w:val="000000"/>
          <w:sz w:val="28"/>
          <w:szCs w:val="24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14:paraId="69672900" w14:textId="77777777" w:rsidR="00F26C71" w:rsidRPr="00F26C71" w:rsidRDefault="00F26C71" w:rsidP="00F26C71">
      <w:pPr>
        <w:pStyle w:val="a4"/>
        <w:numPr>
          <w:ilvl w:val="0"/>
          <w:numId w:val="11"/>
        </w:numPr>
        <w:contextualSpacing/>
        <w:rPr>
          <w:bCs/>
          <w:color w:val="000000"/>
          <w:sz w:val="28"/>
          <w:szCs w:val="24"/>
        </w:rPr>
      </w:pPr>
      <w:r w:rsidRPr="00F26C71">
        <w:rPr>
          <w:bCs/>
          <w:color w:val="000000"/>
          <w:sz w:val="28"/>
          <w:szCs w:val="24"/>
        </w:rPr>
        <w:t xml:space="preserve">«Етичний кодекс </w:t>
      </w:r>
      <w:r w:rsidRPr="00F26C71">
        <w:rPr>
          <w:bCs/>
          <w:color w:val="000000"/>
          <w:spacing w:val="-4"/>
          <w:sz w:val="28"/>
          <w:szCs w:val="24"/>
        </w:rPr>
        <w:t>Чернівецького національного університету імені Юрія Федьковича»</w:t>
      </w:r>
      <w:r w:rsidRPr="00F26C71">
        <w:rPr>
          <w:bCs/>
          <w:color w:val="000000"/>
          <w:sz w:val="28"/>
          <w:szCs w:val="24"/>
        </w:rPr>
        <w:t xml:space="preserve"> </w:t>
      </w:r>
      <w:hyperlink r:id="rId10" w:history="1">
        <w:r w:rsidRPr="00F26C71">
          <w:rPr>
            <w:rStyle w:val="a6"/>
            <w:bCs/>
            <w:sz w:val="28"/>
            <w:szCs w:val="24"/>
          </w:rPr>
          <w:t>https://www.chnu.edu.ua/media/jxdbs0zb/etychnyi-kodeks-chernivetskoho-natsionalnoho-universytetu.pdf</w:t>
        </w:r>
      </w:hyperlink>
    </w:p>
    <w:p w14:paraId="7AE66A7E" w14:textId="77777777" w:rsidR="002D6716" w:rsidRDefault="002D6716" w:rsidP="002D6716">
      <w:pPr>
        <w:pStyle w:val="a4"/>
        <w:numPr>
          <w:ilvl w:val="0"/>
          <w:numId w:val="11"/>
        </w:numPr>
        <w:contextualSpacing/>
        <w:rPr>
          <w:rStyle w:val="a6"/>
          <w:bCs/>
          <w:color w:val="000000"/>
          <w:sz w:val="28"/>
          <w:szCs w:val="24"/>
          <w:u w:val="none"/>
        </w:rPr>
      </w:pPr>
      <w:r>
        <w:rPr>
          <w:bCs/>
          <w:color w:val="000000"/>
          <w:sz w:val="28"/>
          <w:szCs w:val="24"/>
        </w:rPr>
        <w:t xml:space="preserve">«Положенням про виявлення та запобігання академічного плагіату у Чернівецькому національному університету імені Юрія Федьковича» </w:t>
      </w:r>
      <w:hyperlink r:id="rId11" w:history="1">
        <w:r>
          <w:rPr>
            <w:rStyle w:val="a6"/>
            <w:bCs/>
            <w:sz w:val="28"/>
            <w:szCs w:val="24"/>
          </w:rPr>
          <w:t>https://www.chnu.edu.ua/media/hkzbr1b2/polozhennia-pro-vyiavlennia-ta-zapobihannia-akademichnomu-plahiatu-u-chnu-2025.pdf</w:t>
        </w:r>
      </w:hyperlink>
      <w:r>
        <w:rPr>
          <w:rStyle w:val="a6"/>
          <w:sz w:val="28"/>
          <w:szCs w:val="24"/>
        </w:rPr>
        <w:t>.</w:t>
      </w:r>
    </w:p>
    <w:p w14:paraId="5A96E12A" w14:textId="77777777" w:rsidR="00F26C71" w:rsidRPr="00F26C71" w:rsidRDefault="00F26C71" w:rsidP="00F26C71">
      <w:pPr>
        <w:pStyle w:val="a4"/>
        <w:numPr>
          <w:ilvl w:val="0"/>
          <w:numId w:val="11"/>
        </w:numPr>
        <w:contextualSpacing/>
        <w:rPr>
          <w:sz w:val="28"/>
          <w:szCs w:val="24"/>
        </w:rPr>
      </w:pPr>
      <w:r w:rsidRPr="00F26C71">
        <w:rPr>
          <w:sz w:val="28"/>
          <w:szCs w:val="24"/>
        </w:rPr>
        <w:t xml:space="preserve">Правила академічної доброчесності у Чернівецькому національному університеті імені Юрія Федьковича </w:t>
      </w:r>
      <w:hyperlink r:id="rId12" w:history="1">
        <w:r w:rsidRPr="00F26C71">
          <w:rPr>
            <w:rStyle w:val="a6"/>
            <w:sz w:val="28"/>
            <w:szCs w:val="24"/>
          </w:rPr>
          <w:t>https://www.chnu.edu.ua/media/lnojdab4/pravyla-akademichnoi-dobrochesnosti.pdf</w:t>
        </w:r>
      </w:hyperlink>
    </w:p>
    <w:p w14:paraId="6948DC53" w14:textId="77777777" w:rsidR="00F26C71" w:rsidRPr="00F26C71" w:rsidRDefault="00F26C71" w:rsidP="00F26C71">
      <w:pPr>
        <w:pStyle w:val="a4"/>
        <w:numPr>
          <w:ilvl w:val="0"/>
          <w:numId w:val="11"/>
        </w:numPr>
        <w:contextualSpacing/>
        <w:rPr>
          <w:sz w:val="28"/>
          <w:szCs w:val="24"/>
        </w:rPr>
      </w:pPr>
      <w:r w:rsidRPr="00F26C71">
        <w:rPr>
          <w:sz w:val="28"/>
          <w:szCs w:val="24"/>
        </w:rPr>
        <w:t xml:space="preserve">«Політика використання штучного інтелекту в Чернівецькому національному університеті імені Юрія Федьковича» </w:t>
      </w:r>
      <w:hyperlink r:id="rId13" w:history="1">
        <w:r w:rsidRPr="00F26C71">
          <w:rPr>
            <w:rStyle w:val="a6"/>
            <w:sz w:val="28"/>
            <w:szCs w:val="24"/>
          </w:rPr>
          <w:t>https://www.chnu.edu.ua/media/ni4ptvsk/polityka-vykorystannia-shtuchnoho-intelektu-chnu.pdf</w:t>
        </w:r>
      </w:hyperlink>
      <w:r w:rsidRPr="00F26C71">
        <w:rPr>
          <w:sz w:val="28"/>
          <w:szCs w:val="24"/>
        </w:rPr>
        <w:t xml:space="preserve"> </w:t>
      </w:r>
    </w:p>
    <w:p w14:paraId="3236BF15" w14:textId="425CDE64" w:rsidR="00453EF7" w:rsidRDefault="00453EF7" w:rsidP="00E2612B">
      <w:pPr>
        <w:pStyle w:val="a4"/>
        <w:tabs>
          <w:tab w:val="left" w:pos="0"/>
        </w:tabs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</w:p>
    <w:p w14:paraId="3A2CBE75" w14:textId="77777777" w:rsidR="009B6495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662F6D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14:paraId="3786164F" w14:textId="77777777" w:rsidR="0005115F" w:rsidRDefault="0005115F" w:rsidP="0005115F">
      <w:pPr>
        <w:pStyle w:val="a4"/>
        <w:tabs>
          <w:tab w:val="left" w:pos="0"/>
        </w:tabs>
        <w:spacing w:line="242" w:lineRule="auto"/>
        <w:rPr>
          <w:rFonts w:eastAsia="+mn-ea"/>
          <w:i/>
          <w:color w:val="0070C0"/>
          <w:kern w:val="24"/>
          <w:sz w:val="28"/>
          <w:szCs w:val="28"/>
        </w:rPr>
      </w:pPr>
    </w:p>
    <w:p w14:paraId="6CA9E593" w14:textId="3E614E95" w:rsidR="009B6495" w:rsidRPr="000C5707" w:rsidRDefault="000C5707" w:rsidP="000C5707">
      <w:pPr>
        <w:pStyle w:val="a4"/>
        <w:tabs>
          <w:tab w:val="left" w:pos="0"/>
        </w:tabs>
        <w:ind w:left="0" w:firstLine="720"/>
        <w:rPr>
          <w:rFonts w:eastAsia="+mn-ea"/>
          <w:kern w:val="24"/>
          <w:sz w:val="28"/>
          <w:szCs w:val="28"/>
        </w:rPr>
      </w:pPr>
      <w:r>
        <w:rPr>
          <w:rFonts w:eastAsia="+mn-ea"/>
          <w:kern w:val="24"/>
          <w:sz w:val="28"/>
          <w:szCs w:val="28"/>
        </w:rPr>
        <w:t>1. </w:t>
      </w:r>
      <w:r w:rsidRPr="000C5707">
        <w:rPr>
          <w:rFonts w:eastAsia="+mn-ea"/>
          <w:kern w:val="24"/>
          <w:sz w:val="28"/>
          <w:szCs w:val="28"/>
        </w:rPr>
        <w:t>Репозиторії</w:t>
      </w:r>
      <w:r w:rsidR="0005115F" w:rsidRPr="000C5707">
        <w:rPr>
          <w:rFonts w:eastAsia="+mn-ea"/>
          <w:kern w:val="24"/>
          <w:sz w:val="28"/>
          <w:szCs w:val="28"/>
        </w:rPr>
        <w:t xml:space="preserve"> академічних статей</w:t>
      </w:r>
      <w:r w:rsidRPr="000C5707">
        <w:rPr>
          <w:rFonts w:eastAsia="+mn-ea"/>
          <w:kern w:val="24"/>
          <w:sz w:val="28"/>
          <w:szCs w:val="28"/>
        </w:rPr>
        <w:t xml:space="preserve"> </w:t>
      </w:r>
      <w:r w:rsidR="0005115F" w:rsidRPr="000C5707">
        <w:rPr>
          <w:rFonts w:eastAsia="+mn-ea"/>
          <w:kern w:val="24"/>
          <w:sz w:val="28"/>
          <w:szCs w:val="28"/>
        </w:rPr>
        <w:t>для пошуку актуальних наукових досліджень та публікацій з курсу.</w:t>
      </w:r>
    </w:p>
    <w:p w14:paraId="7D47F501" w14:textId="0D953EEF" w:rsidR="00013B02" w:rsidRPr="000C5707" w:rsidRDefault="0005115F" w:rsidP="000C5707">
      <w:pPr>
        <w:pStyle w:val="ab"/>
        <w:tabs>
          <w:tab w:val="left" w:pos="187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0C5707">
        <w:rPr>
          <w:rFonts w:eastAsia="+mn-ea"/>
          <w:kern w:val="24"/>
          <w:sz w:val="28"/>
          <w:szCs w:val="28"/>
        </w:rPr>
        <w:t xml:space="preserve">2. </w:t>
      </w:r>
      <w:proofErr w:type="spellStart"/>
      <w:r w:rsidR="00013B02" w:rsidRPr="000C5707">
        <w:rPr>
          <w:rFonts w:eastAsia="Calibri"/>
          <w:bCs/>
          <w:iCs/>
          <w:sz w:val="28"/>
          <w:szCs w:val="28"/>
        </w:rPr>
        <w:t>ARCher</w:t>
      </w:r>
      <w:proofErr w:type="spellEnd"/>
      <w:r w:rsidR="00013B02" w:rsidRPr="000C5707">
        <w:rPr>
          <w:rFonts w:eastAsia="Calibri"/>
          <w:bCs/>
          <w:iCs/>
          <w:sz w:val="28"/>
          <w:szCs w:val="28"/>
        </w:rPr>
        <w:t xml:space="preserve"> - інституційний </w:t>
      </w:r>
      <w:proofErr w:type="spellStart"/>
      <w:r w:rsidR="00013B02" w:rsidRPr="000C5707">
        <w:rPr>
          <w:rFonts w:eastAsia="Calibri"/>
          <w:bCs/>
          <w:iCs/>
          <w:sz w:val="28"/>
          <w:szCs w:val="28"/>
        </w:rPr>
        <w:t>репозитарій</w:t>
      </w:r>
      <w:proofErr w:type="spellEnd"/>
      <w:r w:rsidR="00013B02" w:rsidRPr="000C5707">
        <w:rPr>
          <w:rFonts w:eastAsia="Calibri"/>
          <w:bCs/>
          <w:iCs/>
          <w:sz w:val="28"/>
          <w:szCs w:val="28"/>
        </w:rPr>
        <w:t xml:space="preserve"> відкритого доступу представників Чернівецького національного університету імені Юрія Федьковича. URL: </w:t>
      </w:r>
      <w:hyperlink r:id="rId14" w:history="1">
        <w:r w:rsidR="00013B02" w:rsidRPr="000C5707">
          <w:rPr>
            <w:sz w:val="28"/>
            <w:szCs w:val="28"/>
          </w:rPr>
          <w:t>https://archer.chnu.edu.ua/</w:t>
        </w:r>
      </w:hyperlink>
      <w:r w:rsidR="00013B02" w:rsidRPr="000C5707">
        <w:rPr>
          <w:sz w:val="28"/>
          <w:szCs w:val="28"/>
        </w:rPr>
        <w:t>.</w:t>
      </w:r>
    </w:p>
    <w:p w14:paraId="0A709CE5" w14:textId="77777777" w:rsidR="00272863" w:rsidRPr="00272863" w:rsidRDefault="000C5707" w:rsidP="00272863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</w:rPr>
      </w:pPr>
      <w:r w:rsidRPr="00272863">
        <w:rPr>
          <w:sz w:val="28"/>
          <w:szCs w:val="28"/>
        </w:rPr>
        <w:t xml:space="preserve">3. </w:t>
      </w:r>
      <w:r w:rsidR="00272863" w:rsidRPr="00272863">
        <w:rPr>
          <w:sz w:val="28"/>
          <w:szCs w:val="28"/>
        </w:rPr>
        <w:t xml:space="preserve">Антикризове управління на підприємстві: фінансово-організаційні аспекти. Конспект лекцій : </w:t>
      </w:r>
      <w:proofErr w:type="spellStart"/>
      <w:r w:rsidR="00272863" w:rsidRPr="00272863">
        <w:rPr>
          <w:sz w:val="28"/>
          <w:szCs w:val="28"/>
        </w:rPr>
        <w:t>навч</w:t>
      </w:r>
      <w:proofErr w:type="spellEnd"/>
      <w:r w:rsidR="00272863" w:rsidRPr="00272863">
        <w:rPr>
          <w:sz w:val="28"/>
          <w:szCs w:val="28"/>
        </w:rPr>
        <w:t xml:space="preserve">. </w:t>
      </w:r>
      <w:proofErr w:type="spellStart"/>
      <w:r w:rsidR="00272863" w:rsidRPr="00272863">
        <w:rPr>
          <w:sz w:val="28"/>
          <w:szCs w:val="28"/>
        </w:rPr>
        <w:t>посіб</w:t>
      </w:r>
      <w:proofErr w:type="spellEnd"/>
      <w:r w:rsidR="00272863" w:rsidRPr="00272863">
        <w:rPr>
          <w:sz w:val="28"/>
          <w:szCs w:val="28"/>
        </w:rPr>
        <w:t xml:space="preserve">. / С. В. Глущенко, С. В. </w:t>
      </w:r>
      <w:proofErr w:type="spellStart"/>
      <w:r w:rsidR="00272863" w:rsidRPr="00272863">
        <w:rPr>
          <w:sz w:val="28"/>
          <w:szCs w:val="28"/>
        </w:rPr>
        <w:t>Івахненков</w:t>
      </w:r>
      <w:proofErr w:type="spellEnd"/>
      <w:r w:rsidR="00272863" w:rsidRPr="00272863">
        <w:rPr>
          <w:sz w:val="28"/>
          <w:szCs w:val="28"/>
        </w:rPr>
        <w:t xml:space="preserve">. Київ : </w:t>
      </w:r>
      <w:proofErr w:type="spellStart"/>
      <w:r w:rsidR="00272863" w:rsidRPr="00272863">
        <w:rPr>
          <w:sz w:val="28"/>
          <w:szCs w:val="28"/>
        </w:rPr>
        <w:t>НаУКМА</w:t>
      </w:r>
      <w:proofErr w:type="spellEnd"/>
      <w:r w:rsidR="00272863" w:rsidRPr="00272863">
        <w:rPr>
          <w:sz w:val="28"/>
          <w:szCs w:val="28"/>
        </w:rPr>
        <w:t>, 2020. 92 с.</w:t>
      </w:r>
    </w:p>
    <w:p w14:paraId="1D3FA189" w14:textId="464300FF" w:rsidR="00272863" w:rsidRPr="00272863" w:rsidRDefault="00272863" w:rsidP="00272863">
      <w:pPr>
        <w:widowControl/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272863">
        <w:rPr>
          <w:sz w:val="28"/>
          <w:szCs w:val="28"/>
        </w:rPr>
        <w:t>Антикризове управління підприємством: курс лекцій в схемах і таблицях /  Зибарева О.В.,</w:t>
      </w:r>
      <w:r w:rsidRPr="00272863">
        <w:rPr>
          <w:b/>
          <w:sz w:val="28"/>
          <w:szCs w:val="28"/>
        </w:rPr>
        <w:t xml:space="preserve"> </w:t>
      </w:r>
      <w:proofErr w:type="spellStart"/>
      <w:r w:rsidRPr="00272863">
        <w:rPr>
          <w:sz w:val="28"/>
          <w:szCs w:val="28"/>
        </w:rPr>
        <w:t>Лучик</w:t>
      </w:r>
      <w:proofErr w:type="spellEnd"/>
      <w:r w:rsidRPr="00272863">
        <w:rPr>
          <w:sz w:val="28"/>
          <w:szCs w:val="28"/>
        </w:rPr>
        <w:t xml:space="preserve"> О.І.,</w:t>
      </w:r>
      <w:r w:rsidRPr="00272863">
        <w:rPr>
          <w:b/>
          <w:sz w:val="28"/>
          <w:szCs w:val="28"/>
        </w:rPr>
        <w:t xml:space="preserve"> </w:t>
      </w:r>
      <w:proofErr w:type="spellStart"/>
      <w:r w:rsidRPr="00272863">
        <w:rPr>
          <w:sz w:val="28"/>
          <w:szCs w:val="28"/>
        </w:rPr>
        <w:t>Раца</w:t>
      </w:r>
      <w:proofErr w:type="spellEnd"/>
      <w:r w:rsidRPr="00272863">
        <w:rPr>
          <w:sz w:val="28"/>
          <w:szCs w:val="28"/>
        </w:rPr>
        <w:t xml:space="preserve"> О.Б. Чернівці, 2019.</w:t>
      </w:r>
      <w:r>
        <w:rPr>
          <w:sz w:val="28"/>
          <w:szCs w:val="28"/>
        </w:rPr>
        <w:t xml:space="preserve"> 178 с.</w:t>
      </w:r>
    </w:p>
    <w:p w14:paraId="2D24BBEB" w14:textId="589B9807" w:rsidR="00272863" w:rsidRPr="00272863" w:rsidRDefault="00272863" w:rsidP="00272863">
      <w:pPr>
        <w:widowControl/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272863">
        <w:rPr>
          <w:sz w:val="28"/>
          <w:szCs w:val="28"/>
        </w:rPr>
        <w:t xml:space="preserve">Антикризове управління підприємством: теорія та практика: </w:t>
      </w:r>
      <w:proofErr w:type="spellStart"/>
      <w:r w:rsidRPr="00272863">
        <w:rPr>
          <w:sz w:val="28"/>
          <w:szCs w:val="28"/>
        </w:rPr>
        <w:t>навч</w:t>
      </w:r>
      <w:proofErr w:type="spellEnd"/>
      <w:r w:rsidRPr="00272863">
        <w:rPr>
          <w:sz w:val="28"/>
          <w:szCs w:val="28"/>
        </w:rPr>
        <w:t xml:space="preserve">. </w:t>
      </w:r>
      <w:proofErr w:type="spellStart"/>
      <w:r w:rsidRPr="00272863">
        <w:rPr>
          <w:sz w:val="28"/>
          <w:szCs w:val="28"/>
        </w:rPr>
        <w:t>посіб</w:t>
      </w:r>
      <w:proofErr w:type="spellEnd"/>
      <w:r w:rsidRPr="00272863">
        <w:rPr>
          <w:sz w:val="28"/>
          <w:szCs w:val="28"/>
        </w:rPr>
        <w:t xml:space="preserve">. 3-є вид., без змін / Комарницький І.Ф., Терлецька Ю.О. Чернівці: Чернівецький </w:t>
      </w:r>
      <w:proofErr w:type="spellStart"/>
      <w:r w:rsidRPr="00272863">
        <w:rPr>
          <w:sz w:val="28"/>
          <w:szCs w:val="28"/>
        </w:rPr>
        <w:t>нац</w:t>
      </w:r>
      <w:proofErr w:type="spellEnd"/>
      <w:r w:rsidRPr="00272863">
        <w:rPr>
          <w:sz w:val="28"/>
          <w:szCs w:val="28"/>
        </w:rPr>
        <w:t>. ун-т. 2020. 248 с.</w:t>
      </w:r>
    </w:p>
    <w:p w14:paraId="595E66EA" w14:textId="68862BA7" w:rsidR="00272863" w:rsidRPr="00272863" w:rsidRDefault="00272863" w:rsidP="00272863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spellStart"/>
      <w:r w:rsidRPr="00272863">
        <w:rPr>
          <w:sz w:val="28"/>
          <w:szCs w:val="28"/>
        </w:rPr>
        <w:t>Багорка</w:t>
      </w:r>
      <w:proofErr w:type="spellEnd"/>
      <w:r w:rsidRPr="00272863">
        <w:rPr>
          <w:sz w:val="28"/>
          <w:szCs w:val="28"/>
        </w:rPr>
        <w:t xml:space="preserve"> М.О., Писаренко В.В., </w:t>
      </w:r>
      <w:proofErr w:type="spellStart"/>
      <w:r w:rsidRPr="00272863">
        <w:rPr>
          <w:sz w:val="28"/>
          <w:szCs w:val="28"/>
        </w:rPr>
        <w:t>Кидрус</w:t>
      </w:r>
      <w:proofErr w:type="spellEnd"/>
      <w:r w:rsidRPr="00272863">
        <w:rPr>
          <w:sz w:val="28"/>
          <w:szCs w:val="28"/>
        </w:rPr>
        <w:t xml:space="preserve"> І.Г., Юрченко Н.І. Антикризовий маркетинг : навчальний посібник. Дніпро: </w:t>
      </w:r>
      <w:proofErr w:type="spellStart"/>
      <w:r w:rsidRPr="00272863">
        <w:rPr>
          <w:sz w:val="28"/>
          <w:szCs w:val="28"/>
        </w:rPr>
        <w:t>Журфонд</w:t>
      </w:r>
      <w:proofErr w:type="spellEnd"/>
      <w:r w:rsidRPr="00272863">
        <w:rPr>
          <w:sz w:val="28"/>
          <w:szCs w:val="28"/>
        </w:rPr>
        <w:t>, 2022. 344 с.</w:t>
      </w:r>
    </w:p>
    <w:p w14:paraId="159F0BF5" w14:textId="21FFD00F" w:rsidR="00272863" w:rsidRPr="00272863" w:rsidRDefault="00272863" w:rsidP="00272863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spellStart"/>
      <w:r w:rsidRPr="00272863">
        <w:rPr>
          <w:sz w:val="28"/>
          <w:szCs w:val="28"/>
        </w:rPr>
        <w:t>Боронос</w:t>
      </w:r>
      <w:proofErr w:type="spellEnd"/>
      <w:r w:rsidRPr="00272863">
        <w:rPr>
          <w:sz w:val="28"/>
          <w:szCs w:val="28"/>
        </w:rPr>
        <w:t xml:space="preserve"> В. Г. Управління фінансовою санацією підприємств: підручник / В. Г. </w:t>
      </w:r>
      <w:proofErr w:type="spellStart"/>
      <w:r w:rsidRPr="00272863">
        <w:rPr>
          <w:sz w:val="28"/>
          <w:szCs w:val="28"/>
        </w:rPr>
        <w:t>Боронос</w:t>
      </w:r>
      <w:proofErr w:type="spellEnd"/>
      <w:r w:rsidRPr="00272863">
        <w:rPr>
          <w:sz w:val="28"/>
          <w:szCs w:val="28"/>
        </w:rPr>
        <w:t xml:space="preserve">, І. Й. </w:t>
      </w:r>
      <w:proofErr w:type="spellStart"/>
      <w:r w:rsidRPr="00272863">
        <w:rPr>
          <w:sz w:val="28"/>
          <w:szCs w:val="28"/>
        </w:rPr>
        <w:t>Плікус</w:t>
      </w:r>
      <w:proofErr w:type="spellEnd"/>
      <w:r w:rsidRPr="00272863">
        <w:rPr>
          <w:sz w:val="28"/>
          <w:szCs w:val="28"/>
        </w:rPr>
        <w:t>. Суми: Сумський державний університет, 2022. 459 с.</w:t>
      </w:r>
    </w:p>
    <w:p w14:paraId="119A6D87" w14:textId="58A8F173" w:rsidR="00272863" w:rsidRPr="00272863" w:rsidRDefault="00272863" w:rsidP="00272863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8. </w:t>
      </w:r>
      <w:r w:rsidRPr="00272863">
        <w:rPr>
          <w:bCs/>
          <w:color w:val="000000"/>
          <w:sz w:val="28"/>
          <w:szCs w:val="28"/>
        </w:rPr>
        <w:t xml:space="preserve">Глущенко С.В., </w:t>
      </w:r>
      <w:proofErr w:type="spellStart"/>
      <w:r w:rsidRPr="00272863">
        <w:rPr>
          <w:bCs/>
          <w:color w:val="000000"/>
          <w:sz w:val="28"/>
          <w:szCs w:val="28"/>
        </w:rPr>
        <w:t>Івахенков</w:t>
      </w:r>
      <w:proofErr w:type="spellEnd"/>
      <w:r w:rsidRPr="00272863">
        <w:rPr>
          <w:bCs/>
          <w:color w:val="000000"/>
          <w:sz w:val="28"/>
          <w:szCs w:val="28"/>
        </w:rPr>
        <w:t xml:space="preserve"> С. В. Антикризове управління на підприємстві: фінансово-організаційні аспекти : конспект лекцій : </w:t>
      </w:r>
      <w:proofErr w:type="spellStart"/>
      <w:r w:rsidRPr="00272863">
        <w:rPr>
          <w:bCs/>
          <w:color w:val="000000"/>
          <w:sz w:val="28"/>
          <w:szCs w:val="28"/>
        </w:rPr>
        <w:t>навч</w:t>
      </w:r>
      <w:proofErr w:type="spellEnd"/>
      <w:r w:rsidRPr="00272863">
        <w:rPr>
          <w:bCs/>
          <w:color w:val="000000"/>
          <w:sz w:val="28"/>
          <w:szCs w:val="28"/>
        </w:rPr>
        <w:t xml:space="preserve">. </w:t>
      </w:r>
      <w:proofErr w:type="spellStart"/>
      <w:r w:rsidRPr="00272863">
        <w:rPr>
          <w:bCs/>
          <w:color w:val="000000"/>
          <w:sz w:val="28"/>
          <w:szCs w:val="28"/>
        </w:rPr>
        <w:t>посіб</w:t>
      </w:r>
      <w:proofErr w:type="spellEnd"/>
      <w:r w:rsidRPr="00272863">
        <w:rPr>
          <w:bCs/>
          <w:color w:val="000000"/>
          <w:sz w:val="28"/>
          <w:szCs w:val="28"/>
        </w:rPr>
        <w:t xml:space="preserve">. для студентів ВНЗ; </w:t>
      </w:r>
      <w:proofErr w:type="spellStart"/>
      <w:r w:rsidRPr="00272863">
        <w:rPr>
          <w:bCs/>
          <w:color w:val="000000"/>
          <w:sz w:val="28"/>
          <w:szCs w:val="28"/>
        </w:rPr>
        <w:t>Нац</w:t>
      </w:r>
      <w:proofErr w:type="spellEnd"/>
      <w:r w:rsidRPr="00272863">
        <w:rPr>
          <w:bCs/>
          <w:color w:val="000000"/>
          <w:sz w:val="28"/>
          <w:szCs w:val="28"/>
        </w:rPr>
        <w:t xml:space="preserve">. ун-т «Києво-Могилян. акад.». Київ : </w:t>
      </w:r>
      <w:proofErr w:type="spellStart"/>
      <w:r w:rsidRPr="00272863">
        <w:rPr>
          <w:bCs/>
          <w:color w:val="000000"/>
          <w:sz w:val="28"/>
          <w:szCs w:val="28"/>
        </w:rPr>
        <w:t>НаУКМА</w:t>
      </w:r>
      <w:proofErr w:type="spellEnd"/>
      <w:r w:rsidRPr="00272863">
        <w:rPr>
          <w:bCs/>
          <w:color w:val="000000"/>
          <w:sz w:val="28"/>
          <w:szCs w:val="28"/>
        </w:rPr>
        <w:t>, 2020. 90  с.</w:t>
      </w:r>
    </w:p>
    <w:p w14:paraId="37134E07" w14:textId="3FC520D6" w:rsidR="00272863" w:rsidRPr="00272863" w:rsidRDefault="00272863" w:rsidP="00272863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proofErr w:type="spellStart"/>
      <w:r w:rsidRPr="00272863">
        <w:rPr>
          <w:sz w:val="28"/>
          <w:szCs w:val="28"/>
        </w:rPr>
        <w:t>Полінкевич</w:t>
      </w:r>
      <w:proofErr w:type="spellEnd"/>
      <w:r w:rsidRPr="00272863">
        <w:rPr>
          <w:sz w:val="28"/>
          <w:szCs w:val="28"/>
        </w:rPr>
        <w:t xml:space="preserve"> О. М., Лещук В. П. Фінансова санація та банкрутство підприємств: підручник. Київ. Центр навчальної літератури, 2019. 400 с.</w:t>
      </w:r>
    </w:p>
    <w:p w14:paraId="7AA536E9" w14:textId="68D94524" w:rsidR="00272863" w:rsidRPr="00272863" w:rsidRDefault="00272863" w:rsidP="00272863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10. </w:t>
      </w:r>
      <w:proofErr w:type="spellStart"/>
      <w:r w:rsidRPr="00272863">
        <w:rPr>
          <w:sz w:val="28"/>
          <w:szCs w:val="28"/>
        </w:rPr>
        <w:t>Смерічевський</w:t>
      </w:r>
      <w:proofErr w:type="spellEnd"/>
      <w:r w:rsidRPr="00272863">
        <w:rPr>
          <w:sz w:val="28"/>
          <w:szCs w:val="28"/>
        </w:rPr>
        <w:t xml:space="preserve"> С.Ф., </w:t>
      </w:r>
      <w:proofErr w:type="spellStart"/>
      <w:r w:rsidRPr="00272863">
        <w:rPr>
          <w:sz w:val="28"/>
          <w:szCs w:val="28"/>
        </w:rPr>
        <w:t>Кривов'язюк</w:t>
      </w:r>
      <w:proofErr w:type="spellEnd"/>
      <w:r w:rsidRPr="00272863">
        <w:rPr>
          <w:sz w:val="28"/>
          <w:szCs w:val="28"/>
        </w:rPr>
        <w:t xml:space="preserve"> І.В. Антикризове управління підприємством :</w:t>
      </w:r>
      <w:r w:rsidRPr="00272863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 xml:space="preserve"> </w:t>
      </w:r>
      <w:r w:rsidRPr="00272863">
        <w:rPr>
          <w:sz w:val="28"/>
          <w:szCs w:val="28"/>
        </w:rPr>
        <w:t xml:space="preserve">навчальний посібник. 3-тє видання, </w:t>
      </w:r>
      <w:proofErr w:type="spellStart"/>
      <w:r w:rsidRPr="00272863">
        <w:rPr>
          <w:sz w:val="28"/>
          <w:szCs w:val="28"/>
        </w:rPr>
        <w:t>доповн</w:t>
      </w:r>
      <w:proofErr w:type="spellEnd"/>
      <w:r w:rsidRPr="00272863">
        <w:rPr>
          <w:sz w:val="28"/>
          <w:szCs w:val="28"/>
        </w:rPr>
        <w:t xml:space="preserve">. і </w:t>
      </w:r>
      <w:proofErr w:type="spellStart"/>
      <w:r w:rsidRPr="00272863">
        <w:rPr>
          <w:sz w:val="28"/>
          <w:szCs w:val="28"/>
        </w:rPr>
        <w:t>переробл</w:t>
      </w:r>
      <w:proofErr w:type="spellEnd"/>
      <w:r w:rsidRPr="00272863">
        <w:rPr>
          <w:sz w:val="28"/>
          <w:szCs w:val="28"/>
        </w:rPr>
        <w:t>. Київ : Видавничий дім “Кондор”, 2020. 396 с.</w:t>
      </w:r>
    </w:p>
    <w:p w14:paraId="4CD91995" w14:textId="1F61BF13" w:rsidR="009B6495" w:rsidRPr="00662F6D" w:rsidRDefault="000C5707" w:rsidP="00B21B11">
      <w:pPr>
        <w:pStyle w:val="ab"/>
        <w:tabs>
          <w:tab w:val="left" w:pos="187"/>
        </w:tabs>
        <w:spacing w:before="0" w:beforeAutospacing="0" w:after="0" w:afterAutospacing="0"/>
        <w:ind w:firstLine="720"/>
        <w:jc w:val="both"/>
        <w:rPr>
          <w:b/>
          <w:bCs/>
          <w:i/>
          <w:iCs/>
          <w:color w:val="632423" w:themeColor="accent2" w:themeShade="80"/>
          <w:sz w:val="28"/>
          <w:szCs w:val="28"/>
        </w:rPr>
      </w:pPr>
      <w:r>
        <w:rPr>
          <w:sz w:val="28"/>
          <w:szCs w:val="28"/>
        </w:rPr>
        <w:t xml:space="preserve"> </w:t>
      </w:r>
      <w:r w:rsidR="009B6495" w:rsidRPr="00662F6D">
        <w:rPr>
          <w:b/>
          <w:bCs/>
          <w:i/>
          <w:iCs/>
          <w:color w:val="632423" w:themeColor="accent2" w:themeShade="80"/>
          <w:sz w:val="28"/>
          <w:szCs w:val="28"/>
        </w:rPr>
        <w:t>Детальна інформація щодо вивчення курсу «</w:t>
      </w:r>
      <w:r w:rsidR="00272863">
        <w:rPr>
          <w:b/>
          <w:bCs/>
          <w:i/>
          <w:iCs/>
          <w:color w:val="632423" w:themeColor="accent2" w:themeShade="80"/>
          <w:sz w:val="28"/>
          <w:szCs w:val="28"/>
        </w:rPr>
        <w:t>Антикризове управління підприємством</w:t>
      </w:r>
      <w:r w:rsidR="009B6495" w:rsidRPr="00662F6D">
        <w:rPr>
          <w:b/>
          <w:bCs/>
          <w:i/>
          <w:iCs/>
          <w:color w:val="632423" w:themeColor="accent2" w:themeShade="80"/>
          <w:sz w:val="28"/>
          <w:szCs w:val="28"/>
        </w:rPr>
        <w:t>»</w:t>
      </w:r>
      <w:r w:rsidR="009B6495" w:rsidRPr="00662F6D">
        <w:rPr>
          <w:bCs/>
          <w:i/>
          <w:iCs/>
          <w:color w:val="632423" w:themeColor="accent2" w:themeShade="80"/>
          <w:sz w:val="28"/>
          <w:szCs w:val="28"/>
        </w:rPr>
        <w:t xml:space="preserve"> </w:t>
      </w:r>
      <w:r w:rsidR="009B6495" w:rsidRPr="00662F6D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висвітлена у робочій програмі  навчальної дисципліни </w:t>
      </w:r>
    </w:p>
    <w:p w14:paraId="105A026B" w14:textId="06160D6C" w:rsidR="00554C48" w:rsidRPr="00012A01" w:rsidRDefault="00766B00" w:rsidP="003D6F56">
      <w:pPr>
        <w:pStyle w:val="a4"/>
        <w:tabs>
          <w:tab w:val="left" w:pos="0"/>
        </w:tabs>
        <w:ind w:left="0" w:firstLine="0"/>
        <w:jc w:val="center"/>
        <w:rPr>
          <w:rFonts w:eastAsia="+mn-ea"/>
          <w:sz w:val="36"/>
          <w:szCs w:val="28"/>
        </w:rPr>
      </w:pPr>
      <w:hyperlink r:id="rId15" w:history="1">
        <w:r w:rsidR="00745812">
          <w:rPr>
            <w:rStyle w:val="a6"/>
            <w:i/>
            <w:sz w:val="28"/>
          </w:rPr>
          <w:t>https://bup.chnu.edu.ua/studentu/robochi-prohramy/robochi-prohramy-2025/osvitnii-riven-bakalavr/</w:t>
        </w:r>
      </w:hyperlink>
      <w:r w:rsidR="00745812">
        <w:rPr>
          <w:i/>
          <w:sz w:val="28"/>
        </w:rPr>
        <w:t xml:space="preserve"> </w:t>
      </w:r>
      <w:r w:rsidR="00745812">
        <w:rPr>
          <w:rFonts w:eastAsia="+mn-ea"/>
          <w:i/>
          <w:sz w:val="44"/>
          <w:szCs w:val="28"/>
        </w:rPr>
        <w:t xml:space="preserve"> </w:t>
      </w:r>
      <w:r w:rsidR="003D6F56" w:rsidRPr="00012A01">
        <w:rPr>
          <w:rFonts w:eastAsia="+mn-ea"/>
          <w:sz w:val="36"/>
          <w:szCs w:val="28"/>
        </w:rPr>
        <w:t xml:space="preserve"> </w:t>
      </w:r>
    </w:p>
    <w:sectPr w:rsidR="00554C48" w:rsidRPr="00012A01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SchoolBookBold">
    <w:altName w:val="Times New Roman"/>
    <w:panose1 w:val="00000000000000000000"/>
    <w:charset w:val="00"/>
    <w:family w:val="roman"/>
    <w:notTrueType/>
    <w:pitch w:val="default"/>
  </w:font>
  <w:font w:name="+mn-ea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421C17"/>
    <w:multiLevelType w:val="hybridMultilevel"/>
    <w:tmpl w:val="BEECD494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CC87E3F"/>
    <w:multiLevelType w:val="multilevel"/>
    <w:tmpl w:val="FDE01E76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DD4A7B"/>
    <w:multiLevelType w:val="hybridMultilevel"/>
    <w:tmpl w:val="6F64AC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6" w15:restartNumberingAfterBreak="0">
    <w:nsid w:val="2231587B"/>
    <w:multiLevelType w:val="hybridMultilevel"/>
    <w:tmpl w:val="578C305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D0097"/>
    <w:multiLevelType w:val="hybridMultilevel"/>
    <w:tmpl w:val="C2748576"/>
    <w:lvl w:ilvl="0" w:tplc="1682F592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10" w15:restartNumberingAfterBreak="0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11" w15:restartNumberingAfterBreak="0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12" w15:restartNumberingAfterBreak="0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634014"/>
    <w:multiLevelType w:val="hybridMultilevel"/>
    <w:tmpl w:val="B2D656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95811F0"/>
    <w:multiLevelType w:val="hybridMultilevel"/>
    <w:tmpl w:val="C528354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num w:numId="1">
    <w:abstractNumId w:val="10"/>
  </w:num>
  <w:num w:numId="2">
    <w:abstractNumId w:val="17"/>
  </w:num>
  <w:num w:numId="3">
    <w:abstractNumId w:val="11"/>
  </w:num>
  <w:num w:numId="4">
    <w:abstractNumId w:val="8"/>
  </w:num>
  <w:num w:numId="5">
    <w:abstractNumId w:val="16"/>
  </w:num>
  <w:num w:numId="6">
    <w:abstractNumId w:val="9"/>
  </w:num>
  <w:num w:numId="7">
    <w:abstractNumId w:val="5"/>
  </w:num>
  <w:num w:numId="8">
    <w:abstractNumId w:val="15"/>
  </w:num>
  <w:num w:numId="9">
    <w:abstractNumId w:val="12"/>
  </w:num>
  <w:num w:numId="10">
    <w:abstractNumId w:val="0"/>
  </w:num>
  <w:num w:numId="11">
    <w:abstractNumId w:val="3"/>
  </w:num>
  <w:num w:numId="12">
    <w:abstractNumId w:val="6"/>
  </w:num>
  <w:num w:numId="13">
    <w:abstractNumId w:val="4"/>
  </w:num>
  <w:num w:numId="14">
    <w:abstractNumId w:val="2"/>
  </w:num>
  <w:num w:numId="15">
    <w:abstractNumId w:val="7"/>
  </w:num>
  <w:num w:numId="16">
    <w:abstractNumId w:val="14"/>
  </w:num>
  <w:num w:numId="17">
    <w:abstractNumId w:val="13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0F2"/>
    <w:rsid w:val="00012A01"/>
    <w:rsid w:val="00013B02"/>
    <w:rsid w:val="0005115F"/>
    <w:rsid w:val="000801DF"/>
    <w:rsid w:val="000C17AD"/>
    <w:rsid w:val="000C5707"/>
    <w:rsid w:val="000D008C"/>
    <w:rsid w:val="000E792F"/>
    <w:rsid w:val="000F018E"/>
    <w:rsid w:val="00114E11"/>
    <w:rsid w:val="00153E6E"/>
    <w:rsid w:val="0016669F"/>
    <w:rsid w:val="001A4378"/>
    <w:rsid w:val="001D6CD3"/>
    <w:rsid w:val="001E34A8"/>
    <w:rsid w:val="0022660A"/>
    <w:rsid w:val="00242E85"/>
    <w:rsid w:val="00272863"/>
    <w:rsid w:val="00277334"/>
    <w:rsid w:val="00282A8B"/>
    <w:rsid w:val="0028798F"/>
    <w:rsid w:val="00287A0C"/>
    <w:rsid w:val="002C494F"/>
    <w:rsid w:val="002D6716"/>
    <w:rsid w:val="002F67AE"/>
    <w:rsid w:val="00306178"/>
    <w:rsid w:val="0034176F"/>
    <w:rsid w:val="00343542"/>
    <w:rsid w:val="003507F8"/>
    <w:rsid w:val="00367B8B"/>
    <w:rsid w:val="0037157D"/>
    <w:rsid w:val="00371D03"/>
    <w:rsid w:val="003810E3"/>
    <w:rsid w:val="00393D22"/>
    <w:rsid w:val="003B13FB"/>
    <w:rsid w:val="003D6F56"/>
    <w:rsid w:val="003E6191"/>
    <w:rsid w:val="003F46A1"/>
    <w:rsid w:val="003F5323"/>
    <w:rsid w:val="0041126E"/>
    <w:rsid w:val="0043028E"/>
    <w:rsid w:val="00443EF9"/>
    <w:rsid w:val="00453EF7"/>
    <w:rsid w:val="004671E6"/>
    <w:rsid w:val="0047541F"/>
    <w:rsid w:val="004C33BF"/>
    <w:rsid w:val="004C3E97"/>
    <w:rsid w:val="004C434E"/>
    <w:rsid w:val="004D05DA"/>
    <w:rsid w:val="004D07A2"/>
    <w:rsid w:val="004E28E7"/>
    <w:rsid w:val="00510F42"/>
    <w:rsid w:val="005173E4"/>
    <w:rsid w:val="00531035"/>
    <w:rsid w:val="005451FE"/>
    <w:rsid w:val="00554C48"/>
    <w:rsid w:val="0057344F"/>
    <w:rsid w:val="00586867"/>
    <w:rsid w:val="005962F3"/>
    <w:rsid w:val="005A7C49"/>
    <w:rsid w:val="005B1D22"/>
    <w:rsid w:val="005B79C8"/>
    <w:rsid w:val="005C6CF2"/>
    <w:rsid w:val="00640C33"/>
    <w:rsid w:val="00646874"/>
    <w:rsid w:val="00656222"/>
    <w:rsid w:val="00675C41"/>
    <w:rsid w:val="006C4A9D"/>
    <w:rsid w:val="006D60D9"/>
    <w:rsid w:val="006E6843"/>
    <w:rsid w:val="006F585A"/>
    <w:rsid w:val="00707D74"/>
    <w:rsid w:val="007412CF"/>
    <w:rsid w:val="00742712"/>
    <w:rsid w:val="00745812"/>
    <w:rsid w:val="007601B3"/>
    <w:rsid w:val="00766B00"/>
    <w:rsid w:val="00775107"/>
    <w:rsid w:val="0079473A"/>
    <w:rsid w:val="0079638D"/>
    <w:rsid w:val="007E2B5E"/>
    <w:rsid w:val="00812558"/>
    <w:rsid w:val="0082412D"/>
    <w:rsid w:val="00842358"/>
    <w:rsid w:val="008532F2"/>
    <w:rsid w:val="008621C2"/>
    <w:rsid w:val="008743EF"/>
    <w:rsid w:val="008B2C9D"/>
    <w:rsid w:val="008E5E6A"/>
    <w:rsid w:val="008F3961"/>
    <w:rsid w:val="008F4010"/>
    <w:rsid w:val="008F4C05"/>
    <w:rsid w:val="009440C0"/>
    <w:rsid w:val="00953BB7"/>
    <w:rsid w:val="009B6495"/>
    <w:rsid w:val="009D17EA"/>
    <w:rsid w:val="00A50D19"/>
    <w:rsid w:val="00AD052A"/>
    <w:rsid w:val="00AD06D4"/>
    <w:rsid w:val="00AD532E"/>
    <w:rsid w:val="00AF2B34"/>
    <w:rsid w:val="00B133CA"/>
    <w:rsid w:val="00B21B11"/>
    <w:rsid w:val="00B277CB"/>
    <w:rsid w:val="00B27D60"/>
    <w:rsid w:val="00B4116D"/>
    <w:rsid w:val="00B7630E"/>
    <w:rsid w:val="00B76FC8"/>
    <w:rsid w:val="00B97C67"/>
    <w:rsid w:val="00BE271A"/>
    <w:rsid w:val="00BE7A34"/>
    <w:rsid w:val="00C43FA9"/>
    <w:rsid w:val="00C815BE"/>
    <w:rsid w:val="00CA1254"/>
    <w:rsid w:val="00D01C9D"/>
    <w:rsid w:val="00D20CA0"/>
    <w:rsid w:val="00D27CD5"/>
    <w:rsid w:val="00D67249"/>
    <w:rsid w:val="00D75961"/>
    <w:rsid w:val="00D87C6E"/>
    <w:rsid w:val="00DA11F2"/>
    <w:rsid w:val="00DA68D4"/>
    <w:rsid w:val="00DB5B9F"/>
    <w:rsid w:val="00DC5607"/>
    <w:rsid w:val="00DD379F"/>
    <w:rsid w:val="00E01315"/>
    <w:rsid w:val="00E2612B"/>
    <w:rsid w:val="00E3110C"/>
    <w:rsid w:val="00E361FA"/>
    <w:rsid w:val="00E41B39"/>
    <w:rsid w:val="00E44C8E"/>
    <w:rsid w:val="00E515C1"/>
    <w:rsid w:val="00E66D86"/>
    <w:rsid w:val="00E710F2"/>
    <w:rsid w:val="00EB4BA8"/>
    <w:rsid w:val="00F26C71"/>
    <w:rsid w:val="00F46C20"/>
    <w:rsid w:val="00F547E8"/>
    <w:rsid w:val="00F550A1"/>
    <w:rsid w:val="00F56B20"/>
    <w:rsid w:val="00F57AA5"/>
    <w:rsid w:val="00F61388"/>
    <w:rsid w:val="00F853CC"/>
    <w:rsid w:val="00F920D0"/>
    <w:rsid w:val="00F96C0B"/>
    <w:rsid w:val="00FB44B4"/>
    <w:rsid w:val="00FE500F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E7C63"/>
  <w15:docId w15:val="{B8D87361-551E-40EF-AF89-52EAC8A4A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9"/>
      <w:jc w:val="both"/>
    </w:pPr>
    <w:rPr>
      <w:sz w:val="24"/>
      <w:szCs w:val="24"/>
    </w:rPr>
  </w:style>
  <w:style w:type="paragraph" w:styleId="a4">
    <w:name w:val="List Paragraph"/>
    <w:aliases w:val="основний,Основний"/>
    <w:basedOn w:val="a"/>
    <w:link w:val="a5"/>
    <w:uiPriority w:val="34"/>
    <w:qFormat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styleId="a6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8">
    <w:name w:val="Table Grid"/>
    <w:basedOn w:val="a1"/>
    <w:uiPriority w:val="39"/>
    <w:rsid w:val="00D20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b">
    <w:name w:val="Normal (Web)"/>
    <w:aliases w:val="Обычный (Web),Обычный (Web)1"/>
    <w:basedOn w:val="a"/>
    <w:uiPriority w:val="99"/>
    <w:unhideWhenUsed/>
    <w:qFormat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11">
    <w:name w:val="Незакрита згадка1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c">
    <w:name w:val="Emphasis"/>
    <w:basedOn w:val="a0"/>
    <w:uiPriority w:val="20"/>
    <w:qFormat/>
    <w:rsid w:val="005451FE"/>
    <w:rPr>
      <w:i/>
      <w:iCs/>
    </w:rPr>
  </w:style>
  <w:style w:type="character" w:customStyle="1" w:styleId="a5">
    <w:name w:val="Абзац списку Знак"/>
    <w:aliases w:val="основний Знак,Основний Знак"/>
    <w:link w:val="a4"/>
    <w:uiPriority w:val="34"/>
    <w:locked/>
    <w:rsid w:val="00013B02"/>
    <w:rPr>
      <w:rFonts w:ascii="Times New Roman" w:eastAsia="Times New Roman" w:hAnsi="Times New Roman" w:cs="Times New Roman"/>
      <w:lang w:val="uk-UA"/>
    </w:rPr>
  </w:style>
  <w:style w:type="character" w:customStyle="1" w:styleId="fontstyle01">
    <w:name w:val="fontstyle01"/>
    <w:basedOn w:val="a0"/>
    <w:rsid w:val="000C5707"/>
    <w:rPr>
      <w:rFonts w:ascii="UkrainianSchoolBookBold" w:hAnsi="UkrainianSchoolBookBold" w:hint="default"/>
      <w:b/>
      <w:bCs/>
      <w:i w:val="0"/>
      <w:iCs w:val="0"/>
      <w:color w:val="000000"/>
      <w:sz w:val="20"/>
      <w:szCs w:val="20"/>
    </w:rPr>
  </w:style>
  <w:style w:type="character" w:customStyle="1" w:styleId="6">
    <w:name w:val="Основной текст (6)_"/>
    <w:link w:val="60"/>
    <w:rsid w:val="00B7630E"/>
    <w:rPr>
      <w:spacing w:val="2"/>
      <w:sz w:val="25"/>
      <w:szCs w:val="25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B7630E"/>
    <w:pPr>
      <w:shd w:val="clear" w:color="auto" w:fill="FFFFFF"/>
      <w:autoSpaceDE/>
      <w:autoSpaceDN/>
      <w:spacing w:before="300" w:line="322" w:lineRule="exact"/>
      <w:jc w:val="both"/>
    </w:pPr>
    <w:rPr>
      <w:rFonts w:asciiTheme="minorHAnsi" w:eastAsiaTheme="minorHAnsi" w:hAnsiTheme="minorHAnsi" w:cstheme="minorBidi"/>
      <w:spacing w:val="2"/>
      <w:sz w:val="25"/>
      <w:szCs w:val="25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0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4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.zybareva@chnu.edu.ua" TargetMode="External"/><Relationship Id="rId13" Type="http://schemas.openxmlformats.org/officeDocument/2006/relationships/hyperlink" Target="https://www.chnu.edu.ua/media/ni4ptvsk/polityka-vykorystannia-shtuchnoho-intelektu-chnu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bup.chnu.edu.ua/pro-nas/kolektyv-kafedry/zybareva-oksana-vasylivna/" TargetMode="External"/><Relationship Id="rId12" Type="http://schemas.openxmlformats.org/officeDocument/2006/relationships/hyperlink" Target="https://www.chnu.edu.ua/media/lnojdab4/pravyla-akademichnoi-dobrochesnosti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chnu.edu.ua/media/hkzbr1b2/polozhennia-pro-vyiavlennia-ta-zapobihannia-akademichnomu-plahiatu-u-chnu-2025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up.chnu.edu.ua/studentu/robochi-prohramy/robochi-prohramy-2025/osvitnii-riven-bakalavr/" TargetMode="External"/><Relationship Id="rId10" Type="http://schemas.openxmlformats.org/officeDocument/2006/relationships/hyperlink" Target="https://www.chnu.edu.ua/media/jxdbs0zb/etychnyi-kodeks-chernivetskoho-natsionalnoho-universytetu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odle.chnu.edu.ua/course/view.php?id=4205" TargetMode="External"/><Relationship Id="rId14" Type="http://schemas.openxmlformats.org/officeDocument/2006/relationships/hyperlink" Target="https://archer.chnu.edu.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9AF28-1CD6-468C-BEF7-62BD0AA60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5073</Words>
  <Characters>2893</Characters>
  <Application>Microsoft Office Word</Application>
  <DocSecurity>0</DocSecurity>
  <Lines>24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</dc:creator>
  <cp:keywords/>
  <dc:description/>
  <cp:lastModifiedBy>Зоряна Кобеля</cp:lastModifiedBy>
  <cp:revision>2</cp:revision>
  <dcterms:created xsi:type="dcterms:W3CDTF">2025-10-20T17:55:00Z</dcterms:created>
  <dcterms:modified xsi:type="dcterms:W3CDTF">2025-10-20T17:55:00Z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</Properties>
</file>