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4AB92" w14:textId="77777777" w:rsidR="00B7703C" w:rsidRPr="001474CD" w:rsidRDefault="00B7703C" w:rsidP="00B770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CD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5396A3C7" w14:textId="77777777" w:rsidR="00B7703C" w:rsidRPr="001474CD" w:rsidRDefault="00B7703C" w:rsidP="00B770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CD">
        <w:rPr>
          <w:rFonts w:ascii="Times New Roman" w:hAnsi="Times New Roman" w:cs="Times New Roman"/>
          <w:b/>
          <w:sz w:val="28"/>
          <w:szCs w:val="28"/>
        </w:rPr>
        <w:t xml:space="preserve">ЧЕРНІВЕЦЬКИЙ НАЦІОНАЛЬНИЙ УНІВЕРСИТЕТ </w:t>
      </w:r>
    </w:p>
    <w:p w14:paraId="5515FBC8" w14:textId="77777777" w:rsidR="00B7703C" w:rsidRPr="001474CD" w:rsidRDefault="00B7703C" w:rsidP="00B770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CD">
        <w:rPr>
          <w:rFonts w:ascii="Times New Roman" w:hAnsi="Times New Roman" w:cs="Times New Roman"/>
          <w:b/>
          <w:sz w:val="28"/>
          <w:szCs w:val="28"/>
        </w:rPr>
        <w:t>ІМЕНІ ЮРІЯ ФЕДЬКОВИЧА</w:t>
      </w:r>
    </w:p>
    <w:p w14:paraId="4769167A" w14:textId="77777777" w:rsidR="00B7703C" w:rsidRPr="001474CD" w:rsidRDefault="00B7703C" w:rsidP="00B770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01299" w14:textId="77777777" w:rsidR="00B7703C" w:rsidRPr="001474CD" w:rsidRDefault="00B7703C" w:rsidP="00B770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3264DFA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1474CD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0F8A33DC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ухвалою Вченої ради</w:t>
      </w:r>
    </w:p>
    <w:p w14:paraId="43F42FB3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 xml:space="preserve">Чернівецького національного </w:t>
      </w:r>
    </w:p>
    <w:p w14:paraId="09D6C963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університету імені Юрія Федьковича</w:t>
      </w:r>
    </w:p>
    <w:p w14:paraId="0FF888E6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протокол №___</w:t>
      </w:r>
    </w:p>
    <w:p w14:paraId="4CA8A04B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від ___ серпня 2024 року</w:t>
      </w:r>
    </w:p>
    <w:p w14:paraId="7C1A34AF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</w:p>
    <w:p w14:paraId="14641CCE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Заступник голови Вченої ради</w:t>
      </w:r>
    </w:p>
    <w:p w14:paraId="5FB1CECB" w14:textId="77777777" w:rsidR="00B7703C" w:rsidRPr="001474CD" w:rsidRDefault="00B7703C" w:rsidP="00B7703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___________Руслан БІЛОСКУРСЬКИЙ</w:t>
      </w:r>
    </w:p>
    <w:p w14:paraId="55B972B0" w14:textId="77777777" w:rsidR="00EA7735" w:rsidRPr="001474CD" w:rsidRDefault="00EA7735" w:rsidP="00EA7735">
      <w:pPr>
        <w:pStyle w:val="Default"/>
        <w:rPr>
          <w:color w:val="auto"/>
          <w:sz w:val="28"/>
          <w:szCs w:val="28"/>
        </w:rPr>
      </w:pPr>
    </w:p>
    <w:p w14:paraId="4671A3A0" w14:textId="77777777" w:rsidR="00EA7735" w:rsidRPr="001474CD" w:rsidRDefault="00EA7735" w:rsidP="00EA7735">
      <w:pPr>
        <w:pStyle w:val="Default"/>
        <w:rPr>
          <w:color w:val="auto"/>
          <w:sz w:val="28"/>
          <w:szCs w:val="28"/>
        </w:rPr>
      </w:pPr>
    </w:p>
    <w:p w14:paraId="109F1B3A" w14:textId="77777777" w:rsidR="00EA7735" w:rsidRPr="001474CD" w:rsidRDefault="00EA7735" w:rsidP="00EA7735">
      <w:pPr>
        <w:pStyle w:val="Default"/>
        <w:rPr>
          <w:color w:val="auto"/>
          <w:sz w:val="28"/>
          <w:szCs w:val="28"/>
        </w:rPr>
      </w:pPr>
    </w:p>
    <w:p w14:paraId="42E43B57" w14:textId="77777777" w:rsidR="00F323CE" w:rsidRPr="001474CD" w:rsidRDefault="00F323CE" w:rsidP="00EA7735">
      <w:pPr>
        <w:pStyle w:val="Default"/>
        <w:rPr>
          <w:color w:val="auto"/>
          <w:sz w:val="28"/>
          <w:szCs w:val="28"/>
        </w:rPr>
      </w:pPr>
    </w:p>
    <w:p w14:paraId="7A448942" w14:textId="02D95FC6" w:rsidR="003E5889" w:rsidRPr="001474CD" w:rsidRDefault="00B7703C" w:rsidP="007B4467">
      <w:pPr>
        <w:pStyle w:val="Default"/>
        <w:jc w:val="center"/>
        <w:rPr>
          <w:b/>
          <w:color w:val="auto"/>
          <w:sz w:val="28"/>
          <w:szCs w:val="28"/>
        </w:rPr>
      </w:pPr>
      <w:r w:rsidRPr="001474CD">
        <w:rPr>
          <w:b/>
          <w:color w:val="auto"/>
          <w:sz w:val="28"/>
          <w:szCs w:val="28"/>
        </w:rPr>
        <w:t>ПОЛОЖЕННЯ</w:t>
      </w:r>
      <w:r w:rsidR="00EA7735" w:rsidRPr="001474CD">
        <w:rPr>
          <w:b/>
          <w:color w:val="auto"/>
          <w:sz w:val="28"/>
          <w:szCs w:val="28"/>
        </w:rPr>
        <w:t xml:space="preserve"> </w:t>
      </w:r>
    </w:p>
    <w:p w14:paraId="683BF330" w14:textId="77777777" w:rsidR="00B7703C" w:rsidRPr="001474CD" w:rsidRDefault="00B7703C" w:rsidP="007B4467">
      <w:pPr>
        <w:pStyle w:val="Default"/>
        <w:jc w:val="center"/>
        <w:rPr>
          <w:b/>
          <w:color w:val="auto"/>
          <w:sz w:val="28"/>
          <w:szCs w:val="28"/>
        </w:rPr>
      </w:pPr>
    </w:p>
    <w:p w14:paraId="48C54615" w14:textId="1E533C7F" w:rsidR="007B4467" w:rsidRPr="001474CD" w:rsidRDefault="00EA7735" w:rsidP="00B7703C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474CD">
        <w:rPr>
          <w:b/>
          <w:color w:val="auto"/>
          <w:sz w:val="28"/>
          <w:szCs w:val="28"/>
        </w:rPr>
        <w:t>про науково-дослідний інститут</w:t>
      </w:r>
    </w:p>
    <w:p w14:paraId="531E666D" w14:textId="77777777" w:rsidR="007B4467" w:rsidRPr="001474CD" w:rsidRDefault="00EA7735" w:rsidP="00B7703C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474CD">
        <w:rPr>
          <w:b/>
          <w:color w:val="auto"/>
          <w:sz w:val="28"/>
          <w:szCs w:val="28"/>
        </w:rPr>
        <w:t>«Кореляційної і сингулярної оптики»</w:t>
      </w:r>
    </w:p>
    <w:p w14:paraId="504C326C" w14:textId="7E36EF92" w:rsidR="00B3536E" w:rsidRPr="001474CD" w:rsidRDefault="00EA7735" w:rsidP="00B7703C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474CD">
        <w:rPr>
          <w:b/>
          <w:color w:val="auto"/>
          <w:sz w:val="28"/>
          <w:szCs w:val="28"/>
        </w:rPr>
        <w:t>Чернівецького національного університету</w:t>
      </w:r>
      <w:r w:rsidR="00B7703C" w:rsidRPr="001474CD">
        <w:rPr>
          <w:b/>
          <w:color w:val="auto"/>
          <w:sz w:val="28"/>
          <w:szCs w:val="28"/>
        </w:rPr>
        <w:t xml:space="preserve"> </w:t>
      </w:r>
      <w:r w:rsidRPr="001474CD">
        <w:rPr>
          <w:b/>
          <w:color w:val="auto"/>
          <w:sz w:val="28"/>
          <w:szCs w:val="28"/>
        </w:rPr>
        <w:t xml:space="preserve"> імені Юрія Федьковича</w:t>
      </w:r>
    </w:p>
    <w:p w14:paraId="16373660" w14:textId="77777777" w:rsidR="00F323CE" w:rsidRPr="001474CD" w:rsidRDefault="00F323CE" w:rsidP="00B7703C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5F2DABE2" w14:textId="77777777" w:rsidR="00F323CE" w:rsidRPr="001474CD" w:rsidRDefault="00F323CE" w:rsidP="007B4467">
      <w:pPr>
        <w:pStyle w:val="Default"/>
        <w:jc w:val="center"/>
        <w:rPr>
          <w:color w:val="auto"/>
          <w:sz w:val="28"/>
          <w:szCs w:val="28"/>
        </w:rPr>
      </w:pPr>
    </w:p>
    <w:p w14:paraId="72EEDBE4" w14:textId="77777777" w:rsidR="00F323CE" w:rsidRPr="001474CD" w:rsidRDefault="00F323CE" w:rsidP="007B4467">
      <w:pPr>
        <w:pStyle w:val="Default"/>
        <w:jc w:val="center"/>
        <w:rPr>
          <w:color w:val="auto"/>
          <w:sz w:val="28"/>
          <w:szCs w:val="28"/>
        </w:rPr>
      </w:pPr>
    </w:p>
    <w:p w14:paraId="1EB25DA0" w14:textId="77777777" w:rsidR="00F323CE" w:rsidRPr="001474CD" w:rsidRDefault="00F323CE" w:rsidP="007B4467">
      <w:pPr>
        <w:pStyle w:val="Default"/>
        <w:jc w:val="center"/>
        <w:rPr>
          <w:color w:val="auto"/>
          <w:sz w:val="28"/>
          <w:szCs w:val="28"/>
        </w:rPr>
      </w:pPr>
    </w:p>
    <w:p w14:paraId="3BBE7A6C" w14:textId="77777777" w:rsidR="00F323CE" w:rsidRPr="001474CD" w:rsidRDefault="00F323CE" w:rsidP="007B4467">
      <w:pPr>
        <w:pStyle w:val="Default"/>
        <w:jc w:val="center"/>
        <w:rPr>
          <w:color w:val="auto"/>
          <w:sz w:val="28"/>
          <w:szCs w:val="28"/>
        </w:rPr>
      </w:pPr>
    </w:p>
    <w:p w14:paraId="156B5D06" w14:textId="248C1C24" w:rsidR="00F323CE" w:rsidRPr="001474CD" w:rsidRDefault="00F323CE" w:rsidP="007B4467">
      <w:pPr>
        <w:pStyle w:val="Default"/>
        <w:jc w:val="center"/>
        <w:rPr>
          <w:color w:val="auto"/>
          <w:sz w:val="28"/>
          <w:szCs w:val="28"/>
        </w:rPr>
      </w:pPr>
    </w:p>
    <w:p w14:paraId="2E20636D" w14:textId="2B9317FA" w:rsidR="005B38DF" w:rsidRPr="001474CD" w:rsidRDefault="005B38DF" w:rsidP="007B4467">
      <w:pPr>
        <w:pStyle w:val="Default"/>
        <w:jc w:val="center"/>
        <w:rPr>
          <w:color w:val="auto"/>
          <w:sz w:val="28"/>
          <w:szCs w:val="28"/>
        </w:rPr>
      </w:pPr>
    </w:p>
    <w:p w14:paraId="450BA152" w14:textId="6A3895E9" w:rsidR="005B38DF" w:rsidRPr="001474CD" w:rsidRDefault="005B38DF" w:rsidP="007B4467">
      <w:pPr>
        <w:pStyle w:val="Default"/>
        <w:jc w:val="center"/>
        <w:rPr>
          <w:color w:val="auto"/>
          <w:sz w:val="28"/>
          <w:szCs w:val="28"/>
        </w:rPr>
      </w:pPr>
    </w:p>
    <w:p w14:paraId="3660EB58" w14:textId="77777777" w:rsidR="00B7703C" w:rsidRPr="001474CD" w:rsidRDefault="00B7703C" w:rsidP="00B7703C">
      <w:pPr>
        <w:spacing w:after="0"/>
        <w:ind w:firstLine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CD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3F3154CD" w14:textId="77777777" w:rsidR="00B7703C" w:rsidRPr="001474CD" w:rsidRDefault="00B7703C" w:rsidP="00B7703C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 xml:space="preserve">наказом ректора </w:t>
      </w:r>
    </w:p>
    <w:p w14:paraId="628F2166" w14:textId="77777777" w:rsidR="00B7703C" w:rsidRPr="001474CD" w:rsidRDefault="00B7703C" w:rsidP="00B7703C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Чернівецького національного</w:t>
      </w:r>
    </w:p>
    <w:p w14:paraId="28013999" w14:textId="77777777" w:rsidR="00B7703C" w:rsidRPr="001474CD" w:rsidRDefault="00B7703C" w:rsidP="00B7703C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університету імені Юрія Федьковича</w:t>
      </w:r>
    </w:p>
    <w:p w14:paraId="520B5981" w14:textId="77777777" w:rsidR="00B7703C" w:rsidRPr="001474CD" w:rsidRDefault="00B7703C" w:rsidP="00B7703C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№ ____ від ___ серпня 2024 року</w:t>
      </w:r>
    </w:p>
    <w:p w14:paraId="1875892D" w14:textId="77777777" w:rsidR="00B7703C" w:rsidRPr="001474CD" w:rsidRDefault="00B7703C" w:rsidP="00B7703C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701C389E" w14:textId="77777777" w:rsidR="00B7703C" w:rsidRPr="001474CD" w:rsidRDefault="00B7703C" w:rsidP="00B770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B50B39" w14:textId="77777777" w:rsidR="00B7703C" w:rsidRPr="001474CD" w:rsidRDefault="00B7703C" w:rsidP="00B7703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74CD">
        <w:rPr>
          <w:rFonts w:ascii="Times New Roman" w:hAnsi="Times New Roman" w:cs="Times New Roman"/>
          <w:b/>
          <w:sz w:val="28"/>
          <w:szCs w:val="28"/>
        </w:rPr>
        <w:t>Чернівці 2024</w:t>
      </w:r>
    </w:p>
    <w:p w14:paraId="7BFF690E" w14:textId="77777777" w:rsidR="00EA7735" w:rsidRPr="001474CD" w:rsidRDefault="00EA7735">
      <w:pPr>
        <w:rPr>
          <w:rFonts w:ascii="Times New Roman" w:hAnsi="Times New Roman" w:cs="Times New Roman"/>
          <w:sz w:val="24"/>
          <w:szCs w:val="24"/>
        </w:rPr>
      </w:pPr>
      <w:r w:rsidRPr="001474CD">
        <w:br w:type="page"/>
      </w:r>
    </w:p>
    <w:p w14:paraId="3EFDF238" w14:textId="6AE1A271" w:rsidR="00B3536E" w:rsidRPr="001474CD" w:rsidRDefault="00B3536E" w:rsidP="00EA7735">
      <w:pPr>
        <w:pStyle w:val="Default"/>
        <w:jc w:val="both"/>
        <w:rPr>
          <w:color w:val="auto"/>
          <w:sz w:val="28"/>
          <w:szCs w:val="28"/>
        </w:rPr>
      </w:pPr>
    </w:p>
    <w:p w14:paraId="124AA628" w14:textId="77777777" w:rsidR="003D510C" w:rsidRDefault="003D510C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F421800" w14:textId="7C4586A0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І. Загальні положення</w:t>
      </w:r>
    </w:p>
    <w:p w14:paraId="418F12AD" w14:textId="77777777" w:rsidR="009E5A67" w:rsidRPr="001474CD" w:rsidRDefault="009E5A67" w:rsidP="00EA7735">
      <w:pPr>
        <w:pStyle w:val="Default"/>
        <w:jc w:val="both"/>
        <w:rPr>
          <w:color w:val="auto"/>
          <w:sz w:val="28"/>
          <w:szCs w:val="28"/>
        </w:rPr>
      </w:pPr>
    </w:p>
    <w:p w14:paraId="159F80AF" w14:textId="10DB84DC" w:rsidR="00B3536E" w:rsidRPr="00474757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1.1. </w:t>
      </w:r>
      <w:r w:rsidR="00E77AFE" w:rsidRPr="001474CD">
        <w:rPr>
          <w:color w:val="auto"/>
          <w:sz w:val="28"/>
          <w:szCs w:val="28"/>
        </w:rPr>
        <w:t>Науково-дослідний і</w:t>
      </w:r>
      <w:r w:rsidRPr="001474CD">
        <w:rPr>
          <w:color w:val="auto"/>
          <w:sz w:val="28"/>
          <w:szCs w:val="28"/>
        </w:rPr>
        <w:t xml:space="preserve">нститут </w:t>
      </w:r>
      <w:r w:rsidR="00E77AFE" w:rsidRPr="001474CD">
        <w:rPr>
          <w:color w:val="auto"/>
          <w:sz w:val="28"/>
          <w:szCs w:val="28"/>
        </w:rPr>
        <w:t xml:space="preserve">«Кореляційної і сингулярної оптики» </w:t>
      </w:r>
      <w:r w:rsidRPr="001474CD">
        <w:rPr>
          <w:color w:val="auto"/>
          <w:sz w:val="28"/>
          <w:szCs w:val="28"/>
        </w:rPr>
        <w:t xml:space="preserve">(далі - Інститут) </w:t>
      </w:r>
      <w:r w:rsidR="0045199A" w:rsidRPr="001474CD">
        <w:rPr>
          <w:color w:val="auto"/>
          <w:sz w:val="28"/>
          <w:szCs w:val="28"/>
        </w:rPr>
        <w:t>–</w:t>
      </w:r>
      <w:r w:rsidRPr="001474CD">
        <w:rPr>
          <w:color w:val="auto"/>
          <w:sz w:val="28"/>
          <w:szCs w:val="28"/>
        </w:rPr>
        <w:t xml:space="preserve"> структурний підрозділ </w:t>
      </w:r>
      <w:r w:rsidR="005B38DF" w:rsidRPr="001474CD">
        <w:rPr>
          <w:color w:val="auto"/>
          <w:sz w:val="28"/>
          <w:szCs w:val="28"/>
        </w:rPr>
        <w:t xml:space="preserve">Чернівецького національного університету імені Юрія Федьковича (далі – </w:t>
      </w:r>
      <w:r w:rsidRPr="001474CD">
        <w:rPr>
          <w:color w:val="auto"/>
          <w:sz w:val="28"/>
          <w:szCs w:val="28"/>
        </w:rPr>
        <w:t>у</w:t>
      </w:r>
      <w:r w:rsidR="007C1BED" w:rsidRPr="001474CD">
        <w:rPr>
          <w:color w:val="auto"/>
          <w:sz w:val="28"/>
          <w:szCs w:val="28"/>
        </w:rPr>
        <w:t>ніверситет</w:t>
      </w:r>
      <w:r w:rsidR="005B38DF" w:rsidRPr="001474CD">
        <w:rPr>
          <w:color w:val="auto"/>
          <w:sz w:val="28"/>
          <w:szCs w:val="28"/>
        </w:rPr>
        <w:t>)</w:t>
      </w:r>
      <w:r w:rsidR="0045199A" w:rsidRPr="001474CD">
        <w:rPr>
          <w:color w:val="auto"/>
          <w:sz w:val="28"/>
          <w:szCs w:val="28"/>
        </w:rPr>
        <w:t>,</w:t>
      </w:r>
      <w:r w:rsidR="00822DBB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 xml:space="preserve">що здійснює діяльність як науково-дослідний підрозділ за напрямками досліджень у галузі </w:t>
      </w:r>
      <w:r w:rsidR="00E77AFE" w:rsidRPr="001474CD">
        <w:rPr>
          <w:color w:val="auto"/>
          <w:sz w:val="28"/>
          <w:szCs w:val="28"/>
        </w:rPr>
        <w:t xml:space="preserve">кореляційної </w:t>
      </w:r>
      <w:r w:rsidR="002405FE">
        <w:rPr>
          <w:color w:val="auto"/>
          <w:sz w:val="28"/>
          <w:szCs w:val="28"/>
        </w:rPr>
        <w:t>і</w:t>
      </w:r>
      <w:r w:rsidR="00E77AFE" w:rsidRPr="001474CD">
        <w:rPr>
          <w:color w:val="auto"/>
          <w:sz w:val="28"/>
          <w:szCs w:val="28"/>
        </w:rPr>
        <w:t xml:space="preserve"> сингулярної</w:t>
      </w:r>
      <w:r w:rsidRPr="001474CD">
        <w:rPr>
          <w:color w:val="auto"/>
          <w:sz w:val="28"/>
          <w:szCs w:val="28"/>
        </w:rPr>
        <w:t xml:space="preserve"> оптики, оптичного </w:t>
      </w:r>
      <w:proofErr w:type="spellStart"/>
      <w:r w:rsidR="00DA5946" w:rsidRPr="00474757">
        <w:rPr>
          <w:color w:val="auto"/>
          <w:sz w:val="28"/>
          <w:szCs w:val="28"/>
        </w:rPr>
        <w:t>нано</w:t>
      </w:r>
      <w:r w:rsidRPr="00474757">
        <w:rPr>
          <w:color w:val="auto"/>
          <w:sz w:val="28"/>
          <w:szCs w:val="28"/>
        </w:rPr>
        <w:t>матеріалознавства</w:t>
      </w:r>
      <w:proofErr w:type="spellEnd"/>
      <w:r w:rsidR="002D769C" w:rsidRPr="00474757">
        <w:rPr>
          <w:color w:val="auto"/>
          <w:sz w:val="28"/>
          <w:szCs w:val="28"/>
        </w:rPr>
        <w:t xml:space="preserve"> та</w:t>
      </w:r>
      <w:r w:rsidR="002405FE" w:rsidRPr="00474757">
        <w:rPr>
          <w:color w:val="auto"/>
          <w:sz w:val="28"/>
          <w:szCs w:val="28"/>
        </w:rPr>
        <w:t xml:space="preserve"> іншими</w:t>
      </w:r>
      <w:r w:rsidR="002D769C" w:rsidRPr="00474757">
        <w:rPr>
          <w:color w:val="auto"/>
          <w:sz w:val="28"/>
          <w:szCs w:val="28"/>
        </w:rPr>
        <w:t xml:space="preserve"> суміжними міждисциплінарними </w:t>
      </w:r>
      <w:proofErr w:type="spellStart"/>
      <w:r w:rsidR="002D769C" w:rsidRPr="00474757">
        <w:rPr>
          <w:color w:val="auto"/>
          <w:sz w:val="28"/>
          <w:szCs w:val="28"/>
        </w:rPr>
        <w:t>тематиками</w:t>
      </w:r>
      <w:proofErr w:type="spellEnd"/>
      <w:r w:rsidRPr="00474757">
        <w:rPr>
          <w:color w:val="auto"/>
          <w:sz w:val="28"/>
          <w:szCs w:val="28"/>
        </w:rPr>
        <w:t>.</w:t>
      </w:r>
    </w:p>
    <w:p w14:paraId="23187465" w14:textId="5E93CF13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>1.</w:t>
      </w:r>
      <w:r w:rsidR="004B060D" w:rsidRPr="00474757">
        <w:rPr>
          <w:color w:val="auto"/>
          <w:sz w:val="28"/>
          <w:szCs w:val="28"/>
        </w:rPr>
        <w:t>2</w:t>
      </w:r>
      <w:r w:rsidRPr="00474757">
        <w:rPr>
          <w:color w:val="auto"/>
          <w:sz w:val="28"/>
          <w:szCs w:val="28"/>
        </w:rPr>
        <w:t xml:space="preserve">. Інститут </w:t>
      </w:r>
      <w:r w:rsidR="004B5401" w:rsidRPr="00474757">
        <w:rPr>
          <w:color w:val="auto"/>
          <w:sz w:val="28"/>
          <w:szCs w:val="28"/>
        </w:rPr>
        <w:t xml:space="preserve">входить до складу науково-дослідної частини </w:t>
      </w:r>
      <w:r w:rsidR="004B060D" w:rsidRPr="00474757">
        <w:rPr>
          <w:color w:val="auto"/>
          <w:sz w:val="28"/>
          <w:szCs w:val="28"/>
        </w:rPr>
        <w:t>У</w:t>
      </w:r>
      <w:r w:rsidR="004B5401" w:rsidRPr="00474757">
        <w:rPr>
          <w:color w:val="auto"/>
          <w:sz w:val="28"/>
          <w:szCs w:val="28"/>
        </w:rPr>
        <w:t xml:space="preserve">ніверситету, </w:t>
      </w:r>
      <w:r w:rsidRPr="00474757">
        <w:rPr>
          <w:color w:val="auto"/>
          <w:sz w:val="28"/>
          <w:szCs w:val="28"/>
        </w:rPr>
        <w:t xml:space="preserve">у своїй роботі підпорядковується, є підзвітним та підконтрольним </w:t>
      </w:r>
      <w:r w:rsidR="004B5401" w:rsidRPr="00474757">
        <w:rPr>
          <w:color w:val="auto"/>
          <w:sz w:val="28"/>
          <w:szCs w:val="28"/>
        </w:rPr>
        <w:t>проректору</w:t>
      </w:r>
      <w:r w:rsidR="004B5401" w:rsidRPr="001474CD">
        <w:rPr>
          <w:color w:val="auto"/>
          <w:sz w:val="28"/>
          <w:szCs w:val="28"/>
        </w:rPr>
        <w:t xml:space="preserve"> з наукової роботи</w:t>
      </w:r>
      <w:r w:rsidRPr="001474CD">
        <w:rPr>
          <w:color w:val="auto"/>
          <w:sz w:val="28"/>
          <w:szCs w:val="28"/>
        </w:rPr>
        <w:t>.</w:t>
      </w:r>
    </w:p>
    <w:p w14:paraId="7C3610B8" w14:textId="040F93A7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1.</w:t>
      </w:r>
      <w:r w:rsidR="004B060D" w:rsidRPr="001474CD">
        <w:rPr>
          <w:color w:val="auto"/>
          <w:sz w:val="28"/>
          <w:szCs w:val="28"/>
        </w:rPr>
        <w:t>3</w:t>
      </w:r>
      <w:r w:rsidRPr="001474CD">
        <w:rPr>
          <w:color w:val="auto"/>
          <w:sz w:val="28"/>
          <w:szCs w:val="28"/>
        </w:rPr>
        <w:t xml:space="preserve">. Структуру </w:t>
      </w:r>
      <w:r w:rsidR="004B060D" w:rsidRPr="001474CD">
        <w:rPr>
          <w:color w:val="auto"/>
          <w:sz w:val="28"/>
          <w:szCs w:val="28"/>
        </w:rPr>
        <w:t>та штатний розпис</w:t>
      </w:r>
      <w:r w:rsidRPr="001474CD">
        <w:rPr>
          <w:color w:val="auto"/>
          <w:sz w:val="28"/>
          <w:szCs w:val="28"/>
        </w:rPr>
        <w:t xml:space="preserve"> Інституту </w:t>
      </w:r>
      <w:r w:rsidR="004B060D" w:rsidRPr="001474CD">
        <w:rPr>
          <w:color w:val="auto"/>
          <w:sz w:val="28"/>
          <w:szCs w:val="28"/>
        </w:rPr>
        <w:t>затверджує ректор Університету</w:t>
      </w:r>
      <w:r w:rsidRPr="001474CD">
        <w:rPr>
          <w:color w:val="auto"/>
          <w:sz w:val="28"/>
          <w:szCs w:val="28"/>
        </w:rPr>
        <w:t xml:space="preserve"> </w:t>
      </w:r>
      <w:r w:rsidR="004B060D" w:rsidRPr="001474CD">
        <w:rPr>
          <w:color w:val="auto"/>
          <w:sz w:val="28"/>
          <w:szCs w:val="28"/>
        </w:rPr>
        <w:t xml:space="preserve">за поданням проректора з наукової роботи </w:t>
      </w:r>
      <w:r w:rsidRPr="001474CD">
        <w:rPr>
          <w:color w:val="auto"/>
          <w:sz w:val="28"/>
          <w:szCs w:val="28"/>
        </w:rPr>
        <w:t xml:space="preserve">із врахуванням завдань та напрямків роботи. Інститут очолює директор, якого </w:t>
      </w:r>
      <w:r w:rsidR="00C94BC1" w:rsidRPr="001474CD">
        <w:rPr>
          <w:color w:val="auto"/>
          <w:sz w:val="28"/>
          <w:szCs w:val="28"/>
        </w:rPr>
        <w:t xml:space="preserve">за рекомендаціями </w:t>
      </w:r>
      <w:r w:rsidR="000C2187" w:rsidRPr="001474CD">
        <w:rPr>
          <w:color w:val="auto"/>
          <w:sz w:val="28"/>
          <w:szCs w:val="28"/>
        </w:rPr>
        <w:t>Н</w:t>
      </w:r>
      <w:r w:rsidR="004B060D" w:rsidRPr="001474CD">
        <w:rPr>
          <w:color w:val="auto"/>
          <w:sz w:val="28"/>
          <w:szCs w:val="28"/>
        </w:rPr>
        <w:t xml:space="preserve">ауково-технічної ради Університету </w:t>
      </w:r>
      <w:r w:rsidRPr="001474CD">
        <w:rPr>
          <w:color w:val="auto"/>
          <w:sz w:val="28"/>
          <w:szCs w:val="28"/>
        </w:rPr>
        <w:t xml:space="preserve">призначає на посаду та звільняє з посади </w:t>
      </w:r>
      <w:r w:rsidR="004B060D" w:rsidRPr="001474CD">
        <w:rPr>
          <w:color w:val="auto"/>
          <w:sz w:val="28"/>
          <w:szCs w:val="28"/>
        </w:rPr>
        <w:t>р</w:t>
      </w:r>
      <w:r w:rsidRPr="001474CD">
        <w:rPr>
          <w:color w:val="auto"/>
          <w:sz w:val="28"/>
          <w:szCs w:val="28"/>
        </w:rPr>
        <w:t>ектор Університету на підставі та у порядку, передбачених законодавством України і Статутом Університету. Директор здійснює загальне керівництво Інститутом, забезпечує організацію його діяльності та несе персональну відповідальність</w:t>
      </w:r>
      <w:r w:rsidR="001C6A81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за діяльність Інституту.</w:t>
      </w:r>
    </w:p>
    <w:p w14:paraId="412C4E5E" w14:textId="77777777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1.4. Інститут у своїй діяльності керується законодавством України та Статутом Університету, Правилами внутрішнього розпорядку Університету, Колективним договором Університету та цим Положенням.</w:t>
      </w:r>
    </w:p>
    <w:p w14:paraId="5BC738CC" w14:textId="4DEE74DA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1.5. Створення, реорганізація та ліквідація Інституту </w:t>
      </w:r>
      <w:r w:rsidR="004B060D" w:rsidRPr="001474CD">
        <w:rPr>
          <w:color w:val="auto"/>
          <w:sz w:val="28"/>
          <w:szCs w:val="28"/>
        </w:rPr>
        <w:t>відбувається за</w:t>
      </w:r>
      <w:r w:rsidRPr="001474CD">
        <w:rPr>
          <w:color w:val="auto"/>
          <w:sz w:val="28"/>
          <w:szCs w:val="28"/>
        </w:rPr>
        <w:t xml:space="preserve"> рішення</w:t>
      </w:r>
      <w:r w:rsidR="004B060D" w:rsidRPr="001474CD">
        <w:rPr>
          <w:color w:val="auto"/>
          <w:sz w:val="28"/>
          <w:szCs w:val="28"/>
        </w:rPr>
        <w:t>м</w:t>
      </w:r>
      <w:r w:rsidRPr="001474CD">
        <w:rPr>
          <w:color w:val="auto"/>
          <w:sz w:val="28"/>
          <w:szCs w:val="28"/>
        </w:rPr>
        <w:t xml:space="preserve"> Вченої ради Університету, яке вводиться в дію наказом </w:t>
      </w:r>
      <w:r w:rsidR="004B060D" w:rsidRPr="001474CD">
        <w:rPr>
          <w:color w:val="auto"/>
          <w:sz w:val="28"/>
          <w:szCs w:val="28"/>
        </w:rPr>
        <w:t>р</w:t>
      </w:r>
      <w:r w:rsidRPr="001474CD">
        <w:rPr>
          <w:color w:val="auto"/>
          <w:sz w:val="28"/>
          <w:szCs w:val="28"/>
        </w:rPr>
        <w:t>ектора у порядку визначеному законодавством України.</w:t>
      </w:r>
    </w:p>
    <w:p w14:paraId="04DAE359" w14:textId="77777777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1.6. Місцезнаходження Інституту: вул. </w:t>
      </w:r>
      <w:r w:rsidR="00BF31F8" w:rsidRPr="001474CD">
        <w:rPr>
          <w:color w:val="auto"/>
          <w:sz w:val="28"/>
          <w:szCs w:val="28"/>
        </w:rPr>
        <w:t>Сторожинецька</w:t>
      </w:r>
      <w:r w:rsidRPr="001474CD">
        <w:rPr>
          <w:color w:val="auto"/>
          <w:sz w:val="28"/>
          <w:szCs w:val="28"/>
        </w:rPr>
        <w:t xml:space="preserve">, </w:t>
      </w:r>
      <w:r w:rsidR="00BF31F8" w:rsidRPr="001474CD">
        <w:rPr>
          <w:color w:val="auto"/>
          <w:sz w:val="28"/>
          <w:szCs w:val="28"/>
        </w:rPr>
        <w:t xml:space="preserve">101, </w:t>
      </w:r>
      <w:r w:rsidRPr="001474CD">
        <w:rPr>
          <w:color w:val="auto"/>
          <w:sz w:val="28"/>
          <w:szCs w:val="28"/>
        </w:rPr>
        <w:t xml:space="preserve">м. </w:t>
      </w:r>
      <w:r w:rsidR="00BF31F8" w:rsidRPr="001474CD">
        <w:rPr>
          <w:color w:val="auto"/>
          <w:sz w:val="28"/>
          <w:szCs w:val="28"/>
        </w:rPr>
        <w:t>Чернівці</w:t>
      </w:r>
      <w:r w:rsidRPr="001474CD">
        <w:rPr>
          <w:color w:val="auto"/>
          <w:sz w:val="28"/>
          <w:szCs w:val="28"/>
        </w:rPr>
        <w:t xml:space="preserve">, </w:t>
      </w:r>
      <w:r w:rsidR="00BF31F8" w:rsidRPr="001474CD">
        <w:rPr>
          <w:color w:val="auto"/>
          <w:sz w:val="28"/>
          <w:szCs w:val="28"/>
        </w:rPr>
        <w:t>58000</w:t>
      </w:r>
      <w:r w:rsidRPr="001474CD">
        <w:rPr>
          <w:color w:val="auto"/>
          <w:sz w:val="28"/>
          <w:szCs w:val="28"/>
        </w:rPr>
        <w:t>, Україна.</w:t>
      </w:r>
    </w:p>
    <w:p w14:paraId="5C507CC3" w14:textId="77777777" w:rsidR="00B3536E" w:rsidRPr="001474CD" w:rsidRDefault="00B3536E" w:rsidP="00EA7735">
      <w:pPr>
        <w:pStyle w:val="Default"/>
        <w:jc w:val="both"/>
        <w:rPr>
          <w:color w:val="auto"/>
          <w:sz w:val="28"/>
          <w:szCs w:val="28"/>
        </w:rPr>
      </w:pPr>
    </w:p>
    <w:p w14:paraId="16CF1DDC" w14:textId="7E75E5EE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II. Завдання Інституту</w:t>
      </w:r>
    </w:p>
    <w:p w14:paraId="42993217" w14:textId="77777777" w:rsidR="009E5A67" w:rsidRPr="001474CD" w:rsidRDefault="009E5A67" w:rsidP="00EA7735">
      <w:pPr>
        <w:pStyle w:val="Default"/>
        <w:jc w:val="both"/>
        <w:rPr>
          <w:color w:val="auto"/>
          <w:sz w:val="28"/>
          <w:szCs w:val="28"/>
        </w:rPr>
      </w:pPr>
    </w:p>
    <w:p w14:paraId="22B92C4F" w14:textId="2383EA3A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Основними завданнями Інституту є проведення наукових досліджень з пріоритетних напрямків науки і техніки в тісному взаємозв’язку з підготовкою фахівців:</w:t>
      </w:r>
    </w:p>
    <w:p w14:paraId="34E58CB2" w14:textId="332E457F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2.1</w:t>
      </w:r>
      <w:r w:rsidR="004B060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</w:t>
      </w:r>
      <w:r w:rsidR="00512A4C" w:rsidRPr="001474CD">
        <w:rPr>
          <w:color w:val="auto"/>
          <w:sz w:val="28"/>
          <w:szCs w:val="28"/>
        </w:rPr>
        <w:t>п</w:t>
      </w:r>
      <w:r w:rsidRPr="001474CD">
        <w:rPr>
          <w:color w:val="auto"/>
          <w:sz w:val="28"/>
          <w:szCs w:val="28"/>
        </w:rPr>
        <w:t xml:space="preserve">роведення фундаментальних і прикладних досліджень, науково-технічних розробок у галузі </w:t>
      </w:r>
      <w:r w:rsidR="00F84643" w:rsidRPr="001474CD">
        <w:rPr>
          <w:color w:val="auto"/>
          <w:sz w:val="28"/>
          <w:szCs w:val="28"/>
        </w:rPr>
        <w:t>кореляційної, сингулярної</w:t>
      </w:r>
      <w:r w:rsidRPr="001474CD">
        <w:rPr>
          <w:color w:val="auto"/>
          <w:sz w:val="28"/>
          <w:szCs w:val="28"/>
        </w:rPr>
        <w:t xml:space="preserve"> оптики та оптичного </w:t>
      </w:r>
      <w:proofErr w:type="spellStart"/>
      <w:r w:rsidR="005466F4" w:rsidRPr="001474CD">
        <w:rPr>
          <w:color w:val="auto"/>
          <w:sz w:val="28"/>
          <w:szCs w:val="28"/>
        </w:rPr>
        <w:t>нано</w:t>
      </w:r>
      <w:r w:rsidRPr="001474CD">
        <w:rPr>
          <w:color w:val="auto"/>
          <w:sz w:val="28"/>
          <w:szCs w:val="28"/>
        </w:rPr>
        <w:t>матеріалознавства</w:t>
      </w:r>
      <w:proofErr w:type="spellEnd"/>
      <w:r w:rsidRPr="001474CD">
        <w:rPr>
          <w:color w:val="auto"/>
          <w:sz w:val="28"/>
          <w:szCs w:val="28"/>
        </w:rPr>
        <w:t>;</w:t>
      </w:r>
    </w:p>
    <w:p w14:paraId="655352C4" w14:textId="3786A20A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2.2</w:t>
      </w:r>
      <w:r w:rsidR="004B060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розвиток наукової школи у галузі </w:t>
      </w:r>
      <w:r w:rsidR="00F84643" w:rsidRPr="001474CD">
        <w:rPr>
          <w:color w:val="auto"/>
          <w:sz w:val="28"/>
          <w:szCs w:val="28"/>
        </w:rPr>
        <w:t>кореляційної, сингулярної</w:t>
      </w:r>
      <w:r w:rsidR="002D769C">
        <w:rPr>
          <w:color w:val="auto"/>
          <w:sz w:val="28"/>
          <w:szCs w:val="28"/>
        </w:rPr>
        <w:t xml:space="preserve">, </w:t>
      </w:r>
      <w:r w:rsidR="002D769C" w:rsidRPr="00632279">
        <w:rPr>
          <w:color w:val="auto"/>
          <w:sz w:val="28"/>
          <w:szCs w:val="28"/>
        </w:rPr>
        <w:t>поляризаційної</w:t>
      </w:r>
      <w:r w:rsidR="00F84643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оптики;</w:t>
      </w:r>
    </w:p>
    <w:p w14:paraId="489B1BB1" w14:textId="43032A2E" w:rsidR="00B3536E" w:rsidRPr="00474757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2.3</w:t>
      </w:r>
      <w:r w:rsidR="004B060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закладення основ сучасного наукоємного оптичного </w:t>
      </w:r>
      <w:proofErr w:type="spellStart"/>
      <w:r w:rsidR="005466F4" w:rsidRPr="00474757">
        <w:rPr>
          <w:color w:val="auto"/>
          <w:sz w:val="28"/>
          <w:szCs w:val="28"/>
        </w:rPr>
        <w:t>наноматеріалознавства</w:t>
      </w:r>
      <w:proofErr w:type="spellEnd"/>
      <w:r w:rsidRPr="00474757">
        <w:rPr>
          <w:color w:val="auto"/>
          <w:sz w:val="28"/>
          <w:szCs w:val="28"/>
        </w:rPr>
        <w:t>;</w:t>
      </w:r>
    </w:p>
    <w:p w14:paraId="6B760AAA" w14:textId="0274BD5E" w:rsidR="002D769C" w:rsidRPr="00474757" w:rsidRDefault="002D769C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>2.4. формування</w:t>
      </w:r>
      <w:r w:rsidR="000D56F3" w:rsidRPr="00474757">
        <w:rPr>
          <w:color w:val="auto"/>
          <w:sz w:val="28"/>
          <w:szCs w:val="28"/>
        </w:rPr>
        <w:t xml:space="preserve"> </w:t>
      </w:r>
      <w:r w:rsidR="00474757" w:rsidRPr="00474757">
        <w:rPr>
          <w:color w:val="auto"/>
          <w:sz w:val="28"/>
          <w:szCs w:val="28"/>
        </w:rPr>
        <w:t>тематики</w:t>
      </w:r>
      <w:r w:rsidRPr="00474757">
        <w:rPr>
          <w:color w:val="auto"/>
          <w:sz w:val="28"/>
          <w:szCs w:val="28"/>
        </w:rPr>
        <w:t xml:space="preserve"> міждисциплінарних університетських і міжнародних наукових досліджень</w:t>
      </w:r>
      <w:r w:rsidR="004A6DF9" w:rsidRPr="00474757">
        <w:rPr>
          <w:color w:val="auto"/>
          <w:sz w:val="28"/>
          <w:szCs w:val="28"/>
        </w:rPr>
        <w:t>,</w:t>
      </w:r>
      <w:r w:rsidR="008E7E06" w:rsidRPr="00474757">
        <w:rPr>
          <w:color w:val="auto"/>
          <w:sz w:val="28"/>
          <w:szCs w:val="28"/>
        </w:rPr>
        <w:t xml:space="preserve"> </w:t>
      </w:r>
      <w:r w:rsidR="00B20EFA" w:rsidRPr="00474757">
        <w:rPr>
          <w:color w:val="auto"/>
          <w:sz w:val="28"/>
          <w:szCs w:val="28"/>
        </w:rPr>
        <w:t>які відповідають  пріоритетн</w:t>
      </w:r>
      <w:r w:rsidR="00D816FB" w:rsidRPr="00474757">
        <w:rPr>
          <w:color w:val="auto"/>
          <w:sz w:val="28"/>
          <w:szCs w:val="28"/>
        </w:rPr>
        <w:t>им</w:t>
      </w:r>
      <w:r w:rsidR="00B20EFA" w:rsidRPr="00474757">
        <w:rPr>
          <w:color w:val="auto"/>
          <w:sz w:val="28"/>
          <w:szCs w:val="28"/>
        </w:rPr>
        <w:t xml:space="preserve"> </w:t>
      </w:r>
      <w:r w:rsidR="004A6DF9" w:rsidRPr="00474757">
        <w:rPr>
          <w:color w:val="auto"/>
          <w:sz w:val="28"/>
          <w:szCs w:val="28"/>
        </w:rPr>
        <w:t>напрям</w:t>
      </w:r>
      <w:r w:rsidR="00D816FB" w:rsidRPr="00474757">
        <w:rPr>
          <w:color w:val="auto"/>
          <w:sz w:val="28"/>
          <w:szCs w:val="28"/>
        </w:rPr>
        <w:t>ам розвитку науки і техніки України;</w:t>
      </w:r>
    </w:p>
    <w:p w14:paraId="01824420" w14:textId="667B35AE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lastRenderedPageBreak/>
        <w:t>2.</w:t>
      </w:r>
      <w:r w:rsidR="002D769C" w:rsidRPr="00474757">
        <w:rPr>
          <w:color w:val="auto"/>
          <w:sz w:val="28"/>
          <w:szCs w:val="28"/>
        </w:rPr>
        <w:t>5</w:t>
      </w:r>
      <w:r w:rsidR="004B060D" w:rsidRPr="00474757">
        <w:rPr>
          <w:color w:val="auto"/>
          <w:sz w:val="28"/>
          <w:szCs w:val="28"/>
        </w:rPr>
        <w:t>.</w:t>
      </w:r>
      <w:r w:rsidRPr="00474757">
        <w:rPr>
          <w:color w:val="auto"/>
          <w:sz w:val="28"/>
          <w:szCs w:val="28"/>
        </w:rPr>
        <w:t xml:space="preserve"> сприяння підготовці кадрів</w:t>
      </w:r>
      <w:r w:rsidRPr="001474CD">
        <w:rPr>
          <w:color w:val="auto"/>
          <w:sz w:val="28"/>
          <w:szCs w:val="28"/>
        </w:rPr>
        <w:t xml:space="preserve"> через </w:t>
      </w:r>
      <w:proofErr w:type="spellStart"/>
      <w:r w:rsidR="00F84643" w:rsidRPr="001474CD">
        <w:rPr>
          <w:color w:val="auto"/>
          <w:sz w:val="28"/>
          <w:szCs w:val="28"/>
        </w:rPr>
        <w:t>бакалаврат</w:t>
      </w:r>
      <w:proofErr w:type="spellEnd"/>
      <w:r w:rsidR="00F84643" w:rsidRPr="001474CD">
        <w:rPr>
          <w:color w:val="auto"/>
          <w:sz w:val="28"/>
          <w:szCs w:val="28"/>
        </w:rPr>
        <w:t xml:space="preserve">, </w:t>
      </w:r>
      <w:r w:rsidRPr="001474CD">
        <w:rPr>
          <w:color w:val="auto"/>
          <w:sz w:val="28"/>
          <w:szCs w:val="28"/>
        </w:rPr>
        <w:t>магістратуру, аспірантуру і докторантуру; підвищення фахового рівня наукових, науково-педагогічних кадрів</w:t>
      </w:r>
      <w:r w:rsidR="00474757">
        <w:rPr>
          <w:color w:val="auto"/>
          <w:sz w:val="28"/>
          <w:szCs w:val="28"/>
        </w:rPr>
        <w:t>;</w:t>
      </w:r>
    </w:p>
    <w:p w14:paraId="0D707BBE" w14:textId="58ED7FD9" w:rsidR="003D510C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2.</w:t>
      </w:r>
      <w:r w:rsidR="001A464F">
        <w:rPr>
          <w:color w:val="auto"/>
          <w:sz w:val="28"/>
          <w:szCs w:val="28"/>
        </w:rPr>
        <w:t>6</w:t>
      </w:r>
      <w:r w:rsidR="004B060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проведення науково-дослідних, дослідно-конструкторських і дослідно-технологічних розробок, спрямованих на створення нових</w:t>
      </w:r>
      <w:r w:rsidR="00AF4BB8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 xml:space="preserve">матеріалів, елементів і обладнання оптичної техніки та іншої науково-технічної продукції, конкурентоспроможної </w:t>
      </w:r>
      <w:r w:rsidR="003D510C">
        <w:rPr>
          <w:color w:val="auto"/>
          <w:sz w:val="28"/>
          <w:szCs w:val="28"/>
        </w:rPr>
        <w:t xml:space="preserve">  </w:t>
      </w:r>
      <w:r w:rsidRPr="001474CD">
        <w:rPr>
          <w:color w:val="auto"/>
          <w:sz w:val="28"/>
          <w:szCs w:val="28"/>
        </w:rPr>
        <w:t xml:space="preserve">на </w:t>
      </w:r>
      <w:r w:rsidR="003D510C">
        <w:rPr>
          <w:color w:val="auto"/>
          <w:sz w:val="28"/>
          <w:szCs w:val="28"/>
        </w:rPr>
        <w:t xml:space="preserve">  </w:t>
      </w:r>
      <w:r w:rsidRPr="001474CD">
        <w:rPr>
          <w:color w:val="auto"/>
          <w:sz w:val="28"/>
          <w:szCs w:val="28"/>
        </w:rPr>
        <w:t>світовому</w:t>
      </w:r>
      <w:r w:rsidR="003D510C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 xml:space="preserve"> </w:t>
      </w:r>
      <w:r w:rsidR="003D510C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 xml:space="preserve">ринку </w:t>
      </w:r>
      <w:r w:rsidR="003D510C">
        <w:rPr>
          <w:color w:val="auto"/>
          <w:sz w:val="28"/>
          <w:szCs w:val="28"/>
        </w:rPr>
        <w:t xml:space="preserve">  </w:t>
      </w:r>
      <w:r w:rsidRPr="001474CD">
        <w:rPr>
          <w:color w:val="auto"/>
          <w:sz w:val="28"/>
          <w:szCs w:val="28"/>
        </w:rPr>
        <w:t>та</w:t>
      </w:r>
      <w:r w:rsidR="003D510C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 xml:space="preserve"> </w:t>
      </w:r>
      <w:r w:rsidR="003D510C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відповідно</w:t>
      </w:r>
      <w:r w:rsidR="003D510C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 xml:space="preserve"> </w:t>
      </w:r>
      <w:r w:rsidR="003D510C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до</w:t>
      </w:r>
      <w:r w:rsidR="003D510C">
        <w:rPr>
          <w:color w:val="auto"/>
          <w:sz w:val="28"/>
          <w:szCs w:val="28"/>
        </w:rPr>
        <w:t xml:space="preserve">  </w:t>
      </w:r>
      <w:r w:rsidRPr="001474CD">
        <w:rPr>
          <w:color w:val="auto"/>
          <w:sz w:val="28"/>
          <w:szCs w:val="28"/>
        </w:rPr>
        <w:t xml:space="preserve"> пріоритетних </w:t>
      </w:r>
    </w:p>
    <w:p w14:paraId="7D7C2589" w14:textId="36DB9539" w:rsidR="00B3536E" w:rsidRPr="00474757" w:rsidRDefault="00B3536E" w:rsidP="003D510C">
      <w:pPr>
        <w:pStyle w:val="Default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>тематичних напрямів наукових досліджень і науково-технічних розробок (пріоритетних напрямів розвитку науки і техніки України);</w:t>
      </w:r>
    </w:p>
    <w:p w14:paraId="1EB8F587" w14:textId="50FFA6E6" w:rsidR="00B3536E" w:rsidRPr="00474757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>2.</w:t>
      </w:r>
      <w:r w:rsidR="001A464F" w:rsidRPr="00474757">
        <w:rPr>
          <w:color w:val="auto"/>
          <w:sz w:val="28"/>
          <w:szCs w:val="28"/>
        </w:rPr>
        <w:t>7</w:t>
      </w:r>
      <w:r w:rsidR="004B060D" w:rsidRPr="00474757">
        <w:rPr>
          <w:color w:val="auto"/>
          <w:sz w:val="28"/>
          <w:szCs w:val="28"/>
        </w:rPr>
        <w:t>.</w:t>
      </w:r>
      <w:r w:rsidRPr="00474757">
        <w:rPr>
          <w:color w:val="auto"/>
          <w:sz w:val="28"/>
          <w:szCs w:val="28"/>
        </w:rPr>
        <w:t xml:space="preserve"> опублікування результатів досліджень у фахових </w:t>
      </w:r>
      <w:r w:rsidR="001A464F" w:rsidRPr="00474757">
        <w:rPr>
          <w:color w:val="auto"/>
          <w:sz w:val="28"/>
          <w:szCs w:val="28"/>
        </w:rPr>
        <w:t xml:space="preserve"> міжнародних </w:t>
      </w:r>
      <w:r w:rsidRPr="00474757">
        <w:rPr>
          <w:color w:val="auto"/>
          <w:sz w:val="28"/>
          <w:szCs w:val="28"/>
        </w:rPr>
        <w:t>виданнях</w:t>
      </w:r>
      <w:r w:rsidR="00D816FB" w:rsidRPr="00474757">
        <w:rPr>
          <w:color w:val="auto"/>
          <w:sz w:val="28"/>
          <w:szCs w:val="28"/>
        </w:rPr>
        <w:t xml:space="preserve"> з високим </w:t>
      </w:r>
      <w:proofErr w:type="spellStart"/>
      <w:r w:rsidR="00D816FB" w:rsidRPr="00474757">
        <w:rPr>
          <w:color w:val="auto"/>
          <w:sz w:val="28"/>
          <w:szCs w:val="28"/>
        </w:rPr>
        <w:t>імпакт</w:t>
      </w:r>
      <w:proofErr w:type="spellEnd"/>
      <w:r w:rsidR="00D816FB" w:rsidRPr="00474757">
        <w:rPr>
          <w:color w:val="auto"/>
          <w:sz w:val="28"/>
          <w:szCs w:val="28"/>
        </w:rPr>
        <w:t>-фактором</w:t>
      </w:r>
      <w:r w:rsidRPr="00474757">
        <w:rPr>
          <w:color w:val="auto"/>
          <w:sz w:val="28"/>
          <w:szCs w:val="28"/>
        </w:rPr>
        <w:t>;</w:t>
      </w:r>
    </w:p>
    <w:p w14:paraId="38B00BB1" w14:textId="136F5E49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>2.</w:t>
      </w:r>
      <w:r w:rsidR="001A464F" w:rsidRPr="00474757">
        <w:rPr>
          <w:color w:val="auto"/>
          <w:sz w:val="28"/>
          <w:szCs w:val="28"/>
        </w:rPr>
        <w:t>8</w:t>
      </w:r>
      <w:r w:rsidR="004B060D" w:rsidRPr="00474757">
        <w:rPr>
          <w:color w:val="auto"/>
          <w:sz w:val="28"/>
          <w:szCs w:val="28"/>
        </w:rPr>
        <w:t>.</w:t>
      </w:r>
      <w:r w:rsidRPr="00474757">
        <w:rPr>
          <w:color w:val="auto"/>
          <w:sz w:val="28"/>
          <w:szCs w:val="28"/>
        </w:rPr>
        <w:t xml:space="preserve"> організація дослідно-експериментального виробництва оптико-електронних систем, розробка та</w:t>
      </w:r>
      <w:r w:rsidRPr="001474CD">
        <w:rPr>
          <w:color w:val="auto"/>
          <w:sz w:val="28"/>
          <w:szCs w:val="28"/>
        </w:rPr>
        <w:t xml:space="preserve"> виготовлення необхідної конструкторської, технологічної, нормативно-технічної документації (технічні умови, методики вимірювань);</w:t>
      </w:r>
    </w:p>
    <w:p w14:paraId="54BD625C" w14:textId="12FCFFDD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2.</w:t>
      </w:r>
      <w:r w:rsidR="001A464F">
        <w:rPr>
          <w:color w:val="auto"/>
          <w:sz w:val="28"/>
          <w:szCs w:val="28"/>
        </w:rPr>
        <w:t>9</w:t>
      </w:r>
      <w:r w:rsidR="004B060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здійснення патентно-інформаційних досліджень, патентування нових технічних рішень, проведення маркетингових досліджень;</w:t>
      </w:r>
    </w:p>
    <w:p w14:paraId="00735431" w14:textId="05764F43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2.</w:t>
      </w:r>
      <w:r w:rsidR="001A464F">
        <w:rPr>
          <w:color w:val="auto"/>
          <w:sz w:val="28"/>
          <w:szCs w:val="28"/>
        </w:rPr>
        <w:t>10</w:t>
      </w:r>
      <w:r w:rsidR="004B060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організація та проведення наукових конференцій;</w:t>
      </w:r>
    </w:p>
    <w:p w14:paraId="63719D70" w14:textId="646F0236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2.1</w:t>
      </w:r>
      <w:r w:rsidR="001A464F">
        <w:rPr>
          <w:color w:val="auto"/>
          <w:sz w:val="28"/>
          <w:szCs w:val="28"/>
        </w:rPr>
        <w:t>1</w:t>
      </w:r>
      <w:r w:rsidR="004B060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забезпечення в межах своєї компетенції організації заходів</w:t>
      </w:r>
      <w:r w:rsidR="001474CD">
        <w:rPr>
          <w:color w:val="FF0000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відповідно до напрямків діяльності Інституту та здійснення контролю за їх реалізацією.</w:t>
      </w:r>
    </w:p>
    <w:p w14:paraId="18B1B007" w14:textId="77777777" w:rsidR="00B3536E" w:rsidRPr="001474CD" w:rsidRDefault="00B3536E" w:rsidP="00EA7735">
      <w:pPr>
        <w:pStyle w:val="Default"/>
        <w:jc w:val="both"/>
        <w:rPr>
          <w:color w:val="auto"/>
          <w:sz w:val="28"/>
          <w:szCs w:val="28"/>
        </w:rPr>
      </w:pPr>
    </w:p>
    <w:p w14:paraId="73BAAF6B" w14:textId="0C02E170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III. Функції Інституту</w:t>
      </w:r>
    </w:p>
    <w:p w14:paraId="2CB10ACB" w14:textId="77777777" w:rsidR="009E5A67" w:rsidRPr="001474CD" w:rsidRDefault="009E5A67" w:rsidP="00EA7735">
      <w:pPr>
        <w:pStyle w:val="Default"/>
        <w:jc w:val="both"/>
        <w:rPr>
          <w:color w:val="auto"/>
          <w:sz w:val="28"/>
          <w:szCs w:val="28"/>
        </w:rPr>
      </w:pPr>
    </w:p>
    <w:p w14:paraId="5BE88286" w14:textId="32AEB565" w:rsidR="00B3536E" w:rsidRPr="001474CD" w:rsidRDefault="005D5BBD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    </w:t>
      </w:r>
      <w:r w:rsidR="00B3536E" w:rsidRPr="001474CD">
        <w:rPr>
          <w:color w:val="auto"/>
          <w:sz w:val="28"/>
          <w:szCs w:val="28"/>
        </w:rPr>
        <w:t>Інститут відповідно до покладених на нього основних завдань здійснює такі функції:</w:t>
      </w:r>
    </w:p>
    <w:p w14:paraId="01E422D4" w14:textId="7CAA9299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3.1. забезпечення неперервного ведення наукової та науково-технічної діяльності у відповідності до тематичних планів науково-дослідних робіт Університету, річного плану робіт Інституту, угод між Університетом і установами України та інших держав про співпрацю в галузі </w:t>
      </w:r>
      <w:r w:rsidR="001E13F2" w:rsidRPr="001474CD">
        <w:rPr>
          <w:color w:val="auto"/>
          <w:sz w:val="28"/>
          <w:szCs w:val="28"/>
        </w:rPr>
        <w:t>кореляційної</w:t>
      </w:r>
      <w:r w:rsidR="001A464F">
        <w:rPr>
          <w:color w:val="auto"/>
          <w:sz w:val="28"/>
          <w:szCs w:val="28"/>
        </w:rPr>
        <w:t>,</w:t>
      </w:r>
      <w:r w:rsidR="001E13F2" w:rsidRPr="001474CD">
        <w:rPr>
          <w:color w:val="auto"/>
          <w:sz w:val="28"/>
          <w:szCs w:val="28"/>
        </w:rPr>
        <w:t xml:space="preserve"> </w:t>
      </w:r>
      <w:r w:rsidR="001E13F2" w:rsidRPr="00632279">
        <w:rPr>
          <w:color w:val="auto"/>
          <w:sz w:val="28"/>
          <w:szCs w:val="28"/>
        </w:rPr>
        <w:t>сингулярної</w:t>
      </w:r>
      <w:r w:rsidRPr="00632279">
        <w:rPr>
          <w:color w:val="auto"/>
          <w:sz w:val="28"/>
          <w:szCs w:val="28"/>
        </w:rPr>
        <w:t xml:space="preserve"> </w:t>
      </w:r>
      <w:r w:rsidR="001A464F" w:rsidRPr="00632279">
        <w:rPr>
          <w:color w:val="auto"/>
          <w:sz w:val="28"/>
          <w:szCs w:val="28"/>
        </w:rPr>
        <w:t>та поляризаційної</w:t>
      </w:r>
      <w:r w:rsidR="001A464F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оптики;</w:t>
      </w:r>
    </w:p>
    <w:p w14:paraId="2818D1D2" w14:textId="181DA123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3.2</w:t>
      </w:r>
      <w:r w:rsidR="00AC395D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забезпечення належного функціонування приладів і обладнання,</w:t>
      </w:r>
      <w:r w:rsidR="001E13F2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що використову</w:t>
      </w:r>
      <w:r w:rsidR="00AC395D" w:rsidRPr="001474CD">
        <w:rPr>
          <w:color w:val="auto"/>
          <w:sz w:val="28"/>
          <w:szCs w:val="28"/>
        </w:rPr>
        <w:t>ється</w:t>
      </w:r>
      <w:r w:rsidRPr="001474CD">
        <w:rPr>
          <w:color w:val="auto"/>
          <w:sz w:val="28"/>
          <w:szCs w:val="28"/>
        </w:rPr>
        <w:t xml:space="preserve"> в наукових дослідженнях, освітньому процесі та просвітницькій діяльності;</w:t>
      </w:r>
    </w:p>
    <w:p w14:paraId="5B361E9C" w14:textId="0C7C903F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3.3</w:t>
      </w:r>
      <w:r w:rsidR="002A0611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забезпечення освітнього процесу наявним інструментарієм, спеціальною навчальною та науковою літературою, інструкціями, методами та методиками проведення оптичних досліджень;</w:t>
      </w:r>
    </w:p>
    <w:p w14:paraId="464135CA" w14:textId="710AD4E7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3.4</w:t>
      </w:r>
      <w:r w:rsidR="002A0611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комерціалізація науково-технічних розробок, впровадження інновацій та створення стартапів;</w:t>
      </w:r>
    </w:p>
    <w:p w14:paraId="4EB96E88" w14:textId="74754371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3.5</w:t>
      </w:r>
      <w:r w:rsidR="002A0611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</w:t>
      </w:r>
      <w:r w:rsidR="00512A4C" w:rsidRPr="001474CD">
        <w:rPr>
          <w:color w:val="auto"/>
          <w:sz w:val="28"/>
          <w:szCs w:val="28"/>
        </w:rPr>
        <w:t xml:space="preserve">участь в </w:t>
      </w:r>
      <w:r w:rsidRPr="001474CD">
        <w:rPr>
          <w:color w:val="auto"/>
          <w:sz w:val="28"/>
          <w:szCs w:val="28"/>
        </w:rPr>
        <w:t xml:space="preserve">атестації кадрів вищої кваліфікації через функціонування </w:t>
      </w:r>
      <w:r w:rsidR="001E13F2" w:rsidRPr="001474CD">
        <w:rPr>
          <w:color w:val="auto"/>
          <w:sz w:val="28"/>
          <w:szCs w:val="28"/>
        </w:rPr>
        <w:t xml:space="preserve">разових спеціалізованих вчених рад по захисту дисертацій на здобуття рівня Доктора філософії, </w:t>
      </w:r>
      <w:r w:rsidR="00512A4C" w:rsidRPr="001474CD">
        <w:rPr>
          <w:color w:val="auto"/>
          <w:sz w:val="28"/>
          <w:szCs w:val="28"/>
        </w:rPr>
        <w:t xml:space="preserve">членстві у </w:t>
      </w:r>
      <w:r w:rsidRPr="001474CD">
        <w:rPr>
          <w:color w:val="auto"/>
          <w:sz w:val="28"/>
          <w:szCs w:val="28"/>
        </w:rPr>
        <w:t>спеціалізован</w:t>
      </w:r>
      <w:r w:rsidR="00512A4C" w:rsidRPr="001474CD">
        <w:rPr>
          <w:color w:val="auto"/>
          <w:sz w:val="28"/>
          <w:szCs w:val="28"/>
        </w:rPr>
        <w:t>ій</w:t>
      </w:r>
      <w:r w:rsidRPr="001474CD">
        <w:rPr>
          <w:color w:val="auto"/>
          <w:sz w:val="28"/>
          <w:szCs w:val="28"/>
        </w:rPr>
        <w:t xml:space="preserve"> вчен</w:t>
      </w:r>
      <w:r w:rsidR="00512A4C" w:rsidRPr="001474CD">
        <w:rPr>
          <w:color w:val="auto"/>
          <w:sz w:val="28"/>
          <w:szCs w:val="28"/>
        </w:rPr>
        <w:t>ій</w:t>
      </w:r>
      <w:r w:rsidRPr="001474CD">
        <w:rPr>
          <w:color w:val="auto"/>
          <w:sz w:val="28"/>
          <w:szCs w:val="28"/>
        </w:rPr>
        <w:t xml:space="preserve"> рад</w:t>
      </w:r>
      <w:r w:rsidR="00512A4C" w:rsidRPr="001474CD">
        <w:rPr>
          <w:color w:val="auto"/>
          <w:sz w:val="28"/>
          <w:szCs w:val="28"/>
        </w:rPr>
        <w:t>і</w:t>
      </w:r>
      <w:r w:rsidRPr="001474CD">
        <w:rPr>
          <w:color w:val="auto"/>
          <w:sz w:val="28"/>
          <w:szCs w:val="28"/>
        </w:rPr>
        <w:t xml:space="preserve"> із захисту докторських дисертацій, проведення конференцій </w:t>
      </w:r>
      <w:r w:rsidR="001E13F2" w:rsidRPr="001474CD">
        <w:rPr>
          <w:color w:val="auto"/>
          <w:sz w:val="28"/>
          <w:szCs w:val="28"/>
        </w:rPr>
        <w:t>з Кореляційної</w:t>
      </w:r>
      <w:r w:rsidRPr="001474CD">
        <w:rPr>
          <w:color w:val="auto"/>
          <w:sz w:val="28"/>
          <w:szCs w:val="28"/>
        </w:rPr>
        <w:t xml:space="preserve"> оптики;</w:t>
      </w:r>
    </w:p>
    <w:p w14:paraId="3AD243AE" w14:textId="6657D904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3.6</w:t>
      </w:r>
      <w:r w:rsidR="002A0611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забезпечення доступу до публічної інформації, розпорядником якої є Інститут;</w:t>
      </w:r>
    </w:p>
    <w:p w14:paraId="2F7B2FBF" w14:textId="0DC7B990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3.7</w:t>
      </w:r>
      <w:r w:rsidR="002A0611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забезпечення захисту інформації з обмеженим доступом у межах своїх повноважень;</w:t>
      </w:r>
    </w:p>
    <w:p w14:paraId="23E37B72" w14:textId="5D065B17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lastRenderedPageBreak/>
        <w:t>3.8</w:t>
      </w:r>
      <w:r w:rsidR="002A0611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забезпечення звітності про стан виконання основних завдань, яка передбачена законодавством України та локальними нормативно-правовими актами Університету.</w:t>
      </w:r>
    </w:p>
    <w:p w14:paraId="5D5C961A" w14:textId="3B68E569" w:rsidR="005D5BBD" w:rsidRDefault="005D5BBD" w:rsidP="00EA773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8341B50" w14:textId="658F3078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IV. Права Інституту</w:t>
      </w:r>
    </w:p>
    <w:p w14:paraId="18D7C3B4" w14:textId="77777777" w:rsidR="009E5A67" w:rsidRPr="001474CD" w:rsidRDefault="009E5A67" w:rsidP="00EA7735">
      <w:pPr>
        <w:pStyle w:val="Default"/>
        <w:jc w:val="both"/>
        <w:rPr>
          <w:color w:val="auto"/>
          <w:sz w:val="28"/>
          <w:szCs w:val="28"/>
        </w:rPr>
      </w:pPr>
    </w:p>
    <w:p w14:paraId="4208AD65" w14:textId="526F5D30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Інститут має право на:</w:t>
      </w:r>
    </w:p>
    <w:p w14:paraId="61F0D3A8" w14:textId="1C27DFE6" w:rsidR="00B3536E" w:rsidRPr="00474757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4.1. сприяння зі сторони адміністрації Університету, інших структурних </w:t>
      </w:r>
      <w:r w:rsidRPr="00474757">
        <w:rPr>
          <w:color w:val="auto"/>
          <w:sz w:val="28"/>
          <w:szCs w:val="28"/>
        </w:rPr>
        <w:t>підрозділів у виконанні завдань, передбачених законодавством України, Статутом Університету, Положенням;</w:t>
      </w:r>
    </w:p>
    <w:p w14:paraId="40C53F1D" w14:textId="75D07F87" w:rsidR="005C099A" w:rsidRPr="00474757" w:rsidRDefault="005C099A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 xml:space="preserve">4.2. </w:t>
      </w:r>
      <w:r w:rsidR="00B41FA1" w:rsidRPr="00474757">
        <w:rPr>
          <w:color w:val="auto"/>
          <w:sz w:val="28"/>
          <w:szCs w:val="28"/>
        </w:rPr>
        <w:t>укладання</w:t>
      </w:r>
      <w:r w:rsidRPr="00474757">
        <w:rPr>
          <w:color w:val="auto"/>
          <w:sz w:val="28"/>
          <w:szCs w:val="28"/>
        </w:rPr>
        <w:t xml:space="preserve"> угод</w:t>
      </w:r>
      <w:r w:rsidR="00D816FB" w:rsidRPr="00474757">
        <w:rPr>
          <w:color w:val="auto"/>
          <w:sz w:val="28"/>
          <w:szCs w:val="28"/>
        </w:rPr>
        <w:t xml:space="preserve"> </w:t>
      </w:r>
      <w:r w:rsidR="00B41FA1" w:rsidRPr="00474757">
        <w:rPr>
          <w:color w:val="auto"/>
          <w:sz w:val="28"/>
          <w:szCs w:val="28"/>
        </w:rPr>
        <w:t xml:space="preserve">про співпрацю </w:t>
      </w:r>
      <w:r w:rsidR="00D816FB" w:rsidRPr="00474757">
        <w:rPr>
          <w:color w:val="auto"/>
          <w:sz w:val="28"/>
          <w:szCs w:val="28"/>
        </w:rPr>
        <w:t>з</w:t>
      </w:r>
      <w:r w:rsidRPr="00474757">
        <w:rPr>
          <w:color w:val="auto"/>
          <w:sz w:val="28"/>
          <w:szCs w:val="28"/>
        </w:rPr>
        <w:t xml:space="preserve"> вітчизняними і міжнародними науково-дослідними установами для проведення спільної діяльності у виконанні завдань, передбачених законодавством України, Статутом Університету, Положенням;</w:t>
      </w:r>
    </w:p>
    <w:p w14:paraId="6EF4B74F" w14:textId="09069B6B" w:rsidR="00B3536E" w:rsidRPr="00474757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>4.</w:t>
      </w:r>
      <w:r w:rsidR="005C099A" w:rsidRPr="00474757">
        <w:rPr>
          <w:color w:val="auto"/>
          <w:sz w:val="28"/>
          <w:szCs w:val="28"/>
        </w:rPr>
        <w:t>3</w:t>
      </w:r>
      <w:r w:rsidR="0093439B" w:rsidRPr="00474757">
        <w:rPr>
          <w:color w:val="auto"/>
          <w:sz w:val="28"/>
          <w:szCs w:val="28"/>
        </w:rPr>
        <w:t>.</w:t>
      </w:r>
      <w:r w:rsidRPr="00474757">
        <w:rPr>
          <w:color w:val="auto"/>
          <w:sz w:val="28"/>
          <w:szCs w:val="28"/>
        </w:rPr>
        <w:t xml:space="preserve"> внесення пропозицій </w:t>
      </w:r>
      <w:r w:rsidR="0093439B" w:rsidRPr="00474757">
        <w:rPr>
          <w:color w:val="auto"/>
          <w:sz w:val="28"/>
          <w:szCs w:val="28"/>
        </w:rPr>
        <w:t>керівництву</w:t>
      </w:r>
      <w:r w:rsidRPr="00474757">
        <w:rPr>
          <w:color w:val="auto"/>
          <w:sz w:val="28"/>
          <w:szCs w:val="28"/>
        </w:rPr>
        <w:t xml:space="preserve"> Університету щодо </w:t>
      </w:r>
      <w:r w:rsidR="0093439B" w:rsidRPr="00474757">
        <w:rPr>
          <w:color w:val="auto"/>
          <w:sz w:val="28"/>
          <w:szCs w:val="28"/>
        </w:rPr>
        <w:t>матеріально-технічного</w:t>
      </w:r>
      <w:r w:rsidRPr="00474757">
        <w:rPr>
          <w:color w:val="auto"/>
          <w:sz w:val="28"/>
          <w:szCs w:val="28"/>
        </w:rPr>
        <w:t xml:space="preserve"> забезпечення своєї діяльності;</w:t>
      </w:r>
    </w:p>
    <w:p w14:paraId="3D294564" w14:textId="56D7270F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74757">
        <w:rPr>
          <w:color w:val="auto"/>
          <w:sz w:val="28"/>
          <w:szCs w:val="28"/>
        </w:rPr>
        <w:t>4.</w:t>
      </w:r>
      <w:r w:rsidR="005C099A" w:rsidRPr="00474757">
        <w:rPr>
          <w:color w:val="auto"/>
          <w:sz w:val="28"/>
          <w:szCs w:val="28"/>
        </w:rPr>
        <w:t>3</w:t>
      </w:r>
      <w:r w:rsidR="0093439B" w:rsidRPr="00474757">
        <w:rPr>
          <w:color w:val="auto"/>
          <w:sz w:val="28"/>
          <w:szCs w:val="28"/>
        </w:rPr>
        <w:t>.</w:t>
      </w:r>
      <w:r w:rsidRPr="00474757">
        <w:rPr>
          <w:color w:val="auto"/>
          <w:sz w:val="28"/>
          <w:szCs w:val="28"/>
        </w:rPr>
        <w:t xml:space="preserve"> використання</w:t>
      </w:r>
      <w:r w:rsidRPr="001474CD">
        <w:rPr>
          <w:color w:val="auto"/>
          <w:sz w:val="28"/>
          <w:szCs w:val="28"/>
        </w:rPr>
        <w:t xml:space="preserve"> у своїй діяльності </w:t>
      </w:r>
      <w:r w:rsidR="005466F4" w:rsidRPr="001474CD">
        <w:rPr>
          <w:color w:val="auto"/>
          <w:sz w:val="28"/>
          <w:szCs w:val="28"/>
        </w:rPr>
        <w:t xml:space="preserve">фірмових бланків </w:t>
      </w:r>
      <w:r w:rsidR="0093439B" w:rsidRPr="001474CD">
        <w:rPr>
          <w:color w:val="auto"/>
          <w:sz w:val="28"/>
          <w:szCs w:val="28"/>
        </w:rPr>
        <w:t>У</w:t>
      </w:r>
      <w:r w:rsidR="005466F4" w:rsidRPr="001474CD">
        <w:rPr>
          <w:color w:val="auto"/>
          <w:sz w:val="28"/>
          <w:szCs w:val="28"/>
        </w:rPr>
        <w:t>ніверситету</w:t>
      </w:r>
      <w:r w:rsidR="0093439B" w:rsidRPr="001474CD">
        <w:rPr>
          <w:color w:val="auto"/>
          <w:sz w:val="28"/>
          <w:szCs w:val="28"/>
        </w:rPr>
        <w:t xml:space="preserve"> за підписом ректора</w:t>
      </w:r>
      <w:r w:rsidRPr="001474CD">
        <w:rPr>
          <w:color w:val="auto"/>
          <w:sz w:val="28"/>
          <w:szCs w:val="28"/>
        </w:rPr>
        <w:t>;</w:t>
      </w:r>
    </w:p>
    <w:p w14:paraId="7357D22F" w14:textId="4FA05E6C" w:rsidR="00B3536E" w:rsidRPr="001474CD" w:rsidRDefault="00B3536E" w:rsidP="009E5A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4.</w:t>
      </w:r>
      <w:r w:rsidR="005C099A">
        <w:rPr>
          <w:color w:val="auto"/>
          <w:sz w:val="28"/>
          <w:szCs w:val="28"/>
        </w:rPr>
        <w:t>5</w:t>
      </w:r>
      <w:r w:rsidR="0093439B" w:rsidRPr="001474CD">
        <w:rPr>
          <w:color w:val="auto"/>
          <w:sz w:val="28"/>
          <w:szCs w:val="28"/>
        </w:rPr>
        <w:t>.</w:t>
      </w:r>
      <w:r w:rsidRPr="001474CD">
        <w:rPr>
          <w:color w:val="auto"/>
          <w:sz w:val="28"/>
          <w:szCs w:val="28"/>
        </w:rPr>
        <w:t xml:space="preserve"> користуватись іншими правами, передбаченими законодавством, Статутом Університету, Положенням.</w:t>
      </w:r>
    </w:p>
    <w:p w14:paraId="0B275282" w14:textId="77777777" w:rsidR="002425D2" w:rsidRPr="001474CD" w:rsidRDefault="002425D2" w:rsidP="00EA773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7E94FB65" w14:textId="50EA7588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V. Структура Інституту</w:t>
      </w:r>
    </w:p>
    <w:p w14:paraId="4DABD1E6" w14:textId="77777777" w:rsidR="009E5A67" w:rsidRPr="001474CD" w:rsidRDefault="009E5A67" w:rsidP="009E5A67">
      <w:pPr>
        <w:pStyle w:val="Default"/>
        <w:jc w:val="center"/>
        <w:rPr>
          <w:color w:val="auto"/>
          <w:sz w:val="28"/>
          <w:szCs w:val="28"/>
        </w:rPr>
      </w:pPr>
    </w:p>
    <w:p w14:paraId="347D5E68" w14:textId="5CB07EE4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5.1. Кадровий склад та чисельність працівників Інституту визначає</w:t>
      </w:r>
      <w:r w:rsidR="00210BF5" w:rsidRPr="001474CD">
        <w:rPr>
          <w:color w:val="auto"/>
          <w:sz w:val="28"/>
          <w:szCs w:val="28"/>
        </w:rPr>
        <w:t xml:space="preserve">ться </w:t>
      </w:r>
      <w:r w:rsidRPr="001474CD">
        <w:rPr>
          <w:color w:val="auto"/>
          <w:sz w:val="28"/>
          <w:szCs w:val="28"/>
        </w:rPr>
        <w:t>із врахуванням завдань і напрямків роботи Інституту, його структури, фінансування та матеріально-технічної бази.</w:t>
      </w:r>
    </w:p>
    <w:p w14:paraId="489B9A6A" w14:textId="3E920572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5.2. </w:t>
      </w:r>
      <w:r w:rsidR="00210BF5" w:rsidRPr="001474CD">
        <w:rPr>
          <w:color w:val="auto"/>
          <w:sz w:val="28"/>
          <w:szCs w:val="28"/>
        </w:rPr>
        <w:t xml:space="preserve">До </w:t>
      </w:r>
      <w:r w:rsidRPr="001474CD">
        <w:rPr>
          <w:color w:val="auto"/>
          <w:sz w:val="28"/>
          <w:szCs w:val="28"/>
        </w:rPr>
        <w:t>склад</w:t>
      </w:r>
      <w:r w:rsidR="00210BF5" w:rsidRPr="001474CD">
        <w:rPr>
          <w:color w:val="auto"/>
          <w:sz w:val="28"/>
          <w:szCs w:val="28"/>
        </w:rPr>
        <w:t>у</w:t>
      </w:r>
      <w:r w:rsidRPr="001474CD">
        <w:rPr>
          <w:color w:val="auto"/>
          <w:sz w:val="28"/>
          <w:szCs w:val="28"/>
        </w:rPr>
        <w:t xml:space="preserve"> Інституту </w:t>
      </w:r>
      <w:r w:rsidR="00210BF5" w:rsidRPr="001474CD">
        <w:rPr>
          <w:color w:val="auto"/>
          <w:sz w:val="28"/>
          <w:szCs w:val="28"/>
        </w:rPr>
        <w:t>входять</w:t>
      </w:r>
      <w:r w:rsidRPr="001474CD">
        <w:rPr>
          <w:color w:val="auto"/>
          <w:sz w:val="28"/>
          <w:szCs w:val="28"/>
        </w:rPr>
        <w:t xml:space="preserve"> наукові відділи, які сформовані відповідно до наукових напрямків досліджень та основних завдань:</w:t>
      </w:r>
    </w:p>
    <w:p w14:paraId="147FBE29" w14:textId="77777777" w:rsidR="00F42353" w:rsidRPr="001474CD" w:rsidRDefault="00F42353" w:rsidP="001474CD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в</w:t>
      </w:r>
      <w:r w:rsidR="00B3536E" w:rsidRPr="001474CD">
        <w:rPr>
          <w:color w:val="auto"/>
          <w:sz w:val="28"/>
          <w:szCs w:val="28"/>
        </w:rPr>
        <w:t>ідділ</w:t>
      </w:r>
      <w:r w:rsidR="00980A74" w:rsidRPr="001474CD">
        <w:rPr>
          <w:color w:val="auto"/>
          <w:sz w:val="28"/>
          <w:szCs w:val="28"/>
        </w:rPr>
        <w:t xml:space="preserve"> кореляційної</w:t>
      </w:r>
      <w:r w:rsidR="002425D2" w:rsidRPr="001474CD">
        <w:rPr>
          <w:color w:val="auto"/>
          <w:sz w:val="28"/>
          <w:szCs w:val="28"/>
        </w:rPr>
        <w:t>,</w:t>
      </w:r>
      <w:r w:rsidR="00980A74" w:rsidRPr="001474CD">
        <w:rPr>
          <w:color w:val="auto"/>
          <w:sz w:val="28"/>
          <w:szCs w:val="28"/>
        </w:rPr>
        <w:t xml:space="preserve"> </w:t>
      </w:r>
      <w:r w:rsidR="002425D2" w:rsidRPr="001474CD">
        <w:rPr>
          <w:color w:val="auto"/>
          <w:sz w:val="28"/>
          <w:szCs w:val="28"/>
        </w:rPr>
        <w:t xml:space="preserve">сингулярної і поляризаційної </w:t>
      </w:r>
      <w:r w:rsidR="00980A74" w:rsidRPr="001474CD">
        <w:rPr>
          <w:color w:val="auto"/>
          <w:sz w:val="28"/>
          <w:szCs w:val="28"/>
        </w:rPr>
        <w:t>оптики</w:t>
      </w:r>
      <w:r w:rsidRPr="001474CD">
        <w:rPr>
          <w:color w:val="auto"/>
          <w:sz w:val="28"/>
          <w:szCs w:val="28"/>
        </w:rPr>
        <w:t>;</w:t>
      </w:r>
    </w:p>
    <w:p w14:paraId="03AEE2B8" w14:textId="77777777" w:rsidR="00F42353" w:rsidRPr="001474CD" w:rsidRDefault="00980A74" w:rsidP="001474CD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відділ оптичного </w:t>
      </w:r>
      <w:proofErr w:type="spellStart"/>
      <w:r w:rsidRPr="001474CD">
        <w:rPr>
          <w:color w:val="auto"/>
          <w:sz w:val="28"/>
          <w:szCs w:val="28"/>
        </w:rPr>
        <w:t>наноматеріалознавства</w:t>
      </w:r>
      <w:proofErr w:type="spellEnd"/>
      <w:r w:rsidR="00F42353" w:rsidRPr="001474CD">
        <w:rPr>
          <w:color w:val="auto"/>
          <w:sz w:val="28"/>
          <w:szCs w:val="28"/>
        </w:rPr>
        <w:t xml:space="preserve">; </w:t>
      </w:r>
    </w:p>
    <w:p w14:paraId="673C6CAE" w14:textId="77777777" w:rsidR="00B3536E" w:rsidRPr="001474CD" w:rsidRDefault="00F42353" w:rsidP="001474CD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інші відділи, які можуть формуватися при зміні наукових напрямків досліджень та основних завдань Інституту.</w:t>
      </w:r>
    </w:p>
    <w:p w14:paraId="14224620" w14:textId="77777777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5.3. Працівники Інституту користуються правами, передбаченими законодавством України, Статутом Університету, Колективним договором Університету.</w:t>
      </w:r>
    </w:p>
    <w:p w14:paraId="01E8F738" w14:textId="77777777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5.4. Повноваження працівників Інституту визначаються їхніми посадовими інструкціями.</w:t>
      </w:r>
    </w:p>
    <w:p w14:paraId="6160DEA8" w14:textId="77777777" w:rsidR="00F42353" w:rsidRPr="001474CD" w:rsidRDefault="00F42353" w:rsidP="001474CD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14:paraId="5C4ABF87" w14:textId="5AACAB6E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VI. Управління Інститутом</w:t>
      </w:r>
    </w:p>
    <w:p w14:paraId="472467BD" w14:textId="77777777" w:rsidR="009E5A67" w:rsidRPr="001474CD" w:rsidRDefault="009E5A67" w:rsidP="00EA7735">
      <w:pPr>
        <w:pStyle w:val="Default"/>
        <w:jc w:val="both"/>
        <w:rPr>
          <w:color w:val="auto"/>
          <w:sz w:val="28"/>
          <w:szCs w:val="28"/>
        </w:rPr>
      </w:pPr>
    </w:p>
    <w:p w14:paraId="3AA28F7C" w14:textId="074C19AA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6.1. Керівництво Інститутом здійснює директор, який забезпечує дотримання законності та дисципліни, виконання наказів </w:t>
      </w:r>
      <w:r w:rsidR="00271073" w:rsidRPr="001474CD">
        <w:rPr>
          <w:color w:val="auto"/>
          <w:sz w:val="28"/>
          <w:szCs w:val="28"/>
        </w:rPr>
        <w:t>р</w:t>
      </w:r>
      <w:r w:rsidRPr="001474CD">
        <w:rPr>
          <w:color w:val="auto"/>
          <w:sz w:val="28"/>
          <w:szCs w:val="28"/>
        </w:rPr>
        <w:t>ектора Університету, колегіальних органів управління Університетом при складанні планів науково-дослідних робіт, підготовки кадрів, кадрового, фінансового та матеріально-технічного забезпечення Інституту.</w:t>
      </w:r>
    </w:p>
    <w:p w14:paraId="0967620A" w14:textId="77777777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lastRenderedPageBreak/>
        <w:t xml:space="preserve">6.2. </w:t>
      </w:r>
      <w:r w:rsidR="00884E3A" w:rsidRPr="001474CD">
        <w:rPr>
          <w:color w:val="auto"/>
          <w:sz w:val="28"/>
          <w:szCs w:val="28"/>
        </w:rPr>
        <w:t>Діяльність д</w:t>
      </w:r>
      <w:r w:rsidRPr="001474CD">
        <w:rPr>
          <w:color w:val="auto"/>
          <w:sz w:val="28"/>
          <w:szCs w:val="28"/>
        </w:rPr>
        <w:t xml:space="preserve">иректора </w:t>
      </w:r>
      <w:r w:rsidR="00884E3A" w:rsidRPr="001474CD">
        <w:rPr>
          <w:color w:val="auto"/>
          <w:sz w:val="28"/>
          <w:szCs w:val="28"/>
        </w:rPr>
        <w:t>й</w:t>
      </w:r>
      <w:r w:rsidRPr="001474CD">
        <w:rPr>
          <w:color w:val="auto"/>
          <w:sz w:val="28"/>
          <w:szCs w:val="28"/>
        </w:rPr>
        <w:t>ого обов’язки та права визначаються посадовою інструкцією.</w:t>
      </w:r>
    </w:p>
    <w:p w14:paraId="5E28D2E0" w14:textId="77777777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6.3. Директор Інституту у межах своєї компетенції має право:</w:t>
      </w:r>
    </w:p>
    <w:p w14:paraId="5F2ED2E2" w14:textId="3B9CADA4" w:rsidR="00B3536E" w:rsidRPr="001474CD" w:rsidRDefault="000A6FD2" w:rsidP="001474CD">
      <w:pPr>
        <w:pStyle w:val="Default"/>
        <w:numPr>
          <w:ilvl w:val="0"/>
          <w:numId w:val="5"/>
        </w:numPr>
        <w:ind w:firstLine="34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подавати</w:t>
      </w:r>
      <w:r w:rsidR="00B3536E" w:rsidRPr="001474CD">
        <w:rPr>
          <w:color w:val="auto"/>
          <w:sz w:val="28"/>
          <w:szCs w:val="28"/>
        </w:rPr>
        <w:t xml:space="preserve"> пропозиції </w:t>
      </w:r>
      <w:r w:rsidR="00271073" w:rsidRPr="001474CD">
        <w:rPr>
          <w:color w:val="auto"/>
          <w:sz w:val="28"/>
          <w:szCs w:val="28"/>
        </w:rPr>
        <w:t>керівництву</w:t>
      </w:r>
      <w:r w:rsidR="00B3536E" w:rsidRPr="001474CD">
        <w:rPr>
          <w:color w:val="auto"/>
          <w:sz w:val="28"/>
          <w:szCs w:val="28"/>
        </w:rPr>
        <w:t xml:space="preserve"> Університету щодо прийому на роботу та звільнення з роботи працівників Інституту;</w:t>
      </w:r>
    </w:p>
    <w:p w14:paraId="225D1D71" w14:textId="0670B985" w:rsidR="00B3536E" w:rsidRPr="001474CD" w:rsidRDefault="008F1B02" w:rsidP="001474CD">
      <w:pPr>
        <w:pStyle w:val="Default"/>
        <w:numPr>
          <w:ilvl w:val="0"/>
          <w:numId w:val="5"/>
        </w:numPr>
        <w:ind w:firstLine="34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подавати</w:t>
      </w:r>
      <w:r w:rsidR="00B3536E" w:rsidRPr="001474CD">
        <w:rPr>
          <w:color w:val="auto"/>
          <w:sz w:val="28"/>
          <w:szCs w:val="28"/>
        </w:rPr>
        <w:t xml:space="preserve"> пропозиції </w:t>
      </w:r>
      <w:r w:rsidR="00271073" w:rsidRPr="001474CD">
        <w:rPr>
          <w:color w:val="auto"/>
          <w:sz w:val="28"/>
          <w:szCs w:val="28"/>
        </w:rPr>
        <w:t>керівництву</w:t>
      </w:r>
      <w:r w:rsidR="00B3536E" w:rsidRPr="001474CD">
        <w:rPr>
          <w:color w:val="auto"/>
          <w:sz w:val="28"/>
          <w:szCs w:val="28"/>
        </w:rPr>
        <w:t xml:space="preserve"> Університету щодо матеріального та морального заохочення працівників Інституту;</w:t>
      </w:r>
    </w:p>
    <w:p w14:paraId="693F3CC2" w14:textId="2D89C6FC" w:rsidR="00B3536E" w:rsidRPr="001474CD" w:rsidRDefault="008F1B02" w:rsidP="001474CD">
      <w:pPr>
        <w:pStyle w:val="Default"/>
        <w:numPr>
          <w:ilvl w:val="0"/>
          <w:numId w:val="5"/>
        </w:numPr>
        <w:ind w:firstLine="34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подавати </w:t>
      </w:r>
      <w:r w:rsidR="00B3536E" w:rsidRPr="001474CD">
        <w:rPr>
          <w:color w:val="auto"/>
          <w:sz w:val="28"/>
          <w:szCs w:val="28"/>
        </w:rPr>
        <w:t xml:space="preserve">пропозиції </w:t>
      </w:r>
      <w:r w:rsidR="00B65604" w:rsidRPr="001474CD">
        <w:rPr>
          <w:color w:val="auto"/>
          <w:sz w:val="28"/>
          <w:szCs w:val="28"/>
        </w:rPr>
        <w:t>керівництву</w:t>
      </w:r>
      <w:r w:rsidR="00B3536E" w:rsidRPr="001474CD">
        <w:rPr>
          <w:color w:val="auto"/>
          <w:sz w:val="28"/>
          <w:szCs w:val="28"/>
        </w:rPr>
        <w:t xml:space="preserve"> Університету до штатного розпису та бюджету Інституту;</w:t>
      </w:r>
    </w:p>
    <w:p w14:paraId="3A0ACDF8" w14:textId="19A376B5" w:rsidR="00B3536E" w:rsidRPr="001474CD" w:rsidRDefault="00B3536E" w:rsidP="001474CD">
      <w:pPr>
        <w:pStyle w:val="Default"/>
        <w:numPr>
          <w:ilvl w:val="0"/>
          <w:numId w:val="5"/>
        </w:numPr>
        <w:ind w:firstLine="34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визначати завдання працівників Інституту;</w:t>
      </w:r>
    </w:p>
    <w:p w14:paraId="4B8C87B9" w14:textId="2F0DCA55" w:rsidR="00B3536E" w:rsidRPr="001474CD" w:rsidRDefault="00B3536E" w:rsidP="001474CD">
      <w:pPr>
        <w:pStyle w:val="Default"/>
        <w:numPr>
          <w:ilvl w:val="0"/>
          <w:numId w:val="5"/>
        </w:numPr>
        <w:ind w:firstLine="34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готувати </w:t>
      </w:r>
      <w:proofErr w:type="spellStart"/>
      <w:r w:rsidRPr="001474CD">
        <w:rPr>
          <w:color w:val="auto"/>
          <w:sz w:val="28"/>
          <w:szCs w:val="28"/>
        </w:rPr>
        <w:t>про</w:t>
      </w:r>
      <w:r w:rsidR="00B06BC4" w:rsidRPr="001474CD">
        <w:rPr>
          <w:color w:val="auto"/>
          <w:sz w:val="28"/>
          <w:szCs w:val="28"/>
        </w:rPr>
        <w:t>є</w:t>
      </w:r>
      <w:r w:rsidRPr="001474CD">
        <w:rPr>
          <w:color w:val="auto"/>
          <w:sz w:val="28"/>
          <w:szCs w:val="28"/>
        </w:rPr>
        <w:t>кти</w:t>
      </w:r>
      <w:proofErr w:type="spellEnd"/>
      <w:r w:rsidRPr="001474CD">
        <w:rPr>
          <w:color w:val="auto"/>
          <w:sz w:val="28"/>
          <w:szCs w:val="28"/>
        </w:rPr>
        <w:t xml:space="preserve"> договорів, які стосуються діяльності Інституту; видавати розпорядження </w:t>
      </w:r>
      <w:r w:rsidR="000A6FD2" w:rsidRPr="001474CD">
        <w:rPr>
          <w:color w:val="auto"/>
          <w:sz w:val="28"/>
          <w:szCs w:val="28"/>
        </w:rPr>
        <w:t xml:space="preserve">по Інституту </w:t>
      </w:r>
      <w:r w:rsidRPr="001474CD">
        <w:rPr>
          <w:color w:val="auto"/>
          <w:sz w:val="28"/>
          <w:szCs w:val="28"/>
        </w:rPr>
        <w:t>в межах своєї компетенції.</w:t>
      </w:r>
    </w:p>
    <w:p w14:paraId="693F9BDF" w14:textId="1F46C9AA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6.4. Директор Інституту звітує про діяльність Інституту на </w:t>
      </w:r>
      <w:r w:rsidR="000A6FD2" w:rsidRPr="001474CD">
        <w:rPr>
          <w:color w:val="auto"/>
          <w:sz w:val="28"/>
          <w:szCs w:val="28"/>
        </w:rPr>
        <w:t>засіданні Науково-технічної ради Університету.</w:t>
      </w:r>
    </w:p>
    <w:p w14:paraId="484BA7C8" w14:textId="642229D0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6.</w:t>
      </w:r>
      <w:r w:rsidR="009864F2" w:rsidRPr="001474CD">
        <w:rPr>
          <w:color w:val="auto"/>
          <w:sz w:val="28"/>
          <w:szCs w:val="28"/>
        </w:rPr>
        <w:t>5</w:t>
      </w:r>
      <w:r w:rsidRPr="001474CD">
        <w:rPr>
          <w:color w:val="auto"/>
          <w:sz w:val="28"/>
          <w:szCs w:val="28"/>
        </w:rPr>
        <w:t>. Керівники наукових відділів здійснюють організацію та керівництво діяльністю за напрямами робіт, відповідають за їхню якість і терміни виконання, беруть безпосередн</w:t>
      </w:r>
      <w:r w:rsidR="000C2187" w:rsidRPr="001474CD">
        <w:rPr>
          <w:color w:val="auto"/>
          <w:sz w:val="28"/>
          <w:szCs w:val="28"/>
        </w:rPr>
        <w:t>ю</w:t>
      </w:r>
      <w:r w:rsidRPr="001474CD">
        <w:rPr>
          <w:color w:val="auto"/>
          <w:sz w:val="28"/>
          <w:szCs w:val="28"/>
        </w:rPr>
        <w:t xml:space="preserve"> участь у проведенні наукових досліджень та їх впровадженні.</w:t>
      </w:r>
    </w:p>
    <w:p w14:paraId="0DAB0CA6" w14:textId="0CBAAC69" w:rsidR="008F1B02" w:rsidRPr="001474CD" w:rsidRDefault="008F1B02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6.6. За відсутності директора Інституту його </w:t>
      </w:r>
      <w:proofErr w:type="spellStart"/>
      <w:r w:rsidRPr="001474CD">
        <w:rPr>
          <w:color w:val="auto"/>
          <w:sz w:val="28"/>
          <w:szCs w:val="28"/>
        </w:rPr>
        <w:t>обов</w:t>
      </w:r>
      <w:proofErr w:type="spellEnd"/>
      <w:r w:rsidRPr="001474CD">
        <w:rPr>
          <w:color w:val="auto"/>
          <w:sz w:val="28"/>
          <w:szCs w:val="28"/>
          <w:lang w:val="ru-RU"/>
        </w:rPr>
        <w:t>’</w:t>
      </w:r>
      <w:proofErr w:type="spellStart"/>
      <w:r w:rsidRPr="001474CD">
        <w:rPr>
          <w:color w:val="auto"/>
          <w:sz w:val="28"/>
          <w:szCs w:val="28"/>
        </w:rPr>
        <w:t>язки</w:t>
      </w:r>
      <w:proofErr w:type="spellEnd"/>
      <w:r w:rsidRPr="001474CD">
        <w:rPr>
          <w:color w:val="auto"/>
          <w:sz w:val="28"/>
          <w:szCs w:val="28"/>
        </w:rPr>
        <w:t xml:space="preserve"> виконує інша особа, яка призначається в установленому порядку, з набуттям відповідних прав та відповідальності.</w:t>
      </w:r>
    </w:p>
    <w:p w14:paraId="19708178" w14:textId="77777777" w:rsidR="009864F2" w:rsidRPr="001474CD" w:rsidRDefault="009864F2" w:rsidP="00EA7735">
      <w:pPr>
        <w:pStyle w:val="Default"/>
        <w:jc w:val="both"/>
        <w:rPr>
          <w:color w:val="auto"/>
          <w:sz w:val="28"/>
          <w:szCs w:val="28"/>
        </w:rPr>
      </w:pPr>
    </w:p>
    <w:p w14:paraId="04D1B2C2" w14:textId="2D3978C6" w:rsidR="000C2187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 xml:space="preserve">VII. </w:t>
      </w:r>
      <w:r w:rsidR="000C2187" w:rsidRPr="001474CD">
        <w:rPr>
          <w:b/>
          <w:bCs/>
          <w:color w:val="auto"/>
          <w:sz w:val="28"/>
          <w:szCs w:val="28"/>
        </w:rPr>
        <w:t>Ф</w:t>
      </w:r>
      <w:r w:rsidRPr="001474CD">
        <w:rPr>
          <w:b/>
          <w:bCs/>
          <w:color w:val="auto"/>
          <w:sz w:val="28"/>
          <w:szCs w:val="28"/>
        </w:rPr>
        <w:t>інансування Інституту</w:t>
      </w:r>
    </w:p>
    <w:p w14:paraId="3DB38709" w14:textId="77777777" w:rsidR="009E5A67" w:rsidRPr="001474CD" w:rsidRDefault="009E5A67" w:rsidP="00EA773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4D22C4CB" w14:textId="10DB074B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7.1. До матеріально-технічної бази Інституту належать основні засоби наукового й господарського призначення, а також інші матеріальні цінності, які знаходяться в розпорядженні Університету та призначені для виконання завдань і функцій, покладених на Інститут.</w:t>
      </w:r>
    </w:p>
    <w:p w14:paraId="49E481D4" w14:textId="77777777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7.2. Джерелами фінансування Інституту є:</w:t>
      </w:r>
    </w:p>
    <w:p w14:paraId="5E5572F0" w14:textId="74F732DB" w:rsidR="00B3536E" w:rsidRPr="001474CD" w:rsidRDefault="00B3536E" w:rsidP="001474CD">
      <w:pPr>
        <w:pStyle w:val="Default"/>
        <w:numPr>
          <w:ilvl w:val="0"/>
          <w:numId w:val="2"/>
        </w:numPr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держбюджет</w:t>
      </w:r>
      <w:r w:rsidR="00A80911" w:rsidRPr="001474CD">
        <w:rPr>
          <w:color w:val="auto"/>
          <w:sz w:val="28"/>
          <w:szCs w:val="28"/>
        </w:rPr>
        <w:t>н</w:t>
      </w:r>
      <w:r w:rsidRPr="001474CD">
        <w:rPr>
          <w:color w:val="auto"/>
          <w:sz w:val="28"/>
          <w:szCs w:val="28"/>
        </w:rPr>
        <w:t>е фінансування науково-дослідних робіт і розробок,</w:t>
      </w:r>
      <w:r w:rsidR="00C45747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отримане на конкурсній основі;</w:t>
      </w:r>
    </w:p>
    <w:p w14:paraId="700D41D5" w14:textId="77777777" w:rsidR="00B3536E" w:rsidRPr="001474CD" w:rsidRDefault="00B3536E" w:rsidP="001474CD">
      <w:pPr>
        <w:pStyle w:val="Default"/>
        <w:numPr>
          <w:ilvl w:val="0"/>
          <w:numId w:val="2"/>
        </w:numPr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кошти, що надходять за виконання науково-дослідних робіт і розробок на замовлення юридичних і фізичних осіб;</w:t>
      </w:r>
    </w:p>
    <w:p w14:paraId="47A376C0" w14:textId="77777777" w:rsidR="00B3536E" w:rsidRPr="001474CD" w:rsidRDefault="00196A8B" w:rsidP="001474CD">
      <w:pPr>
        <w:pStyle w:val="Default"/>
        <w:numPr>
          <w:ilvl w:val="0"/>
          <w:numId w:val="2"/>
        </w:numPr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к</w:t>
      </w:r>
      <w:r w:rsidR="00B3536E" w:rsidRPr="001474CD">
        <w:rPr>
          <w:color w:val="auto"/>
          <w:sz w:val="28"/>
          <w:szCs w:val="28"/>
        </w:rPr>
        <w:t>ошти, що надходять за надання платних послуг, дозволених законодавством України і Статутом Університету;</w:t>
      </w:r>
    </w:p>
    <w:p w14:paraId="650F6CA7" w14:textId="77777777" w:rsidR="00B3536E" w:rsidRPr="001474CD" w:rsidRDefault="00B3536E" w:rsidP="001474CD">
      <w:pPr>
        <w:pStyle w:val="Default"/>
        <w:numPr>
          <w:ilvl w:val="0"/>
          <w:numId w:val="2"/>
        </w:numPr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міжнародні гранти, доброчинні внески та пожертвування; інші кошти, отримання яких не заборонено законодавством</w:t>
      </w:r>
      <w:r w:rsidR="00C45747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України.</w:t>
      </w:r>
    </w:p>
    <w:p w14:paraId="1BC838C2" w14:textId="7D58D8D4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Кошти, отримані Інститутом, використовуються відповідно до затвердженого кошторису </w:t>
      </w:r>
      <w:r w:rsidR="001124EB" w:rsidRPr="001474CD">
        <w:rPr>
          <w:color w:val="auto"/>
          <w:sz w:val="28"/>
          <w:szCs w:val="28"/>
        </w:rPr>
        <w:t xml:space="preserve">доходів та </w:t>
      </w:r>
      <w:r w:rsidRPr="001474CD">
        <w:rPr>
          <w:color w:val="auto"/>
          <w:sz w:val="28"/>
          <w:szCs w:val="28"/>
        </w:rPr>
        <w:t>видатків Університету.</w:t>
      </w:r>
    </w:p>
    <w:p w14:paraId="6B362824" w14:textId="185F0555" w:rsidR="0023474E" w:rsidRDefault="00BC6FE1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7.3. </w:t>
      </w:r>
      <w:r w:rsidR="009C032A" w:rsidRPr="001474CD">
        <w:rPr>
          <w:color w:val="auto"/>
          <w:sz w:val="28"/>
          <w:szCs w:val="28"/>
        </w:rPr>
        <w:t>С</w:t>
      </w:r>
      <w:r w:rsidRPr="001474CD">
        <w:rPr>
          <w:color w:val="auto"/>
          <w:sz w:val="28"/>
          <w:szCs w:val="28"/>
        </w:rPr>
        <w:t>півробітник</w:t>
      </w:r>
      <w:r w:rsidR="009C032A" w:rsidRPr="001474CD">
        <w:rPr>
          <w:color w:val="auto"/>
          <w:sz w:val="28"/>
          <w:szCs w:val="28"/>
        </w:rPr>
        <w:t>и</w:t>
      </w:r>
      <w:r w:rsidRPr="001474CD">
        <w:rPr>
          <w:color w:val="auto"/>
          <w:sz w:val="28"/>
          <w:szCs w:val="28"/>
        </w:rPr>
        <w:t xml:space="preserve"> Інституту </w:t>
      </w:r>
      <w:r w:rsidR="009C032A" w:rsidRPr="001474CD">
        <w:rPr>
          <w:color w:val="auto"/>
          <w:sz w:val="28"/>
          <w:szCs w:val="28"/>
        </w:rPr>
        <w:t xml:space="preserve">зараховуються для виконання науково-дослідних робіт відповідно до законодавства. Утримання додаткових посад керівництва Інституту можливе тільки за рахунок </w:t>
      </w:r>
      <w:r w:rsidR="00B075D0" w:rsidRPr="001474CD">
        <w:rPr>
          <w:color w:val="auto"/>
          <w:sz w:val="28"/>
          <w:szCs w:val="28"/>
        </w:rPr>
        <w:t xml:space="preserve">накладних витрат по </w:t>
      </w:r>
      <w:proofErr w:type="spellStart"/>
      <w:r w:rsidR="00B075D0" w:rsidRPr="001474CD">
        <w:rPr>
          <w:color w:val="auto"/>
          <w:sz w:val="28"/>
          <w:szCs w:val="28"/>
        </w:rPr>
        <w:t>госпдоговірних</w:t>
      </w:r>
      <w:proofErr w:type="spellEnd"/>
      <w:r w:rsidR="00B075D0" w:rsidRPr="001474CD">
        <w:rPr>
          <w:color w:val="auto"/>
          <w:sz w:val="28"/>
          <w:szCs w:val="28"/>
        </w:rPr>
        <w:t xml:space="preserve"> науково-дослідних роботах та грантах Інституту.</w:t>
      </w:r>
    </w:p>
    <w:p w14:paraId="17AED9BA" w14:textId="77777777" w:rsidR="00BC6FE1" w:rsidRPr="001474CD" w:rsidRDefault="00BC6FE1" w:rsidP="00EA7735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p w14:paraId="29E376BC" w14:textId="5AD57CD4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VIII. Взаємо</w:t>
      </w:r>
      <w:r w:rsidR="00CB658D" w:rsidRPr="001474CD">
        <w:rPr>
          <w:b/>
          <w:bCs/>
          <w:color w:val="auto"/>
          <w:sz w:val="28"/>
          <w:szCs w:val="28"/>
        </w:rPr>
        <w:t>відносини</w:t>
      </w:r>
      <w:r w:rsidRPr="001474CD">
        <w:rPr>
          <w:b/>
          <w:bCs/>
          <w:color w:val="auto"/>
          <w:sz w:val="28"/>
          <w:szCs w:val="28"/>
        </w:rPr>
        <w:t xml:space="preserve"> з іншими підрозділами</w:t>
      </w:r>
    </w:p>
    <w:p w14:paraId="4B22C873" w14:textId="77777777" w:rsidR="009E5A67" w:rsidRPr="001474CD" w:rsidRDefault="009E5A67" w:rsidP="009E5A67">
      <w:pPr>
        <w:pStyle w:val="Default"/>
        <w:jc w:val="center"/>
        <w:rPr>
          <w:color w:val="auto"/>
          <w:sz w:val="28"/>
          <w:szCs w:val="28"/>
        </w:rPr>
      </w:pPr>
    </w:p>
    <w:p w14:paraId="164ECCB0" w14:textId="6AAE4E85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8.1. Інститут </w:t>
      </w:r>
      <w:r w:rsidR="00EE305C" w:rsidRPr="001474CD">
        <w:rPr>
          <w:color w:val="auto"/>
          <w:sz w:val="28"/>
          <w:szCs w:val="28"/>
        </w:rPr>
        <w:t>у</w:t>
      </w:r>
      <w:r w:rsidRPr="001474CD">
        <w:rPr>
          <w:color w:val="auto"/>
          <w:sz w:val="28"/>
          <w:szCs w:val="28"/>
        </w:rPr>
        <w:t xml:space="preserve"> межах своїх повноважень взаємодіє з іншими структурними підрозділами Університету з метою створення умов для провадження послідовної та узгодженої діяльності щодо </w:t>
      </w:r>
      <w:r w:rsidR="00EE305C" w:rsidRPr="001474CD">
        <w:rPr>
          <w:color w:val="auto"/>
          <w:sz w:val="28"/>
          <w:szCs w:val="28"/>
        </w:rPr>
        <w:t>термінів</w:t>
      </w:r>
      <w:r w:rsidRPr="001474CD">
        <w:rPr>
          <w:color w:val="auto"/>
          <w:sz w:val="28"/>
          <w:szCs w:val="28"/>
        </w:rPr>
        <w:t>, періодичності одержання і передачі інформації, необхідної для належного виконання покладених на нього завдань.</w:t>
      </w:r>
    </w:p>
    <w:p w14:paraId="680F2CDD" w14:textId="24EBBAB4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8.2. </w:t>
      </w:r>
      <w:r w:rsidR="008F00D1" w:rsidRPr="001474CD">
        <w:rPr>
          <w:color w:val="auto"/>
          <w:sz w:val="28"/>
          <w:szCs w:val="28"/>
        </w:rPr>
        <w:t>П</w:t>
      </w:r>
      <w:r w:rsidRPr="001474CD">
        <w:rPr>
          <w:color w:val="auto"/>
          <w:sz w:val="28"/>
          <w:szCs w:val="28"/>
        </w:rPr>
        <w:t xml:space="preserve">рацівники </w:t>
      </w:r>
      <w:r w:rsidR="008F00D1" w:rsidRPr="001474CD">
        <w:rPr>
          <w:color w:val="auto"/>
          <w:sz w:val="28"/>
          <w:szCs w:val="28"/>
        </w:rPr>
        <w:t xml:space="preserve">Інституту </w:t>
      </w:r>
      <w:r w:rsidRPr="001474CD">
        <w:rPr>
          <w:color w:val="auto"/>
          <w:sz w:val="28"/>
          <w:szCs w:val="28"/>
        </w:rPr>
        <w:t xml:space="preserve">мають право на отримання від </w:t>
      </w:r>
      <w:r w:rsidR="008F00D1" w:rsidRPr="001474CD">
        <w:rPr>
          <w:color w:val="auto"/>
          <w:sz w:val="28"/>
          <w:szCs w:val="28"/>
        </w:rPr>
        <w:t>керівництва</w:t>
      </w:r>
      <w:r w:rsidRPr="001474CD">
        <w:rPr>
          <w:color w:val="auto"/>
          <w:sz w:val="28"/>
          <w:szCs w:val="28"/>
        </w:rPr>
        <w:t xml:space="preserve"> Університету, інших структурних підрозділів, органів, посадових осіб Університету інформаці</w:t>
      </w:r>
      <w:r w:rsidR="008F00D1" w:rsidRPr="001474CD">
        <w:rPr>
          <w:color w:val="auto"/>
          <w:sz w:val="28"/>
          <w:szCs w:val="28"/>
        </w:rPr>
        <w:t>ю</w:t>
      </w:r>
      <w:r w:rsidRPr="001474CD">
        <w:rPr>
          <w:color w:val="auto"/>
          <w:sz w:val="28"/>
          <w:szCs w:val="28"/>
        </w:rPr>
        <w:t xml:space="preserve"> в обсязі необхідному і достатньому для належного виконання завдань, покладених на Інститут та здійснення запланованих заходів.</w:t>
      </w:r>
    </w:p>
    <w:p w14:paraId="30118AA1" w14:textId="77777777" w:rsidR="001474CD" w:rsidRPr="001474CD" w:rsidRDefault="001474CD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C7DF8D2" w14:textId="21E02C55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IX. Відповідальність Інституту</w:t>
      </w:r>
    </w:p>
    <w:p w14:paraId="756C373E" w14:textId="77777777" w:rsidR="009E5A67" w:rsidRPr="001474CD" w:rsidRDefault="009E5A67" w:rsidP="009E5A67">
      <w:pPr>
        <w:pStyle w:val="Default"/>
        <w:jc w:val="center"/>
        <w:rPr>
          <w:color w:val="auto"/>
          <w:sz w:val="28"/>
          <w:szCs w:val="28"/>
        </w:rPr>
      </w:pPr>
    </w:p>
    <w:p w14:paraId="57BF51C6" w14:textId="77777777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9.1. Відповідальність Інституту полягає у відповідальності її</w:t>
      </w:r>
      <w:r w:rsidR="00C45747" w:rsidRPr="001474CD">
        <w:rPr>
          <w:color w:val="auto"/>
          <w:sz w:val="28"/>
          <w:szCs w:val="28"/>
        </w:rPr>
        <w:t xml:space="preserve"> </w:t>
      </w:r>
      <w:r w:rsidRPr="001474CD">
        <w:rPr>
          <w:color w:val="auto"/>
          <w:sz w:val="28"/>
          <w:szCs w:val="28"/>
        </w:rPr>
        <w:t>працівників. Працівники Інституту у разі неналежного виконання своїх обов’язків, визначених посадовими інструкціями і Положенням про Інститут, несуть відповідальність відповідно до законодавства України.</w:t>
      </w:r>
    </w:p>
    <w:p w14:paraId="61B10FB0" w14:textId="77777777" w:rsidR="00B3536E" w:rsidRPr="001474CD" w:rsidRDefault="00B3536E" w:rsidP="001474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>9.2. Притягнення працівників Інституту до дисциплінарної відповідальності здійснюється за поданням директора Інституту у встановленому законодавством порядку.</w:t>
      </w:r>
    </w:p>
    <w:p w14:paraId="60B3CF51" w14:textId="77777777" w:rsidR="00BB5820" w:rsidRPr="001474CD" w:rsidRDefault="00BB5820" w:rsidP="00EA773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6D254458" w14:textId="539031CB" w:rsidR="00B3536E" w:rsidRPr="001474CD" w:rsidRDefault="00B3536E" w:rsidP="009E5A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474CD">
        <w:rPr>
          <w:b/>
          <w:bCs/>
          <w:color w:val="auto"/>
          <w:sz w:val="28"/>
          <w:szCs w:val="28"/>
        </w:rPr>
        <w:t>X. Прикінцеві положення</w:t>
      </w:r>
    </w:p>
    <w:p w14:paraId="5DD324B7" w14:textId="77777777" w:rsidR="009E5A67" w:rsidRPr="001474CD" w:rsidRDefault="009E5A67" w:rsidP="009E5A67">
      <w:pPr>
        <w:pStyle w:val="Default"/>
        <w:jc w:val="center"/>
        <w:rPr>
          <w:color w:val="auto"/>
          <w:sz w:val="28"/>
          <w:szCs w:val="28"/>
        </w:rPr>
      </w:pPr>
    </w:p>
    <w:p w14:paraId="49BBCFB7" w14:textId="06B76E45" w:rsidR="00B3536E" w:rsidRPr="001474CD" w:rsidRDefault="00B3536E" w:rsidP="00EA773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74CD">
        <w:rPr>
          <w:color w:val="auto"/>
          <w:sz w:val="28"/>
          <w:szCs w:val="28"/>
        </w:rPr>
        <w:t xml:space="preserve">10.1. Положення набирає чинності з дня його затвердження наказом </w:t>
      </w:r>
      <w:r w:rsidR="00CB658D" w:rsidRPr="001474CD">
        <w:rPr>
          <w:color w:val="auto"/>
          <w:sz w:val="28"/>
          <w:szCs w:val="28"/>
        </w:rPr>
        <w:t>р</w:t>
      </w:r>
      <w:r w:rsidRPr="001474CD">
        <w:rPr>
          <w:color w:val="auto"/>
          <w:sz w:val="28"/>
          <w:szCs w:val="28"/>
        </w:rPr>
        <w:t>ектора Університету.</w:t>
      </w:r>
    </w:p>
    <w:p w14:paraId="451C811D" w14:textId="0997999A" w:rsidR="00127351" w:rsidRPr="001474CD" w:rsidRDefault="00B3536E" w:rsidP="00EA7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10.2. Зміни й доповнення до цього Положення розглядає та затверджує Вчена рада Університету.</w:t>
      </w:r>
    </w:p>
    <w:p w14:paraId="71920302" w14:textId="77777777" w:rsidR="009D7984" w:rsidRPr="001474CD" w:rsidRDefault="009D7984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A5CE4" w14:textId="2BFFFC7C" w:rsidR="009D7984" w:rsidRPr="001474CD" w:rsidRDefault="009D7984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5EB27" w14:textId="77777777" w:rsidR="001474CD" w:rsidRPr="001474CD" w:rsidRDefault="001474CD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A3F5E" w14:textId="77777777" w:rsidR="009D7984" w:rsidRPr="001474CD" w:rsidRDefault="009D7984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Погоджено:</w:t>
      </w:r>
    </w:p>
    <w:p w14:paraId="17DA4311" w14:textId="77777777" w:rsidR="001474CD" w:rsidRPr="001474CD" w:rsidRDefault="001474CD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DB6E4" w14:textId="2A9B034C" w:rsidR="009D7984" w:rsidRPr="001474CD" w:rsidRDefault="009D7984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Проректор з наукової роботи</w:t>
      </w:r>
    </w:p>
    <w:p w14:paraId="615E1614" w14:textId="77777777" w:rsidR="009D7984" w:rsidRPr="001474CD" w:rsidRDefault="009D7984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Начальник планово фінансового відділу</w:t>
      </w:r>
    </w:p>
    <w:p w14:paraId="7181E184" w14:textId="7557612C" w:rsidR="009D7984" w:rsidRPr="001474CD" w:rsidRDefault="001474CD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В.о. головного</w:t>
      </w:r>
      <w:r w:rsidR="009D7984" w:rsidRPr="001474CD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Pr="001474CD">
        <w:rPr>
          <w:rFonts w:ascii="Times New Roman" w:hAnsi="Times New Roman" w:cs="Times New Roman"/>
          <w:sz w:val="28"/>
          <w:szCs w:val="28"/>
        </w:rPr>
        <w:t>а</w:t>
      </w:r>
      <w:r w:rsidR="009D7984" w:rsidRPr="001474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58682" w14:textId="77777777" w:rsidR="009D7984" w:rsidRPr="009D7984" w:rsidRDefault="009D7984" w:rsidP="00EA7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CD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</w:p>
    <w:p w14:paraId="34F5DEF3" w14:textId="70232BC9" w:rsidR="009D7984" w:rsidRDefault="009D7984" w:rsidP="00EA7735">
      <w:pPr>
        <w:spacing w:line="240" w:lineRule="auto"/>
        <w:jc w:val="both"/>
      </w:pPr>
    </w:p>
    <w:sectPr w:rsidR="009D79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45A"/>
    <w:multiLevelType w:val="hybridMultilevel"/>
    <w:tmpl w:val="43B25408"/>
    <w:lvl w:ilvl="0" w:tplc="2B4424E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A14C6F"/>
    <w:multiLevelType w:val="hybridMultilevel"/>
    <w:tmpl w:val="0A48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5C04"/>
    <w:multiLevelType w:val="hybridMultilevel"/>
    <w:tmpl w:val="8B4435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E25637"/>
    <w:multiLevelType w:val="hybridMultilevel"/>
    <w:tmpl w:val="73BA2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E45CC0"/>
    <w:multiLevelType w:val="hybridMultilevel"/>
    <w:tmpl w:val="FB76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6E"/>
    <w:rsid w:val="00026B7B"/>
    <w:rsid w:val="00063195"/>
    <w:rsid w:val="000A6FD2"/>
    <w:rsid w:val="000C2187"/>
    <w:rsid w:val="000D56F3"/>
    <w:rsid w:val="001124EB"/>
    <w:rsid w:val="00127351"/>
    <w:rsid w:val="001474CD"/>
    <w:rsid w:val="0019162E"/>
    <w:rsid w:val="00196A8B"/>
    <w:rsid w:val="001A464F"/>
    <w:rsid w:val="001B00EE"/>
    <w:rsid w:val="001B01FB"/>
    <w:rsid w:val="001B258F"/>
    <w:rsid w:val="001B7360"/>
    <w:rsid w:val="001C6A81"/>
    <w:rsid w:val="001E13F2"/>
    <w:rsid w:val="00210BF5"/>
    <w:rsid w:val="0023474E"/>
    <w:rsid w:val="002405FE"/>
    <w:rsid w:val="002425D2"/>
    <w:rsid w:val="00271073"/>
    <w:rsid w:val="002A0611"/>
    <w:rsid w:val="002D5C0E"/>
    <w:rsid w:val="002D769C"/>
    <w:rsid w:val="003D510C"/>
    <w:rsid w:val="003E5889"/>
    <w:rsid w:val="0045199A"/>
    <w:rsid w:val="00474757"/>
    <w:rsid w:val="00496E81"/>
    <w:rsid w:val="004A6DF9"/>
    <w:rsid w:val="004B060D"/>
    <w:rsid w:val="004B5401"/>
    <w:rsid w:val="004C2A38"/>
    <w:rsid w:val="00512A4C"/>
    <w:rsid w:val="005466F4"/>
    <w:rsid w:val="005B38DF"/>
    <w:rsid w:val="005C099A"/>
    <w:rsid w:val="005D5BBD"/>
    <w:rsid w:val="00632279"/>
    <w:rsid w:val="006A2AE0"/>
    <w:rsid w:val="00751B22"/>
    <w:rsid w:val="007B4467"/>
    <w:rsid w:val="007C1BED"/>
    <w:rsid w:val="007C5777"/>
    <w:rsid w:val="007D0D07"/>
    <w:rsid w:val="007F20AC"/>
    <w:rsid w:val="00822DBB"/>
    <w:rsid w:val="00884E3A"/>
    <w:rsid w:val="008B27F4"/>
    <w:rsid w:val="008E7E06"/>
    <w:rsid w:val="008F00D1"/>
    <w:rsid w:val="008F1B02"/>
    <w:rsid w:val="00905481"/>
    <w:rsid w:val="0093439B"/>
    <w:rsid w:val="00980A74"/>
    <w:rsid w:val="009864F2"/>
    <w:rsid w:val="009B1DB1"/>
    <w:rsid w:val="009C032A"/>
    <w:rsid w:val="009C5F4A"/>
    <w:rsid w:val="009D7984"/>
    <w:rsid w:val="009E5A67"/>
    <w:rsid w:val="00A80911"/>
    <w:rsid w:val="00AC395D"/>
    <w:rsid w:val="00AD1722"/>
    <w:rsid w:val="00AF4BB8"/>
    <w:rsid w:val="00AF6BFA"/>
    <w:rsid w:val="00B06BC4"/>
    <w:rsid w:val="00B075D0"/>
    <w:rsid w:val="00B20EFA"/>
    <w:rsid w:val="00B3536E"/>
    <w:rsid w:val="00B41FA1"/>
    <w:rsid w:val="00B65604"/>
    <w:rsid w:val="00B7703C"/>
    <w:rsid w:val="00B804DD"/>
    <w:rsid w:val="00BB5820"/>
    <w:rsid w:val="00BC2448"/>
    <w:rsid w:val="00BC6FE1"/>
    <w:rsid w:val="00BF31F8"/>
    <w:rsid w:val="00C45747"/>
    <w:rsid w:val="00C94BC1"/>
    <w:rsid w:val="00CB658D"/>
    <w:rsid w:val="00D108B8"/>
    <w:rsid w:val="00D54E55"/>
    <w:rsid w:val="00D816FB"/>
    <w:rsid w:val="00DA52C2"/>
    <w:rsid w:val="00DA5946"/>
    <w:rsid w:val="00DF7697"/>
    <w:rsid w:val="00E10A00"/>
    <w:rsid w:val="00E5273C"/>
    <w:rsid w:val="00E67482"/>
    <w:rsid w:val="00E77AFE"/>
    <w:rsid w:val="00EA7735"/>
    <w:rsid w:val="00ED5E07"/>
    <w:rsid w:val="00EE305C"/>
    <w:rsid w:val="00F323CE"/>
    <w:rsid w:val="00F42048"/>
    <w:rsid w:val="00F42353"/>
    <w:rsid w:val="00F84643"/>
    <w:rsid w:val="00F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22ED"/>
  <w15:docId w15:val="{53B4F858-823A-4648-8D3C-0FBDAE11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5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Пользователь</cp:lastModifiedBy>
  <cp:revision>3</cp:revision>
  <cp:lastPrinted>2024-07-02T10:27:00Z</cp:lastPrinted>
  <dcterms:created xsi:type="dcterms:W3CDTF">2024-08-19T07:45:00Z</dcterms:created>
  <dcterms:modified xsi:type="dcterms:W3CDTF">2024-08-19T07:47:00Z</dcterms:modified>
</cp:coreProperties>
</file>