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32AF9E62" w:rsidR="00CE0410" w:rsidRDefault="00AB7D07" w:rsidP="008D1812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8D1812" w:rsidRPr="008D1812">
        <w:rPr>
          <w:sz w:val="28"/>
          <w:szCs w:val="28"/>
        </w:rPr>
        <w:t>ТОВ «Чернівецький хлібокомбінат»</w:t>
      </w:r>
    </w:p>
    <w:p w14:paraId="165BF3B7" w14:textId="77777777" w:rsidR="008D1812" w:rsidRDefault="008D1812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05854A06" w14:textId="0DA71BA3" w:rsidR="00E11FF8" w:rsidRDefault="009266A5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9266A5">
        <w:rPr>
          <w:b/>
          <w:sz w:val="36"/>
          <w:szCs w:val="28"/>
        </w:rPr>
        <w:t>Товариство з обмеженою відповідальністю</w:t>
      </w:r>
      <w:r w:rsidR="008D1812" w:rsidRPr="008D1812">
        <w:rPr>
          <w:b/>
          <w:sz w:val="36"/>
          <w:szCs w:val="28"/>
        </w:rPr>
        <w:t xml:space="preserve"> «Чернівецький хлібокомбінат»</w:t>
      </w:r>
    </w:p>
    <w:p w14:paraId="32B8DDF3" w14:textId="77777777" w:rsidR="008D1812" w:rsidRDefault="008D1812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695982FF" w:rsidR="00EE1FBA" w:rsidRPr="008D1812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184B2B" w:rsidRPr="00184B2B">
        <w:rPr>
          <w:sz w:val="28"/>
          <w:szCs w:val="28"/>
          <w:u w:val="single"/>
        </w:rPr>
        <w:t>03293304</w:t>
      </w:r>
    </w:p>
    <w:p w14:paraId="44154F9F" w14:textId="77777777" w:rsidR="008D1812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8D1812" w:rsidRPr="008D1812">
        <w:rPr>
          <w:sz w:val="28"/>
          <w:szCs w:val="28"/>
          <w:u w:val="single"/>
        </w:rPr>
        <w:t>58018, м. Чернівці, вул. Головна, 223</w:t>
      </w:r>
    </w:p>
    <w:p w14:paraId="7C388337" w14:textId="2679CDCC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8D1812" w:rsidRPr="008D1812">
        <w:rPr>
          <w:sz w:val="28"/>
          <w:szCs w:val="28"/>
          <w:u w:val="single"/>
        </w:rPr>
        <w:t>(0372) 240231, (03722) 41136</w:t>
      </w:r>
    </w:p>
    <w:p w14:paraId="1F0ECD05" w14:textId="2B51A0DF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8D1812" w:rsidRPr="008D1812">
        <w:rPr>
          <w:sz w:val="28"/>
          <w:szCs w:val="28"/>
          <w:u w:val="single"/>
        </w:rPr>
        <w:t>(03722) 45721</w:t>
      </w:r>
      <w:r w:rsidR="0026163B" w:rsidRPr="0026163B">
        <w:rPr>
          <w:b/>
          <w:sz w:val="28"/>
          <w:szCs w:val="28"/>
        </w:rPr>
        <w:tab/>
      </w:r>
    </w:p>
    <w:p w14:paraId="15DBF762" w14:textId="2A035C17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233F70ED" w:rsidR="00EE1FBA" w:rsidRDefault="00EE1FBA" w:rsidP="00184B2B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184B2B" w:rsidRPr="00184B2B">
          <w:rPr>
            <w:rStyle w:val="a5"/>
            <w:sz w:val="28"/>
            <w:szCs w:val="28"/>
          </w:rPr>
          <w:t>https://youcontrol.com.ua/catalog/company_details/03293304/</w:t>
        </w:r>
      </w:hyperlink>
      <w:r w:rsidR="00184B2B">
        <w:rPr>
          <w:b/>
          <w:sz w:val="28"/>
          <w:szCs w:val="28"/>
        </w:rPr>
        <w:t xml:space="preserve"> </w:t>
      </w:r>
      <w:r w:rsidR="0067244B">
        <w:rPr>
          <w:b/>
          <w:sz w:val="28"/>
          <w:szCs w:val="28"/>
        </w:rPr>
        <w:t>;</w:t>
      </w:r>
    </w:p>
    <w:p w14:paraId="15302A95" w14:textId="6E7896D6" w:rsidR="0067244B" w:rsidRPr="0067244B" w:rsidRDefault="0067244B" w:rsidP="00184B2B">
      <w:pPr>
        <w:pStyle w:val="Default"/>
        <w:spacing w:line="276" w:lineRule="auto"/>
        <w:rPr>
          <w:sz w:val="28"/>
          <w:szCs w:val="28"/>
        </w:rPr>
      </w:pPr>
      <w:hyperlink r:id="rId6" w:history="1">
        <w:r w:rsidRPr="0067244B">
          <w:rPr>
            <w:rStyle w:val="a5"/>
            <w:sz w:val="28"/>
            <w:szCs w:val="28"/>
          </w:rPr>
          <w:t>https://www.ua-region.com.ua/03293304</w:t>
        </w:r>
      </w:hyperlink>
      <w:r w:rsidRPr="0067244B">
        <w:rPr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39C27870" w14:textId="085C2C91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8D1812" w:rsidRPr="008D1812">
        <w:rPr>
          <w:sz w:val="28"/>
          <w:szCs w:val="28"/>
          <w:u w:val="single"/>
        </w:rPr>
        <w:t>58018, м. Чернівці, вул. Головна, 223</w:t>
      </w:r>
    </w:p>
    <w:p w14:paraId="71E37F6A" w14:textId="77777777" w:rsidR="00184B2B" w:rsidRDefault="00184B2B" w:rsidP="007718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57FA58C1" w14:textId="79C9502D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8D1812" w:rsidRPr="008D1812">
        <w:rPr>
          <w:sz w:val="28"/>
          <w:szCs w:val="28"/>
          <w:u w:val="single"/>
        </w:rPr>
        <w:t>Гончар Богдан Леонідович</w:t>
      </w:r>
    </w:p>
    <w:p w14:paraId="1075B8AF" w14:textId="6612A8FD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CE0410">
        <w:rPr>
          <w:i/>
          <w:sz w:val="28"/>
          <w:szCs w:val="28"/>
          <w:u w:val="single"/>
        </w:rPr>
        <w:t>гол.бух</w:t>
      </w:r>
      <w:proofErr w:type="spellEnd"/>
      <w:r w:rsidR="00CE0410">
        <w:rPr>
          <w:i/>
          <w:sz w:val="28"/>
          <w:szCs w:val="28"/>
          <w:u w:val="single"/>
        </w:rPr>
        <w:t xml:space="preserve">. </w:t>
      </w:r>
      <w:r w:rsidR="008D1812" w:rsidRPr="008D1812">
        <w:rPr>
          <w:sz w:val="28"/>
          <w:szCs w:val="28"/>
          <w:u w:val="single"/>
        </w:rPr>
        <w:t>Чорна Галина Никонівна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84B2B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0021A"/>
    <w:rsid w:val="00344F05"/>
    <w:rsid w:val="00354014"/>
    <w:rsid w:val="00447EF8"/>
    <w:rsid w:val="004930E2"/>
    <w:rsid w:val="0058198D"/>
    <w:rsid w:val="005B1BAE"/>
    <w:rsid w:val="0067244B"/>
    <w:rsid w:val="00771810"/>
    <w:rsid w:val="007A3E89"/>
    <w:rsid w:val="008D1812"/>
    <w:rsid w:val="008F5DA4"/>
    <w:rsid w:val="009266A5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a-region.com.ua/03293304" TargetMode="External"/><Relationship Id="rId5" Type="http://schemas.openxmlformats.org/officeDocument/2006/relationships/hyperlink" Target="https://youcontrol.com.ua/catalog/company_details/032933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2025-07-27T16:27:00Z</dcterms:modified>
</cp:coreProperties>
</file>