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74D8B" w:rsidRDefault="005232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ОБЛІК  РЕЗУЛЬТАТІВ  ТА  ПЛАНУВАННЯ  ПІДВИЩЕННЯ  КВАЛІФІКАЦІЇ</w:t>
      </w:r>
    </w:p>
    <w:p w:rsidR="00174D8B" w:rsidRDefault="005232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ПЕДАГОГІЧНИХ/НАУКОВО-ПЕДАГОГІЧНИХ  ПРАЦІВНИКІВ</w:t>
      </w:r>
    </w:p>
    <w:p w:rsidR="00174D8B" w:rsidRDefault="005232D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економічний</w:t>
      </w:r>
    </w:p>
    <w:p w:rsidR="00174D8B" w:rsidRDefault="005232D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Кафедра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бізнесу та управління персоналом</w:t>
      </w:r>
    </w:p>
    <w:tbl>
      <w:tblPr>
        <w:tblStyle w:val="af0"/>
        <w:tblW w:w="149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740"/>
        <w:gridCol w:w="705"/>
        <w:gridCol w:w="705"/>
        <w:gridCol w:w="705"/>
        <w:gridCol w:w="705"/>
        <w:gridCol w:w="705"/>
        <w:gridCol w:w="990"/>
        <w:gridCol w:w="1290"/>
        <w:gridCol w:w="6780"/>
      </w:tblGrid>
      <w:tr w:rsidR="00174D8B" w:rsidRPr="00AE404F">
        <w:tc>
          <w:tcPr>
            <w:tcW w:w="630" w:type="dxa"/>
            <w:vMerge w:val="restart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</w:p>
        </w:tc>
        <w:tc>
          <w:tcPr>
            <w:tcW w:w="1740" w:type="dxa"/>
            <w:vMerge w:val="restart"/>
          </w:tcPr>
          <w:p w:rsidR="00174D8B" w:rsidRPr="00AE404F" w:rsidRDefault="005232D4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ПІБ, посада, науковий ступінь, вчене звання</w:t>
            </w:r>
          </w:p>
        </w:tc>
        <w:tc>
          <w:tcPr>
            <w:tcW w:w="3525" w:type="dxa"/>
            <w:gridSpan w:val="5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Кількість </w:t>
            </w:r>
            <w:r w:rsidR="00AE404F" w:rsidRPr="00AE4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годин/</w:t>
            </w:r>
            <w:r w:rsidRPr="00AE4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кредитів за останні 5 років</w:t>
            </w:r>
          </w:p>
        </w:tc>
        <w:tc>
          <w:tcPr>
            <w:tcW w:w="990" w:type="dxa"/>
            <w:vMerge w:val="restart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Всього </w:t>
            </w:r>
          </w:p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за останні</w:t>
            </w:r>
          </w:p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5 років</w:t>
            </w: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90" w:type="dxa"/>
            <w:vMerge w:val="restart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План </w:t>
            </w:r>
          </w:p>
          <w:p w:rsidR="00174D8B" w:rsidRPr="00AE404F" w:rsidRDefault="00604BFF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н</w:t>
            </w:r>
            <w:r w:rsidR="005232D4" w:rsidRPr="00AE4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 2026</w:t>
            </w:r>
          </w:p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(к-сть кред.)</w:t>
            </w:r>
          </w:p>
        </w:tc>
        <w:tc>
          <w:tcPr>
            <w:tcW w:w="6780" w:type="dxa"/>
            <w:vMerge w:val="restart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Інформація про результати</w:t>
            </w:r>
          </w:p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підвищення кваліфікації</w:t>
            </w:r>
          </w:p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AE404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місце ПК, тема, к-сть кредитів,</w:t>
            </w:r>
          </w:p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№ документа про ПК, дата видачі)</w:t>
            </w:r>
          </w:p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Примітка</w:t>
            </w:r>
            <w:r w:rsidRPr="00AE404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: для неформальної освіти-</w:t>
            </w:r>
          </w:p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вказати протокол Вченої ради</w:t>
            </w:r>
          </w:p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ф-ту/ін-ту, де визнано результати ПК</w:t>
            </w:r>
          </w:p>
        </w:tc>
      </w:tr>
      <w:tr w:rsidR="00174D8B" w:rsidRPr="00AE404F">
        <w:trPr>
          <w:trHeight w:val="912"/>
        </w:trPr>
        <w:tc>
          <w:tcPr>
            <w:tcW w:w="630" w:type="dxa"/>
            <w:vMerge/>
          </w:tcPr>
          <w:p w:rsidR="00174D8B" w:rsidRPr="00AE404F" w:rsidRDefault="00174D8B" w:rsidP="00AE40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40" w:type="dxa"/>
            <w:vMerge/>
          </w:tcPr>
          <w:p w:rsidR="00174D8B" w:rsidRPr="00AE404F" w:rsidRDefault="00174D8B" w:rsidP="00AE40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990" w:type="dxa"/>
            <w:vMerge/>
          </w:tcPr>
          <w:p w:rsidR="00174D8B" w:rsidRPr="00AE404F" w:rsidRDefault="00174D8B" w:rsidP="00AE40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90" w:type="dxa"/>
            <w:vMerge/>
          </w:tcPr>
          <w:p w:rsidR="00174D8B" w:rsidRPr="00AE404F" w:rsidRDefault="00174D8B" w:rsidP="00AE40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80" w:type="dxa"/>
            <w:vMerge/>
          </w:tcPr>
          <w:p w:rsidR="00174D8B" w:rsidRPr="00AE404F" w:rsidRDefault="00174D8B" w:rsidP="00AE40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74D8B" w:rsidRPr="00AE404F">
        <w:trPr>
          <w:trHeight w:val="912"/>
        </w:trPr>
        <w:tc>
          <w:tcPr>
            <w:tcW w:w="63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4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Антохова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Ірина Михайлівна, доцент,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к.е.н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., доцент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180/6</w:t>
            </w:r>
          </w:p>
        </w:tc>
        <w:tc>
          <w:tcPr>
            <w:tcW w:w="9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0" w:type="dxa"/>
          </w:tcPr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  <w:t>Програма великої трансформації. Освіта 4.0: український світанок. Курси підвищення кваліфікації «Інноваційні методики і практики в освіті: інтелектуальні системи та цифрові технології». Європейський університет. 180 год (6 кредитів ECTS). 24.02.2025-04.04.2025.</w:t>
            </w: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Свідоцтво про підвищення кваліфікації серія ПК № 24366800/001637-25 від 04.04.2025 р.</w:t>
            </w:r>
          </w:p>
        </w:tc>
      </w:tr>
      <w:tr w:rsidR="00174D8B" w:rsidRPr="00AE404F">
        <w:trPr>
          <w:trHeight w:val="2152"/>
        </w:trPr>
        <w:tc>
          <w:tcPr>
            <w:tcW w:w="63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4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Белей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Світлана Іванівна, доцент,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к.е.н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., доцент</w:t>
            </w: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120/4</w:t>
            </w: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45/1,5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180/6</w:t>
            </w:r>
          </w:p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90/3</w:t>
            </w:r>
          </w:p>
        </w:tc>
        <w:tc>
          <w:tcPr>
            <w:tcW w:w="9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14,5</w:t>
            </w:r>
          </w:p>
        </w:tc>
        <w:tc>
          <w:tcPr>
            <w:tcW w:w="12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780" w:type="dxa"/>
          </w:tcPr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1. Міжнародне підвищення кваліфікації наукових, науково-педагогічних працівників ЗВО та працівників закладів освіти на тему: «Дистанційні засоби навчання на прикладі платформ ZOOM та MOODLE» </w:t>
            </w: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15.02-22.02.2021 р. (м. Люблін, Республіка Польща) (45годин)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hyperlink r:id="rId7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https://drive.google.com/file/d/1oIqjYjGxPql-alM1UnGGZgzCRcuPSJPX/view?usp=sharing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2. Міжнародне підвищення кваліфікації наукових, науково-педагогічних працівників ЗВО та працівників закладів освіти. Участь у </w:t>
            </w: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Міжнародній зимовій школі «Соціальні виміри європейських студій</w:t>
            </w:r>
            <w:r w:rsidRPr="00AE4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»</w:t>
            </w: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рамках імплементації проєкту Кафедра Жана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Монне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«Соціальні та культурні аспекти Європейських Студій»(SCAES) - 620635-EPP-1-2020-1-UA-EPPJMO-CHAIR, 17-21 січня 2022 року (м. Київ). (120 годин)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hyperlink r:id="rId8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https://drive.google.com/file/d/1D8alEjAvZjbAqxwdjIAxN2kuvdXs5Klt/view?usp=share_link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</w:p>
          <w:p w:rsidR="00174D8B" w:rsidRPr="00AE404F" w:rsidRDefault="005232D4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AE404F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  <w:t>Програма великої трансформації. Освіта 4.0: український світанок. Курси підвищення кваліфікації «Інноваційні методики і практики в освіті: інтелектуальні системи та цифрові технології». Європейський університет. 180 год (6 кредитів ECTS). 24.02.2025-04.04.2025.</w:t>
            </w:r>
          </w:p>
          <w:p w:rsidR="00174D8B" w:rsidRPr="00AE404F" w:rsidRDefault="005232D4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Свідоцтво про підвищення кваліфікації серія ПК № 24366800/001637-25 від 04.04.2025 р.</w:t>
            </w:r>
          </w:p>
          <w:p w:rsidR="00174D8B" w:rsidRPr="00AE404F" w:rsidRDefault="005232D4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URL:</w:t>
            </w:r>
            <w:hyperlink r:id="rId9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 xml:space="preserve"> https://drive.google.com/file/d/1MtAFE0AlJ2pdbJFqbsssEslYbaVp_tay/view?usp=sharin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Підвищення кваліфікації в Чернівецькому національному  університеті імені Юрія Федькович з 27.01.2025 р. по 09.02.2025 р. за програмою “Розвиток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професійно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-особистісного потенціалу викладача ЗВО: психолого-педагогічні, дослідницькі, цифрові компетентності” Загальний обсяг програми 90 год (3 кредити ЄКТС). Форма підвищення кваліфікації - інституційна (очна). Сертифікат про підвищення кваліфікації: серія ПК-НПП №007 від 10.02.2025 р. </w:t>
            </w: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URL:</w:t>
            </w:r>
            <w:hyperlink r:id="rId10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https://drive.google.com/file/d/1SSofHyAgkEx9VO8vW53JGFoRllgYbTYh/view?usp=sharing</w:t>
              </w:r>
            </w:hyperlink>
          </w:p>
        </w:tc>
      </w:tr>
      <w:tr w:rsidR="00174D8B" w:rsidRPr="00AE404F">
        <w:trPr>
          <w:trHeight w:val="58"/>
        </w:trPr>
        <w:tc>
          <w:tcPr>
            <w:tcW w:w="63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74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Вербівська Людмила Василівна, професор,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д.е.н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., професор</w:t>
            </w: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180 / 6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450 / 13,5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180/6</w:t>
            </w:r>
          </w:p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240/8</w:t>
            </w:r>
          </w:p>
        </w:tc>
        <w:tc>
          <w:tcPr>
            <w:tcW w:w="9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2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0" w:type="dxa"/>
          </w:tcPr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1. Міжнародне наукове стажування - Заклад освіти Фінляндії -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Західно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-Фінляндським Коледж (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Länsi-Suomen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opisto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),  м.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Гуйттінен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спільно із польсько-українською фундацією - Інститут Міжнародної Академічної та Наукової Співпраці. (6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кр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., 180 год.)  Сертифікат № 1203202105 від 12.03.2021 р. </w:t>
            </w:r>
            <w:hyperlink r:id="rId11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https://drive.google.com/file/d/1F6PTQbPh2k8EZ4vD3vTaAVf86p_Ulv3f/view?usp=sharing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2. ВНЗ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Укркоопспілки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«Полтавський університет економіки і торгівлі», Міжгалузевий інститут підвищення кваліфікації  та перепідготовки спеціалістів, навчально-науковий інститут проєктів та підвищення кваліфікації за акредитованою спеціальністю 076 Підприємництво, торгівля та біржова діяльність за темами “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Компетентністно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-орієнтований підхід у підготовці сучасного фахівця”, «Методика викладання у вищій школі», «Тренінгові технології та техніки у роботі викладача», «Активізація навчально-пізнавальної діяльності студентів», «Дистанційні технології навчальної діяльності», «Інноваційні методики викладання дисциплін», Свідоцтво про підвищення кваліфікації № ПК 01597997 /01031-2023 від. 03 березня 2023 року (6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кр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., 180 год.)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hyperlink r:id="rId12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https://drive.google.com/file/d/12HROKdUbchegovRnIokclmAH5g9Girjz/view?usp=sharing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3. Міжнародне підвищення кваліфікації на тему:  «Академічна доброчесність при підготовці магістрів та здобувачів доктора філософії (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Рhd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) в країнах європейського союзу та Україні». 18.09.2023 р. (1,5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кр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., 45 год.)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hyperlink r:id="rId13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https://drive.google.com/file/d/1YCxQC3u3tArO3k8hTtQvXwpZSRiN5Ogn/view?usp=sharing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4. Міжнародне наукове стажування “Нові та інноваційні методи навчання” Краківський університет економіки (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Uniwersytet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Ekonomiczny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w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Krakowie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) (6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кр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., 180 год.).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Сертифкат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 NR3496/MSAP/2023 від 30.06.2023 р. 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highlight w:val="white"/>
                <w:u w:val="single"/>
              </w:rPr>
            </w:pPr>
            <w:hyperlink r:id="rId14">
              <w:r w:rsidR="005232D4" w:rsidRPr="00AE404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https://drive.google.com/file/d/18CxpWB40PoP1fIipzDg57KuKbDbi5-lz/view?usp=sharing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Підвищення кваліфікації за програмою «Інноваційні методики і практики в освіті: інтелектуальні системи та цифрові технології». Приватний вищий навчальний заклад «Європейський університет» з 24.02.2025 р. до 4.04.2025 р. Загальний обсяг програми 180 год (6 кредитів). Свідоцтво про підвищення кваліфікації </w:t>
            </w: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ПК 24366800/001638-25 від 04 квітня 2025 р., Реєстраційний номер 417/25 </w:t>
            </w: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hyperlink r:id="rId15">
              <w:r w:rsidRPr="00AE404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https://drive.google.com/file/d/12Ly-b869CpNl2DMVK7oeC8zwsxvNaY1M/view?usp=sharing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Підвищення кваліфікації “Розвиток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професійно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-особистісного потенціалу ЗВО: психолого-педагогічні, дослідницькі, цифрові компетентності”, Чернівецький національний університет імені Юрія Федьковича  з 27 січня по 09 лютого 2025 року, 90 год. (3 кредити)</w:t>
            </w: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Сертифікат ПК-НПП 022025 № 024  від 10 лютого 2025 року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6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https://drive.google.com/file/d/1VRAotNXBwlNXcJfAlPEYAX83L-4709aQ/view?usp=sharing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Підвищення кваліфікації на тему “Професійний розвиток педагога в умовах освітніх трансформацій”. ДУ “Науково-методичний центр вищої та фахової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передвищої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освіти” МОН України. (3-7 березня, 2025 року, 30 год., 1 кредит).</w:t>
            </w: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Сертифікат  №ПК 38282994/2302-25 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7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https://drive.google.com/file/d/12RL1R4UHvQ3v9CB06zAhFr8M9rgc1MZL/view?usp=sharing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8. К</w:t>
            </w: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урси платформи з вивчення англійської мови </w:t>
            </w: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English4Ukraine Маріупольського державного університету (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Business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Speaking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Intermediate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Upper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Intermediate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60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academic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hours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(2 ECTS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credits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), січень-травень 2025 року</w:t>
            </w:r>
            <w:hyperlink r:id="rId18">
              <w:r w:rsidRPr="00AE404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</w:hyperlink>
            <w:hyperlink r:id="rId19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https://drive.google.com/file/d/1mTplLUMCXetBUFfa2togX0p738xywZPl/view?usp=sharing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9. Курси платформи з вивчення англійської мови English4Ukraine Маріупольського державного університету (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Writing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Business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45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academic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hours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(1.5 ECTS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credit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січень-травень 2025 року </w:t>
            </w:r>
            <w:hyperlink r:id="rId20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https://drive.google.com/file/d/1SHKT36-NyKda5OHXADA5qiodibezYBja/view?usp=sharing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Курси підвищення кваліфікації на базі Асоціації інноваційної та цифрової освіти за підтримки МОН України (січень 2025 року), 15 годин, 0,5 кредиту. Сертифікат №39534240 від 29.01.2025 року 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hyperlink r:id="rId21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https://drive.google.com/file/d/1BTZrhIbDgNAVDVwiNsMVhXd-rgMMK1Qw/view?usp=sharing</w:t>
              </w:r>
            </w:hyperlink>
          </w:p>
        </w:tc>
      </w:tr>
      <w:tr w:rsidR="00174D8B" w:rsidRPr="00AE404F" w:rsidTr="00AE404F">
        <w:trPr>
          <w:trHeight w:val="57"/>
        </w:trPr>
        <w:tc>
          <w:tcPr>
            <w:tcW w:w="63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74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Водянка Любов Дмитрівна, завідувач кафедри,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к.е.н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., доцент</w:t>
            </w: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90 / 3</w:t>
            </w: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180 / 6</w:t>
            </w: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630 / 21</w:t>
            </w: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492 / 16,4</w:t>
            </w: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271/9,9</w:t>
            </w:r>
          </w:p>
        </w:tc>
        <w:tc>
          <w:tcPr>
            <w:tcW w:w="9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55,4</w:t>
            </w:r>
          </w:p>
        </w:tc>
        <w:tc>
          <w:tcPr>
            <w:tcW w:w="12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0" w:type="dxa"/>
          </w:tcPr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Стажування: ЧНУ ім. Юрія Федьковича «Основи користування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Moodle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(90 годин, 3 кредити)» (сертифікат від 10.06.2021 р.).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2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https://drive.google.com/file/d/10PtrimKvArChuyS33HpWr4M69R5KIKcZ/view?usp=sharing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Міжнародне науково-педагогічного стажування та підвищення кваліфікації у Західному університеті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Тімішоари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м.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Тімішоара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, Румунія (Сертифікат на 180 год., 6 кредитів,  № 70652 від 28.10.2022 р.)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3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https://drive.google.com/file/d/1HiJB4X6QgLkhNI6pqAwglAt8VimfOGKT/view?usp=sharing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3. Міжнародне стажування «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Together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Європейський простір» з “Оцінювання інновацій” січень-березень 2023 р (180 год 6 кредитів) </w:t>
            </w:r>
            <w:hyperlink r:id="rId24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https://drive.google.com/file/d/1_ZJjk1dVYvny-fVKZn622PyYBBPnjBRB/view?usp=share_link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4. Підвищення кваліфікації “Комплексна програма розвитку особистості і професійного становлення майбутнього фахівця” (2 кредити, 60 годин,  25.05.2023 р. )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hyperlink r:id="rId25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https://drive.google.com/file/d/13UTdqZ7d9jJ5txVcct7sO-E24vHXmiWw/view?usp=sharing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5. Міжнародне стажування у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Сучавському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університеті ім. Штефана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чел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Маре (Румунія), кафедра бізнесу, адміністрування та менеджменту у період 9.10.2023-30.10.2023 на тему «Інноваційні аспекти розвитку підприємництва та системи управління персоналом: проблематика сучасних наукових досліджень, новітні методи викладання економічних дисциплін та інструментарій психолого-педагогічної майстерності» (5 кредитів) </w:t>
            </w:r>
            <w:hyperlink r:id="rId26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https://drive.google.com/file/d/1OAZtWgqt6DbJ4suZLNCh01a8E6tGkVZg/view?usp=drivesdk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Міжнародний проєкт YEP Підприємницький університет, січень -червень  2023 р. із підготовкою представленням на конкурс студентських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start-up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проєктів (60 год., 2 кредити)  </w:t>
            </w:r>
            <w:hyperlink r:id="rId27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https://drive.google.com/file/d/1qIuWixA3MkhiAh-EphdtXrmGXhbzDQ99/view?usp=sharing</w:t>
              </w:r>
            </w:hyperlink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8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https://drive.google.com/file/d/1JjY5aa5hG_soMoz-sy9GPHAhAU8vOeCI/view?usp=sharing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Підвищення кваліфікації 180 год. з “Успішний стартап від ідеї до масштабування” лютий-березень 2023 р. </w:t>
            </w:r>
            <w:hyperlink r:id="rId29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https://drive.google.com/file/d/1xJlfi5La2RgP8SmaSfPjpyk3ytqxPdk7/view?usp=share_link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Міжнародне стажування як локального інструктора у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проєкті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CERGE-EI, лютий - 2024 р. (30 год., 1 кредит) </w:t>
            </w:r>
            <w:hyperlink r:id="rId30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https://drive.google.com/file/d/1fuQI--XKaya7-k3jWziurITjZHDnWUHB/</w:t>
              </w:r>
              <w:proofErr w:type="spellStart"/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view?usp</w:t>
              </w:r>
              <w:proofErr w:type="spellEnd"/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=</w:t>
              </w:r>
              <w:proofErr w:type="spellStart"/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sharing</w:t>
              </w:r>
              <w:proofErr w:type="spellEnd"/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 Міжнародне стажування у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проєкті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EU4Youth «Відновлення через соціальне підприємництво» лютий 2024 р. (40 год. 1,3 кредити)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hyperlink r:id="rId31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https://drive.google.com/file/d/1q40_Ha94Zs2W2f9M4oDqTxFTLo6tZbox/view?usp=sharing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 Міжнародне стажування березень 2024 р., Румунія м.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Бістріца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“Кроскультурні комунікації в розвитку освіти” (90 год. 3 кредити)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2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https://drive.google.com/file/d/16gNVEkt2ILdJugCqU6p8NjQ9ndLnwfYj/view?usp=sharing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11. Міжнародне стажування на тему «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Мікрокваліфікації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квітень 2024 р.,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Польша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Водянка Л.Д. (30 год 1 кредит)</w:t>
            </w:r>
            <w:hyperlink r:id="rId33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https://drive.google.com/file/d/1zllCts7sVd__eLPsUWXibWnHTqVzNrKh/view?usp=sharing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12. Міжнародне стажування в рамках проєкту 101129315-TURBO-ERASMUS-ED-2023-CBHE «Реакція університетів на великі перешкоди: створення стійкої вищої освіти для реагування та управління суспільними кризами» (TURBO), 23 квітня 2024 р. – 21 червня 2024 р. (130 год., 4,5 кредити)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4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https://drive.google.com/file/d/1uFkI8J4-Sm5KbRphirpdQC0Julm2OJAV/view?usp=sharing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13. Міжнародне стажування в рамках реалізації міжнародного проєкту 101129315-TURBO-ERASMUS-ED-2023-CBHE «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РInternal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COSO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framework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Application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sector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» (TURBO), 5 червня 2024 р. – 15 вересня 2024 р. (75 год. 2,5 кредити)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5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https://drive.google.com/file/d/1uo7Rbhl_FALoyqpvdX9gScBWW21F4D9M/view?usp=sharing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14. Підвищення кваліфікації на міжнародному тренінгу червень 2024 р. JA EUROPE з підприємницьких здібностей (3 год. 0,1 кредит)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hyperlink r:id="rId36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https://drive.google.com/file/d/1OFTquR82mTaYJfVMYdAF2Tc2uyBg5eLz/view?usp=sharing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 Міжнародне стажування Університет SWPS  грудень 2024 р. м. Варшава (Польща) (90 год. 3 кредити) </w:t>
            </w:r>
            <w:hyperlink r:id="rId37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https://drive.google.com/file/d/1E3d1PQL98CuYLP3XwjOuXbmkGbi6p2Vn/view?usp=sharing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16. Підвищення кваліфікації в межах ініціативи “Підприємницький університет” і курсу “Інноваційне підприємництво та управління стартап-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проєктами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” 11.03.2025 р. 50 год. (вересень-лютий 2025 р.)</w:t>
            </w:r>
          </w:p>
          <w:p w:rsidR="00174D8B" w:rsidRPr="00AE404F" w:rsidRDefault="004C3A37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hyperlink r:id="rId38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https://drive.google.com/file/d/1G48VvsW7-IOc_qIJ5Zclyg72_Uxab_C4/view?usp=sharing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17. Підвищення кваліфікації “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Uni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Biz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Bridge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Skills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focus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” від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Ugen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 год. 25-28.02.2025 р. Сертифікат № 116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9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https://drive.google.com/file/d/1AYF9i7Hecg9BC-E2lM4NIMn11WQTLxuG/view?usp=sharing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18. Підвищення кваліфікації “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Exel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Expert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: фінансова аналітика в управлінні та адмініструванні” - Державна служба з надзвичайних ситуацій -11.09 -12.09 2025 р. 18 год (0,6 кредити) Сертифікат 000052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0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https://drive.google.com/file/d/1VGtQx5nYIzSpZ7xciduv-fxoRu-K4x91/view?usp=sharing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19. Підвищення кваліфікації “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Exel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Expert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: фінансова аналітика в управлінні та адмініструванні” - Запорізький національний університет -09 -21 червня 2025 р. 60 год (2 кредити) Сертифікат 02125243-7358/2025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1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https://drive.google.com/file/d/1LlXSdw2LvrB02AhPvPOXIoKlkrMxOdhI/view?usp=sharing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20. Підвищення кваліфікації “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Deep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Tech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Talent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Initiative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(DTTI)” - Європейський інститут інновацій і технологій за підтримки компанії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Intel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- 23 жовтня  2025 р. 12 год Сертифікат №JA-20252255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hyperlink r:id="rId42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https://drive.google.com/file/d/1Qr9tIpWwHgr-pqUkb5L8fz69EPuwvkm9/view?usp=sharing</w:t>
              </w:r>
            </w:hyperlink>
            <w:r w:rsidR="005232D4" w:rsidRPr="00AE404F"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  <w:t xml:space="preserve"> </w:t>
            </w:r>
          </w:p>
          <w:p w:rsidR="00AE404F" w:rsidRPr="00AE404F" w:rsidRDefault="00AE404F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21.Підвищення кваліфікації «Побудова системної HR функції на прикладі компанії ОККО» 11 липня 2025 р. 60 год Сертифікат </w:t>
            </w:r>
            <w:hyperlink r:id="rId43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https://drive.google.com/file/d/1zq23z3cNJOOqNZrbLkeFJyRHjUwOxk25/view?usp=sharing</w:t>
              </w:r>
            </w:hyperlink>
          </w:p>
          <w:p w:rsidR="00AE404F" w:rsidRPr="00AE404F" w:rsidRDefault="00AE404F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22.Т</w:t>
            </w:r>
            <w:r w:rsidRPr="00AE404F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  <w:t xml:space="preserve">аврійський державний агротехнологічний університет імені Дмитра Моторного за програмою «Дослідження соціально-економічних систем» 31 березня -15 квітня 2025 року - 60 годин (2 кредити ECTS). </w:t>
            </w:r>
            <w:hyperlink r:id="rId44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https://drive.google.com/file/d/1vM-wmrvOa2V9LmOUYeu-28bbV8WmsdeI/view</w:t>
              </w:r>
            </w:hyperlink>
          </w:p>
          <w:p w:rsidR="00AE404F" w:rsidRPr="00AE404F" w:rsidRDefault="00AE404F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  <w:r w:rsidRPr="00AE4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Підвищення кваліфікації «Сучасний портрет менеджера: актуальні очікування» </w:t>
            </w:r>
            <w:r w:rsidRPr="00AE404F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  <w:t xml:space="preserve">12 грудня 2024 року - 4 години </w:t>
            </w:r>
            <w:hyperlink r:id="rId45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https://drive.google.com/file/d/1lhPoTpkdvzeF0jGZ-GV5ooQscnRDytQa/view?usp=sharing</w:t>
              </w:r>
            </w:hyperlink>
          </w:p>
        </w:tc>
      </w:tr>
      <w:tr w:rsidR="00174D8B" w:rsidRPr="00AE404F" w:rsidTr="00AE404F">
        <w:trPr>
          <w:trHeight w:val="57"/>
        </w:trPr>
        <w:tc>
          <w:tcPr>
            <w:tcW w:w="63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74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Зибарева Оксана Василівна, професор,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д.е.н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., професор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180 / 6</w:t>
            </w: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180/6</w:t>
            </w:r>
          </w:p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45 / 1,5</w:t>
            </w:r>
          </w:p>
        </w:tc>
        <w:tc>
          <w:tcPr>
            <w:tcW w:w="9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13,5</w:t>
            </w:r>
          </w:p>
        </w:tc>
        <w:tc>
          <w:tcPr>
            <w:tcW w:w="12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0" w:type="dxa"/>
          </w:tcPr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1. Міжнародне науково-педагогічне стажування "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teaching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activities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contemporary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higher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education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trends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challenges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directions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change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", 14.10.2024-22.11.2024 (м. Білосток, Польща)</w:t>
            </w: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Сертифікат № 61 від 22 листопада 2024 року</w:t>
            </w:r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Scientific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Center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Innovative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, (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Pussi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Estonia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International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professional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development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Editorial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Board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Action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Meeting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Requirements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Ministry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Education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Science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Ukraine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September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4 -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October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2, 2025 (6 кредитів). Сертифікат № SCIR-2025-0145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hyperlink r:id="rId46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https://drive.google.com/file/d/1Bh5rNSVPJ42SF7YThi0sPe5khBj4jQdo/view?usp=sharing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3. Курси підвищення кваліфікації на базі Асоціації інноваційної та цифрової освіти за підтримки МОН України (січень 2025 року), 15 годин, 0,5 кредиту. Сертифікат №31279816 від 29.01.2025 року</w:t>
            </w:r>
            <w:hyperlink r:id="rId47">
              <w:r w:rsidRPr="00AE404F">
                <w:rPr>
                  <w:rFonts w:ascii="Times New Roman" w:eastAsia="Times New Roman" w:hAnsi="Times New Roman" w:cs="Times New Roman"/>
                  <w:sz w:val="20"/>
                  <w:szCs w:val="20"/>
                  <w:highlight w:val="white"/>
                </w:rPr>
                <w:t xml:space="preserve"> </w:t>
              </w:r>
            </w:hyperlink>
            <w:hyperlink r:id="rId48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https://drive.google.com/file/d/1ipN3TkrhVyeMAoqW4JJ0Xti5Xk64Xr6n/view?usp=sharing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Підвищення кваліфікації на тему “Професійний розвиток педагога в умовах освітніх трансформацій”. ДУ “Науково-методичний центр вищої та </w:t>
            </w: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lastRenderedPageBreak/>
              <w:t xml:space="preserve">фахової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передвищої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освіти” МОН України. (3-7 березня, 2025 року, 30 год., 1 кредит). Сертифікат №ПК 38282994/2351-25</w:t>
            </w:r>
            <w:hyperlink r:id="rId49">
              <w:r w:rsidRPr="00AE404F">
                <w:rPr>
                  <w:rFonts w:ascii="Times New Roman" w:eastAsia="Times New Roman" w:hAnsi="Times New Roman" w:cs="Times New Roman"/>
                  <w:sz w:val="20"/>
                  <w:szCs w:val="20"/>
                  <w:highlight w:val="white"/>
                </w:rPr>
                <w:t xml:space="preserve"> </w:t>
              </w:r>
            </w:hyperlink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hyperlink r:id="rId50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https://drive.google.com/file/d/1vl13EFVGGws59npOZGL0wtieU8ZpJzaD/view?usp=sharing</w:t>
              </w:r>
            </w:hyperlink>
          </w:p>
        </w:tc>
      </w:tr>
      <w:tr w:rsidR="00174D8B" w:rsidRPr="00AE404F">
        <w:trPr>
          <w:trHeight w:val="58"/>
        </w:trPr>
        <w:tc>
          <w:tcPr>
            <w:tcW w:w="63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74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Ілащук Світлана Анатоліївна, асистент,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к.е.н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., доцент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60/2</w:t>
            </w:r>
          </w:p>
        </w:tc>
        <w:tc>
          <w:tcPr>
            <w:tcW w:w="9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780" w:type="dxa"/>
          </w:tcPr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AE404F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  <w:t xml:space="preserve">аврійський державний агротехнологічний університет імені Дмитра Моторного за програмою «Дослідження соціально-економічних систем» 31 березня -15 квітня 2025 року - 60 годин (2 кредити ECTS). </w:t>
            </w:r>
            <w:hyperlink r:id="rId51">
              <w:r w:rsidRPr="00AE404F">
                <w:rPr>
                  <w:rFonts w:ascii="Times New Roman" w:eastAsia="Times New Roman" w:hAnsi="Times New Roman" w:cs="Times New Roman"/>
                  <w:color w:val="0047AB"/>
                  <w:sz w:val="20"/>
                  <w:szCs w:val="20"/>
                  <w:highlight w:val="white"/>
                  <w:u w:val="single"/>
                </w:rPr>
                <w:t>https://drive.google.com/file/d/1Z_h5Xao76sxVMlss9N3yCK5Fh-st020E/view?usp=sharing</w:t>
              </w:r>
            </w:hyperlink>
          </w:p>
        </w:tc>
      </w:tr>
      <w:tr w:rsidR="00174D8B" w:rsidRPr="00AE404F">
        <w:trPr>
          <w:trHeight w:val="355"/>
        </w:trPr>
        <w:tc>
          <w:tcPr>
            <w:tcW w:w="63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4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Кифяк Вікторія Іванівна, доцент,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к.е.н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., доцент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90/ 3</w:t>
            </w: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190 / 6,5</w:t>
            </w:r>
          </w:p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75 / 2,5</w:t>
            </w: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65/2,17</w:t>
            </w:r>
          </w:p>
        </w:tc>
        <w:tc>
          <w:tcPr>
            <w:tcW w:w="9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14,17</w:t>
            </w:r>
          </w:p>
        </w:tc>
        <w:tc>
          <w:tcPr>
            <w:tcW w:w="12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0" w:type="dxa"/>
          </w:tcPr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Участь у програмі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Erasmus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+ 2019 KA 107, Університет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Бат-Спа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Великобританії,з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8.05.2023 по 19.05.2023 р.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2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https://drive.google.com/file/d/146aGkd7J9OUAAExiw-tEGP6WWetp0JDS/view?usp=sharing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2. Стажування відбулося в рамках реалізації міжнародного проєкту 101129315-TURBO-ERASMUS-ED-2023-CBHE «Реакція університетів на великі перешкоди: створення стійкої вищої освіти для реагування та управління суспільними кризами» (TURBO), 23 квітня 2024 р. – 21 червня 2024 р. 6,5 кредити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3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https://drive.google.com/file/d/1jkQjyZmlWwsxv6HrHuFq0-ZqLfwsxqVv/view?usp=sharing</w:t>
              </w:r>
            </w:hyperlink>
            <w:r w:rsidR="005232D4"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3. Стажування відбулося в рамках реалізації міжнародного проєкту 101129315-TURBO-ERASMUS-ED-2023-CBHE «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РInternal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Control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COSO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framework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Application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sector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(TURBO), 5 червня 2024 р. – 15 вересня 2024 р. 2,5 кредити </w:t>
            </w:r>
            <w:hyperlink r:id="rId54">
              <w:r w:rsidRPr="00AE404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https://drive.google.com/file/d/1yGLYgwHf9wo9unzD2aBVXnOt1QnbsZ8n/view?usp=sharing</w:t>
              </w:r>
            </w:hyperlink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4. Педагогіка викладання в університеті (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Teaching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Principles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Practices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Курс CERGE-EI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Teaching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Principles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Practices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Course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(40 годин інтенсивного тренінгу з найкращих практик викладання в університетському контексті: розробка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силлабусів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планування курсів, інтерактивні методи, академічна доброчесність тощо,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September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3, 2025) Кредити ЄКТС не вказані в сертифікаті (тривалість: 40 годин).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5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https://drive.google.com/file/d/1mIYbkjEfnPopkjuCTzUSinPs2GavP6h6/view?usp=sharing</w:t>
              </w:r>
            </w:hyperlink>
          </w:p>
          <w:p w:rsidR="00AE404F" w:rsidRPr="00AE404F" w:rsidRDefault="00AE404F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5. Циркулярна економіка в Україні Курс «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Circular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Economy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Ukraine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Implementation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Support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» (EU4Environment, UNIDO, 6 січня 2025) (тривалість: 10 годин – 0,3 кредити)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6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https://drive.google.com/file/d/1mIYbkjEfnPopkjuCTzUSinPs2GavP6h6/view?usp=sharing</w:t>
              </w:r>
            </w:hyperlink>
          </w:p>
          <w:p w:rsidR="00AE404F" w:rsidRPr="00AE404F" w:rsidRDefault="00AE404F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Медіаграмотність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Базовий курс «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Медіаграмотність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часи пандемії» (24 березня 2025) 0,1 кредиту ЄКТС </w:t>
            </w:r>
            <w:hyperlink r:id="rId57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https://drive.google.com/file/d/1ANY18Z1bfEWGsoNw_0Gpe1RU02MCHibu/view?usp=sharing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Коучинг (ознайомчий курс) Ознайомчий курс «Коучинг. Тест-драйв» (Академія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Коучингової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Майстерності WPG, 31 серпня 2025) (тривалість: 12 годин) </w:t>
            </w:r>
            <w:hyperlink r:id="rId58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https://drive.google.com/file/d/11RXYCfqnF30A84Azo8riwhm2_ZVIxBVX/view?usp=sharing</w:t>
              </w:r>
            </w:hyperlink>
          </w:p>
        </w:tc>
      </w:tr>
      <w:tr w:rsidR="00174D8B" w:rsidRPr="00AE404F">
        <w:trPr>
          <w:trHeight w:val="58"/>
        </w:trPr>
        <w:tc>
          <w:tcPr>
            <w:tcW w:w="63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4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Кобеля Зоряна Ігорівна, доцент,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к.е.н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., доцент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180 / 6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180/6</w:t>
            </w:r>
          </w:p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90/3</w:t>
            </w:r>
          </w:p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30/1</w:t>
            </w:r>
          </w:p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30/1</w:t>
            </w:r>
          </w:p>
        </w:tc>
        <w:tc>
          <w:tcPr>
            <w:tcW w:w="9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80" w:type="dxa"/>
          </w:tcPr>
          <w:p w:rsidR="00174D8B" w:rsidRPr="00AE404F" w:rsidRDefault="005232D4" w:rsidP="00AE4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 ВНЗ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Укркоопспілки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«Полтавський університет економіки і торгівлі», Міжгалузевий інститут підвищення кваліфікації  та перепідготовки спеціалістів, навчально-науковий інститут проєктів та підвищення кваліфікації за акредитованою спеціальністю 076 Підприємництво, торгівля та біржова діяльність за темами «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Компетентністно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-орієнтований підхід у підготовці сучасного фахівця», «Методика викладання у вищій школі», «Тренінгові технології та техніки у роботі викладача», «Активізація навчально-пізнавальної діяльності студентів», «Дистанційні технології навчальної діяльності», «Інноваційні методики викладання дисциплін»</w:t>
            </w:r>
          </w:p>
          <w:p w:rsidR="00174D8B" w:rsidRPr="00AE404F" w:rsidRDefault="005232D4" w:rsidP="00AE4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Свідоцтво про підвищення кваліфікації</w:t>
            </w:r>
          </w:p>
          <w:p w:rsidR="00174D8B" w:rsidRPr="00AE404F" w:rsidRDefault="005232D4" w:rsidP="00AE4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ПК 01597997 /00974-2023</w:t>
            </w:r>
          </w:p>
          <w:p w:rsidR="00174D8B" w:rsidRPr="00AE404F" w:rsidRDefault="005232D4" w:rsidP="00AE4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від. 03 березня 2023 року</w:t>
            </w:r>
          </w:p>
          <w:p w:rsidR="00174D8B" w:rsidRPr="00AE404F" w:rsidRDefault="005232D4" w:rsidP="00AE4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 год.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hyperlink r:id="rId59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https://drive.google.com/file/d/1gM6c__4J1dJgGEewSSYODzR-vRjwp6KC/view?usp=sharing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</w:pPr>
            <w:r w:rsidRPr="00AE404F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  <w:t>2. Програма великої трансформації. Освіта 4.0: український світанок. Курси підвищення кваліфікації «Інноваційні методики і практики в освіті: інтелектуальні системи та цифрові технології». Європейський університет. 180 год (6 кредитів ECTS). 24.02.2025-04.04.2025.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hyperlink r:id="rId60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https://drive.google.com/drive/u/0/folders/19zt3jY1JPreJZ14U10j6OXSqhPymnj5z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Підвищення кваліфікації в Чернівецькому національному  університеті імені </w:t>
            </w:r>
            <w:r w:rsidRPr="00AE404F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  <w:t xml:space="preserve">«Практичний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  <w:t>інтенсив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  <w:t xml:space="preserve"> з іноземної мови (англійської)» 90 год (3 кредити ECTS). 27.01.2025-14.02.2025.</w:t>
            </w:r>
          </w:p>
          <w:p w:rsidR="00174D8B" w:rsidRPr="00AE404F" w:rsidRDefault="005232D4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</w:pPr>
            <w:r w:rsidRPr="00AE404F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  <w:t>Наказ № 35 від 30 січня 2025 року.</w:t>
            </w:r>
          </w:p>
          <w:p w:rsidR="00174D8B" w:rsidRPr="00AE404F" w:rsidRDefault="005232D4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</w:pPr>
            <w:r w:rsidRPr="00AE404F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  <w:t>Сертифікат ІМ А2 № 022025/011</w:t>
            </w:r>
          </w:p>
          <w:p w:rsidR="00174D8B" w:rsidRPr="00AE404F" w:rsidRDefault="004C3A37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hyperlink r:id="rId61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https://drive.google.com/drive/u/0/folders/19zt3jY1JPreJZ14U10j6OXSqhPymnj5z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</w:pPr>
          </w:p>
          <w:p w:rsidR="00174D8B" w:rsidRPr="00AE404F" w:rsidRDefault="005232D4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</w:pPr>
            <w:r w:rsidRPr="00AE404F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  <w:t xml:space="preserve">4. </w:t>
            </w: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Підвищення кваліфікації в Чернівецькому національному  університеті імені</w:t>
            </w:r>
            <w:r w:rsidRPr="00AE404F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  <w:t xml:space="preserve"> «Нові горизонти зростання сучасного викладача-науковця» 30 год (1 кредит ECTS). 07.04.2025-11.04.2025.</w:t>
            </w:r>
          </w:p>
          <w:p w:rsidR="00174D8B" w:rsidRPr="00AE404F" w:rsidRDefault="005232D4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</w:pPr>
            <w:r w:rsidRPr="00AE404F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  <w:t>Свідоцтво про підвищення кваліфікації ПР-РМВ № 105/2025 від 11 квітня 2025 року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62">
              <w:r w:rsidR="005232D4" w:rsidRPr="00AE404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https://drive.google.com/drive/u/0/folders/19zt3jY1JPreJZ14U10j6OXSqhPymnj5z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5. Підвищення кваліфікації експерта Національного агентства із забезпечення якості вищої освіти. Сертифікат. Реєстраційний № 0121/2025 (415). Виданий 26 грудня 2025 року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3">
              <w:r w:rsidR="005232D4" w:rsidRPr="00AE404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https://drive.google.com/drive/folders/19zt3jY1JPreJZ14U10j6OXSqhPymnj5z</w:t>
              </w:r>
            </w:hyperlink>
            <w:r w:rsidR="005232D4"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74D8B" w:rsidRPr="00AE404F">
        <w:trPr>
          <w:trHeight w:val="58"/>
        </w:trPr>
        <w:tc>
          <w:tcPr>
            <w:tcW w:w="63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740" w:type="dxa"/>
          </w:tcPr>
          <w:p w:rsidR="00174D8B" w:rsidRPr="00AE404F" w:rsidRDefault="005232D4" w:rsidP="00AE404F">
            <w:pPr>
              <w:spacing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Ксьондз Сергій Володимирович, асистент,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к.е.н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., доцент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90/3</w:t>
            </w:r>
          </w:p>
        </w:tc>
        <w:tc>
          <w:tcPr>
            <w:tcW w:w="9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780" w:type="dxa"/>
          </w:tcPr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Підвищення кваліфікації “Розвиток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професійно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-особистісного потенціалу ЗВО: психолого-педагогічні, дослідницькі, цифрові компетентності”, Чернівецький національний університет імені Юрія Федьковича  з 27 січня по 09 лютого 2025 року, 90 год. (3 кредити)</w:t>
            </w: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Сертифікат ПК-НПП 022025 № 024  від 10 лютого 2025 року</w:t>
            </w:r>
          </w:p>
          <w:p w:rsidR="00174D8B" w:rsidRPr="00AE404F" w:rsidRDefault="004C3A37" w:rsidP="00AE40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64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https://drive.google.com/file/d/1NJ3_bErTtA3zh7yb-ymwnkWJ137m1col/view?usp=drivesdk</w:t>
              </w:r>
            </w:hyperlink>
          </w:p>
        </w:tc>
      </w:tr>
      <w:tr w:rsidR="00174D8B" w:rsidRPr="00AE404F">
        <w:trPr>
          <w:trHeight w:val="355"/>
        </w:trPr>
        <w:tc>
          <w:tcPr>
            <w:tcW w:w="63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4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Козак Віра Святославівна, асистент,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к.е.н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60/2</w:t>
            </w:r>
          </w:p>
        </w:tc>
        <w:tc>
          <w:tcPr>
            <w:tcW w:w="9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780" w:type="dxa"/>
          </w:tcPr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Інститут підвищення кваліфікації Таврійського державного агротехнологічного університету імені Дмитра Моторного за темою: «Дослідження соціально-економічних систем» тривалістю 60 год (2 кредити ЄКТС). Період 31 березня – 15 квітня 2025 року Сертифікат № 00493698 / FEB0072-25</w:t>
            </w:r>
            <w:hyperlink r:id="rId65">
              <w:r w:rsidRPr="00AE404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</w:hyperlink>
            <w:hyperlink r:id="rId66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https://drive.google.com/file/d/1zIO5xROIkgd8F9iPfw4yCSogDz-7kYmb/view?usp=sharing</w:t>
              </w:r>
            </w:hyperlink>
          </w:p>
        </w:tc>
      </w:tr>
      <w:tr w:rsidR="00174D8B" w:rsidRPr="00AE404F">
        <w:trPr>
          <w:trHeight w:val="355"/>
        </w:trPr>
        <w:tc>
          <w:tcPr>
            <w:tcW w:w="63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4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Лопатинський Юрій Михайлович, професор,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д.е.н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., професор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180/6</w:t>
            </w:r>
          </w:p>
        </w:tc>
        <w:tc>
          <w:tcPr>
            <w:tcW w:w="9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0" w:type="dxa"/>
          </w:tcPr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  <w:t>Програма великої трансформації. Освіта 4.0: український світанок. Курси підвищення кваліфікації «Інноваційні методики і практики в освіті: інтелектуальні системи та цифрові технології». (24 лютого 2025 р. - 04 квітня 2025 р.) Європейський університет. 2025</w:t>
            </w: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, 180 годин, 6 кредитів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7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https://drive.google.com/file/d/1RN9QU-jFO5Hu9uOQLhc3y27s6waAIJpS/view?usp=sharing</w:t>
              </w:r>
            </w:hyperlink>
          </w:p>
        </w:tc>
      </w:tr>
      <w:tr w:rsidR="00174D8B" w:rsidRPr="00AE404F">
        <w:trPr>
          <w:trHeight w:val="355"/>
        </w:trPr>
        <w:tc>
          <w:tcPr>
            <w:tcW w:w="63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4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Стахова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Наталія Петрівна, доцент,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к.е.н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., доцент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127/2</w:t>
            </w:r>
          </w:p>
        </w:tc>
        <w:tc>
          <w:tcPr>
            <w:tcW w:w="9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12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80" w:type="dxa"/>
          </w:tcPr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Інститут підвищення кваліфікації Таврійського державного агротехнологічного університету імені Дмитра Моторного за темою: «Дослідження соціально- економічних систем» тривалістю 60 год (2 кредити ЄКТС). Період 31 березня – 15 квітня 2025 року Сертифікат № 00493698 / FEB0166-25 </w:t>
            </w:r>
            <w:hyperlink r:id="rId68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https://drive.google.com/file/d/16vIOPZGPKWSsTrcKdFIRi2EAKYdHaqmi/view?usp=sharing</w:t>
              </w:r>
            </w:hyperlink>
          </w:p>
          <w:p w:rsidR="00174D8B" w:rsidRPr="00AE404F" w:rsidRDefault="00174D8B" w:rsidP="00AE404F">
            <w:pPr>
              <w:tabs>
                <w:tab w:val="left" w:pos="142"/>
                <w:tab w:val="left" w:pos="1134"/>
              </w:tabs>
              <w:spacing w:after="0" w:line="240" w:lineRule="auto"/>
              <w:ind w:left="851" w:hanging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tabs>
                <w:tab w:val="left" w:pos="142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Підвищення кваліфікації «Побудова системної HR функції на прикладі компанії ОККО». 60 год , період з 30 червня по 11 липня 2025 року </w:t>
            </w:r>
            <w:hyperlink r:id="rId69">
              <w:r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https://drive.google.com/file/d/1eM3VgPsP0JJ1sUos5gtcYL2siWSamkw5/view</w:t>
              </w:r>
            </w:hyperlink>
          </w:p>
          <w:p w:rsidR="00174D8B" w:rsidRPr="00AE404F" w:rsidRDefault="00174D8B" w:rsidP="00AE404F">
            <w:pPr>
              <w:tabs>
                <w:tab w:val="left" w:pos="142"/>
                <w:tab w:val="left" w:pos="1134"/>
              </w:tabs>
              <w:spacing w:after="0" w:line="240" w:lineRule="auto"/>
              <w:ind w:left="851" w:hanging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3. Підвищення кваліфікації “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Uni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Biz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Bridge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Skills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focus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” від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Ugen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 год. 25-28.02.2025 р. Сертифікат № 201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</w:pPr>
            <w:hyperlink r:id="rId70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https://drive.google.com/drive/u/0/folders/17HP5uEBI88FatpY9otFI8JZVfK1bMqok</w:t>
              </w:r>
            </w:hyperlink>
          </w:p>
        </w:tc>
      </w:tr>
      <w:tr w:rsidR="00174D8B" w:rsidRPr="00AE404F">
        <w:trPr>
          <w:trHeight w:val="355"/>
        </w:trPr>
        <w:tc>
          <w:tcPr>
            <w:tcW w:w="63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74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Тодорюк Сергій Іванович, асистент,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к.е.н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., доцент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180 / 6</w:t>
            </w:r>
          </w:p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30/1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0" w:type="dxa"/>
          </w:tcPr>
          <w:p w:rsidR="00174D8B" w:rsidRPr="00AE404F" w:rsidRDefault="005232D4" w:rsidP="00AE4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1. Міжнародне науково-педагогічне стажування "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teaching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activities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contemporary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higher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education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trends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challenges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directions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change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", 14.10.2024- 22.11.2024 (м. Білосток, Польща)</w:t>
            </w: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Сертифікат № 62 від 22 листопада 2024 року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hyperlink r:id="rId71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https://drive.google.com/file/d/1NwVwQvoic0Hu5KI6dkPqjyViSwaIZ71k/view?usp=sharing</w:t>
              </w:r>
            </w:hyperlink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2. Підвищення кваліфікації Чернівецький національний університет імені Юрія Федьковича (м. Чернівці, Україна). Тема: «Інновації в освіті: професійний бренд викладача-науковця» (15.04.2024-19.04.2024).</w:t>
            </w: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Сертифікат Серія ПК-РМВ Номер 80/2024 від «19» квітня 2024 р.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2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https://drive.google.com/file/d/1YTjB7JGmmdWEpM1kUfzwu_d1NubsWxcd/view?usp=sharing</w:t>
              </w:r>
            </w:hyperlink>
          </w:p>
        </w:tc>
      </w:tr>
      <w:tr w:rsidR="00174D8B" w:rsidRPr="00AE404F">
        <w:trPr>
          <w:trHeight w:val="355"/>
        </w:trPr>
        <w:tc>
          <w:tcPr>
            <w:tcW w:w="63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4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Філіпчук Наталія Василівна, доцент,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к.е.н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., доцент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132/4,4</w:t>
            </w:r>
          </w:p>
        </w:tc>
        <w:tc>
          <w:tcPr>
            <w:tcW w:w="9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4,4</w:t>
            </w:r>
          </w:p>
        </w:tc>
        <w:tc>
          <w:tcPr>
            <w:tcW w:w="12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80" w:type="dxa"/>
          </w:tcPr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1. Підвищення кваліфікації “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Deep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Tech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Talent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Initiative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(DTTI)” - Європейський інститут інновацій і технологій за підтримки компанії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Intel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- 23 жовтня 2025 р. 12 год Сертифікат NoJA-20252228 </w:t>
            </w:r>
            <w:hyperlink r:id="rId73">
              <w:r w:rsidRPr="00AE404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https://drive.google.com/file/d/1nYhT4XgxKMl18y61JbzQ7ejU3sT8aFhn/view?usp=drive_link</w:t>
              </w:r>
            </w:hyperlink>
          </w:p>
          <w:p w:rsidR="00AE404F" w:rsidRPr="00AE404F" w:rsidRDefault="00AE404F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2. Підвищення кваліфікації «Побудова системної HR функції на прикладі компанії ОККО» 11 липня 2025 р. 60 год Сертифікат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4">
              <w:r w:rsidR="005232D4" w:rsidRPr="00AE404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https://drive.google.com/file/d/1iJbQw2d59phYv0S_ZSSwU6KrKBx89UEI/view?usp=sharing</w:t>
              </w:r>
            </w:hyperlink>
          </w:p>
          <w:p w:rsidR="00AE404F" w:rsidRPr="00AE404F" w:rsidRDefault="00AE404F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</w:pPr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 Т</w:t>
            </w:r>
            <w:r w:rsidRPr="00AE404F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highlight w:val="white"/>
              </w:rPr>
              <w:t xml:space="preserve">аврійський державний агротехнологічний університет імені Дмитра Моторного за програмою «Дослідження соціально-економічних систем» 31 березня -15 квітня 2025 року - 60 годин (2 кредити ECTS). 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5">
              <w:r w:rsidR="005232D4" w:rsidRPr="00AE404F">
                <w:rPr>
                  <w:rFonts w:ascii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https://drive.google.com/file/d/1VrOT-CZ8D-3CupW9saVrho4utoO41oUj/view?ts=693a75f2</w:t>
              </w:r>
            </w:hyperlink>
          </w:p>
        </w:tc>
      </w:tr>
      <w:tr w:rsidR="00174D8B" w:rsidRPr="00AE404F">
        <w:trPr>
          <w:trHeight w:val="355"/>
        </w:trPr>
        <w:tc>
          <w:tcPr>
            <w:tcW w:w="63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4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Темерівський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Віталій, асистент,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к.п.н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10/0,33</w:t>
            </w:r>
          </w:p>
        </w:tc>
        <w:tc>
          <w:tcPr>
            <w:tcW w:w="9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0,33</w:t>
            </w:r>
          </w:p>
        </w:tc>
        <w:tc>
          <w:tcPr>
            <w:tcW w:w="12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780" w:type="dxa"/>
          </w:tcPr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1.Підвищення кваліфікації “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Uni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Biz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Bridge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Skills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focus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” від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Ugen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 год. 25-28.02.2025 р. Сертифікат № 139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6">
              <w:r w:rsidR="005232D4" w:rsidRPr="00AE404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https://drive.google.com/file/d/12suiWv_iustZ86qRBkkB6agysRFdKiqk/view?usp=sharing</w:t>
              </w:r>
            </w:hyperlink>
          </w:p>
          <w:p w:rsidR="00AE404F" w:rsidRPr="00AE404F" w:rsidRDefault="00AE404F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2.Підвищення кваліфікації «Актуальні проблеми створення та використання службових об'єктів права інтелектуальної власності у сфері освіти та науки» 3 год. 28.10.2025 р. Сертифікат 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7">
              <w:r w:rsidR="005232D4" w:rsidRPr="00AE404F">
                <w:rPr>
                  <w:rFonts w:ascii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https://drive.google.com/file/d/1yMKbXovhY5liesq9bgbWT6IjwmfSBIKA/view?usp=sharing</w:t>
              </w:r>
            </w:hyperlink>
          </w:p>
        </w:tc>
      </w:tr>
      <w:tr w:rsidR="00174D8B" w:rsidRPr="00AE404F">
        <w:trPr>
          <w:trHeight w:val="355"/>
        </w:trPr>
        <w:tc>
          <w:tcPr>
            <w:tcW w:w="63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174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Пентелейчук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Мирослав Георгійович, асистент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174D8B" w:rsidRPr="00AE404F" w:rsidRDefault="00174D8B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780" w:type="dxa"/>
          </w:tcPr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4D8B" w:rsidRPr="00AE404F">
        <w:trPr>
          <w:trHeight w:val="355"/>
        </w:trPr>
        <w:tc>
          <w:tcPr>
            <w:tcW w:w="63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74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Яскал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Оксана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Олександрівна,доцент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к.е.н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., доцент 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5232D4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300/10</w:t>
            </w:r>
          </w:p>
        </w:tc>
        <w:tc>
          <w:tcPr>
            <w:tcW w:w="9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0" w:type="dxa"/>
          </w:tcPr>
          <w:p w:rsidR="00174D8B" w:rsidRPr="00AE404F" w:rsidRDefault="005232D4" w:rsidP="00AE404F">
            <w:pPr>
              <w:tabs>
                <w:tab w:val="left" w:pos="0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  <w:bookmarkStart w:id="0" w:name="_heading=h.hsku1bmpew32" w:colFirst="0" w:colLast="0"/>
            <w:bookmarkEnd w:id="0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AE404F" w:rsidRPr="00AE404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AE404F">
              <w:rPr>
                <w:rFonts w:ascii="Times New Roman" w:hAnsi="Times New Roman" w:cs="Times New Roman"/>
                <w:color w:val="313131"/>
                <w:sz w:val="20"/>
                <w:szCs w:val="20"/>
                <w:highlight w:val="white"/>
              </w:rPr>
              <w:t xml:space="preserve"> </w:t>
            </w:r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Платформа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Prometheus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 за підтримки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European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Bank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for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Reconstruction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and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Development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 (EBRD). Курс: «Штучний інтелект у бізнесі: як ШІ може збільшити прибуток (1,0 кредит ЄКТС, 30 год.). Сертифікат від 28.08.2025 р. </w:t>
            </w:r>
            <w:r w:rsidRPr="00AE404F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  <w:t>https://drive.google.com/drive/u/0/folders/19kygqnpR0RrIT4gluDwYfrH8STa7qsL-</w:t>
            </w:r>
          </w:p>
          <w:p w:rsidR="00AE404F" w:rsidRPr="00AE404F" w:rsidRDefault="00AE404F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AE404F" w:rsidRPr="00AE404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E404F">
              <w:rPr>
                <w:rFonts w:ascii="Times New Roman" w:eastAsia="Times New Roman" w:hAnsi="Times New Roman" w:cs="Times New Roman"/>
                <w:color w:val="313131"/>
                <w:sz w:val="20"/>
                <w:szCs w:val="20"/>
                <w:highlight w:val="white"/>
              </w:rPr>
              <w:t xml:space="preserve">Платформа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313131"/>
                <w:sz w:val="20"/>
                <w:szCs w:val="20"/>
                <w:highlight w:val="white"/>
              </w:rPr>
              <w:t>Prometheus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313131"/>
                <w:sz w:val="20"/>
                <w:szCs w:val="20"/>
                <w:highlight w:val="white"/>
              </w:rPr>
              <w:t xml:space="preserve"> у партнерстві з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313131"/>
                <w:sz w:val="20"/>
                <w:szCs w:val="20"/>
                <w:highlight w:val="white"/>
              </w:rPr>
              <w:t>lifecell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313131"/>
                <w:sz w:val="20"/>
                <w:szCs w:val="20"/>
                <w:highlight w:val="white"/>
              </w:rPr>
              <w:t>. Курс: «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313131"/>
                <w:sz w:val="20"/>
                <w:szCs w:val="20"/>
                <w:highlight w:val="white"/>
              </w:rPr>
              <w:t>Business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313131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313131"/>
                <w:sz w:val="20"/>
                <w:szCs w:val="20"/>
                <w:highlight w:val="white"/>
              </w:rPr>
              <w:t>Analyst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313131"/>
                <w:sz w:val="20"/>
                <w:szCs w:val="20"/>
                <w:highlight w:val="white"/>
              </w:rPr>
              <w:t xml:space="preserve"> (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313131"/>
                <w:sz w:val="20"/>
                <w:szCs w:val="20"/>
                <w:highlight w:val="white"/>
              </w:rPr>
              <w:t>with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313131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313131"/>
                <w:sz w:val="20"/>
                <w:szCs w:val="20"/>
                <w:highlight w:val="white"/>
              </w:rPr>
              <w:t>honor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313131"/>
                <w:sz w:val="20"/>
                <w:szCs w:val="20"/>
                <w:highlight w:val="white"/>
              </w:rPr>
              <w:t xml:space="preserve">)». (2,0 кредити ЄКТС, 60 год.) Сертифікат від 26.02.2025 </w:t>
            </w:r>
            <w:r w:rsidRPr="00AE404F">
              <w:rPr>
                <w:rFonts w:ascii="Times New Roman" w:hAnsi="Times New Roman" w:cs="Times New Roman"/>
                <w:color w:val="313131"/>
                <w:sz w:val="20"/>
                <w:szCs w:val="20"/>
                <w:highlight w:val="white"/>
              </w:rPr>
              <w:t xml:space="preserve">р </w:t>
            </w:r>
            <w:r w:rsidRPr="00AE404F">
              <w:rPr>
                <w:rFonts w:ascii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  <w:t>https://drive.google.com/drive/u/0/folders/19kygqnpR0RrIT4gluDwYfrH8STa7qsL-</w:t>
            </w:r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74D8B" w:rsidRPr="00AE404F" w:rsidRDefault="005232D4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3)</w:t>
            </w:r>
            <w:r w:rsidRPr="00AE40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IAMPM. Програма: «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Product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Analytics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 (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Honours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Degree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)»  (3,0 кредити ЄКТС, 13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professional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units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, 100 год.) Сертифікат № 118045630 від 24.03.2025 р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hyperlink r:id="rId78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https://drive.google.com/drive/u/0/folders/19kygqnpR0RrIT4gluDwYfrH8STa7qsL</w:t>
              </w:r>
            </w:hyperlink>
            <w:r w:rsidR="005232D4"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-</w:t>
            </w:r>
          </w:p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4D8B" w:rsidRPr="00AE404F" w:rsidRDefault="005232D4" w:rsidP="00AE404F">
            <w:pPr>
              <w:tabs>
                <w:tab w:val="left" w:pos="0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Genesis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Academy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. Програма: «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Genesis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 IT </w:t>
            </w:r>
            <w:proofErr w:type="spellStart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School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 XV» (4,0 кредити ЄКТС, 120 год.) Сертифікат від 06.2025 р.)</w:t>
            </w:r>
          </w:p>
          <w:p w:rsidR="00174D8B" w:rsidRPr="00AE404F" w:rsidRDefault="004C3A37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9">
              <w:r w:rsidR="005232D4" w:rsidRPr="00AE404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https://drive.google.com/drive/u/0/folders/19kygqnpR0RrIT4gluDwYfrH8STa7qs</w:t>
              </w:r>
            </w:hyperlink>
          </w:p>
        </w:tc>
      </w:tr>
      <w:tr w:rsidR="00174D8B" w:rsidRPr="00AE404F">
        <w:trPr>
          <w:trHeight w:val="355"/>
        </w:trPr>
        <w:tc>
          <w:tcPr>
            <w:tcW w:w="63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74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Мудряк</w:t>
            </w:r>
            <w:proofErr w:type="spellEnd"/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Денис Леонідович, асистент</w:t>
            </w: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:rsidR="00174D8B" w:rsidRPr="00AE404F" w:rsidRDefault="00174D8B" w:rsidP="00AE404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174D8B" w:rsidRPr="00AE404F" w:rsidRDefault="00174D8B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:rsidR="00174D8B" w:rsidRPr="00AE404F" w:rsidRDefault="005232D4" w:rsidP="00AE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4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780" w:type="dxa"/>
          </w:tcPr>
          <w:p w:rsidR="00174D8B" w:rsidRPr="00AE404F" w:rsidRDefault="00174D8B" w:rsidP="00AE40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74D8B" w:rsidRDefault="00174D8B" w:rsidP="00AE404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4D8B" w:rsidRDefault="005232D4" w:rsidP="00AE40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Завідувач кафедри</w:t>
      </w:r>
      <w:r w:rsidR="00AE404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</w:t>
      </w:r>
      <w:r w:rsidR="00AE404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Любов ВОДЯНКА </w:t>
      </w:r>
    </w:p>
    <w:p w:rsidR="00174D8B" w:rsidRDefault="00174D8B" w:rsidP="00AE404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74D8B" w:rsidRDefault="005232D4" w:rsidP="00AE40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Декан економічного факультету</w:t>
      </w:r>
      <w:r w:rsidR="00AE404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</w:t>
      </w:r>
      <w:r w:rsidR="00AE404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Роман ГРЕШКО</w:t>
      </w:r>
    </w:p>
    <w:sectPr w:rsidR="00174D8B">
      <w:headerReference w:type="default" r:id="rId80"/>
      <w:pgSz w:w="16838" w:h="11906" w:orient="landscape"/>
      <w:pgMar w:top="1701" w:right="1134" w:bottom="709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C3A37" w:rsidRDefault="004C3A37">
      <w:pPr>
        <w:spacing w:after="0" w:line="240" w:lineRule="auto"/>
      </w:pPr>
      <w:r>
        <w:separator/>
      </w:r>
    </w:p>
  </w:endnote>
  <w:endnote w:type="continuationSeparator" w:id="0">
    <w:p w:rsidR="004C3A37" w:rsidRDefault="004C3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D54C335B-FF7D-4165-9453-16E235DA9C43}"/>
    <w:embedBold r:id="rId2" w:fontKey="{0EEB62E0-64F9-484A-99AD-FB425F085514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0CB64267-B297-4EF7-82A9-C2F2B1BE7BD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910AF3F4-5102-4FB8-8E17-5012AF21FA1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90AEBB1E-A721-4AE5-AF5C-6DBEF13CF16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C3A37" w:rsidRDefault="004C3A37">
      <w:pPr>
        <w:spacing w:after="0" w:line="240" w:lineRule="auto"/>
      </w:pPr>
      <w:r>
        <w:separator/>
      </w:r>
    </w:p>
  </w:footnote>
  <w:footnote w:type="continuationSeparator" w:id="0">
    <w:p w:rsidR="004C3A37" w:rsidRDefault="004C3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74D8B" w:rsidRDefault="005232D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604BFF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D8B"/>
    <w:rsid w:val="00174D8B"/>
    <w:rsid w:val="004C3A37"/>
    <w:rsid w:val="005232D4"/>
    <w:rsid w:val="00604BFF"/>
    <w:rsid w:val="00AE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65BC8"/>
  <w15:docId w15:val="{C5658581-249D-4B0E-B0AE-85D9025A1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line="240" w:lineRule="auto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basedOn w:val="a0"/>
    <w:uiPriority w:val="99"/>
    <w:rsid w:val="00CB3C50"/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4">
    <w:name w:val="header"/>
    <w:link w:val="a5"/>
    <w:uiPriority w:val="99"/>
    <w:rsid w:val="00CB3C5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ій колонтитул Знак"/>
    <w:basedOn w:val="a0"/>
    <w:link w:val="a4"/>
    <w:uiPriority w:val="99"/>
    <w:rsid w:val="00CB3C50"/>
    <w:rPr>
      <w:rFonts w:ascii="Calibri" w:hAnsi="Calibri" w:cs="Times New Roman"/>
      <w:sz w:val="20"/>
      <w:szCs w:val="20"/>
      <w:lang w:val="ru-RU" w:eastAsia="ru-RU"/>
    </w:rPr>
  </w:style>
  <w:style w:type="paragraph" w:styleId="a6">
    <w:name w:val="footer"/>
    <w:link w:val="a7"/>
    <w:uiPriority w:val="99"/>
    <w:rsid w:val="00CB3C5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ій колонтитул Знак"/>
    <w:basedOn w:val="a0"/>
    <w:link w:val="a6"/>
    <w:uiPriority w:val="99"/>
    <w:rsid w:val="00CB3C50"/>
    <w:rPr>
      <w:rFonts w:ascii="Calibri" w:hAnsi="Calibri" w:cs="Times New Roman"/>
      <w:sz w:val="20"/>
      <w:szCs w:val="20"/>
      <w:lang w:val="ru-RU" w:eastAsia="ru-RU"/>
    </w:rPr>
  </w:style>
  <w:style w:type="paragraph" w:styleId="a8">
    <w:name w:val="List Paragraph"/>
    <w:uiPriority w:val="99"/>
    <w:qFormat/>
    <w:rsid w:val="00CB3C50"/>
    <w:pPr>
      <w:ind w:left="720"/>
    </w:pPr>
  </w:style>
  <w:style w:type="paragraph" w:styleId="a9">
    <w:name w:val="Normal (Web)"/>
    <w:uiPriority w:val="99"/>
    <w:rsid w:val="00CB3C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link w:val="ab"/>
    <w:uiPriority w:val="99"/>
    <w:rsid w:val="00CB3C50"/>
    <w:pPr>
      <w:spacing w:after="120" w:line="240" w:lineRule="auto"/>
    </w:pPr>
    <w:rPr>
      <w:sz w:val="20"/>
      <w:szCs w:val="20"/>
    </w:rPr>
  </w:style>
  <w:style w:type="character" w:customStyle="1" w:styleId="ab">
    <w:name w:val="Основний текст Знак"/>
    <w:basedOn w:val="a0"/>
    <w:link w:val="aa"/>
    <w:uiPriority w:val="99"/>
    <w:rsid w:val="00CB3C50"/>
    <w:rPr>
      <w:rFonts w:ascii="Calibri" w:hAnsi="Calibri" w:cs="Times New Roman"/>
      <w:sz w:val="20"/>
      <w:szCs w:val="20"/>
      <w:lang w:val="ru-RU"/>
    </w:rPr>
  </w:style>
  <w:style w:type="paragraph" w:customStyle="1" w:styleId="11">
    <w:name w:val="подзаголовок1"/>
    <w:uiPriority w:val="99"/>
    <w:rsid w:val="00CB3C50"/>
    <w:pPr>
      <w:keepNext/>
      <w:spacing w:before="240" w:after="60"/>
    </w:pPr>
    <w:rPr>
      <w:kern w:val="28"/>
      <w:sz w:val="26"/>
      <w:szCs w:val="20"/>
      <w:lang w:val="uk-UA"/>
    </w:rPr>
  </w:style>
  <w:style w:type="character" w:customStyle="1" w:styleId="Bodytext7">
    <w:name w:val="Body text (7)_"/>
    <w:basedOn w:val="a0"/>
    <w:link w:val="Bodytext70"/>
    <w:uiPriority w:val="99"/>
    <w:rsid w:val="00CB3C50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Bodytext70">
    <w:name w:val="Body text (7)"/>
    <w:link w:val="Bodytext7"/>
    <w:uiPriority w:val="99"/>
    <w:rsid w:val="00CB3C50"/>
    <w:pPr>
      <w:shd w:val="clear" w:color="auto" w:fill="FFFFFF"/>
      <w:spacing w:before="300" w:after="720" w:line="240" w:lineRule="atLeast"/>
    </w:pPr>
    <w:rPr>
      <w:rFonts w:ascii="Times New Roman" w:eastAsia="Times New Roman" w:hAnsi="Times New Roman"/>
      <w:sz w:val="21"/>
      <w:szCs w:val="21"/>
      <w:lang w:val="uk-UA"/>
    </w:rPr>
  </w:style>
  <w:style w:type="paragraph" w:styleId="ac">
    <w:name w:val="Balloon Text"/>
    <w:link w:val="ad"/>
    <w:uiPriority w:val="99"/>
    <w:semiHidden/>
    <w:rsid w:val="00B629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B62985"/>
    <w:rPr>
      <w:rFonts w:ascii="Segoe UI" w:hAnsi="Segoe UI" w:cs="Segoe UI"/>
      <w:sz w:val="18"/>
      <w:szCs w:val="18"/>
      <w:lang w:val="ru-RU"/>
    </w:rPr>
  </w:style>
  <w:style w:type="character" w:styleId="ae">
    <w:name w:val="Hyperlink"/>
    <w:basedOn w:val="a0"/>
    <w:uiPriority w:val="99"/>
    <w:unhideWhenUsed/>
    <w:rsid w:val="00F73017"/>
    <w:rPr>
      <w:color w:val="0000FF" w:themeColor="hyperlink"/>
      <w:u w:val="single"/>
    </w:rPr>
  </w:style>
  <w:style w:type="character" w:customStyle="1" w:styleId="12">
    <w:name w:val="Незакрита згадка1"/>
    <w:basedOn w:val="a0"/>
    <w:uiPriority w:val="99"/>
    <w:semiHidden/>
    <w:unhideWhenUsed/>
    <w:rsid w:val="00F73017"/>
    <w:rPr>
      <w:color w:val="605E5C"/>
      <w:shd w:val="clear" w:color="auto" w:fill="E1DFDD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rive.google.com/file/d/1OAZtWgqt6DbJ4suZLNCh01a8E6tGkVZg/view?usp=drivesdk" TargetMode="External"/><Relationship Id="rId21" Type="http://schemas.openxmlformats.org/officeDocument/2006/relationships/hyperlink" Target="https://drive.google.com/file/d/1BTZrhIbDgNAVDVwiNsMVhXd-rgMMK1Qw/view?usp=sharing" TargetMode="External"/><Relationship Id="rId42" Type="http://schemas.openxmlformats.org/officeDocument/2006/relationships/hyperlink" Target="https://drive.google.com/file/d/1Qr9tIpWwHgr-pqUkb5L8fz69EPuwvkm9/view?usp=sharing" TargetMode="External"/><Relationship Id="rId47" Type="http://schemas.openxmlformats.org/officeDocument/2006/relationships/hyperlink" Target="https://drive.google.com/file/d/1ipN3TkrhVyeMAoqW4JJ0Xti5Xk64Xr6n/view?usp=sharing" TargetMode="External"/><Relationship Id="rId63" Type="http://schemas.openxmlformats.org/officeDocument/2006/relationships/hyperlink" Target="https://drive.google.com/drive/folders/19zt3jY1JPreJZ14U10j6OXSqhPymnj5z" TargetMode="External"/><Relationship Id="rId68" Type="http://schemas.openxmlformats.org/officeDocument/2006/relationships/hyperlink" Target="https://drive.google.com/file/d/16vIOPZGPKWSsTrcKdFIRi2EAKYdHaqmi/view?usp=sharing" TargetMode="External"/><Relationship Id="rId16" Type="http://schemas.openxmlformats.org/officeDocument/2006/relationships/hyperlink" Target="https://drive.google.com/file/d/1VRAotNXBwlNXcJfAlPEYAX83L-4709aQ/view?usp=sharing" TargetMode="External"/><Relationship Id="rId11" Type="http://schemas.openxmlformats.org/officeDocument/2006/relationships/hyperlink" Target="https://drive.google.com/file/d/1F6PTQbPh2k8EZ4vD3vTaAVf86p_Ulv3f/view?usp=sharing" TargetMode="External"/><Relationship Id="rId32" Type="http://schemas.openxmlformats.org/officeDocument/2006/relationships/hyperlink" Target="https://drive.google.com/file/d/16gNVEkt2ILdJugCqU6p8NjQ9ndLnwfYj/view?usp=sharing" TargetMode="External"/><Relationship Id="rId37" Type="http://schemas.openxmlformats.org/officeDocument/2006/relationships/hyperlink" Target="https://drive.google.com/file/d/1E3d1PQL98CuYLP3XwjOuXbmkGbi6p2Vn/view?usp=sharing" TargetMode="External"/><Relationship Id="rId53" Type="http://schemas.openxmlformats.org/officeDocument/2006/relationships/hyperlink" Target="https://drive.google.com/file/d/1jkQjyZmlWwsxv6HrHuFq0-ZqLfwsxqVv/view?usp=sharing" TargetMode="External"/><Relationship Id="rId58" Type="http://schemas.openxmlformats.org/officeDocument/2006/relationships/hyperlink" Target="https://drive.google.com/file/d/11RXYCfqnF30A84Azo8riwhm2_ZVIxBVX/view?usp=sharing" TargetMode="External"/><Relationship Id="rId74" Type="http://schemas.openxmlformats.org/officeDocument/2006/relationships/hyperlink" Target="https://drive.google.com/file/d/1iJbQw2d59phYv0S_ZSSwU6KrKBx89UEI/view?usp=sharing" TargetMode="External"/><Relationship Id="rId79" Type="http://schemas.openxmlformats.org/officeDocument/2006/relationships/hyperlink" Target="https://drive.google.com/drive/u/0/folders/19kygqnpR0RrIT4gluDwYfrH8STa7qsL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drive.google.com/drive/u/0/folders/19zt3jY1JPreJZ14U10j6OXSqhPymnj5z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s://drive.google.com/file/d/1mTplLUMCXetBUFfa2togX0p738xywZPl/view?usp=sharing" TargetMode="External"/><Relationship Id="rId14" Type="http://schemas.openxmlformats.org/officeDocument/2006/relationships/hyperlink" Target="https://drive.google.com/file/d/18CxpWB40PoP1fIipzDg57KuKbDbi5-lz/view?usp=sharing" TargetMode="External"/><Relationship Id="rId22" Type="http://schemas.openxmlformats.org/officeDocument/2006/relationships/hyperlink" Target="https://drive.google.com/file/d/10PtrimKvArChuyS33HpWr4M69R5KIKcZ/view?usp=sharing" TargetMode="External"/><Relationship Id="rId27" Type="http://schemas.openxmlformats.org/officeDocument/2006/relationships/hyperlink" Target="https://drive.google.com/file/d/1qIuWixA3MkhiAh-EphdtXrmGXhbzDQ99/view?usp=sharing" TargetMode="External"/><Relationship Id="rId30" Type="http://schemas.openxmlformats.org/officeDocument/2006/relationships/hyperlink" Target="https://drive.google.com/file/d/1fuQI--XKaya7-k3jWziurITjZHDnWUHB/view?usp=sharing" TargetMode="External"/><Relationship Id="rId35" Type="http://schemas.openxmlformats.org/officeDocument/2006/relationships/hyperlink" Target="https://drive.google.com/file/d/1uo7Rbhl_FALoyqpvdX9gScBWW21F4D9M/view?usp=sharing" TargetMode="External"/><Relationship Id="rId43" Type="http://schemas.openxmlformats.org/officeDocument/2006/relationships/hyperlink" Target="https://drive.google.com/file/d/1zq23z3cNJOOqNZrbLkeFJyRHjUwOxk25/view?usp=sharing" TargetMode="External"/><Relationship Id="rId48" Type="http://schemas.openxmlformats.org/officeDocument/2006/relationships/hyperlink" Target="https://drive.google.com/file/d/1ipN3TkrhVyeMAoqW4JJ0Xti5Xk64Xr6n/view?usp=sharing" TargetMode="External"/><Relationship Id="rId56" Type="http://schemas.openxmlformats.org/officeDocument/2006/relationships/hyperlink" Target="https://drive.google.com/file/d/1mIYbkjEfnPopkjuCTzUSinPs2GavP6h6/view?usp=sharing" TargetMode="External"/><Relationship Id="rId64" Type="http://schemas.openxmlformats.org/officeDocument/2006/relationships/hyperlink" Target="https://drive.google.com/file/d/1NJ3_bErTtA3zh7yb-ymwnkWJ137m1col/view?usp=drivesdk" TargetMode="External"/><Relationship Id="rId69" Type="http://schemas.openxmlformats.org/officeDocument/2006/relationships/hyperlink" Target="https://drive.google.com/file/d/1eM3VgPsP0JJ1sUos5gtcYL2siWSamkw5/view" TargetMode="External"/><Relationship Id="rId77" Type="http://schemas.openxmlformats.org/officeDocument/2006/relationships/hyperlink" Target="https://drive.google.com/file/d/1yMKbXovhY5liesq9bgbWT6IjwmfSBIKA/view?usp=sharing" TargetMode="External"/><Relationship Id="rId8" Type="http://schemas.openxmlformats.org/officeDocument/2006/relationships/hyperlink" Target="https://drive.google.com/file/d/1D8alEjAvZjbAqxwdjIAxN2kuvdXs5Klt/view?usp=share_link" TargetMode="External"/><Relationship Id="rId51" Type="http://schemas.openxmlformats.org/officeDocument/2006/relationships/hyperlink" Target="https://drive.google.com/file/d/1Z_h5Xao76sxVMlss9N3yCK5Fh-st020E/view?usp=sharing" TargetMode="External"/><Relationship Id="rId72" Type="http://schemas.openxmlformats.org/officeDocument/2006/relationships/hyperlink" Target="https://drive.google.com/file/d/1YTjB7JGmmdWEpM1kUfzwu_d1NubsWxcd/view?usp=sharing" TargetMode="External"/><Relationship Id="rId80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https://drive.google.com/file/d/12HROKdUbchegovRnIokclmAH5g9Girjz/view?usp=sharing" TargetMode="External"/><Relationship Id="rId17" Type="http://schemas.openxmlformats.org/officeDocument/2006/relationships/hyperlink" Target="https://drive.google.com/file/d/12RL1R4UHvQ3v9CB06zAhFr8M9rgc1MZL/view?usp=sharing" TargetMode="External"/><Relationship Id="rId25" Type="http://schemas.openxmlformats.org/officeDocument/2006/relationships/hyperlink" Target="https://drive.google.com/file/d/13UTdqZ7d9jJ5txVcct7sO-E24vHXmiWw/view?usp=sharing" TargetMode="External"/><Relationship Id="rId33" Type="http://schemas.openxmlformats.org/officeDocument/2006/relationships/hyperlink" Target="https://drive.google.com/file/d/1zllCts7sVd__eLPsUWXibWnHTqVzNrKh/view?usp=sharing" TargetMode="External"/><Relationship Id="rId38" Type="http://schemas.openxmlformats.org/officeDocument/2006/relationships/hyperlink" Target="https://drive.google.com/file/d/1G48VvsW7-IOc_qIJ5Zclyg72_Uxab_C4/view?usp=sharing" TargetMode="External"/><Relationship Id="rId46" Type="http://schemas.openxmlformats.org/officeDocument/2006/relationships/hyperlink" Target="https://drive.google.com/file/d/1Bh5rNSVPJ42SF7YThi0sPe5khBj4jQdo/view?usp=sharing" TargetMode="External"/><Relationship Id="rId59" Type="http://schemas.openxmlformats.org/officeDocument/2006/relationships/hyperlink" Target="https://drive.google.com/file/d/1gM6c__4J1dJgGEewSSYODzR-vRjwp6KC/view?usp=sharing" TargetMode="External"/><Relationship Id="rId67" Type="http://schemas.openxmlformats.org/officeDocument/2006/relationships/hyperlink" Target="https://drive.google.com/file/d/1RN9QU-jFO5Hu9uOQLhc3y27s6waAIJpS/view?usp=sharing" TargetMode="External"/><Relationship Id="rId20" Type="http://schemas.openxmlformats.org/officeDocument/2006/relationships/hyperlink" Target="https://drive.google.com/file/d/1SHKT36-NyKda5OHXADA5qiodibezYBja/view?usp=sharing" TargetMode="External"/><Relationship Id="rId41" Type="http://schemas.openxmlformats.org/officeDocument/2006/relationships/hyperlink" Target="https://drive.google.com/file/d/1LlXSdw2LvrB02AhPvPOXIoKlkrMxOdhI/view?usp=sharing" TargetMode="External"/><Relationship Id="rId54" Type="http://schemas.openxmlformats.org/officeDocument/2006/relationships/hyperlink" Target="https://drive.google.com/file/d/1yGLYgwHf9wo9unzD2aBVXnOt1QnbsZ8n/view?usp=sharing" TargetMode="External"/><Relationship Id="rId62" Type="http://schemas.openxmlformats.org/officeDocument/2006/relationships/hyperlink" Target="https://drive.google.com/drive/u/0/folders/19zt3jY1JPreJZ14U10j6OXSqhPymnj5z" TargetMode="External"/><Relationship Id="rId70" Type="http://schemas.openxmlformats.org/officeDocument/2006/relationships/hyperlink" Target="https://drive.google.com/drive/u/0/folders/17HP5uEBI88FatpY9otFI8JZVfK1bMqok" TargetMode="External"/><Relationship Id="rId75" Type="http://schemas.openxmlformats.org/officeDocument/2006/relationships/hyperlink" Target="https://drive.google.com/file/d/1VrOT-CZ8D-3CupW9saVrho4utoO41oUj/view?ts=693a75f2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drive.google.com/file/d/12Ly-b869CpNl2DMVK7oeC8zwsxvNaY1M/view?usp=sharing" TargetMode="External"/><Relationship Id="rId23" Type="http://schemas.openxmlformats.org/officeDocument/2006/relationships/hyperlink" Target="https://drive.google.com/file/d/1HiJB4X6QgLkhNI6pqAwglAt8VimfOGKT/view?usp=sharing" TargetMode="External"/><Relationship Id="rId28" Type="http://schemas.openxmlformats.org/officeDocument/2006/relationships/hyperlink" Target="https://drive.google.com/file/d/1JjY5aa5hG_soMoz-sy9GPHAhAU8vOeCI/view?usp=sharing" TargetMode="External"/><Relationship Id="rId36" Type="http://schemas.openxmlformats.org/officeDocument/2006/relationships/hyperlink" Target="https://drive.google.com/file/d/1OFTquR82mTaYJfVMYdAF2Tc2uyBg5eLz/view?usp=sharing" TargetMode="External"/><Relationship Id="rId49" Type="http://schemas.openxmlformats.org/officeDocument/2006/relationships/hyperlink" Target="https://drive.google.com/file/d/1vl13EFVGGws59npOZGL0wtieU8ZpJzaD/view?usp=sharing" TargetMode="External"/><Relationship Id="rId57" Type="http://schemas.openxmlformats.org/officeDocument/2006/relationships/hyperlink" Target="https://drive.google.com/file/d/1ANY18Z1bfEWGsoNw_0Gpe1RU02MCHibu/view?usp=sharing" TargetMode="External"/><Relationship Id="rId10" Type="http://schemas.openxmlformats.org/officeDocument/2006/relationships/hyperlink" Target="https://drive.google.com/file/d/1SSofHyAgkEx9VO8vW53JGFoRllgYbTYh/view?usp=sharing" TargetMode="External"/><Relationship Id="rId31" Type="http://schemas.openxmlformats.org/officeDocument/2006/relationships/hyperlink" Target="https://drive.google.com/file/d/1q40_Ha94Zs2W2f9M4oDqTxFTLo6tZbox/view?usp=sharing" TargetMode="External"/><Relationship Id="rId44" Type="http://schemas.openxmlformats.org/officeDocument/2006/relationships/hyperlink" Target="https://drive.google.com/file/d/1vM-wmrvOa2V9LmOUYeu-28bbV8WmsdeI/view" TargetMode="External"/><Relationship Id="rId52" Type="http://schemas.openxmlformats.org/officeDocument/2006/relationships/hyperlink" Target="https://drive.google.com/file/d/146aGkd7J9OUAAExiw-tEGP6WWetp0JDS/view?usp=sharing" TargetMode="External"/><Relationship Id="rId60" Type="http://schemas.openxmlformats.org/officeDocument/2006/relationships/hyperlink" Target="https://drive.google.com/drive/u/0/folders/19zt3jY1JPreJZ14U10j6OXSqhPymnj5z" TargetMode="External"/><Relationship Id="rId65" Type="http://schemas.openxmlformats.org/officeDocument/2006/relationships/hyperlink" Target="https://drive.google.com/file/d/1zIO5xROIkgd8F9iPfw4yCSogDz-7kYmb/view?usp=sharing" TargetMode="External"/><Relationship Id="rId73" Type="http://schemas.openxmlformats.org/officeDocument/2006/relationships/hyperlink" Target="https://drive.google.com/file/d/1nYhT4XgxKMl18y61JbzQ7ejU3sT8aFhn/view?usp=drive_link" TargetMode="External"/><Relationship Id="rId78" Type="http://schemas.openxmlformats.org/officeDocument/2006/relationships/hyperlink" Target="https://drive.google.com/drive/u/0/folders/19kygqnpR0RrIT4gluDwYfrH8STa7qsL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MtAFE0AlJ2pdbJFqbsssEslYbaVp_tay/view?usp=sharin" TargetMode="External"/><Relationship Id="rId13" Type="http://schemas.openxmlformats.org/officeDocument/2006/relationships/hyperlink" Target="https://drive.google.com/file/d/1YCxQC3u3tArO3k8hTtQvXwpZSRiN5Ogn/view?usp=sharing" TargetMode="External"/><Relationship Id="rId18" Type="http://schemas.openxmlformats.org/officeDocument/2006/relationships/hyperlink" Target="https://drive.google.com/file/d/1mTplLUMCXetBUFfa2togX0p738xywZPl/view?usp=sharing" TargetMode="External"/><Relationship Id="rId39" Type="http://schemas.openxmlformats.org/officeDocument/2006/relationships/hyperlink" Target="https://drive.google.com/file/d/1AYF9i7Hecg9BC-E2lM4NIMn11WQTLxuG/view?usp=sharing" TargetMode="External"/><Relationship Id="rId34" Type="http://schemas.openxmlformats.org/officeDocument/2006/relationships/hyperlink" Target="https://drive.google.com/file/d/1uFkI8J4-Sm5KbRphirpdQC0Julm2OJAV/view?usp=sharing" TargetMode="External"/><Relationship Id="rId50" Type="http://schemas.openxmlformats.org/officeDocument/2006/relationships/hyperlink" Target="https://drive.google.com/file/d/1vl13EFVGGws59npOZGL0wtieU8ZpJzaD/view?usp=sharing" TargetMode="External"/><Relationship Id="rId55" Type="http://schemas.openxmlformats.org/officeDocument/2006/relationships/hyperlink" Target="https://drive.google.com/file/d/1mIYbkjEfnPopkjuCTzUSinPs2GavP6h6/view?usp=sharing" TargetMode="External"/><Relationship Id="rId76" Type="http://schemas.openxmlformats.org/officeDocument/2006/relationships/hyperlink" Target="https://drive.google.com/file/d/12suiWv_iustZ86qRBkkB6agysRFdKiqk/view?usp=sharing" TargetMode="External"/><Relationship Id="rId7" Type="http://schemas.openxmlformats.org/officeDocument/2006/relationships/hyperlink" Target="https://drive.google.com/file/d/1oIqjYjGxPql-alM1UnGGZgzCRcuPSJPX/view?usp=sharing" TargetMode="External"/><Relationship Id="rId71" Type="http://schemas.openxmlformats.org/officeDocument/2006/relationships/hyperlink" Target="https://drive.google.com/file/d/1NwVwQvoic0Hu5KI6dkPqjyViSwaIZ71k/view?usp=sharing" TargetMode="External"/><Relationship Id="rId2" Type="http://schemas.openxmlformats.org/officeDocument/2006/relationships/styles" Target="styles.xml"/><Relationship Id="rId29" Type="http://schemas.openxmlformats.org/officeDocument/2006/relationships/hyperlink" Target="https://drive.google.com/file/d/1xJlfi5La2RgP8SmaSfPjpyk3ytqxPdk7/view?usp=share_link" TargetMode="External"/><Relationship Id="rId24" Type="http://schemas.openxmlformats.org/officeDocument/2006/relationships/hyperlink" Target="https://drive.google.com/file/d/1_ZJjk1dVYvny-fVKZn622PyYBBPnjBRB/view?usp=share_link" TargetMode="External"/><Relationship Id="rId40" Type="http://schemas.openxmlformats.org/officeDocument/2006/relationships/hyperlink" Target="https://drive.google.com/file/d/1VGtQx5nYIzSpZ7xciduv-fxoRu-K4x91/view?usp=sharing" TargetMode="External"/><Relationship Id="rId45" Type="http://schemas.openxmlformats.org/officeDocument/2006/relationships/hyperlink" Target="https://drive.google.com/file/d/1lhPoTpkdvzeF0jGZ-GV5ooQscnRDytQa/view?usp=sharing" TargetMode="External"/><Relationship Id="rId66" Type="http://schemas.openxmlformats.org/officeDocument/2006/relationships/hyperlink" Target="https://drive.google.com/file/d/1zIO5xROIkgd8F9iPfw4yCSogDz-7kYmb/view?usp=sharing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5BGKiA2GOmg4ug5vPXUBD95YGA==">CgMxLjAyDmguaHNrdTFibXBldzMyOAByITExa0NMbHM3bm83ZlNBSzV3czAzWWlHa1puVlNicGdKTw==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20121</Words>
  <Characters>11469</Characters>
  <Application>Microsoft Office Word</Application>
  <DocSecurity>0</DocSecurity>
  <Lines>95</Lines>
  <Paragraphs>63</Paragraphs>
  <ScaleCrop>false</ScaleCrop>
  <Company/>
  <LinksUpToDate>false</LinksUpToDate>
  <CharactersWithSpaces>31527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Зоряна Кобеля</cp:lastModifiedBy>
  <cp:revision>3</cp:revision>
  <dcterms:created xsi:type="dcterms:W3CDTF">2026-10-06T14:07:00Z</dcterms:created>
  <dcterms:modified xsi:type="dcterms:W3CDTF">2026-10-06T14:57:00Z</dcterms:modified>
</cp:coreProperties>
</file>