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3B3E33" w14:textId="77777777" w:rsidR="003C6401" w:rsidRPr="003C6401" w:rsidRDefault="003C6401" w:rsidP="003C6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3C6401">
        <w:rPr>
          <w:rFonts w:ascii="Times New Roman" w:hAnsi="Times New Roman" w:cs="Times New Roman"/>
          <w:b/>
          <w:sz w:val="28"/>
          <w:szCs w:val="24"/>
        </w:rPr>
        <w:t>ЧЕРНІВЕЦЬКИЙ НАЦІОНАЛЬНИЙ УНІВЕРСИТЕТ</w:t>
      </w:r>
    </w:p>
    <w:p w14:paraId="4CCDEB1D" w14:textId="77777777" w:rsidR="003C6401" w:rsidRDefault="003C6401" w:rsidP="006D47F4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401">
        <w:rPr>
          <w:rFonts w:ascii="Times New Roman" w:hAnsi="Times New Roman" w:cs="Times New Roman"/>
          <w:b/>
          <w:sz w:val="28"/>
          <w:szCs w:val="24"/>
        </w:rPr>
        <w:t>ІМЕНІ ЮРІЯ ФЕДЬКОВИЧА</w:t>
      </w:r>
    </w:p>
    <w:p w14:paraId="12C1A768" w14:textId="77777777" w:rsidR="00654D54" w:rsidRPr="003C6401" w:rsidRDefault="003C6401" w:rsidP="006D47F4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401">
        <w:rPr>
          <w:rFonts w:ascii="Times New Roman" w:hAnsi="Times New Roman" w:cs="Times New Roman"/>
          <w:b/>
          <w:sz w:val="24"/>
          <w:szCs w:val="24"/>
        </w:rPr>
        <w:t>ГЕОГРАФІЧНИЙ ФАКУЛЬТЕТ</w:t>
      </w:r>
    </w:p>
    <w:p w14:paraId="2A3FFB87" w14:textId="798E1660" w:rsidR="003C6401" w:rsidRDefault="003C6401" w:rsidP="006D47F4">
      <w:pPr>
        <w:spacing w:before="8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геодезії, картографії та управління територіями</w:t>
      </w:r>
    </w:p>
    <w:tbl>
      <w:tblPr>
        <w:tblStyle w:val="a3"/>
        <w:tblW w:w="946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727"/>
        <w:gridCol w:w="6736"/>
      </w:tblGrid>
      <w:tr w:rsidR="008D6C2A" w:rsidRPr="002C19EE" w14:paraId="4F85A192" w14:textId="77777777" w:rsidTr="008D6C2A">
        <w:tc>
          <w:tcPr>
            <w:tcW w:w="2727" w:type="dxa"/>
            <w:vMerge w:val="restart"/>
          </w:tcPr>
          <w:p w14:paraId="474B1986" w14:textId="77777777" w:rsidR="008D6C2A" w:rsidRPr="00A71D92" w:rsidRDefault="008D6C2A" w:rsidP="00A653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2EE9C33E" wp14:editId="58F3F91D">
                  <wp:extent cx="1550020" cy="2106479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Емблема-кафедриА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85" cy="2143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6" w:type="dxa"/>
          </w:tcPr>
          <w:p w14:paraId="271F0DF0" w14:textId="77777777" w:rsidR="008D6C2A" w:rsidRPr="0008613A" w:rsidRDefault="008D6C2A" w:rsidP="00A6539B">
            <w:pPr>
              <w:jc w:val="center"/>
              <w:rPr>
                <w:rFonts w:ascii="Times New Roman" w:hAnsi="Times New Roman" w:cs="Times New Roman"/>
                <w:b/>
                <w:color w:val="0070C0"/>
                <w:spacing w:val="20"/>
                <w:sz w:val="24"/>
                <w:szCs w:val="24"/>
              </w:rPr>
            </w:pPr>
            <w:proofErr w:type="spellStart"/>
            <w:r w:rsidRPr="0008613A">
              <w:rPr>
                <w:rFonts w:ascii="Times New Roman" w:hAnsi="Times New Roman" w:cs="Times New Roman"/>
                <w:b/>
                <w:color w:val="0070C0"/>
                <w:spacing w:val="20"/>
                <w:sz w:val="24"/>
                <w:szCs w:val="24"/>
              </w:rPr>
              <w:t>СИЛАБУС</w:t>
            </w:r>
            <w:proofErr w:type="spellEnd"/>
            <w:r w:rsidRPr="0008613A">
              <w:rPr>
                <w:rFonts w:ascii="Times New Roman" w:hAnsi="Times New Roman" w:cs="Times New Roman"/>
                <w:b/>
                <w:color w:val="0070C0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pacing w:val="20"/>
                <w:sz w:val="24"/>
                <w:szCs w:val="24"/>
              </w:rPr>
              <w:t xml:space="preserve">НАВЧАЛЬНОЇ </w:t>
            </w:r>
            <w:r w:rsidRPr="0008613A">
              <w:rPr>
                <w:rFonts w:ascii="Times New Roman" w:hAnsi="Times New Roman" w:cs="Times New Roman"/>
                <w:b/>
                <w:color w:val="0070C0"/>
                <w:spacing w:val="20"/>
                <w:sz w:val="24"/>
                <w:szCs w:val="24"/>
              </w:rPr>
              <w:t xml:space="preserve">ДИСЦИПЛІНИ </w:t>
            </w:r>
          </w:p>
          <w:p w14:paraId="382F3B58" w14:textId="77777777" w:rsidR="008D6C2A" w:rsidRPr="00F656E5" w:rsidRDefault="008D6C2A" w:rsidP="008D6C2A">
            <w:pPr>
              <w:jc w:val="center"/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</w:pPr>
            <w:r w:rsidRPr="0008613A">
              <w:rPr>
                <w:rFonts w:ascii="Times New Roman" w:hAnsi="Times New Roman" w:cs="Times New Roman"/>
                <w:b/>
                <w:color w:val="0070C0"/>
                <w:spacing w:val="20"/>
              </w:rPr>
              <w:t>«</w:t>
            </w:r>
            <w:r w:rsidRPr="00F656E5"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  <w:t xml:space="preserve">ГЕОГРАФІЧНІ ІНФОРМАЦІЙНІ СИСТЕМИ ТА </w:t>
            </w:r>
          </w:p>
          <w:p w14:paraId="070463FB" w14:textId="77777777" w:rsidR="008D6C2A" w:rsidRPr="00F656E5" w:rsidRDefault="008D6C2A" w:rsidP="008D6C2A">
            <w:pPr>
              <w:jc w:val="center"/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</w:pPr>
            <w:r w:rsidRPr="00F656E5"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  <w:t xml:space="preserve">МАТЕМАТИЧНІ МЕТОДИ ОБРОБКИ </w:t>
            </w:r>
          </w:p>
          <w:p w14:paraId="0C3E001B" w14:textId="4E7C52D3" w:rsidR="008D6C2A" w:rsidRDefault="008D6C2A" w:rsidP="008D6C2A">
            <w:pPr>
              <w:jc w:val="center"/>
              <w:rPr>
                <w:rFonts w:ascii="Times New Roman" w:hAnsi="Times New Roman" w:cs="Times New Roman"/>
                <w:b/>
                <w:color w:val="0070C0"/>
                <w:spacing w:val="20"/>
              </w:rPr>
            </w:pPr>
            <w:r w:rsidRPr="00F656E5"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  <w:t>ДАНИХ</w:t>
            </w:r>
            <w:r w:rsidRPr="0008613A">
              <w:rPr>
                <w:rFonts w:ascii="Times New Roman" w:hAnsi="Times New Roman" w:cs="Times New Roman"/>
                <w:b/>
                <w:color w:val="0070C0"/>
                <w:spacing w:val="20"/>
              </w:rPr>
              <w:t>»</w:t>
            </w:r>
          </w:p>
          <w:p w14:paraId="4196C162" w14:textId="63D32506" w:rsidR="008D6C2A" w:rsidRPr="002C19EE" w:rsidRDefault="008D6C2A" w:rsidP="00A6539B">
            <w:pPr>
              <w:jc w:val="center"/>
              <w:rPr>
                <w:rFonts w:ascii="Times New Roman" w:hAnsi="Times New Roman" w:cs="Times New Roman"/>
                <w:b/>
                <w:color w:val="0070C0"/>
                <w:spacing w:val="4"/>
              </w:rPr>
            </w:pPr>
            <w:r>
              <w:rPr>
                <w:rFonts w:ascii="Times New Roman" w:hAnsi="Times New Roman" w:cs="Times New Roman"/>
                <w:b/>
                <w:color w:val="0070C0"/>
                <w:spacing w:val="20"/>
              </w:rPr>
              <w:t>(обов’язкова</w:t>
            </w:r>
            <w:r w:rsidR="009A6F48">
              <w:rPr>
                <w:rFonts w:ascii="Times New Roman" w:hAnsi="Times New Roman" w:cs="Times New Roman"/>
                <w:b/>
                <w:color w:val="0070C0"/>
                <w:spacing w:val="20"/>
              </w:rPr>
              <w:t xml:space="preserve"> </w:t>
            </w:r>
            <w:proofErr w:type="spellStart"/>
            <w:r w:rsidR="009A6F48">
              <w:rPr>
                <w:rFonts w:ascii="Times New Roman" w:hAnsi="Times New Roman" w:cs="Times New Roman"/>
                <w:b/>
                <w:color w:val="0070C0"/>
                <w:spacing w:val="20"/>
              </w:rPr>
              <w:t>ОК</w:t>
            </w:r>
            <w:proofErr w:type="spellEnd"/>
            <w:r w:rsidR="009A6F48">
              <w:rPr>
                <w:rFonts w:ascii="Times New Roman" w:hAnsi="Times New Roman" w:cs="Times New Roman"/>
                <w:b/>
                <w:color w:val="0070C0"/>
                <w:spacing w:val="20"/>
              </w:rPr>
              <w:t xml:space="preserve"> 15</w:t>
            </w:r>
            <w:r>
              <w:rPr>
                <w:rFonts w:ascii="Times New Roman" w:hAnsi="Times New Roman" w:cs="Times New Roman"/>
                <w:b/>
                <w:color w:val="0070C0"/>
                <w:spacing w:val="20"/>
              </w:rPr>
              <w:t xml:space="preserve">, </w:t>
            </w:r>
            <w:r w:rsidR="009A6F48">
              <w:rPr>
                <w:rFonts w:ascii="Times New Roman" w:hAnsi="Times New Roman" w:cs="Times New Roman"/>
                <w:b/>
                <w:color w:val="0070C0"/>
                <w:spacing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70C0"/>
                <w:spacing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pacing w:val="20"/>
              </w:rPr>
              <w:t>кредит</w:t>
            </w:r>
            <w:r w:rsidR="009A6F48">
              <w:rPr>
                <w:rFonts w:ascii="Times New Roman" w:hAnsi="Times New Roman" w:cs="Times New Roman"/>
                <w:b/>
                <w:color w:val="0070C0"/>
                <w:spacing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pacing w:val="20"/>
              </w:rPr>
              <w:t>)</w:t>
            </w:r>
          </w:p>
        </w:tc>
      </w:tr>
      <w:tr w:rsidR="008D6C2A" w:rsidRPr="00A71D92" w14:paraId="729466A0" w14:textId="77777777" w:rsidTr="008D6C2A">
        <w:tc>
          <w:tcPr>
            <w:tcW w:w="2727" w:type="dxa"/>
            <w:vMerge/>
          </w:tcPr>
          <w:p w14:paraId="54943721" w14:textId="77777777" w:rsidR="008D6C2A" w:rsidRPr="00A71D92" w:rsidRDefault="008D6C2A" w:rsidP="00A6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513C5B4" w14:textId="6C1C735D" w:rsidR="008D6C2A" w:rsidRPr="00A71D92" w:rsidRDefault="008D6C2A" w:rsidP="00A653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92">
              <w:rPr>
                <w:rFonts w:ascii="Times New Roman" w:hAnsi="Times New Roman" w:cs="Times New Roman"/>
                <w:b/>
                <w:sz w:val="24"/>
                <w:szCs w:val="24"/>
              </w:rPr>
              <w:t>Освітн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ьо-професійна</w:t>
            </w:r>
            <w:r w:rsidRPr="00A71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CB1AE4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9A6F48" w:rsidRPr="009A6F48">
              <w:rPr>
                <w:rFonts w:ascii="Times New Roman" w:hAnsi="Times New Roman" w:cs="Times New Roman"/>
                <w:i/>
                <w:sz w:val="24"/>
                <w:szCs w:val="24"/>
              </w:rPr>
              <w:t>Середня освіта (Геогр</w:t>
            </w:r>
            <w:r w:rsidR="009A6F48" w:rsidRPr="009A6F48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="009A6F48" w:rsidRPr="009A6F48">
              <w:rPr>
                <w:rFonts w:ascii="Times New Roman" w:hAnsi="Times New Roman" w:cs="Times New Roman"/>
                <w:i/>
                <w:sz w:val="24"/>
                <w:szCs w:val="24"/>
              </w:rPr>
              <w:t>фія)</w:t>
            </w:r>
            <w:r w:rsidRPr="00CB1AE4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8D6C2A" w:rsidRPr="00A71D92" w14:paraId="4B920EFB" w14:textId="77777777" w:rsidTr="008D6C2A">
        <w:tc>
          <w:tcPr>
            <w:tcW w:w="2727" w:type="dxa"/>
            <w:vMerge/>
          </w:tcPr>
          <w:p w14:paraId="4231F8F8" w14:textId="77777777" w:rsidR="008D6C2A" w:rsidRPr="00A71D92" w:rsidRDefault="008D6C2A" w:rsidP="008D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12290ADA" w14:textId="42962554" w:rsidR="008D6C2A" w:rsidRDefault="008D6C2A" w:rsidP="008D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Спеціальність – </w:t>
            </w:r>
            <w:r w:rsidR="009A6F48">
              <w:rPr>
                <w:rFonts w:ascii="Times New Roman" w:hAnsi="Times New Roman" w:cs="Times New Roman"/>
                <w:i/>
                <w:sz w:val="24"/>
                <w:szCs w:val="24"/>
              </w:rPr>
              <w:t>А 4</w:t>
            </w:r>
            <w:r w:rsidRPr="00F656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Середня освіта (Географія)</w:t>
            </w:r>
          </w:p>
        </w:tc>
      </w:tr>
      <w:tr w:rsidR="008D6C2A" w:rsidRPr="00A71D92" w14:paraId="744175AF" w14:textId="77777777" w:rsidTr="008D6C2A">
        <w:trPr>
          <w:trHeight w:val="276"/>
        </w:trPr>
        <w:tc>
          <w:tcPr>
            <w:tcW w:w="2727" w:type="dxa"/>
            <w:vMerge/>
          </w:tcPr>
          <w:p w14:paraId="3D559F75" w14:textId="77777777" w:rsidR="008D6C2A" w:rsidRPr="00A71D92" w:rsidRDefault="008D6C2A" w:rsidP="008D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18D3110A" w14:textId="78F6FAF7" w:rsidR="008D6C2A" w:rsidRPr="00A71D92" w:rsidRDefault="008D6C2A" w:rsidP="008D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Галузь знань – </w:t>
            </w:r>
            <w:r w:rsidR="009A6F4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 </w:t>
            </w:r>
            <w:r w:rsidRPr="00F656E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– Освіта</w:t>
            </w:r>
          </w:p>
        </w:tc>
      </w:tr>
      <w:tr w:rsidR="008D6C2A" w:rsidRPr="00A71D92" w14:paraId="6B7DF648" w14:textId="77777777" w:rsidTr="008D6C2A">
        <w:tc>
          <w:tcPr>
            <w:tcW w:w="2727" w:type="dxa"/>
            <w:vMerge/>
          </w:tcPr>
          <w:p w14:paraId="0E4CBE9A" w14:textId="77777777" w:rsidR="008D6C2A" w:rsidRPr="00A71D92" w:rsidRDefault="008D6C2A" w:rsidP="008D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3138CF85" w14:textId="77777777" w:rsidR="008D6C2A" w:rsidRPr="00E754F3" w:rsidRDefault="008D6C2A" w:rsidP="008D6C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Рівень</w:t>
            </w:r>
            <w:r w:rsidRPr="002C1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вищої освіти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1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перший </w:t>
            </w:r>
            <w:r w:rsidRPr="002C19E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бакалаврський</w:t>
            </w:r>
            <w:r w:rsidRPr="002C19E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D6C2A" w:rsidRPr="00A71D92" w14:paraId="6774E612" w14:textId="77777777" w:rsidTr="008D6C2A">
        <w:tc>
          <w:tcPr>
            <w:tcW w:w="2727" w:type="dxa"/>
            <w:vMerge/>
          </w:tcPr>
          <w:p w14:paraId="5A5E279C" w14:textId="77777777" w:rsidR="008D6C2A" w:rsidRPr="00A71D92" w:rsidRDefault="008D6C2A" w:rsidP="008D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69226476" w14:textId="77777777" w:rsidR="008D6C2A" w:rsidRDefault="008D6C2A" w:rsidP="008D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Мова навчання </w:t>
            </w:r>
            <w:r w:rsidRPr="00CB1AE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українська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D6C2A" w:rsidRPr="00A71D92" w14:paraId="29551C7C" w14:textId="77777777" w:rsidTr="008D6C2A">
        <w:tc>
          <w:tcPr>
            <w:tcW w:w="2727" w:type="dxa"/>
          </w:tcPr>
          <w:p w14:paraId="0AAB2D43" w14:textId="77777777" w:rsidR="008D6C2A" w:rsidRPr="00456AE8" w:rsidRDefault="008D6C2A" w:rsidP="008D6C2A">
            <w:pPr>
              <w:rPr>
                <w:rFonts w:ascii="Times New Roman" w:hAnsi="Times New Roman" w:cs="Times New Roman"/>
                <w:sz w:val="12"/>
                <w:szCs w:val="24"/>
                <w:lang w:val="en-US"/>
              </w:rPr>
            </w:pPr>
          </w:p>
        </w:tc>
        <w:tc>
          <w:tcPr>
            <w:tcW w:w="6736" w:type="dxa"/>
          </w:tcPr>
          <w:p w14:paraId="63F42C51" w14:textId="77777777" w:rsidR="008D6C2A" w:rsidRPr="00456AE8" w:rsidRDefault="008D6C2A" w:rsidP="008D6C2A">
            <w:pPr>
              <w:rPr>
                <w:rFonts w:ascii="Times New Roman" w:hAnsi="Times New Roman" w:cs="Times New Roman"/>
                <w:b/>
                <w:sz w:val="12"/>
                <w:szCs w:val="24"/>
                <w:lang w:val="en-US"/>
              </w:rPr>
            </w:pPr>
          </w:p>
        </w:tc>
      </w:tr>
      <w:tr w:rsidR="008D6C2A" w:rsidRPr="00A71D92" w14:paraId="38BA793B" w14:textId="77777777" w:rsidTr="008D6C2A">
        <w:tc>
          <w:tcPr>
            <w:tcW w:w="2727" w:type="dxa"/>
          </w:tcPr>
          <w:p w14:paraId="41327A98" w14:textId="77777777" w:rsidR="008D6C2A" w:rsidRPr="00CA4982" w:rsidRDefault="008D6C2A" w:rsidP="008D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Профайл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викладача</w:t>
            </w:r>
          </w:p>
        </w:tc>
        <w:tc>
          <w:tcPr>
            <w:tcW w:w="6736" w:type="dxa"/>
          </w:tcPr>
          <w:p w14:paraId="4895DFE0" w14:textId="77777777" w:rsidR="008D6C2A" w:rsidRPr="007F7300" w:rsidRDefault="008D6C2A" w:rsidP="008D6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 Антон Анатолійович – кандидат географічних</w:t>
            </w:r>
            <w:r w:rsidRPr="00FC7A98">
              <w:rPr>
                <w:rFonts w:ascii="Times New Roman" w:hAnsi="Times New Roman" w:cs="Times New Roman"/>
              </w:rPr>
              <w:t xml:space="preserve"> наук,</w:t>
            </w:r>
            <w:r>
              <w:rPr>
                <w:rFonts w:ascii="Times New Roman" w:hAnsi="Times New Roman" w:cs="Times New Roman"/>
              </w:rPr>
              <w:t xml:space="preserve"> доцент</w:t>
            </w:r>
            <w:r w:rsidRPr="00FC7A98">
              <w:rPr>
                <w:rFonts w:ascii="Times New Roman" w:hAnsi="Times New Roman" w:cs="Times New Roman"/>
              </w:rPr>
              <w:t xml:space="preserve"> кафедри </w:t>
            </w:r>
            <w:r>
              <w:rPr>
                <w:rFonts w:ascii="Times New Roman" w:hAnsi="Times New Roman" w:cs="Times New Roman"/>
              </w:rPr>
              <w:t>геодезії, картографії та управління територіями. (</w:t>
            </w:r>
            <w:hyperlink r:id="rId9" w:history="1">
              <w:r>
                <w:rPr>
                  <w:rStyle w:val="ab"/>
                </w:rPr>
                <w:t>https://geomapgis.chnu.edu.ua</w:t>
              </w:r>
            </w:hyperlink>
            <w:r>
              <w:rPr>
                <w:rFonts w:ascii="Times New Roman" w:hAnsi="Times New Roman" w:cs="Times New Roman"/>
              </w:rPr>
              <w:t xml:space="preserve"> )</w:t>
            </w:r>
          </w:p>
        </w:tc>
      </w:tr>
      <w:tr w:rsidR="008D6C2A" w:rsidRPr="00A71D92" w14:paraId="6813687B" w14:textId="77777777" w:rsidTr="008D6C2A">
        <w:tc>
          <w:tcPr>
            <w:tcW w:w="2727" w:type="dxa"/>
          </w:tcPr>
          <w:p w14:paraId="64C992A4" w14:textId="77777777" w:rsidR="008D6C2A" w:rsidRDefault="008D6C2A" w:rsidP="008D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Контактний телефон</w:t>
            </w:r>
          </w:p>
        </w:tc>
        <w:tc>
          <w:tcPr>
            <w:tcW w:w="6736" w:type="dxa"/>
          </w:tcPr>
          <w:p w14:paraId="240B7EFD" w14:textId="77777777" w:rsidR="008D6C2A" w:rsidRDefault="008D6C2A" w:rsidP="008D6C2A">
            <w:pPr>
              <w:rPr>
                <w:rFonts w:ascii="Times New Roman" w:hAnsi="Times New Roman" w:cs="Times New Roman"/>
              </w:rPr>
            </w:pPr>
            <w:r w:rsidRPr="002C1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+38 (0372) 58-48-52;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C1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+38 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  <w:r w:rsidRPr="002C1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0223405</w:t>
            </w:r>
          </w:p>
        </w:tc>
      </w:tr>
      <w:tr w:rsidR="008D6C2A" w:rsidRPr="00A71D92" w14:paraId="7311D252" w14:textId="77777777" w:rsidTr="008D6C2A">
        <w:tc>
          <w:tcPr>
            <w:tcW w:w="2727" w:type="dxa"/>
          </w:tcPr>
          <w:p w14:paraId="4B9C15D8" w14:textId="77777777" w:rsidR="008D6C2A" w:rsidRDefault="008D6C2A" w:rsidP="008D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9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C7A9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FC7A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FC7A9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36" w:type="dxa"/>
          </w:tcPr>
          <w:p w14:paraId="3DFECD2B" w14:textId="77777777" w:rsidR="008D6C2A" w:rsidRPr="00E754F3" w:rsidRDefault="00D77A5F" w:rsidP="008D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8D6C2A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a</w:t>
              </w:r>
              <w:r w:rsidR="008D6C2A" w:rsidRPr="00E754F3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.</w:t>
              </w:r>
              <w:r w:rsidR="008D6C2A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melnik</w:t>
              </w:r>
              <w:r w:rsidR="008D6C2A" w:rsidRPr="00E754F3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@</w:t>
              </w:r>
              <w:r w:rsidR="008D6C2A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chnu</w:t>
              </w:r>
              <w:r w:rsidR="008D6C2A" w:rsidRPr="00E754F3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.</w:t>
              </w:r>
              <w:r w:rsidR="008D6C2A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edu</w:t>
              </w:r>
              <w:r w:rsidR="008D6C2A" w:rsidRPr="00E754F3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.</w:t>
              </w:r>
              <w:proofErr w:type="spellStart"/>
              <w:r w:rsidR="008D6C2A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ua</w:t>
              </w:r>
              <w:proofErr w:type="spellEnd"/>
            </w:hyperlink>
          </w:p>
        </w:tc>
      </w:tr>
      <w:tr w:rsidR="008D6C2A" w:rsidRPr="00A71D92" w14:paraId="4A233A30" w14:textId="77777777" w:rsidTr="008D6C2A">
        <w:tc>
          <w:tcPr>
            <w:tcW w:w="2727" w:type="dxa"/>
          </w:tcPr>
          <w:p w14:paraId="0DBE7C9E" w14:textId="77777777" w:rsidR="008D6C2A" w:rsidRPr="007F7300" w:rsidRDefault="008D6C2A" w:rsidP="008D6C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Сторінка курсу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6736" w:type="dxa"/>
          </w:tcPr>
          <w:p w14:paraId="5FBF715E" w14:textId="77777777" w:rsidR="008D6C2A" w:rsidRDefault="008D6C2A" w:rsidP="008D6C2A"/>
          <w:p w14:paraId="4E6D1749" w14:textId="77777777" w:rsidR="008D6C2A" w:rsidRPr="003C1127" w:rsidRDefault="00D77A5F" w:rsidP="008D6C2A">
            <w:pPr>
              <w:rPr>
                <w:rFonts w:ascii="Times New Roman" w:hAnsi="Times New Roman" w:cs="Times New Roman"/>
              </w:rPr>
            </w:pPr>
            <w:hyperlink r:id="rId11" w:history="1">
              <w:r w:rsidR="008D6C2A" w:rsidRPr="007D15ED">
                <w:rPr>
                  <w:rStyle w:val="ab"/>
                </w:rPr>
                <w:t>https://moodle.chnu.edu.ua/course/view.php?id=265</w:t>
              </w:r>
            </w:hyperlink>
            <w:r w:rsidR="008D6C2A">
              <w:t xml:space="preserve"> </w:t>
            </w:r>
          </w:p>
        </w:tc>
      </w:tr>
      <w:tr w:rsidR="008D6C2A" w:rsidRPr="00A71D92" w14:paraId="7737B363" w14:textId="77777777" w:rsidTr="008D6C2A">
        <w:tc>
          <w:tcPr>
            <w:tcW w:w="2727" w:type="dxa"/>
          </w:tcPr>
          <w:p w14:paraId="447C2824" w14:textId="77777777" w:rsidR="008D6C2A" w:rsidRPr="001846A1" w:rsidRDefault="008D6C2A" w:rsidP="008D6C2A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Консультації</w:t>
            </w:r>
          </w:p>
          <w:p w14:paraId="6A1CCBB6" w14:textId="77777777" w:rsidR="008D6C2A" w:rsidRPr="006D47F4" w:rsidRDefault="008D6C2A" w:rsidP="008D6C2A">
            <w:pPr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</w:p>
        </w:tc>
        <w:tc>
          <w:tcPr>
            <w:tcW w:w="6736" w:type="dxa"/>
          </w:tcPr>
          <w:p w14:paraId="6DBFEEC3" w14:textId="77777777" w:rsidR="008D6C2A" w:rsidRPr="00FC7A98" w:rsidRDefault="008D6C2A" w:rsidP="008D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C7A98">
              <w:rPr>
                <w:rFonts w:ascii="Times New Roman" w:hAnsi="Times New Roman" w:cs="Times New Roman"/>
                <w:sz w:val="24"/>
                <w:szCs w:val="24"/>
              </w:rPr>
              <w:t>івторок з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C7A98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C7A9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8D6C2A" w:rsidRPr="00A71D92" w14:paraId="7CA86422" w14:textId="77777777" w:rsidTr="008D6C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27" w:type="dxa"/>
          </w:tcPr>
          <w:p w14:paraId="7BC3DEE8" w14:textId="77777777" w:rsidR="008D6C2A" w:rsidRPr="006D47F4" w:rsidRDefault="008D6C2A" w:rsidP="008D6C2A">
            <w:pPr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</w:p>
        </w:tc>
        <w:tc>
          <w:tcPr>
            <w:tcW w:w="6736" w:type="dxa"/>
          </w:tcPr>
          <w:p w14:paraId="244B6D2F" w14:textId="7A5F0D47" w:rsidR="008D6C2A" w:rsidRPr="00FC7A98" w:rsidRDefault="008D6C2A" w:rsidP="008D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16782A" w14:textId="77777777" w:rsidR="00EC07A1" w:rsidRPr="002C19EE" w:rsidRDefault="0014677E" w:rsidP="0008613A">
      <w:pPr>
        <w:spacing w:before="240" w:after="120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2C19EE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АНОТАЦІЯ</w:t>
      </w:r>
      <w:r w:rsidR="00581698" w:rsidRPr="002C19EE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 xml:space="preserve"> </w:t>
      </w:r>
      <w:r w:rsidR="00FC7A98" w:rsidRPr="00FC7A98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 xml:space="preserve">НАВЧАЛЬНОЇ </w:t>
      </w:r>
      <w:r w:rsidR="00581698" w:rsidRPr="002C19EE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ДИСЦИПЛІНИ</w:t>
      </w:r>
    </w:p>
    <w:p w14:paraId="40A486B5" w14:textId="2BADCE2E" w:rsidR="00486722" w:rsidRPr="003764D7" w:rsidRDefault="00486722" w:rsidP="00486722">
      <w:pPr>
        <w:pStyle w:val="ae"/>
        <w:ind w:firstLine="709"/>
        <w:jc w:val="both"/>
        <w:rPr>
          <w:color w:val="000000" w:themeColor="text1"/>
          <w:kern w:val="24"/>
          <w:sz w:val="24"/>
        </w:rPr>
      </w:pPr>
      <w:r w:rsidRPr="0052406F">
        <w:rPr>
          <w:color w:val="000000" w:themeColor="text1"/>
          <w:kern w:val="24"/>
          <w:sz w:val="24"/>
        </w:rPr>
        <w:t xml:space="preserve">Дисципліна </w:t>
      </w:r>
      <w:r>
        <w:rPr>
          <w:color w:val="000000" w:themeColor="text1"/>
          <w:kern w:val="24"/>
          <w:sz w:val="24"/>
        </w:rPr>
        <w:t>–</w:t>
      </w:r>
      <w:r w:rsidRPr="0052406F">
        <w:rPr>
          <w:color w:val="000000" w:themeColor="text1"/>
          <w:kern w:val="24"/>
          <w:sz w:val="24"/>
        </w:rPr>
        <w:t xml:space="preserve"> </w:t>
      </w:r>
      <w:r w:rsidRPr="00A72D9A">
        <w:rPr>
          <w:color w:val="000000" w:themeColor="text1"/>
          <w:kern w:val="24"/>
          <w:sz w:val="24"/>
        </w:rPr>
        <w:t>“</w:t>
      </w:r>
      <w:r w:rsidR="00BE721A" w:rsidRPr="00BE721A">
        <w:t xml:space="preserve"> </w:t>
      </w:r>
      <w:r w:rsidR="00F656E5" w:rsidRPr="00F656E5">
        <w:rPr>
          <w:color w:val="000000" w:themeColor="text1"/>
          <w:kern w:val="24"/>
          <w:sz w:val="24"/>
        </w:rPr>
        <w:t>Географічні інформаційні системи та математичні методи обробки даних</w:t>
      </w:r>
      <w:r w:rsidR="00BE721A" w:rsidRPr="00BE721A">
        <w:rPr>
          <w:color w:val="000000" w:themeColor="text1"/>
          <w:kern w:val="24"/>
          <w:sz w:val="24"/>
        </w:rPr>
        <w:t xml:space="preserve"> </w:t>
      </w:r>
      <w:r w:rsidRPr="00A72D9A">
        <w:rPr>
          <w:color w:val="000000" w:themeColor="text1"/>
          <w:kern w:val="24"/>
          <w:sz w:val="24"/>
        </w:rPr>
        <w:t>”</w:t>
      </w:r>
      <w:r>
        <w:rPr>
          <w:color w:val="000000" w:themeColor="text1"/>
          <w:kern w:val="24"/>
          <w:sz w:val="24"/>
        </w:rPr>
        <w:t xml:space="preserve"> дозволяє студентам зрозуміти </w:t>
      </w:r>
      <w:r w:rsidRPr="003764D7">
        <w:rPr>
          <w:color w:val="000000" w:themeColor="text1"/>
          <w:kern w:val="24"/>
          <w:sz w:val="24"/>
        </w:rPr>
        <w:t xml:space="preserve">сутність </w:t>
      </w:r>
      <w:proofErr w:type="spellStart"/>
      <w:r w:rsidRPr="003764D7">
        <w:rPr>
          <w:color w:val="000000" w:themeColor="text1"/>
          <w:kern w:val="24"/>
          <w:sz w:val="24"/>
        </w:rPr>
        <w:t>геоінформації</w:t>
      </w:r>
      <w:proofErr w:type="spellEnd"/>
      <w:r w:rsidRPr="003764D7">
        <w:rPr>
          <w:color w:val="000000" w:themeColor="text1"/>
          <w:kern w:val="24"/>
          <w:sz w:val="24"/>
        </w:rPr>
        <w:t xml:space="preserve">, </w:t>
      </w:r>
      <w:proofErr w:type="spellStart"/>
      <w:r w:rsidRPr="003764D7">
        <w:rPr>
          <w:color w:val="000000" w:themeColor="text1"/>
          <w:kern w:val="24"/>
          <w:sz w:val="24"/>
        </w:rPr>
        <w:t>геоінформаційних</w:t>
      </w:r>
      <w:proofErr w:type="spellEnd"/>
      <w:r w:rsidRPr="003764D7">
        <w:rPr>
          <w:color w:val="000000" w:themeColor="text1"/>
          <w:kern w:val="24"/>
          <w:sz w:val="24"/>
        </w:rPr>
        <w:t xml:space="preserve"> технол</w:t>
      </w:r>
      <w:r w:rsidRPr="003764D7">
        <w:rPr>
          <w:color w:val="000000" w:themeColor="text1"/>
          <w:kern w:val="24"/>
          <w:sz w:val="24"/>
        </w:rPr>
        <w:t>о</w:t>
      </w:r>
      <w:r w:rsidRPr="003764D7">
        <w:rPr>
          <w:color w:val="000000" w:themeColor="text1"/>
          <w:kern w:val="24"/>
          <w:sz w:val="24"/>
        </w:rPr>
        <w:t xml:space="preserve">гій (ГІТ), понятійний апарат </w:t>
      </w:r>
      <w:proofErr w:type="spellStart"/>
      <w:r w:rsidRPr="003764D7">
        <w:rPr>
          <w:color w:val="000000" w:themeColor="text1"/>
          <w:kern w:val="24"/>
          <w:sz w:val="24"/>
        </w:rPr>
        <w:t>геоінформаційних</w:t>
      </w:r>
      <w:proofErr w:type="spellEnd"/>
      <w:r w:rsidRPr="003764D7">
        <w:rPr>
          <w:color w:val="000000" w:themeColor="text1"/>
          <w:kern w:val="24"/>
          <w:sz w:val="24"/>
        </w:rPr>
        <w:t xml:space="preserve"> систем (</w:t>
      </w:r>
      <w:proofErr w:type="spellStart"/>
      <w:r w:rsidRPr="003764D7">
        <w:rPr>
          <w:color w:val="000000" w:themeColor="text1"/>
          <w:kern w:val="24"/>
          <w:sz w:val="24"/>
        </w:rPr>
        <w:t>ГІС</w:t>
      </w:r>
      <w:proofErr w:type="spellEnd"/>
      <w:r w:rsidRPr="003764D7">
        <w:rPr>
          <w:color w:val="000000" w:themeColor="text1"/>
          <w:kern w:val="24"/>
          <w:sz w:val="24"/>
        </w:rPr>
        <w:t>) і їх функціональні можливо</w:t>
      </w:r>
      <w:r w:rsidRPr="003764D7">
        <w:rPr>
          <w:color w:val="000000" w:themeColor="text1"/>
          <w:kern w:val="24"/>
          <w:sz w:val="24"/>
        </w:rPr>
        <w:t>с</w:t>
      </w:r>
      <w:r w:rsidRPr="003764D7">
        <w:rPr>
          <w:color w:val="000000" w:themeColor="text1"/>
          <w:kern w:val="24"/>
          <w:sz w:val="24"/>
        </w:rPr>
        <w:t>ті. Розглянуті питання введення</w:t>
      </w:r>
      <w:r>
        <w:rPr>
          <w:color w:val="000000" w:themeColor="text1"/>
          <w:kern w:val="24"/>
          <w:sz w:val="24"/>
        </w:rPr>
        <w:t>, збереження, зміни</w:t>
      </w:r>
      <w:r w:rsidRPr="003764D7">
        <w:rPr>
          <w:color w:val="000000" w:themeColor="text1"/>
          <w:kern w:val="24"/>
          <w:sz w:val="24"/>
        </w:rPr>
        <w:t xml:space="preserve"> даних і їх </w:t>
      </w:r>
      <w:r>
        <w:rPr>
          <w:color w:val="000000" w:themeColor="text1"/>
          <w:kern w:val="24"/>
          <w:sz w:val="24"/>
        </w:rPr>
        <w:t>візуалізація</w:t>
      </w:r>
      <w:r w:rsidRPr="003764D7">
        <w:rPr>
          <w:color w:val="000000" w:themeColor="text1"/>
          <w:kern w:val="24"/>
          <w:sz w:val="24"/>
        </w:rPr>
        <w:t>.</w:t>
      </w:r>
      <w:r w:rsidRPr="003462DD">
        <w:rPr>
          <w:color w:val="000000" w:themeColor="text1"/>
          <w:kern w:val="24"/>
          <w:sz w:val="24"/>
        </w:rPr>
        <w:t xml:space="preserve"> </w:t>
      </w:r>
      <w:r w:rsidRPr="003764D7">
        <w:rPr>
          <w:color w:val="000000" w:themeColor="text1"/>
          <w:kern w:val="24"/>
          <w:sz w:val="24"/>
        </w:rPr>
        <w:t>Висвітлені п</w:t>
      </w:r>
      <w:r w:rsidRPr="003764D7">
        <w:rPr>
          <w:color w:val="000000" w:themeColor="text1"/>
          <w:kern w:val="24"/>
          <w:sz w:val="24"/>
        </w:rPr>
        <w:t>и</w:t>
      </w:r>
      <w:r w:rsidRPr="003764D7">
        <w:rPr>
          <w:color w:val="000000" w:themeColor="text1"/>
          <w:kern w:val="24"/>
          <w:sz w:val="24"/>
        </w:rPr>
        <w:t>тання створення та збереження електронних карт за допомогою ГІТ. Представлені конце</w:t>
      </w:r>
      <w:r w:rsidRPr="003764D7">
        <w:rPr>
          <w:color w:val="000000" w:themeColor="text1"/>
          <w:kern w:val="24"/>
          <w:sz w:val="24"/>
        </w:rPr>
        <w:t>п</w:t>
      </w:r>
      <w:r w:rsidRPr="003764D7">
        <w:rPr>
          <w:color w:val="000000" w:themeColor="text1"/>
          <w:kern w:val="24"/>
          <w:sz w:val="24"/>
        </w:rPr>
        <w:t xml:space="preserve">туальні основи </w:t>
      </w:r>
      <w:proofErr w:type="spellStart"/>
      <w:r w:rsidRPr="003764D7">
        <w:rPr>
          <w:color w:val="000000" w:themeColor="text1"/>
          <w:kern w:val="24"/>
          <w:sz w:val="24"/>
        </w:rPr>
        <w:t>ГІС</w:t>
      </w:r>
      <w:proofErr w:type="spellEnd"/>
      <w:r w:rsidRPr="003764D7">
        <w:rPr>
          <w:color w:val="000000" w:themeColor="text1"/>
          <w:kern w:val="24"/>
          <w:sz w:val="24"/>
        </w:rPr>
        <w:t xml:space="preserve">, мета та принципи побудови </w:t>
      </w:r>
      <w:proofErr w:type="spellStart"/>
      <w:r w:rsidRPr="003764D7">
        <w:rPr>
          <w:color w:val="000000" w:themeColor="text1"/>
          <w:kern w:val="24"/>
          <w:sz w:val="24"/>
        </w:rPr>
        <w:t>ГІС</w:t>
      </w:r>
      <w:proofErr w:type="spellEnd"/>
      <w:r w:rsidRPr="003764D7">
        <w:rPr>
          <w:color w:val="000000" w:themeColor="text1"/>
          <w:kern w:val="24"/>
          <w:sz w:val="24"/>
        </w:rPr>
        <w:t>, розглянуті сучасні технології обро</w:t>
      </w:r>
      <w:r w:rsidRPr="003764D7">
        <w:rPr>
          <w:color w:val="000000" w:themeColor="text1"/>
          <w:kern w:val="24"/>
          <w:sz w:val="24"/>
        </w:rPr>
        <w:t>б</w:t>
      </w:r>
      <w:r w:rsidRPr="003764D7">
        <w:rPr>
          <w:color w:val="000000" w:themeColor="text1"/>
          <w:kern w:val="24"/>
          <w:sz w:val="24"/>
        </w:rPr>
        <w:t xml:space="preserve">ки </w:t>
      </w:r>
      <w:proofErr w:type="spellStart"/>
      <w:r w:rsidRPr="003764D7">
        <w:rPr>
          <w:color w:val="000000" w:themeColor="text1"/>
          <w:kern w:val="24"/>
          <w:sz w:val="24"/>
        </w:rPr>
        <w:t>геопросторової</w:t>
      </w:r>
      <w:proofErr w:type="spellEnd"/>
      <w:r w:rsidRPr="003764D7">
        <w:rPr>
          <w:color w:val="000000" w:themeColor="text1"/>
          <w:kern w:val="24"/>
          <w:sz w:val="24"/>
        </w:rPr>
        <w:t xml:space="preserve"> інформації, моделі, що лежать у їх основі, сучасні напрями застосува</w:t>
      </w:r>
      <w:r w:rsidRPr="003764D7">
        <w:rPr>
          <w:color w:val="000000" w:themeColor="text1"/>
          <w:kern w:val="24"/>
          <w:sz w:val="24"/>
        </w:rPr>
        <w:t>н</w:t>
      </w:r>
      <w:r w:rsidRPr="003764D7">
        <w:rPr>
          <w:color w:val="000000" w:themeColor="text1"/>
          <w:kern w:val="24"/>
          <w:sz w:val="24"/>
        </w:rPr>
        <w:t xml:space="preserve">ня </w:t>
      </w:r>
      <w:proofErr w:type="spellStart"/>
      <w:r w:rsidRPr="003764D7">
        <w:rPr>
          <w:color w:val="000000" w:themeColor="text1"/>
          <w:kern w:val="24"/>
          <w:sz w:val="24"/>
        </w:rPr>
        <w:t>ГІС</w:t>
      </w:r>
      <w:proofErr w:type="spellEnd"/>
      <w:r w:rsidRPr="003764D7">
        <w:rPr>
          <w:color w:val="000000" w:themeColor="text1"/>
          <w:kern w:val="24"/>
          <w:sz w:val="24"/>
        </w:rPr>
        <w:t xml:space="preserve"> і перспективи розвитку. Викладені моделі й алгоритми, що лежать в основі </w:t>
      </w:r>
      <w:proofErr w:type="spellStart"/>
      <w:r w:rsidRPr="003764D7">
        <w:rPr>
          <w:color w:val="000000" w:themeColor="text1"/>
          <w:kern w:val="24"/>
          <w:sz w:val="24"/>
        </w:rPr>
        <w:t>ГІС</w:t>
      </w:r>
      <w:proofErr w:type="spellEnd"/>
      <w:r w:rsidRPr="003764D7">
        <w:rPr>
          <w:color w:val="000000" w:themeColor="text1"/>
          <w:kern w:val="24"/>
          <w:sz w:val="24"/>
        </w:rPr>
        <w:t xml:space="preserve">. Розглянуті програмні засоби реалізації, інтеграції даних і технологій. </w:t>
      </w:r>
    </w:p>
    <w:p w14:paraId="332F4097" w14:textId="5D8D585F" w:rsidR="00486722" w:rsidRPr="003764D7" w:rsidRDefault="00FE47A6" w:rsidP="0048672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FE47A6">
        <w:rPr>
          <w:rFonts w:ascii="Times New Roman" w:hAnsi="Times New Roman" w:cs="Times New Roman"/>
          <w:b/>
          <w:sz w:val="24"/>
          <w:szCs w:val="24"/>
        </w:rPr>
        <w:t>Мета</w:t>
      </w:r>
      <w:r w:rsidRPr="00FE47A6">
        <w:rPr>
          <w:rFonts w:ascii="Times New Roman" w:hAnsi="Times New Roman" w:cs="Times New Roman"/>
          <w:sz w:val="24"/>
          <w:szCs w:val="24"/>
        </w:rPr>
        <w:t xml:space="preserve"> навчальної дисципліни: </w:t>
      </w:r>
      <w:r w:rsidR="00486722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ф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 xml:space="preserve">ормування у студентів знань у галузі </w:t>
      </w:r>
      <w:proofErr w:type="spellStart"/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геоінформат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и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ки</w:t>
      </w:r>
      <w:proofErr w:type="spellEnd"/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 xml:space="preserve">, освоєння </w:t>
      </w:r>
      <w:proofErr w:type="spellStart"/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понятійно</w:t>
      </w:r>
      <w:proofErr w:type="spellEnd"/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 xml:space="preserve">-термінологічного апарату та розкриття основних проблем у сфері використання </w:t>
      </w:r>
      <w:proofErr w:type="spellStart"/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геоінформаційних</w:t>
      </w:r>
      <w:proofErr w:type="spellEnd"/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 xml:space="preserve"> ресурсів і технологій у географічних дослідженнях та освітньому процесі, аналітичний огляд актуальних підходів щодо проектування та впров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а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 xml:space="preserve">дження </w:t>
      </w:r>
      <w:proofErr w:type="spellStart"/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ГІС</w:t>
      </w:r>
      <w:proofErr w:type="spellEnd"/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 xml:space="preserve"> у суспільне життя. </w:t>
      </w:r>
    </w:p>
    <w:p w14:paraId="36CDB4A0" w14:textId="1A3903D1" w:rsidR="00486722" w:rsidRPr="003764D7" w:rsidRDefault="00486722" w:rsidP="0048672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Дисципліна - “</w:t>
      </w:r>
      <w:r w:rsidRPr="001C5DF7">
        <w:t xml:space="preserve"> </w:t>
      </w:r>
      <w:r w:rsidR="00F656E5" w:rsidRPr="00F656E5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Географічні інформаційні системи та математичні методи обробки даних 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” розкриває можливості </w:t>
      </w:r>
      <w:proofErr w:type="spellStart"/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геоінформаційного</w:t>
      </w:r>
      <w:proofErr w:type="spellEnd"/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картографування та моделювання про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с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торових і атрибутивних об`єктів, дозволяє усвідомити та практично навчитись використ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о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вувати різне програмне забезпечення </w:t>
      </w:r>
      <w:proofErr w:type="spellStart"/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ГІС</w:t>
      </w:r>
      <w:proofErr w:type="spellEnd"/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, а також зрозуміти можливості та підходи щодо класифікації просторових об’єктів, побудови тривимірних моделей. </w:t>
      </w:r>
    </w:p>
    <w:p w14:paraId="4737ADBC" w14:textId="0C973AD1" w:rsidR="00777341" w:rsidRDefault="00777341" w:rsidP="004B61CA">
      <w:pPr>
        <w:spacing w:before="240" w:after="12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</w:p>
    <w:p w14:paraId="3E10D6F8" w14:textId="77777777" w:rsidR="00EC07A1" w:rsidRDefault="00777341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777341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НАВЧАЛЬНИЙ КОНТЕНТ ОСВІТНЬОЇ КОМПОНЕНТИ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1271"/>
        <w:gridCol w:w="8074"/>
      </w:tblGrid>
      <w:tr w:rsidR="004B61CA" w:rsidRPr="004B61CA" w14:paraId="3BF28046" w14:textId="77777777" w:rsidTr="003155EA">
        <w:tc>
          <w:tcPr>
            <w:tcW w:w="9345" w:type="dxa"/>
            <w:gridSpan w:val="2"/>
          </w:tcPr>
          <w:p w14:paraId="2713C17C" w14:textId="0AF9DCB9" w:rsidR="004B61CA" w:rsidRPr="00A96E0A" w:rsidRDefault="004B61CA" w:rsidP="00A96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1. </w:t>
            </w:r>
            <w:r w:rsidR="00A96E0A" w:rsidRPr="00A96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Загальні положення </w:t>
            </w:r>
            <w:proofErr w:type="spellStart"/>
            <w:r w:rsidR="00A96E0A" w:rsidRPr="00A96E0A">
              <w:rPr>
                <w:rFonts w:ascii="Times New Roman" w:hAnsi="Times New Roman" w:cs="Times New Roman"/>
                <w:b/>
                <w:sz w:val="24"/>
                <w:szCs w:val="24"/>
              </w:rPr>
              <w:t>геоінформатики</w:t>
            </w:r>
            <w:proofErr w:type="spellEnd"/>
            <w:r w:rsidR="00A96E0A" w:rsidRPr="00A96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і </w:t>
            </w:r>
            <w:proofErr w:type="spellStart"/>
            <w:r w:rsidR="00A96E0A" w:rsidRPr="00A96E0A">
              <w:rPr>
                <w:rFonts w:ascii="Times New Roman" w:hAnsi="Times New Roman" w:cs="Times New Roman"/>
                <w:b/>
                <w:sz w:val="24"/>
                <w:szCs w:val="24"/>
              </w:rPr>
              <w:t>ГІС</w:t>
            </w:r>
            <w:proofErr w:type="spellEnd"/>
          </w:p>
        </w:tc>
      </w:tr>
      <w:tr w:rsidR="00777341" w:rsidRPr="004B61CA" w14:paraId="7017BF9A" w14:textId="77777777" w:rsidTr="003155EA">
        <w:tc>
          <w:tcPr>
            <w:tcW w:w="1271" w:type="dxa"/>
          </w:tcPr>
          <w:p w14:paraId="612FC92E" w14:textId="77777777" w:rsidR="00777341" w:rsidRPr="004B61CA" w:rsidRDefault="00777341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074" w:type="dxa"/>
          </w:tcPr>
          <w:p w14:paraId="0145DC0E" w14:textId="057DEF80" w:rsidR="00777341" w:rsidRPr="004B61CA" w:rsidRDefault="00486722" w:rsidP="001917D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</w:rPr>
              <w:t xml:space="preserve">Вступ до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sz w:val="24"/>
              </w:rPr>
              <w:t>курсу.Теоретичні</w:t>
            </w:r>
            <w:proofErr w:type="spellEnd"/>
            <w:r w:rsidRPr="00486722">
              <w:rPr>
                <w:rFonts w:ascii="Times New Roman" w:hAnsi="Times New Roman" w:cs="Times New Roman"/>
                <w:bCs/>
                <w:sz w:val="24"/>
              </w:rPr>
              <w:t xml:space="preserve"> засади</w:t>
            </w:r>
          </w:p>
        </w:tc>
      </w:tr>
      <w:tr w:rsidR="003155EA" w:rsidRPr="004B61CA" w14:paraId="2544758F" w14:textId="77777777" w:rsidTr="003155EA">
        <w:tc>
          <w:tcPr>
            <w:tcW w:w="1271" w:type="dxa"/>
          </w:tcPr>
          <w:p w14:paraId="5A1E71D4" w14:textId="77777777" w:rsidR="003155EA" w:rsidRPr="004B61CA" w:rsidRDefault="003155EA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074" w:type="dxa"/>
          </w:tcPr>
          <w:p w14:paraId="5D01B332" w14:textId="744A6894" w:rsidR="003155EA" w:rsidRPr="004B61CA" w:rsidRDefault="00486722" w:rsidP="001917DD">
            <w:pPr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Просторовий аналіз – основа сучасної географії</w:t>
            </w:r>
          </w:p>
        </w:tc>
      </w:tr>
      <w:tr w:rsidR="003155EA" w:rsidRPr="004B61CA" w14:paraId="35492BA7" w14:textId="77777777" w:rsidTr="003155EA">
        <w:tc>
          <w:tcPr>
            <w:tcW w:w="1271" w:type="dxa"/>
          </w:tcPr>
          <w:p w14:paraId="4E5EB41C" w14:textId="2036807A" w:rsidR="003155EA" w:rsidRPr="004B61CA" w:rsidRDefault="003155EA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3</w:t>
            </w:r>
          </w:p>
        </w:tc>
        <w:tc>
          <w:tcPr>
            <w:tcW w:w="8074" w:type="dxa"/>
          </w:tcPr>
          <w:p w14:paraId="223062C0" w14:textId="168E00C7" w:rsidR="003155EA" w:rsidRPr="004B61CA" w:rsidRDefault="00486722" w:rsidP="001917DD">
            <w:pPr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  <w:lang w:val="ru-RU"/>
              </w:rPr>
            </w:pPr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 xml:space="preserve">Інформаційне забезпечення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ГІС</w:t>
            </w:r>
            <w:proofErr w:type="spellEnd"/>
            <w:r w:rsidR="004B61CA" w:rsidRPr="004B61CA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.</w:t>
            </w:r>
          </w:p>
        </w:tc>
      </w:tr>
      <w:tr w:rsidR="003155EA" w:rsidRPr="004B61CA" w14:paraId="3B9C0DD6" w14:textId="77777777" w:rsidTr="003155EA">
        <w:tc>
          <w:tcPr>
            <w:tcW w:w="1271" w:type="dxa"/>
          </w:tcPr>
          <w:p w14:paraId="531C7F95" w14:textId="77777777" w:rsidR="003155EA" w:rsidRPr="004B61CA" w:rsidRDefault="003155EA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074" w:type="dxa"/>
          </w:tcPr>
          <w:p w14:paraId="07574FC6" w14:textId="3DFC944C" w:rsidR="003155EA" w:rsidRPr="004B61CA" w:rsidRDefault="00486722" w:rsidP="001917DD">
            <w:pPr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 xml:space="preserve">Програмно-апаратне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забез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 xml:space="preserve">-печення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ГІС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.</w:t>
            </w:r>
          </w:p>
        </w:tc>
      </w:tr>
      <w:tr w:rsidR="003155EA" w:rsidRPr="004B61CA" w14:paraId="3123BB44" w14:textId="77777777" w:rsidTr="003155EA">
        <w:tc>
          <w:tcPr>
            <w:tcW w:w="1271" w:type="dxa"/>
          </w:tcPr>
          <w:p w14:paraId="6CCB9957" w14:textId="77777777" w:rsidR="003155EA" w:rsidRPr="004B61CA" w:rsidRDefault="003155EA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074" w:type="dxa"/>
          </w:tcPr>
          <w:p w14:paraId="59C68D33" w14:textId="574AFB2A" w:rsidR="003155EA" w:rsidRPr="004B61CA" w:rsidRDefault="00486722" w:rsidP="00486722">
            <w:pPr>
              <w:rPr>
                <w:rFonts w:ascii="Times New Roman" w:hAnsi="Times New Roman" w:cs="Times New Roman"/>
                <w:bCs/>
                <w:color w:val="0070C0"/>
                <w:spacing w:val="20"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Загальні відомості про моделі даних у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ГІС</w:t>
            </w:r>
            <w:proofErr w:type="spellEnd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</w:t>
            </w:r>
          </w:p>
        </w:tc>
      </w:tr>
      <w:tr w:rsidR="00897AD2" w:rsidRPr="004B61CA" w14:paraId="105C4D6F" w14:textId="77777777" w:rsidTr="003155EA">
        <w:tc>
          <w:tcPr>
            <w:tcW w:w="1271" w:type="dxa"/>
          </w:tcPr>
          <w:p w14:paraId="72DF466D" w14:textId="0D158AF8" w:rsidR="00897AD2" w:rsidRPr="004B61CA" w:rsidRDefault="00897AD2" w:rsidP="00897AD2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 6</w:t>
            </w:r>
          </w:p>
        </w:tc>
        <w:tc>
          <w:tcPr>
            <w:tcW w:w="8074" w:type="dxa"/>
          </w:tcPr>
          <w:p w14:paraId="7A9DBCAE" w14:textId="0E80FC5A" w:rsidR="00897AD2" w:rsidRPr="00486722" w:rsidRDefault="00897AD2" w:rsidP="00897A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Растрові моделі подання про-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сторових</w:t>
            </w:r>
            <w:proofErr w:type="spellEnd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даних.</w:t>
            </w:r>
          </w:p>
        </w:tc>
      </w:tr>
      <w:tr w:rsidR="00897AD2" w:rsidRPr="004B61CA" w14:paraId="43C03FF6" w14:textId="77777777" w:rsidTr="003155EA">
        <w:tc>
          <w:tcPr>
            <w:tcW w:w="1271" w:type="dxa"/>
          </w:tcPr>
          <w:p w14:paraId="459F21E6" w14:textId="3057CE08" w:rsidR="00897AD2" w:rsidRPr="004B61CA" w:rsidRDefault="00897AD2" w:rsidP="00897AD2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7</w:t>
            </w:r>
          </w:p>
        </w:tc>
        <w:tc>
          <w:tcPr>
            <w:tcW w:w="8074" w:type="dxa"/>
          </w:tcPr>
          <w:p w14:paraId="04E441E2" w14:textId="3387D88E" w:rsidR="00897AD2" w:rsidRPr="00486722" w:rsidRDefault="00897AD2" w:rsidP="00897A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</w:rPr>
              <w:t xml:space="preserve">Векторні моделі подання да-них у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sz w:val="24"/>
              </w:rPr>
              <w:t>ГІС</w:t>
            </w:r>
            <w:proofErr w:type="spellEnd"/>
            <w:r w:rsidRPr="00486722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</w:tr>
      <w:tr w:rsidR="004B61CA" w:rsidRPr="004B61CA" w14:paraId="7BEFD5C5" w14:textId="77777777" w:rsidTr="00A01808">
        <w:tc>
          <w:tcPr>
            <w:tcW w:w="9345" w:type="dxa"/>
            <w:gridSpan w:val="2"/>
          </w:tcPr>
          <w:p w14:paraId="546D30A4" w14:textId="5487E74A" w:rsidR="004B61CA" w:rsidRPr="004B61CA" w:rsidRDefault="004B61CA" w:rsidP="004B61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2. </w:t>
            </w:r>
            <w:r w:rsidR="00A96E0A" w:rsidRPr="00A96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Основи </w:t>
            </w:r>
            <w:proofErr w:type="spellStart"/>
            <w:r w:rsidR="00A96E0A" w:rsidRPr="00A96E0A">
              <w:rPr>
                <w:rFonts w:ascii="Times New Roman" w:hAnsi="Times New Roman" w:cs="Times New Roman"/>
                <w:b/>
                <w:sz w:val="24"/>
                <w:szCs w:val="24"/>
              </w:rPr>
              <w:t>ГІС</w:t>
            </w:r>
            <w:proofErr w:type="spellEnd"/>
            <w:r w:rsidR="00A96E0A" w:rsidRPr="00A96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технологій</w:t>
            </w:r>
          </w:p>
        </w:tc>
      </w:tr>
      <w:tr w:rsidR="003155EA" w:rsidRPr="004B61CA" w14:paraId="5527F282" w14:textId="77777777" w:rsidTr="003155EA">
        <w:tc>
          <w:tcPr>
            <w:tcW w:w="1271" w:type="dxa"/>
          </w:tcPr>
          <w:p w14:paraId="7F9E364B" w14:textId="77777777" w:rsidR="003155EA" w:rsidRPr="004B61CA" w:rsidRDefault="003155EA" w:rsidP="001917DD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8</w:t>
            </w:r>
          </w:p>
        </w:tc>
        <w:tc>
          <w:tcPr>
            <w:tcW w:w="8074" w:type="dxa"/>
          </w:tcPr>
          <w:p w14:paraId="7395CEB5" w14:textId="44040A80" w:rsidR="003155EA" w:rsidRPr="004B61CA" w:rsidRDefault="00486722" w:rsidP="003155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Геоінформаційні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структури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даних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 xml:space="preserve">,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їх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введення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 xml:space="preserve">,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редагу-вання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 xml:space="preserve">,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подання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 xml:space="preserve"> і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зб</w:t>
            </w:r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е</w:t>
            </w:r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реження</w:t>
            </w:r>
            <w:proofErr w:type="spellEnd"/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.</w:t>
            </w:r>
          </w:p>
        </w:tc>
      </w:tr>
      <w:tr w:rsidR="003155EA" w:rsidRPr="004B61CA" w14:paraId="439B71F3" w14:textId="77777777" w:rsidTr="003155EA">
        <w:tc>
          <w:tcPr>
            <w:tcW w:w="1271" w:type="dxa"/>
          </w:tcPr>
          <w:p w14:paraId="788F4FB2" w14:textId="77777777" w:rsidR="003155EA" w:rsidRPr="004B61CA" w:rsidRDefault="003155EA" w:rsidP="001917DD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9</w:t>
            </w:r>
          </w:p>
        </w:tc>
        <w:tc>
          <w:tcPr>
            <w:tcW w:w="8074" w:type="dxa"/>
          </w:tcPr>
          <w:p w14:paraId="2CF16424" w14:textId="5A032E59" w:rsidR="003155EA" w:rsidRPr="004B61CA" w:rsidRDefault="00486722" w:rsidP="003155E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86722">
              <w:rPr>
                <w:rFonts w:ascii="Times New Roman" w:hAnsi="Times New Roman" w:cs="Times New Roman"/>
                <w:bCs/>
              </w:rPr>
              <w:t>Аналітичні можливості су-</w:t>
            </w:r>
            <w:proofErr w:type="spellStart"/>
            <w:r w:rsidRPr="00486722">
              <w:rPr>
                <w:rFonts w:ascii="Times New Roman" w:hAnsi="Times New Roman" w:cs="Times New Roman"/>
                <w:bCs/>
              </w:rPr>
              <w:t>часних</w:t>
            </w:r>
            <w:proofErr w:type="spellEnd"/>
            <w:r w:rsidRPr="00486722">
              <w:rPr>
                <w:rFonts w:ascii="Times New Roman" w:hAnsi="Times New Roman" w:cs="Times New Roman"/>
                <w:bCs/>
              </w:rPr>
              <w:t xml:space="preserve"> інструментальних </w:t>
            </w:r>
            <w:proofErr w:type="spellStart"/>
            <w:r w:rsidRPr="00486722">
              <w:rPr>
                <w:rFonts w:ascii="Times New Roman" w:hAnsi="Times New Roman" w:cs="Times New Roman"/>
                <w:bCs/>
              </w:rPr>
              <w:t>ГІС</w:t>
            </w:r>
            <w:proofErr w:type="spellEnd"/>
          </w:p>
        </w:tc>
      </w:tr>
      <w:tr w:rsidR="003155EA" w:rsidRPr="004B61CA" w14:paraId="2385D8FA" w14:textId="77777777" w:rsidTr="003155EA">
        <w:tc>
          <w:tcPr>
            <w:tcW w:w="1271" w:type="dxa"/>
          </w:tcPr>
          <w:p w14:paraId="3D6F4BF2" w14:textId="77777777" w:rsidR="003155EA" w:rsidRPr="004B61CA" w:rsidRDefault="003155EA" w:rsidP="001917DD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10</w:t>
            </w:r>
          </w:p>
        </w:tc>
        <w:tc>
          <w:tcPr>
            <w:tcW w:w="8074" w:type="dxa"/>
          </w:tcPr>
          <w:p w14:paraId="71C1667E" w14:textId="6E642688" w:rsidR="003155EA" w:rsidRPr="004B61CA" w:rsidRDefault="00486722" w:rsidP="003155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Характерні особливості про-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грамних</w:t>
            </w:r>
            <w:proofErr w:type="spellEnd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засобів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ГІС</w:t>
            </w:r>
            <w:proofErr w:type="spellEnd"/>
          </w:p>
        </w:tc>
      </w:tr>
      <w:tr w:rsidR="00486722" w:rsidRPr="004B61CA" w14:paraId="0DFFA2A3" w14:textId="77777777" w:rsidTr="003155EA">
        <w:tc>
          <w:tcPr>
            <w:tcW w:w="1271" w:type="dxa"/>
          </w:tcPr>
          <w:p w14:paraId="6FF57DD5" w14:textId="7C725886" w:rsidR="00486722" w:rsidRPr="004B61CA" w:rsidRDefault="00486722" w:rsidP="00486722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>1</w:t>
            </w:r>
          </w:p>
        </w:tc>
        <w:tc>
          <w:tcPr>
            <w:tcW w:w="8074" w:type="dxa"/>
          </w:tcPr>
          <w:p w14:paraId="37E958C7" w14:textId="40B8ECF3" w:rsidR="00486722" w:rsidRPr="00486722" w:rsidRDefault="00486722" w:rsidP="004867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Способи цифрового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моделю-вання</w:t>
            </w:r>
            <w:proofErr w:type="spellEnd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земної поверхні в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ГІС</w:t>
            </w:r>
            <w:proofErr w:type="spellEnd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. Прикладні аспе</w:t>
            </w: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 </w:t>
            </w:r>
            <w:proofErr w:type="spellStart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ГІС</w:t>
            </w:r>
            <w:proofErr w:type="spellEnd"/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-технологій.</w:t>
            </w:r>
          </w:p>
        </w:tc>
      </w:tr>
      <w:tr w:rsidR="00897AD2" w:rsidRPr="004B61CA" w14:paraId="7174E250" w14:textId="77777777" w:rsidTr="003155EA">
        <w:tc>
          <w:tcPr>
            <w:tcW w:w="1271" w:type="dxa"/>
          </w:tcPr>
          <w:p w14:paraId="17DC45D5" w14:textId="349B2B2A" w:rsidR="00897AD2" w:rsidRPr="004B61CA" w:rsidRDefault="00897AD2" w:rsidP="00486722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>2</w:t>
            </w:r>
          </w:p>
        </w:tc>
        <w:tc>
          <w:tcPr>
            <w:tcW w:w="8074" w:type="dxa"/>
          </w:tcPr>
          <w:p w14:paraId="786FBB64" w14:textId="6D27C953" w:rsidR="00897AD2" w:rsidRPr="00486722" w:rsidRDefault="00897AD2" w:rsidP="004867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7AD2">
              <w:rPr>
                <w:rFonts w:ascii="Times New Roman" w:hAnsi="Times New Roman" w:cs="Times New Roman"/>
                <w:bCs/>
                <w:sz w:val="24"/>
                <w:szCs w:val="24"/>
              </w:rPr>
              <w:t>Елементи теорії ймовірностей</w:t>
            </w:r>
          </w:p>
        </w:tc>
      </w:tr>
      <w:tr w:rsidR="00897AD2" w:rsidRPr="004B61CA" w14:paraId="1C2C0CA0" w14:textId="77777777" w:rsidTr="003155EA">
        <w:tc>
          <w:tcPr>
            <w:tcW w:w="1271" w:type="dxa"/>
          </w:tcPr>
          <w:p w14:paraId="50E86C30" w14:textId="36919D4C" w:rsidR="00897AD2" w:rsidRPr="004B61CA" w:rsidRDefault="00897AD2" w:rsidP="00486722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>3</w:t>
            </w:r>
          </w:p>
        </w:tc>
        <w:tc>
          <w:tcPr>
            <w:tcW w:w="8074" w:type="dxa"/>
          </w:tcPr>
          <w:p w14:paraId="7F8B403B" w14:textId="26BB2884" w:rsidR="00897AD2" w:rsidRPr="00486722" w:rsidRDefault="00897AD2" w:rsidP="004867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7AD2">
              <w:rPr>
                <w:rFonts w:ascii="Times New Roman" w:hAnsi="Times New Roman" w:cs="Times New Roman"/>
                <w:bCs/>
                <w:sz w:val="24"/>
                <w:szCs w:val="24"/>
              </w:rPr>
              <w:t>Теорія похибок вимірювань.</w:t>
            </w:r>
          </w:p>
        </w:tc>
      </w:tr>
    </w:tbl>
    <w:p w14:paraId="7D988984" w14:textId="77777777" w:rsidR="00777341" w:rsidRPr="00841D7D" w:rsidRDefault="00777341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16"/>
          <w:szCs w:val="24"/>
        </w:rPr>
      </w:pPr>
    </w:p>
    <w:p w14:paraId="5FE07B2C" w14:textId="77777777" w:rsidR="001917DD" w:rsidRPr="0008613A" w:rsidRDefault="001917DD" w:rsidP="001917DD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1917DD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ОСВІТНІ ТЕХНОЛОГІЇ, ФОРМИ ТА МЕТОДИ НАВЧАННЯ</w:t>
      </w:r>
    </w:p>
    <w:p w14:paraId="41E22851" w14:textId="3606D5B5" w:rsidR="001917DD" w:rsidRPr="001917DD" w:rsidRDefault="00FE47A6" w:rsidP="001917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47A6">
        <w:rPr>
          <w:rFonts w:ascii="Times New Roman" w:hAnsi="Times New Roman" w:cs="Times New Roman"/>
          <w:sz w:val="24"/>
          <w:szCs w:val="24"/>
        </w:rPr>
        <w:t xml:space="preserve">Складовими елементами вивчення навчальної дисципліни є </w:t>
      </w:r>
      <w:proofErr w:type="spellStart"/>
      <w:r w:rsidRPr="00FE47A6">
        <w:rPr>
          <w:rFonts w:ascii="Times New Roman" w:hAnsi="Times New Roman" w:cs="Times New Roman"/>
          <w:sz w:val="24"/>
          <w:szCs w:val="24"/>
        </w:rPr>
        <w:t>аудиторіні</w:t>
      </w:r>
      <w:proofErr w:type="spellEnd"/>
      <w:r w:rsidRPr="00FE47A6">
        <w:rPr>
          <w:rFonts w:ascii="Times New Roman" w:hAnsi="Times New Roman" w:cs="Times New Roman"/>
          <w:sz w:val="24"/>
          <w:szCs w:val="24"/>
        </w:rPr>
        <w:t xml:space="preserve"> заняття: л</w:t>
      </w:r>
      <w:r w:rsidRPr="00FE47A6">
        <w:rPr>
          <w:rFonts w:ascii="Times New Roman" w:hAnsi="Times New Roman" w:cs="Times New Roman"/>
          <w:sz w:val="24"/>
          <w:szCs w:val="24"/>
        </w:rPr>
        <w:t>е</w:t>
      </w:r>
      <w:r w:rsidRPr="00FE47A6">
        <w:rPr>
          <w:rFonts w:ascii="Times New Roman" w:hAnsi="Times New Roman" w:cs="Times New Roman"/>
          <w:sz w:val="24"/>
          <w:szCs w:val="24"/>
        </w:rPr>
        <w:t xml:space="preserve">кції, лабораторні, а також </w:t>
      </w:r>
      <w:proofErr w:type="spellStart"/>
      <w:r w:rsidRPr="00FE47A6">
        <w:rPr>
          <w:rFonts w:ascii="Times New Roman" w:hAnsi="Times New Roman" w:cs="Times New Roman"/>
          <w:sz w:val="24"/>
          <w:szCs w:val="24"/>
        </w:rPr>
        <w:t>позааудиторні</w:t>
      </w:r>
      <w:proofErr w:type="spellEnd"/>
      <w:r w:rsidRPr="00FE47A6">
        <w:rPr>
          <w:rFonts w:ascii="Times New Roman" w:hAnsi="Times New Roman" w:cs="Times New Roman"/>
          <w:sz w:val="24"/>
          <w:szCs w:val="24"/>
        </w:rPr>
        <w:t xml:space="preserve"> заняття: самостійна робота. У процесі вивчення навчальної дисципліни використовуються інноваційні освітні технології: інформаційно-комунікаційні, технології </w:t>
      </w:r>
      <w:proofErr w:type="spellStart"/>
      <w:r w:rsidRPr="00FE47A6">
        <w:rPr>
          <w:rFonts w:ascii="Times New Roman" w:hAnsi="Times New Roman" w:cs="Times New Roman"/>
          <w:sz w:val="24"/>
          <w:szCs w:val="24"/>
        </w:rPr>
        <w:t>студентоцентрованого</w:t>
      </w:r>
      <w:proofErr w:type="spellEnd"/>
      <w:r w:rsidRPr="00FE47A6">
        <w:rPr>
          <w:rFonts w:ascii="Times New Roman" w:hAnsi="Times New Roman" w:cs="Times New Roman"/>
          <w:sz w:val="24"/>
          <w:szCs w:val="24"/>
        </w:rPr>
        <w:t xml:space="preserve"> навчання; </w:t>
      </w:r>
      <w:proofErr w:type="spellStart"/>
      <w:r w:rsidRPr="00FE47A6">
        <w:rPr>
          <w:rFonts w:ascii="Times New Roman" w:hAnsi="Times New Roman" w:cs="Times New Roman"/>
          <w:sz w:val="24"/>
          <w:szCs w:val="24"/>
        </w:rPr>
        <w:t>проєктної</w:t>
      </w:r>
      <w:proofErr w:type="spellEnd"/>
      <w:r w:rsidRPr="00FE47A6">
        <w:rPr>
          <w:rFonts w:ascii="Times New Roman" w:hAnsi="Times New Roman" w:cs="Times New Roman"/>
          <w:sz w:val="24"/>
          <w:szCs w:val="24"/>
        </w:rPr>
        <w:t xml:space="preserve"> діяльності; трад</w:t>
      </w:r>
      <w:r w:rsidRPr="00FE47A6">
        <w:rPr>
          <w:rFonts w:ascii="Times New Roman" w:hAnsi="Times New Roman" w:cs="Times New Roman"/>
          <w:sz w:val="24"/>
          <w:szCs w:val="24"/>
        </w:rPr>
        <w:t>и</w:t>
      </w:r>
      <w:r w:rsidRPr="00FE47A6">
        <w:rPr>
          <w:rFonts w:ascii="Times New Roman" w:hAnsi="Times New Roman" w:cs="Times New Roman"/>
          <w:sz w:val="24"/>
          <w:szCs w:val="24"/>
        </w:rPr>
        <w:t>ційні та інтерактивні форми і методи навчання, серед яких: словесні (пояснення, бесіди, розповіді, лекції), наочні (демонстрація, ілюстрація, спостереження) та практичні (лабор</w:t>
      </w:r>
      <w:r w:rsidRPr="00FE47A6">
        <w:rPr>
          <w:rFonts w:ascii="Times New Roman" w:hAnsi="Times New Roman" w:cs="Times New Roman"/>
          <w:sz w:val="24"/>
          <w:szCs w:val="24"/>
        </w:rPr>
        <w:t>а</w:t>
      </w:r>
      <w:r w:rsidRPr="00FE47A6">
        <w:rPr>
          <w:rFonts w:ascii="Times New Roman" w:hAnsi="Times New Roman" w:cs="Times New Roman"/>
          <w:sz w:val="24"/>
          <w:szCs w:val="24"/>
        </w:rPr>
        <w:t xml:space="preserve">торні заняття,  графічні та картографічні, </w:t>
      </w:r>
      <w:proofErr w:type="spellStart"/>
      <w:r w:rsidRPr="00FE47A6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 w:rsidRPr="00FE47A6">
        <w:rPr>
          <w:rFonts w:ascii="Times New Roman" w:hAnsi="Times New Roman" w:cs="Times New Roman"/>
          <w:sz w:val="24"/>
          <w:szCs w:val="24"/>
        </w:rPr>
        <w:t xml:space="preserve">-методи, </w:t>
      </w:r>
      <w:proofErr w:type="spellStart"/>
      <w:r w:rsidRPr="00FE47A6">
        <w:rPr>
          <w:rFonts w:ascii="Times New Roman" w:hAnsi="Times New Roman" w:cs="Times New Roman"/>
          <w:sz w:val="24"/>
          <w:szCs w:val="24"/>
        </w:rPr>
        <w:t>картограф.моделювання</w:t>
      </w:r>
      <w:proofErr w:type="spellEnd"/>
      <w:r w:rsidRPr="00FE47A6">
        <w:rPr>
          <w:rFonts w:ascii="Times New Roman" w:hAnsi="Times New Roman" w:cs="Times New Roman"/>
          <w:sz w:val="24"/>
          <w:szCs w:val="24"/>
        </w:rPr>
        <w:t>). Для з</w:t>
      </w:r>
      <w:r w:rsidRPr="00FE47A6">
        <w:rPr>
          <w:rFonts w:ascii="Times New Roman" w:hAnsi="Times New Roman" w:cs="Times New Roman"/>
          <w:sz w:val="24"/>
          <w:szCs w:val="24"/>
        </w:rPr>
        <w:t>а</w:t>
      </w:r>
      <w:r w:rsidRPr="00FE47A6">
        <w:rPr>
          <w:rFonts w:ascii="Times New Roman" w:hAnsi="Times New Roman" w:cs="Times New Roman"/>
          <w:sz w:val="24"/>
          <w:szCs w:val="24"/>
        </w:rPr>
        <w:t xml:space="preserve">безпечення досягнення </w:t>
      </w:r>
      <w:proofErr w:type="spellStart"/>
      <w:r w:rsidRPr="00FE47A6">
        <w:rPr>
          <w:rFonts w:ascii="Times New Roman" w:hAnsi="Times New Roman" w:cs="Times New Roman"/>
          <w:sz w:val="24"/>
          <w:szCs w:val="24"/>
        </w:rPr>
        <w:t>ПРН</w:t>
      </w:r>
      <w:proofErr w:type="spellEnd"/>
      <w:r w:rsidRPr="00FE47A6">
        <w:rPr>
          <w:rFonts w:ascii="Times New Roman" w:hAnsi="Times New Roman" w:cs="Times New Roman"/>
          <w:sz w:val="24"/>
          <w:szCs w:val="24"/>
        </w:rPr>
        <w:t xml:space="preserve"> використовуються відповідне матеріально-технічне забезп</w:t>
      </w:r>
      <w:r w:rsidRPr="00FE47A6">
        <w:rPr>
          <w:rFonts w:ascii="Times New Roman" w:hAnsi="Times New Roman" w:cs="Times New Roman"/>
          <w:sz w:val="24"/>
          <w:szCs w:val="24"/>
        </w:rPr>
        <w:t>е</w:t>
      </w:r>
      <w:r w:rsidRPr="00FE47A6">
        <w:rPr>
          <w:rFonts w:ascii="Times New Roman" w:hAnsi="Times New Roman" w:cs="Times New Roman"/>
          <w:sz w:val="24"/>
          <w:szCs w:val="24"/>
        </w:rPr>
        <w:t xml:space="preserve">чення (інструменти, прилади, обладнання, устаткування та </w:t>
      </w:r>
      <w:proofErr w:type="spellStart"/>
      <w:r w:rsidRPr="00FE47A6">
        <w:rPr>
          <w:rFonts w:ascii="Times New Roman" w:hAnsi="Times New Roman" w:cs="Times New Roman"/>
          <w:sz w:val="24"/>
          <w:szCs w:val="24"/>
        </w:rPr>
        <w:t>ПЗ</w:t>
      </w:r>
      <w:proofErr w:type="spellEnd"/>
      <w:r w:rsidRPr="00FE47A6">
        <w:rPr>
          <w:rFonts w:ascii="Times New Roman" w:hAnsi="Times New Roman" w:cs="Times New Roman"/>
          <w:sz w:val="24"/>
          <w:szCs w:val="24"/>
        </w:rPr>
        <w:t>). При використанні елеме</w:t>
      </w:r>
      <w:r w:rsidRPr="00FE47A6">
        <w:rPr>
          <w:rFonts w:ascii="Times New Roman" w:hAnsi="Times New Roman" w:cs="Times New Roman"/>
          <w:sz w:val="24"/>
          <w:szCs w:val="24"/>
        </w:rPr>
        <w:t>н</w:t>
      </w:r>
      <w:r w:rsidRPr="00FE47A6">
        <w:rPr>
          <w:rFonts w:ascii="Times New Roman" w:hAnsi="Times New Roman" w:cs="Times New Roman"/>
          <w:sz w:val="24"/>
          <w:szCs w:val="24"/>
        </w:rPr>
        <w:t>тів дистанційного навчання студенти мають змогу ознайомитись та навчатись за розро</w:t>
      </w:r>
      <w:r w:rsidRPr="00FE47A6">
        <w:rPr>
          <w:rFonts w:ascii="Times New Roman" w:hAnsi="Times New Roman" w:cs="Times New Roman"/>
          <w:sz w:val="24"/>
          <w:szCs w:val="24"/>
        </w:rPr>
        <w:t>б</w:t>
      </w:r>
      <w:r w:rsidRPr="00FE47A6">
        <w:rPr>
          <w:rFonts w:ascii="Times New Roman" w:hAnsi="Times New Roman" w:cs="Times New Roman"/>
          <w:sz w:val="24"/>
          <w:szCs w:val="24"/>
        </w:rPr>
        <w:t xml:space="preserve">леними дистанційними курсами на платформі </w:t>
      </w:r>
      <w:proofErr w:type="spellStart"/>
      <w:r w:rsidRPr="00FE47A6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Pr="00FE47A6">
        <w:rPr>
          <w:rFonts w:ascii="Times New Roman" w:hAnsi="Times New Roman" w:cs="Times New Roman"/>
          <w:sz w:val="24"/>
          <w:szCs w:val="24"/>
        </w:rPr>
        <w:t>.</w:t>
      </w:r>
    </w:p>
    <w:p w14:paraId="1C318365" w14:textId="77777777" w:rsidR="001917DD" w:rsidRDefault="001917DD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</w:p>
    <w:p w14:paraId="328A769C" w14:textId="77777777" w:rsidR="00130933" w:rsidRPr="0008613A" w:rsidRDefault="00FE47A6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FE47A6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ФОРМИ Й МЕТОДИ КОНТРОЛЮ ТА ОЦІНЮВАННЯ</w:t>
      </w:r>
    </w:p>
    <w:p w14:paraId="04F50C00" w14:textId="24ABDBFB" w:rsidR="00FE47A6" w:rsidRPr="00FE47A6" w:rsidRDefault="00FE47A6" w:rsidP="00FE47A6">
      <w:pPr>
        <w:pStyle w:val="ad"/>
        <w:spacing w:before="0" w:beforeAutospacing="0" w:after="0" w:afterAutospacing="0"/>
        <w:ind w:right="-1" w:firstLine="576"/>
        <w:jc w:val="both"/>
        <w:rPr>
          <w:szCs w:val="28"/>
        </w:rPr>
      </w:pPr>
      <w:r w:rsidRPr="00FE47A6">
        <w:rPr>
          <w:rFonts w:eastAsia="+mn-ea"/>
          <w:b/>
          <w:bCs/>
          <w:i/>
          <w:color w:val="000000"/>
          <w:kern w:val="24"/>
          <w:szCs w:val="28"/>
        </w:rPr>
        <w:t>Поточний контроль</w:t>
      </w:r>
      <w:r w:rsidRPr="00FE47A6">
        <w:rPr>
          <w:rFonts w:eastAsia="+mn-ea"/>
          <w:b/>
          <w:bCs/>
          <w:color w:val="000000"/>
          <w:kern w:val="24"/>
          <w:szCs w:val="28"/>
        </w:rPr>
        <w:t>:</w:t>
      </w:r>
      <w:r w:rsidRPr="00FE47A6">
        <w:rPr>
          <w:rFonts w:eastAsia="+mn-ea"/>
          <w:color w:val="000000"/>
          <w:kern w:val="24"/>
          <w:szCs w:val="28"/>
        </w:rPr>
        <w:t xml:space="preserve"> </w:t>
      </w:r>
      <w:r>
        <w:rPr>
          <w:rFonts w:eastAsia="+mn-ea"/>
          <w:color w:val="000000"/>
          <w:kern w:val="24"/>
          <w:szCs w:val="28"/>
        </w:rPr>
        <w:t>електронне</w:t>
      </w:r>
      <w:r w:rsidRPr="00FE47A6">
        <w:rPr>
          <w:rFonts w:eastAsia="+mn-ea"/>
          <w:color w:val="000000"/>
          <w:kern w:val="24"/>
          <w:szCs w:val="28"/>
        </w:rPr>
        <w:t xml:space="preserve"> тестування, </w:t>
      </w:r>
      <w:r>
        <w:rPr>
          <w:rFonts w:eastAsia="+mn-ea"/>
          <w:color w:val="000000"/>
          <w:kern w:val="24"/>
          <w:szCs w:val="28"/>
        </w:rPr>
        <w:t>здача лабораторних робіт</w:t>
      </w:r>
      <w:r w:rsidR="00475EB8">
        <w:rPr>
          <w:rFonts w:eastAsia="+mn-ea"/>
          <w:color w:val="000000"/>
          <w:kern w:val="24"/>
          <w:szCs w:val="28"/>
        </w:rPr>
        <w:t>.</w:t>
      </w:r>
    </w:p>
    <w:p w14:paraId="47DA20DC" w14:textId="46452156" w:rsidR="00FE47A6" w:rsidRPr="00FE47A6" w:rsidRDefault="00FE47A6" w:rsidP="00FE47A6">
      <w:pPr>
        <w:pStyle w:val="ad"/>
        <w:spacing w:before="0" w:beforeAutospacing="0" w:after="0" w:afterAutospacing="0"/>
        <w:ind w:right="-1" w:firstLine="576"/>
        <w:jc w:val="both"/>
        <w:rPr>
          <w:rFonts w:eastAsia="+mn-ea"/>
          <w:b/>
          <w:bCs/>
          <w:color w:val="000000"/>
          <w:kern w:val="24"/>
          <w:szCs w:val="28"/>
        </w:rPr>
      </w:pPr>
      <w:r w:rsidRPr="00FE47A6">
        <w:rPr>
          <w:rFonts w:eastAsia="+mn-ea"/>
          <w:b/>
          <w:bCs/>
          <w:i/>
          <w:color w:val="000000"/>
          <w:kern w:val="24"/>
          <w:szCs w:val="28"/>
        </w:rPr>
        <w:t>Підсумковий  контроль</w:t>
      </w:r>
      <w:r w:rsidRPr="00FE47A6">
        <w:rPr>
          <w:rFonts w:eastAsia="+mn-ea"/>
          <w:b/>
          <w:bCs/>
          <w:color w:val="000000"/>
          <w:kern w:val="24"/>
          <w:szCs w:val="28"/>
        </w:rPr>
        <w:t xml:space="preserve"> </w:t>
      </w:r>
      <w:r w:rsidRPr="00FE47A6">
        <w:rPr>
          <w:rFonts w:eastAsia="+mn-ea"/>
          <w:color w:val="000000"/>
          <w:kern w:val="24"/>
          <w:szCs w:val="28"/>
        </w:rPr>
        <w:t>–</w:t>
      </w:r>
      <w:r w:rsidRPr="00FE47A6">
        <w:rPr>
          <w:rFonts w:eastAsia="+mn-ea"/>
          <w:b/>
          <w:bCs/>
          <w:color w:val="000000"/>
          <w:kern w:val="24"/>
          <w:szCs w:val="28"/>
        </w:rPr>
        <w:t xml:space="preserve"> </w:t>
      </w:r>
      <w:r w:rsidR="00F656E5">
        <w:rPr>
          <w:rFonts w:eastAsia="+mn-ea"/>
          <w:color w:val="000000"/>
          <w:kern w:val="24"/>
          <w:szCs w:val="28"/>
        </w:rPr>
        <w:t>залік</w:t>
      </w:r>
      <w:r w:rsidRPr="00FE47A6">
        <w:rPr>
          <w:rFonts w:eastAsia="+mn-ea"/>
          <w:color w:val="000000"/>
          <w:kern w:val="24"/>
          <w:szCs w:val="28"/>
        </w:rPr>
        <w:t>.</w:t>
      </w:r>
      <w:r w:rsidRPr="00FE47A6">
        <w:rPr>
          <w:rFonts w:eastAsia="+mn-ea"/>
          <w:b/>
          <w:bCs/>
          <w:color w:val="000000"/>
          <w:kern w:val="24"/>
          <w:szCs w:val="28"/>
        </w:rPr>
        <w:t xml:space="preserve">     </w:t>
      </w:r>
    </w:p>
    <w:p w14:paraId="162B6EFE" w14:textId="77777777" w:rsidR="00186805" w:rsidRPr="00841D7D" w:rsidRDefault="00186805" w:rsidP="00FE47A6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pacing w:val="20"/>
          <w:sz w:val="14"/>
          <w:szCs w:val="24"/>
        </w:rPr>
      </w:pPr>
    </w:p>
    <w:p w14:paraId="1B4DBC4D" w14:textId="77777777" w:rsidR="00130933" w:rsidRPr="0008613A" w:rsidRDefault="00FE47A6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FE47A6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КРИТЕРІЇ ОЦІНЮВАННЯ РЕЗУЛЬТАТІВ НАВЧАННЯ</w:t>
      </w:r>
    </w:p>
    <w:p w14:paraId="103D8807" w14:textId="77777777" w:rsidR="00FE47A6" w:rsidRDefault="00FE47A6" w:rsidP="00FE47A6">
      <w:pPr>
        <w:pStyle w:val="ad"/>
        <w:spacing w:before="0" w:beforeAutospacing="0" w:after="0" w:afterAutospacing="0"/>
        <w:ind w:right="-1" w:firstLine="709"/>
        <w:jc w:val="both"/>
        <w:rPr>
          <w:rFonts w:eastAsia="+mn-ea"/>
          <w:color w:val="000000"/>
          <w:kern w:val="24"/>
          <w:szCs w:val="28"/>
        </w:rPr>
      </w:pPr>
      <w:r w:rsidRPr="00FE47A6">
        <w:rPr>
          <w:rFonts w:eastAsia="+mn-ea"/>
          <w:color w:val="000000"/>
          <w:kern w:val="24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proofErr w:type="spellStart"/>
      <w:r w:rsidRPr="00FE47A6">
        <w:rPr>
          <w:color w:val="202124"/>
          <w:szCs w:val="28"/>
          <w:shd w:val="clear" w:color="auto" w:fill="FFFFFF"/>
        </w:rPr>
        <w:t>ECTS</w:t>
      </w:r>
      <w:proofErr w:type="spellEnd"/>
      <w:r w:rsidRPr="00FE47A6">
        <w:rPr>
          <w:rFonts w:eastAsia="+mn-ea"/>
          <w:color w:val="000000"/>
          <w:kern w:val="24"/>
          <w:szCs w:val="28"/>
        </w:rPr>
        <w:t>).</w:t>
      </w:r>
    </w:p>
    <w:p w14:paraId="239834E9" w14:textId="77777777" w:rsidR="00ED1C82" w:rsidRPr="00FE47A6" w:rsidRDefault="00FE47A6" w:rsidP="00FE47A6">
      <w:pPr>
        <w:pStyle w:val="ad"/>
        <w:spacing w:before="0" w:beforeAutospacing="0" w:after="0" w:afterAutospacing="0"/>
        <w:ind w:right="-1" w:firstLine="709"/>
        <w:jc w:val="both"/>
        <w:rPr>
          <w:color w:val="00B0F0"/>
          <w:sz w:val="18"/>
          <w:szCs w:val="20"/>
        </w:rPr>
      </w:pPr>
      <w:r w:rsidRPr="00FE47A6">
        <w:rPr>
          <w:rFonts w:eastAsia="+mn-ea"/>
          <w:color w:val="000000"/>
          <w:kern w:val="24"/>
          <w:szCs w:val="28"/>
        </w:rPr>
        <w:t>Критерієм успішного оцінювання є досягнення здобувачем вищої освіти мінімал</w:t>
      </w:r>
      <w:r w:rsidRPr="00FE47A6">
        <w:rPr>
          <w:rFonts w:eastAsia="+mn-ea"/>
          <w:color w:val="000000"/>
          <w:kern w:val="24"/>
          <w:szCs w:val="28"/>
        </w:rPr>
        <w:t>ь</w:t>
      </w:r>
      <w:r w:rsidRPr="00FE47A6">
        <w:rPr>
          <w:rFonts w:eastAsia="+mn-ea"/>
          <w:color w:val="000000"/>
          <w:kern w:val="24"/>
          <w:szCs w:val="28"/>
        </w:rPr>
        <w:t>них порогових рівнів (балів) за кожним запланованим результатом навчання</w:t>
      </w:r>
    </w:p>
    <w:p w14:paraId="2132833F" w14:textId="77777777" w:rsidR="00FE47A6" w:rsidRDefault="00FE47A6" w:rsidP="004E679A">
      <w:pPr>
        <w:spacing w:after="0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</w:p>
    <w:p w14:paraId="69BFA73E" w14:textId="77777777" w:rsidR="009A6F48" w:rsidRDefault="009A6F48" w:rsidP="009A6F48">
      <w:pPr>
        <w:spacing w:after="0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FE47A6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ПОЛІТИКА ЩОДО АКАДЕМІЧНОЇ ДОБРОЧЕСНОСТІ</w:t>
      </w:r>
    </w:p>
    <w:p w14:paraId="479DF8C8" w14:textId="77777777" w:rsidR="00823AA3" w:rsidRPr="00BA644A" w:rsidRDefault="00823AA3" w:rsidP="00823AA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</w:rPr>
        <w:t xml:space="preserve"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</w:t>
      </w:r>
      <w:proofErr w:type="spellStart"/>
      <w:r w:rsidRPr="00BA644A">
        <w:rPr>
          <w:rFonts w:ascii="Times New Roman" w:hAnsi="Times New Roman" w:cs="Times New Roman"/>
        </w:rPr>
        <w:t>ЧНУ</w:t>
      </w:r>
      <w:proofErr w:type="spellEnd"/>
      <w:r w:rsidRPr="00BA644A">
        <w:rPr>
          <w:rFonts w:ascii="Times New Roman" w:hAnsi="Times New Roman" w:cs="Times New Roman"/>
        </w:rPr>
        <w:t>:</w:t>
      </w:r>
    </w:p>
    <w:p w14:paraId="125DFCC8" w14:textId="77777777" w:rsidR="00823AA3" w:rsidRPr="00BA644A" w:rsidRDefault="00823AA3" w:rsidP="00823AA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2" w:history="1">
        <w:r w:rsidRPr="00BA644A">
          <w:rPr>
            <w:rStyle w:val="ab"/>
            <w:rFonts w:ascii="Times New Roman" w:hAnsi="Times New Roman" w:cs="Times New Roman"/>
          </w:rPr>
          <w:t>https://www.chnu.edu.ua/universytet/normatyvni-dokumenty/kodeks-akademichnoi-dobrochesnosti-ta-etyky-chernivetskoho-natsionalnoho-universytetu-imeni-yuriia-fedkovycha/</w:t>
        </w:r>
      </w:hyperlink>
      <w:r w:rsidRPr="00BA644A">
        <w:rPr>
          <w:rFonts w:ascii="Times New Roman" w:hAnsi="Times New Roman" w:cs="Times New Roman"/>
        </w:rPr>
        <w:t xml:space="preserve"> </w:t>
      </w:r>
    </w:p>
    <w:p w14:paraId="3AB73C41" w14:textId="77777777" w:rsidR="00823AA3" w:rsidRPr="00BA644A" w:rsidRDefault="00823AA3" w:rsidP="00823AA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</w:rPr>
        <w:t xml:space="preserve"> «Положенням про виявлення та запобігання академічного плагіату у Чернівецькому національн</w:t>
      </w:r>
      <w:r w:rsidRPr="00BA644A">
        <w:rPr>
          <w:rFonts w:ascii="Times New Roman" w:hAnsi="Times New Roman" w:cs="Times New Roman"/>
        </w:rPr>
        <w:t>о</w:t>
      </w:r>
      <w:r w:rsidRPr="00BA644A">
        <w:rPr>
          <w:rFonts w:ascii="Times New Roman" w:hAnsi="Times New Roman" w:cs="Times New Roman"/>
        </w:rPr>
        <w:t xml:space="preserve">му університеті імені Юрія Федьковича» </w:t>
      </w:r>
      <w:hyperlink r:id="rId13" w:history="1">
        <w:r w:rsidRPr="00BA644A">
          <w:rPr>
            <w:rStyle w:val="ab"/>
            <w:rFonts w:ascii="Times New Roman" w:hAnsi="Times New Roman" w:cs="Times New Roman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228F5AEA" w14:textId="77777777" w:rsidR="00823AA3" w:rsidRPr="00BA644A" w:rsidRDefault="00823AA3" w:rsidP="00823AA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14" w:history="1">
        <w:r w:rsidRPr="00BA644A">
          <w:rPr>
            <w:rStyle w:val="ab"/>
            <w:rFonts w:ascii="Times New Roman" w:hAnsi="Times New Roman" w:cs="Times New Roman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BA644A">
        <w:rPr>
          <w:rFonts w:ascii="Times New Roman" w:hAnsi="Times New Roman" w:cs="Times New Roman"/>
        </w:rPr>
        <w:t xml:space="preserve"> </w:t>
      </w:r>
    </w:p>
    <w:p w14:paraId="709F798E" w14:textId="77777777" w:rsidR="00823AA3" w:rsidRPr="00BA644A" w:rsidRDefault="00823AA3" w:rsidP="00823AA3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  <w:b/>
        </w:rPr>
        <w:t>Використання здобувачами освіти інструментів штучного інтелекту (</w:t>
      </w:r>
      <w:proofErr w:type="spellStart"/>
      <w:r w:rsidRPr="00BA644A">
        <w:rPr>
          <w:rFonts w:ascii="Times New Roman" w:hAnsi="Times New Roman" w:cs="Times New Roman"/>
          <w:b/>
        </w:rPr>
        <w:t>ШІ</w:t>
      </w:r>
      <w:proofErr w:type="spellEnd"/>
      <w:r w:rsidRPr="00BA644A">
        <w:rPr>
          <w:rFonts w:ascii="Times New Roman" w:hAnsi="Times New Roman" w:cs="Times New Roman"/>
          <w:b/>
        </w:rPr>
        <w:t>)</w:t>
      </w:r>
      <w:r w:rsidRPr="00BA644A">
        <w:rPr>
          <w:rFonts w:ascii="Times New Roman" w:hAnsi="Times New Roman" w:cs="Times New Roman"/>
        </w:rPr>
        <w:t xml:space="preserve"> </w:t>
      </w:r>
    </w:p>
    <w:p w14:paraId="31071F6B" w14:textId="77777777" w:rsidR="00823AA3" w:rsidRPr="00BA644A" w:rsidRDefault="00823AA3" w:rsidP="00823AA3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BA644A">
        <w:rPr>
          <w:rFonts w:ascii="Times New Roman" w:hAnsi="Times New Roman" w:cs="Times New Roman"/>
          <w:b/>
        </w:rPr>
        <w:t>під час виконання навчальних завдань:</w:t>
      </w:r>
    </w:p>
    <w:p w14:paraId="794D15D2" w14:textId="77777777" w:rsidR="00823AA3" w:rsidRPr="00BA644A" w:rsidRDefault="00823AA3" w:rsidP="00823AA3">
      <w:pPr>
        <w:numPr>
          <w:ilvl w:val="0"/>
          <w:numId w:val="14"/>
        </w:numPr>
        <w:spacing w:after="0" w:line="240" w:lineRule="auto"/>
        <w:ind w:left="0" w:hanging="215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  <w:i/>
          <w:u w:val="single"/>
        </w:rPr>
        <w:lastRenderedPageBreak/>
        <w:t>допускається за умови</w:t>
      </w:r>
      <w:r w:rsidRPr="00BA644A">
        <w:rPr>
          <w:rFonts w:ascii="Times New Roman" w:hAnsi="Times New Roman" w:cs="Times New Roman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</w:t>
      </w:r>
      <w:proofErr w:type="spellStart"/>
      <w:r w:rsidRPr="00BA644A">
        <w:rPr>
          <w:rFonts w:ascii="Times New Roman" w:hAnsi="Times New Roman" w:cs="Times New Roman"/>
        </w:rPr>
        <w:t>ШІ</w:t>
      </w:r>
      <w:proofErr w:type="spellEnd"/>
      <w:r w:rsidRPr="00BA644A">
        <w:rPr>
          <w:rFonts w:ascii="Times New Roman" w:hAnsi="Times New Roman" w:cs="Times New Roman"/>
        </w:rPr>
        <w:t xml:space="preserve"> зобов’язаний зазначити факт і спосіб його застосування);</w:t>
      </w:r>
    </w:p>
    <w:p w14:paraId="1D4B2435" w14:textId="77777777" w:rsidR="00823AA3" w:rsidRPr="00BA644A" w:rsidRDefault="00823AA3" w:rsidP="00823AA3">
      <w:pPr>
        <w:numPr>
          <w:ilvl w:val="0"/>
          <w:numId w:val="14"/>
        </w:numPr>
        <w:spacing w:after="0" w:line="240" w:lineRule="auto"/>
        <w:ind w:left="0" w:hanging="218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  <w:i/>
          <w:u w:val="single"/>
        </w:rPr>
        <w:t>не допускається</w:t>
      </w:r>
      <w:r w:rsidRPr="00BA644A">
        <w:rPr>
          <w:rFonts w:ascii="Times New Roman" w:hAnsi="Times New Roman" w:cs="Times New Roman"/>
        </w:rPr>
        <w:t xml:space="preserve"> використання </w:t>
      </w:r>
      <w:proofErr w:type="spellStart"/>
      <w:r w:rsidRPr="00BA644A">
        <w:rPr>
          <w:rFonts w:ascii="Times New Roman" w:hAnsi="Times New Roman" w:cs="Times New Roman"/>
        </w:rPr>
        <w:t>ШІ</w:t>
      </w:r>
      <w:proofErr w:type="spellEnd"/>
      <w:r w:rsidRPr="00BA644A">
        <w:rPr>
          <w:rFonts w:ascii="Times New Roman" w:hAnsi="Times New Roman" w:cs="Times New Roman"/>
        </w:rPr>
        <w:t xml:space="preserve"> як заміни самостійного виконання завдань або з метою пор</w:t>
      </w:r>
      <w:r w:rsidRPr="00BA644A">
        <w:rPr>
          <w:rFonts w:ascii="Times New Roman" w:hAnsi="Times New Roman" w:cs="Times New Roman"/>
        </w:rPr>
        <w:t>у</w:t>
      </w:r>
      <w:r w:rsidRPr="00BA644A">
        <w:rPr>
          <w:rFonts w:ascii="Times New Roman" w:hAnsi="Times New Roman" w:cs="Times New Roman"/>
        </w:rPr>
        <w:t>шення вимог академічної доброчесності;</w:t>
      </w:r>
    </w:p>
    <w:p w14:paraId="66B8D619" w14:textId="77777777" w:rsidR="00823AA3" w:rsidRPr="00BA644A" w:rsidRDefault="00823AA3" w:rsidP="00823AA3">
      <w:pPr>
        <w:numPr>
          <w:ilvl w:val="0"/>
          <w:numId w:val="14"/>
        </w:numPr>
        <w:spacing w:after="0" w:line="240" w:lineRule="auto"/>
        <w:ind w:left="0" w:hanging="218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  <w:i/>
          <w:u w:val="single"/>
        </w:rPr>
        <w:t>додаткові обмеження чи вимоги</w:t>
      </w:r>
      <w:r w:rsidRPr="00BA644A">
        <w:rPr>
          <w:rFonts w:ascii="Times New Roman" w:hAnsi="Times New Roman" w:cs="Times New Roman"/>
          <w:i/>
        </w:rPr>
        <w:t xml:space="preserve"> </w:t>
      </w:r>
      <w:r w:rsidRPr="00BA644A">
        <w:rPr>
          <w:rFonts w:ascii="Times New Roman" w:hAnsi="Times New Roman" w:cs="Times New Roman"/>
        </w:rPr>
        <w:t xml:space="preserve">щодо використання </w:t>
      </w:r>
      <w:proofErr w:type="spellStart"/>
      <w:r w:rsidRPr="00BA644A">
        <w:rPr>
          <w:rFonts w:ascii="Times New Roman" w:hAnsi="Times New Roman" w:cs="Times New Roman"/>
        </w:rPr>
        <w:t>ШІ</w:t>
      </w:r>
      <w:proofErr w:type="spellEnd"/>
      <w:r w:rsidRPr="00BA644A">
        <w:rPr>
          <w:rFonts w:ascii="Times New Roman" w:hAnsi="Times New Roman" w:cs="Times New Roman"/>
          <w:i/>
        </w:rPr>
        <w:t xml:space="preserve"> можуть визначатися</w:t>
      </w:r>
      <w:r w:rsidRPr="00BA644A">
        <w:rPr>
          <w:rFonts w:ascii="Times New Roman" w:hAnsi="Times New Roman" w:cs="Times New Roman"/>
        </w:rPr>
        <w:t xml:space="preserve"> викладачем в освітньому процесі для конкретних видів навчальної діяльності відповідно до особливостей ди</w:t>
      </w:r>
      <w:r w:rsidRPr="00BA644A">
        <w:rPr>
          <w:rFonts w:ascii="Times New Roman" w:hAnsi="Times New Roman" w:cs="Times New Roman"/>
        </w:rPr>
        <w:t>с</w:t>
      </w:r>
      <w:r w:rsidRPr="00BA644A">
        <w:rPr>
          <w:rFonts w:ascii="Times New Roman" w:hAnsi="Times New Roman" w:cs="Times New Roman"/>
        </w:rPr>
        <w:t>ципліни.</w:t>
      </w:r>
    </w:p>
    <w:p w14:paraId="7636C532" w14:textId="77777777" w:rsidR="009A6F48" w:rsidRPr="001B661E" w:rsidRDefault="009A6F48" w:rsidP="009A6F48">
      <w:pPr>
        <w:spacing w:after="0"/>
        <w:ind w:firstLine="578"/>
        <w:jc w:val="both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</w:p>
    <w:p w14:paraId="2E381403" w14:textId="77777777" w:rsidR="009A6F48" w:rsidRPr="0008613A" w:rsidRDefault="009A6F48" w:rsidP="009A6F48">
      <w:pPr>
        <w:spacing w:after="0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FE47A6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ІНФОРМАЦІЙНІ РЕСУРСИ</w:t>
      </w:r>
    </w:p>
    <w:p w14:paraId="386492E1" w14:textId="77777777" w:rsidR="009A6F48" w:rsidRPr="0069468D" w:rsidRDefault="009A6F48" w:rsidP="009A6F48">
      <w:pPr>
        <w:numPr>
          <w:ilvl w:val="0"/>
          <w:numId w:val="8"/>
        </w:numPr>
        <w:shd w:val="clear" w:color="auto" w:fill="FFFFFF"/>
        <w:tabs>
          <w:tab w:val="left" w:pos="365"/>
          <w:tab w:val="left" w:pos="709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Андрейчук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Ю.М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Ямилинець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Т.С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в екологічних дослідженнях та природоох</w:t>
      </w:r>
      <w:r w:rsidRPr="0069468D">
        <w:rPr>
          <w:rFonts w:ascii="Times New Roman" w:hAnsi="Times New Roman" w:cs="Times New Roman"/>
          <w:sz w:val="24"/>
          <w:szCs w:val="24"/>
        </w:rPr>
        <w:t>о</w:t>
      </w:r>
      <w:r w:rsidRPr="0069468D">
        <w:rPr>
          <w:rFonts w:ascii="Times New Roman" w:hAnsi="Times New Roman" w:cs="Times New Roman"/>
          <w:sz w:val="24"/>
          <w:szCs w:val="24"/>
        </w:rPr>
        <w:t xml:space="preserve">ронній справі :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навч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посіб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>. Львів : Простір-М, 2015. 284 с.</w:t>
      </w:r>
    </w:p>
    <w:p w14:paraId="056388C6" w14:textId="77777777" w:rsidR="009A6F48" w:rsidRDefault="009A6F48" w:rsidP="009A6F48">
      <w:pPr>
        <w:numPr>
          <w:ilvl w:val="0"/>
          <w:numId w:val="8"/>
        </w:numPr>
        <w:shd w:val="clear" w:color="auto" w:fill="FFFFFF"/>
        <w:tabs>
          <w:tab w:val="left" w:pos="365"/>
          <w:tab w:val="left" w:pos="709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Бурак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К. О.,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Ріпецький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Є. Й.,  Ткачук Г. І.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в кадастрових системах : лаборато</w:t>
      </w:r>
      <w:r w:rsidRPr="0069468D">
        <w:rPr>
          <w:rFonts w:ascii="Times New Roman" w:hAnsi="Times New Roman" w:cs="Times New Roman"/>
          <w:sz w:val="24"/>
          <w:szCs w:val="24"/>
        </w:rPr>
        <w:t>р</w:t>
      </w:r>
      <w:r w:rsidRPr="0069468D">
        <w:rPr>
          <w:rFonts w:ascii="Times New Roman" w:hAnsi="Times New Roman" w:cs="Times New Roman"/>
          <w:sz w:val="24"/>
          <w:szCs w:val="24"/>
        </w:rPr>
        <w:t xml:space="preserve">ний практикум. Івано-Франківськ :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ІФНТУНГ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>, 2017. 73 c.</w:t>
      </w:r>
    </w:p>
    <w:p w14:paraId="5682CEE6" w14:textId="77777777" w:rsidR="009A6F48" w:rsidRPr="0069468D" w:rsidRDefault="009A6F48" w:rsidP="009A6F48">
      <w:pPr>
        <w:numPr>
          <w:ilvl w:val="0"/>
          <w:numId w:val="8"/>
        </w:numPr>
        <w:shd w:val="clear" w:color="auto" w:fill="FFFFFF"/>
        <w:tabs>
          <w:tab w:val="left" w:pos="365"/>
          <w:tab w:val="left" w:pos="709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0B1E">
        <w:rPr>
          <w:rFonts w:ascii="Times New Roman" w:hAnsi="Times New Roman" w:cs="Times New Roman"/>
          <w:sz w:val="24"/>
          <w:szCs w:val="24"/>
        </w:rPr>
        <w:t xml:space="preserve">Закон України «Про національну інфраструктуру </w:t>
      </w:r>
      <w:proofErr w:type="spellStart"/>
      <w:r w:rsidRPr="00740B1E">
        <w:rPr>
          <w:rFonts w:ascii="Times New Roman" w:hAnsi="Times New Roman" w:cs="Times New Roman"/>
          <w:sz w:val="24"/>
          <w:szCs w:val="24"/>
        </w:rPr>
        <w:t>геопросторових</w:t>
      </w:r>
      <w:proofErr w:type="spellEnd"/>
      <w:r w:rsidRPr="00740B1E">
        <w:rPr>
          <w:rFonts w:ascii="Times New Roman" w:hAnsi="Times New Roman" w:cs="Times New Roman"/>
          <w:sz w:val="24"/>
          <w:szCs w:val="24"/>
        </w:rPr>
        <w:t xml:space="preserve"> даних». Режим доступу: https://zakon.rada.gov.ua/laws/show/554-20.</w:t>
      </w:r>
    </w:p>
    <w:p w14:paraId="73482585" w14:textId="77777777" w:rsidR="009A6F48" w:rsidRPr="0069468D" w:rsidRDefault="009A6F48" w:rsidP="009A6F48">
      <w:pPr>
        <w:numPr>
          <w:ilvl w:val="0"/>
          <w:numId w:val="8"/>
        </w:numPr>
        <w:shd w:val="clear" w:color="auto" w:fill="FFFFFF"/>
        <w:tabs>
          <w:tab w:val="left" w:pos="365"/>
          <w:tab w:val="left" w:pos="709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Зацерковний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В. І.,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Бурачек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В. Г.,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Железняк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О. О., Терещенко А. О.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Геоінформаційні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системи і бази даних : монографія.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. 2. Ніжин :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НДУ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ім. М. Гоголя, 2017. 237 с.</w:t>
      </w:r>
    </w:p>
    <w:p w14:paraId="31D44299" w14:textId="77777777" w:rsidR="009A6F48" w:rsidRDefault="009A6F48" w:rsidP="009A6F48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Зацерковний</w:t>
      </w:r>
      <w:proofErr w:type="spellEnd"/>
      <w:r w:rsidRPr="00740B1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9468D">
        <w:rPr>
          <w:rFonts w:ascii="Times New Roman" w:hAnsi="Times New Roman" w:cs="Times New Roman"/>
          <w:sz w:val="24"/>
          <w:szCs w:val="24"/>
        </w:rPr>
        <w:t xml:space="preserve">В. І., 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Тішаєв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І. В., 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Віршило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І.  В.,  Демидов В.  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Геоінформаційні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 с</w:t>
      </w:r>
      <w:r w:rsidRPr="0069468D">
        <w:rPr>
          <w:rFonts w:ascii="Times New Roman" w:hAnsi="Times New Roman" w:cs="Times New Roman"/>
          <w:sz w:val="24"/>
          <w:szCs w:val="24"/>
        </w:rPr>
        <w:t>и</w:t>
      </w:r>
      <w:r w:rsidRPr="0069468D">
        <w:rPr>
          <w:rFonts w:ascii="Times New Roman" w:hAnsi="Times New Roman" w:cs="Times New Roman"/>
          <w:sz w:val="24"/>
          <w:szCs w:val="24"/>
        </w:rPr>
        <w:t xml:space="preserve">стеми  в  науках  про  Землю.  Монографія. Ніжин. </w:t>
      </w:r>
      <w:proofErr w:type="spellStart"/>
      <w:r w:rsidRPr="0069468D">
        <w:rPr>
          <w:rFonts w:ascii="Times New Roman" w:hAnsi="Times New Roman" w:cs="Times New Roman"/>
          <w:sz w:val="24"/>
          <w:szCs w:val="24"/>
        </w:rPr>
        <w:t>НДУ</w:t>
      </w:r>
      <w:proofErr w:type="spellEnd"/>
      <w:r w:rsidRPr="0069468D">
        <w:rPr>
          <w:rFonts w:ascii="Times New Roman" w:hAnsi="Times New Roman" w:cs="Times New Roman"/>
          <w:sz w:val="24"/>
          <w:szCs w:val="24"/>
        </w:rPr>
        <w:t xml:space="preserve"> ім. М. Гоголя, 2016. 510 с.</w:t>
      </w:r>
    </w:p>
    <w:p w14:paraId="370BB4FC" w14:textId="77777777" w:rsidR="009A6F48" w:rsidRDefault="009A6F48" w:rsidP="009A6F48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0B1E">
        <w:rPr>
          <w:rFonts w:ascii="Times New Roman" w:hAnsi="Times New Roman" w:cs="Times New Roman"/>
          <w:sz w:val="24"/>
          <w:szCs w:val="24"/>
        </w:rPr>
        <w:t xml:space="preserve">Зубик А. І. </w:t>
      </w:r>
      <w:proofErr w:type="spellStart"/>
      <w:r w:rsidRPr="00740B1E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 w:rsidRPr="00740B1E">
        <w:rPr>
          <w:rFonts w:ascii="Times New Roman" w:hAnsi="Times New Roman" w:cs="Times New Roman"/>
          <w:sz w:val="24"/>
          <w:szCs w:val="24"/>
        </w:rPr>
        <w:t xml:space="preserve"> в урбаністиці та просторовому плануванні: навчально-методичний посібник для аудиторної та самостійної роботи студентів з курсу “Використання </w:t>
      </w:r>
      <w:proofErr w:type="spellStart"/>
      <w:r w:rsidRPr="00740B1E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 w:rsidRPr="00740B1E">
        <w:rPr>
          <w:rFonts w:ascii="Times New Roman" w:hAnsi="Times New Roman" w:cs="Times New Roman"/>
          <w:sz w:val="24"/>
          <w:szCs w:val="24"/>
        </w:rPr>
        <w:t xml:space="preserve"> в урбаністиці та просторовому плануванні”. Львів, 2021. 580 с.</w:t>
      </w:r>
    </w:p>
    <w:p w14:paraId="572AF360" w14:textId="77777777" w:rsidR="009A6F48" w:rsidRDefault="009A6F48" w:rsidP="009A6F48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Карпінський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Ю. О.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205E7">
        <w:rPr>
          <w:rFonts w:ascii="Times New Roman" w:hAnsi="Times New Roman" w:cs="Times New Roman"/>
          <w:sz w:val="24"/>
          <w:szCs w:val="24"/>
        </w:rPr>
        <w:t xml:space="preserve"> Кінь 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Д.О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. Дослідження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картометричних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операцій в середовищі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205E7">
        <w:rPr>
          <w:rFonts w:ascii="Times New Roman" w:hAnsi="Times New Roman" w:cs="Times New Roman"/>
          <w:sz w:val="24"/>
          <w:szCs w:val="24"/>
        </w:rPr>
        <w:t xml:space="preserve"> Містобудування та територіальне планування.  2018. 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Вип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. 68.  С. 706-711.  </w:t>
      </w:r>
      <w:hyperlink r:id="rId15" w:history="1">
        <w:r w:rsidRPr="00EA6FB9">
          <w:rPr>
            <w:rStyle w:val="ab"/>
            <w:rFonts w:ascii="Times New Roman" w:hAnsi="Times New Roman" w:cs="Times New Roman"/>
            <w:sz w:val="24"/>
            <w:szCs w:val="24"/>
          </w:rPr>
          <w:t>http://nbuv.gov.ua/UJRN/MTP_2018_68_84</w:t>
        </w:r>
      </w:hyperlink>
    </w:p>
    <w:p w14:paraId="25C77CD3" w14:textId="77777777" w:rsidR="009A6F48" w:rsidRPr="00E205E7" w:rsidRDefault="009A6F48" w:rsidP="009A6F48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Костріков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С.В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Серьогін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Д.С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., Кравченко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К.О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.. Практикум із створення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-карт, просторового аналізу і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геообробки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на повноформатних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-платформах (на прикладі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ArcGIS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10.2 і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QGIS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3.16) : навчально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5E7">
        <w:rPr>
          <w:rFonts w:ascii="Times New Roman" w:hAnsi="Times New Roman" w:cs="Times New Roman"/>
          <w:sz w:val="24"/>
          <w:szCs w:val="24"/>
        </w:rPr>
        <w:t>методичний посібник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05E7">
        <w:rPr>
          <w:rFonts w:ascii="Times New Roman" w:hAnsi="Times New Roman" w:cs="Times New Roman"/>
          <w:sz w:val="24"/>
          <w:szCs w:val="24"/>
        </w:rPr>
        <w:t xml:space="preserve"> Харків : ХНУ імені В. Н. К</w:t>
      </w:r>
      <w:r w:rsidRPr="00E205E7">
        <w:rPr>
          <w:rFonts w:ascii="Times New Roman" w:hAnsi="Times New Roman" w:cs="Times New Roman"/>
          <w:sz w:val="24"/>
          <w:szCs w:val="24"/>
        </w:rPr>
        <w:t>а</w:t>
      </w:r>
      <w:r w:rsidRPr="00E205E7">
        <w:rPr>
          <w:rFonts w:ascii="Times New Roman" w:hAnsi="Times New Roman" w:cs="Times New Roman"/>
          <w:sz w:val="24"/>
          <w:szCs w:val="24"/>
        </w:rPr>
        <w:t>разіна, 2023. 460 с.</w:t>
      </w:r>
    </w:p>
    <w:p w14:paraId="710C610C" w14:textId="77777777" w:rsidR="009A6F48" w:rsidRPr="0069468D" w:rsidRDefault="009A6F48" w:rsidP="009A6F48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Лященко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А. А.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20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Черін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А.Г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. Базові моделі та методи інтеграції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геопросторових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даних в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 xml:space="preserve"> містобудівного кадастру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05E7">
        <w:rPr>
          <w:rFonts w:ascii="Times New Roman" w:hAnsi="Times New Roman" w:cs="Times New Roman"/>
          <w:sz w:val="24"/>
          <w:szCs w:val="24"/>
        </w:rPr>
        <w:t xml:space="preserve"> Містобудування та територіальне планування.  2019.  </w:t>
      </w:r>
      <w:proofErr w:type="spellStart"/>
      <w:r w:rsidRPr="00E205E7">
        <w:rPr>
          <w:rFonts w:ascii="Times New Roman" w:hAnsi="Times New Roman" w:cs="Times New Roman"/>
          <w:sz w:val="24"/>
          <w:szCs w:val="24"/>
        </w:rPr>
        <w:t>Вип</w:t>
      </w:r>
      <w:proofErr w:type="spellEnd"/>
      <w:r w:rsidRPr="00E205E7">
        <w:rPr>
          <w:rFonts w:ascii="Times New Roman" w:hAnsi="Times New Roman" w:cs="Times New Roman"/>
          <w:sz w:val="24"/>
          <w:szCs w:val="24"/>
        </w:rPr>
        <w:t>. 70.  С. 351-365.  http://nbuv.gov.ua/UJRN/MTP_2019_70_34</w:t>
      </w:r>
    </w:p>
    <w:p w14:paraId="02F4049F" w14:textId="77777777" w:rsidR="009A6F48" w:rsidRPr="0069468D" w:rsidRDefault="009A6F48" w:rsidP="009A6F48">
      <w:pPr>
        <w:pStyle w:val="a6"/>
        <w:numPr>
          <w:ilvl w:val="0"/>
          <w:numId w:val="8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69468D">
        <w:rPr>
          <w:rFonts w:ascii="Times New Roman" w:hAnsi="Times New Roman" w:cs="Times New Roman"/>
          <w:spacing w:val="-4"/>
          <w:sz w:val="24"/>
          <w:szCs w:val="24"/>
        </w:rPr>
        <w:t>Нємець</w:t>
      </w:r>
      <w:proofErr w:type="spellEnd"/>
      <w:r w:rsidRPr="0069468D">
        <w:rPr>
          <w:rFonts w:ascii="Times New Roman" w:hAnsi="Times New Roman" w:cs="Times New Roman"/>
          <w:spacing w:val="-4"/>
          <w:sz w:val="24"/>
          <w:szCs w:val="24"/>
        </w:rPr>
        <w:t xml:space="preserve"> К. А., Кравченко К. О. Інформаційна географія та </w:t>
      </w:r>
      <w:proofErr w:type="spellStart"/>
      <w:r w:rsidRPr="0069468D">
        <w:rPr>
          <w:rFonts w:ascii="Times New Roman" w:hAnsi="Times New Roman" w:cs="Times New Roman"/>
          <w:spacing w:val="-4"/>
          <w:sz w:val="24"/>
          <w:szCs w:val="24"/>
        </w:rPr>
        <w:t>ГІС</w:t>
      </w:r>
      <w:proofErr w:type="spellEnd"/>
      <w:r w:rsidRPr="0069468D">
        <w:rPr>
          <w:rFonts w:ascii="Times New Roman" w:hAnsi="Times New Roman" w:cs="Times New Roman"/>
          <w:spacing w:val="-4"/>
          <w:sz w:val="24"/>
          <w:szCs w:val="24"/>
        </w:rPr>
        <w:t>: навчально-методичний посібник. Харків : ХНУ ім. В. Н. Каразіна, 2018. 108 с.</w:t>
      </w:r>
    </w:p>
    <w:p w14:paraId="6661F398" w14:textId="77777777" w:rsidR="009A6F48" w:rsidRPr="003462DD" w:rsidRDefault="009A6F48" w:rsidP="009A6F48">
      <w:pPr>
        <w:pStyle w:val="a6"/>
        <w:numPr>
          <w:ilvl w:val="0"/>
          <w:numId w:val="8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>Ясінецька</w:t>
      </w:r>
      <w:proofErr w:type="spellEnd"/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>І.А</w:t>
      </w:r>
      <w:proofErr w:type="spellEnd"/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>. Створення муніципальної інформаційної системи міста за допом</w:t>
      </w:r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гою </w:t>
      </w:r>
      <w:proofErr w:type="spellStart"/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>ГІС</w:t>
      </w:r>
      <w:proofErr w:type="spellEnd"/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>- технологій. Науковий вісник Ужгородського національного університету. Серія: Міжнародні економічні відносини та світове господарство. Випуск 17, частина 2, 2018. с. 158-161</w:t>
      </w:r>
    </w:p>
    <w:p w14:paraId="56CAF206" w14:textId="77777777" w:rsidR="009A6F48" w:rsidRPr="003462DD" w:rsidRDefault="009A6F48" w:rsidP="009A6F48">
      <w:pPr>
        <w:pStyle w:val="a6"/>
        <w:numPr>
          <w:ilvl w:val="0"/>
          <w:numId w:val="8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62DD">
        <w:rPr>
          <w:rFonts w:ascii="Times New Roman" w:hAnsi="Times New Roman" w:cs="Times New Roman"/>
          <w:sz w:val="24"/>
          <w:szCs w:val="24"/>
        </w:rPr>
        <w:t xml:space="preserve">Талах </w:t>
      </w:r>
      <w:proofErr w:type="spellStart"/>
      <w:r w:rsidRPr="003462DD">
        <w:rPr>
          <w:rFonts w:ascii="Times New Roman" w:hAnsi="Times New Roman" w:cs="Times New Roman"/>
          <w:sz w:val="24"/>
          <w:szCs w:val="24"/>
        </w:rPr>
        <w:t>М.В</w:t>
      </w:r>
      <w:proofErr w:type="spellEnd"/>
      <w:r w:rsidRPr="003462D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3462DD">
        <w:rPr>
          <w:rFonts w:ascii="Times New Roman" w:hAnsi="Times New Roman" w:cs="Times New Roman"/>
          <w:sz w:val="24"/>
          <w:szCs w:val="24"/>
        </w:rPr>
        <w:t>Дворжак</w:t>
      </w:r>
      <w:proofErr w:type="spellEnd"/>
      <w:r w:rsidRPr="00346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2DD">
        <w:rPr>
          <w:rFonts w:ascii="Times New Roman" w:hAnsi="Times New Roman" w:cs="Times New Roman"/>
          <w:sz w:val="24"/>
          <w:szCs w:val="24"/>
        </w:rPr>
        <w:t>В.В</w:t>
      </w:r>
      <w:proofErr w:type="spellEnd"/>
      <w:r w:rsidRPr="003462DD">
        <w:rPr>
          <w:rFonts w:ascii="Times New Roman" w:hAnsi="Times New Roman" w:cs="Times New Roman"/>
          <w:sz w:val="24"/>
          <w:szCs w:val="24"/>
        </w:rPr>
        <w:t xml:space="preserve">. Інтелектуальні </w:t>
      </w:r>
      <w:proofErr w:type="spellStart"/>
      <w:r w:rsidRPr="003462DD">
        <w:rPr>
          <w:rFonts w:ascii="Times New Roman" w:hAnsi="Times New Roman" w:cs="Times New Roman"/>
          <w:sz w:val="24"/>
          <w:szCs w:val="24"/>
        </w:rPr>
        <w:t>геоінформаційні</w:t>
      </w:r>
      <w:proofErr w:type="spellEnd"/>
      <w:r w:rsidRPr="003462DD">
        <w:rPr>
          <w:rFonts w:ascii="Times New Roman" w:hAnsi="Times New Roman" w:cs="Times New Roman"/>
          <w:sz w:val="24"/>
          <w:szCs w:val="24"/>
        </w:rPr>
        <w:t xml:space="preserve"> системи. Частина 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462DD">
        <w:rPr>
          <w:rFonts w:ascii="Times New Roman" w:hAnsi="Times New Roman" w:cs="Times New Roman"/>
          <w:sz w:val="24"/>
          <w:szCs w:val="24"/>
        </w:rPr>
        <w:t>Ч</w:t>
      </w:r>
      <w:r w:rsidRPr="003462DD">
        <w:rPr>
          <w:rFonts w:ascii="Times New Roman" w:hAnsi="Times New Roman" w:cs="Times New Roman"/>
          <w:sz w:val="24"/>
          <w:szCs w:val="24"/>
        </w:rPr>
        <w:t>е</w:t>
      </w:r>
      <w:r w:rsidRPr="003462DD">
        <w:rPr>
          <w:rFonts w:ascii="Times New Roman" w:hAnsi="Times New Roman" w:cs="Times New Roman"/>
          <w:sz w:val="24"/>
          <w:szCs w:val="24"/>
        </w:rPr>
        <w:t xml:space="preserve">рнівці: </w:t>
      </w:r>
      <w:proofErr w:type="spellStart"/>
      <w:r w:rsidRPr="003462DD">
        <w:rPr>
          <w:rFonts w:ascii="Times New Roman" w:hAnsi="Times New Roman" w:cs="Times New Roman"/>
          <w:sz w:val="24"/>
          <w:szCs w:val="24"/>
        </w:rPr>
        <w:t>Технодрук</w:t>
      </w:r>
      <w:proofErr w:type="spellEnd"/>
      <w:r w:rsidRPr="003462DD">
        <w:rPr>
          <w:rFonts w:ascii="Times New Roman" w:hAnsi="Times New Roman" w:cs="Times New Roman"/>
          <w:sz w:val="24"/>
          <w:szCs w:val="24"/>
        </w:rPr>
        <w:t>, 2023. 283 с.</w:t>
      </w:r>
    </w:p>
    <w:p w14:paraId="42B3BEED" w14:textId="77777777" w:rsidR="009A6F48" w:rsidRDefault="009A6F48" w:rsidP="009A6F48">
      <w:pPr>
        <w:pStyle w:val="a6"/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B04F69" w14:textId="77777777" w:rsidR="009A6F48" w:rsidRPr="0069468D" w:rsidRDefault="009A6F48" w:rsidP="009A6F48">
      <w:pPr>
        <w:pStyle w:val="a6"/>
        <w:spacing w:after="0" w:line="240" w:lineRule="auto"/>
        <w:ind w:left="142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740B1E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 xml:space="preserve">АВТОРСЬКІ НАУКОВІ ТА НАВЧАЛЬНО-МЕТОДИЧНІ </w:t>
      </w:r>
      <w:r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ПУБЛІКАЦІЇ, СЕРТИФІКАТИ, СТАЖУВАННЯ</w:t>
      </w:r>
      <w:r w:rsidRPr="0008613A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 xml:space="preserve"> </w:t>
      </w:r>
    </w:p>
    <w:p w14:paraId="7AE3234B" w14:textId="77777777" w:rsidR="009A6F48" w:rsidRPr="00740B1E" w:rsidRDefault="009A6F48" w:rsidP="009A6F48">
      <w:pPr>
        <w:pStyle w:val="ad"/>
        <w:spacing w:before="0" w:beforeAutospacing="0" w:after="0" w:afterAutospacing="0"/>
        <w:jc w:val="both"/>
      </w:pPr>
      <w:r w:rsidRPr="00740B1E">
        <w:rPr>
          <w:b/>
          <w:bCs/>
          <w:color w:val="000000"/>
        </w:rPr>
        <w:t>Статті:</w:t>
      </w:r>
    </w:p>
    <w:p w14:paraId="76CDDE44" w14:textId="77777777" w:rsidR="009A6F48" w:rsidRDefault="009A6F48" w:rsidP="009A6F48">
      <w:pPr>
        <w:pStyle w:val="ad"/>
        <w:spacing w:before="0" w:beforeAutospacing="0" w:after="0" w:afterAutospacing="0"/>
        <w:ind w:firstLine="360"/>
        <w:jc w:val="both"/>
        <w:rPr>
          <w:rStyle w:val="ab"/>
          <w:color w:val="1155CC"/>
        </w:rPr>
      </w:pPr>
      <w:r w:rsidRPr="00740B1E">
        <w:rPr>
          <w:color w:val="212529"/>
        </w:rPr>
        <w:t xml:space="preserve">1. Мельник </w:t>
      </w:r>
      <w:proofErr w:type="spellStart"/>
      <w:r w:rsidRPr="00740B1E">
        <w:rPr>
          <w:color w:val="212529"/>
        </w:rPr>
        <w:t>А.А</w:t>
      </w:r>
      <w:proofErr w:type="spellEnd"/>
      <w:r w:rsidRPr="00740B1E">
        <w:rPr>
          <w:color w:val="212529"/>
        </w:rPr>
        <w:t>.. Моніторинг горизонтальних зміщень русла річки Прут з використа</w:t>
      </w:r>
      <w:r w:rsidRPr="00740B1E">
        <w:rPr>
          <w:color w:val="212529"/>
        </w:rPr>
        <w:t>н</w:t>
      </w:r>
      <w:r w:rsidRPr="00740B1E">
        <w:rPr>
          <w:color w:val="212529"/>
        </w:rPr>
        <w:t xml:space="preserve">ням </w:t>
      </w:r>
      <w:proofErr w:type="spellStart"/>
      <w:r w:rsidRPr="00740B1E">
        <w:rPr>
          <w:color w:val="212529"/>
        </w:rPr>
        <w:t>геоінформаційних</w:t>
      </w:r>
      <w:proofErr w:type="spellEnd"/>
      <w:r w:rsidRPr="00740B1E">
        <w:rPr>
          <w:color w:val="212529"/>
        </w:rPr>
        <w:t xml:space="preserve"> технологій. Науковий вісник Чернівецького університету : збірник наукових праць. Чернівці : </w:t>
      </w:r>
      <w:proofErr w:type="spellStart"/>
      <w:r w:rsidRPr="00740B1E">
        <w:rPr>
          <w:color w:val="212529"/>
        </w:rPr>
        <w:t>ЧНУ</w:t>
      </w:r>
      <w:proofErr w:type="spellEnd"/>
      <w:r w:rsidRPr="00740B1E">
        <w:rPr>
          <w:color w:val="212529"/>
        </w:rPr>
        <w:t xml:space="preserve"> 2020.  </w:t>
      </w:r>
      <w:proofErr w:type="spellStart"/>
      <w:r w:rsidRPr="00740B1E">
        <w:rPr>
          <w:color w:val="212529"/>
        </w:rPr>
        <w:t>Вип</w:t>
      </w:r>
      <w:proofErr w:type="spellEnd"/>
      <w:r w:rsidRPr="00740B1E">
        <w:rPr>
          <w:color w:val="212529"/>
        </w:rPr>
        <w:t>. 824 : Географія  С. 9-14.</w:t>
      </w:r>
      <w:hyperlink r:id="rId16" w:history="1">
        <w:r w:rsidRPr="00740B1E">
          <w:rPr>
            <w:rStyle w:val="ab"/>
            <w:color w:val="212529"/>
          </w:rPr>
          <w:t xml:space="preserve"> </w:t>
        </w:r>
        <w:r w:rsidRPr="00740B1E">
          <w:rPr>
            <w:rStyle w:val="ab"/>
            <w:color w:val="1155CC"/>
          </w:rPr>
          <w:t>http://geochnu.top/index.php/climat_geology/article/view/76</w:t>
        </w:r>
      </w:hyperlink>
    </w:p>
    <w:p w14:paraId="52D4D7CE" w14:textId="77777777" w:rsidR="009A6F48" w:rsidRPr="001B661E" w:rsidRDefault="009A6F48" w:rsidP="009A6F48">
      <w:pPr>
        <w:pStyle w:val="ad"/>
        <w:spacing w:before="0" w:beforeAutospacing="0" w:after="0" w:afterAutospacing="0"/>
        <w:ind w:firstLine="360"/>
        <w:jc w:val="both"/>
        <w:rPr>
          <w:color w:val="1155CC"/>
          <w:u w:val="single"/>
        </w:rPr>
      </w:pPr>
      <w:r>
        <w:rPr>
          <w:rStyle w:val="ab"/>
          <w:color w:val="1155CC"/>
        </w:rPr>
        <w:t xml:space="preserve">2. </w:t>
      </w:r>
      <w:r w:rsidRPr="001B661E">
        <w:t xml:space="preserve">Мельник А. А., </w:t>
      </w:r>
      <w:proofErr w:type="spellStart"/>
      <w:r w:rsidRPr="001B661E">
        <w:t>Морозюк</w:t>
      </w:r>
      <w:proofErr w:type="spellEnd"/>
      <w:r w:rsidRPr="001B661E">
        <w:t xml:space="preserve"> М. </w:t>
      </w:r>
      <w:proofErr w:type="spellStart"/>
      <w:r w:rsidRPr="001B661E">
        <w:t>В.31.05.2026</w:t>
      </w:r>
      <w:proofErr w:type="spellEnd"/>
      <w:r w:rsidRPr="001B661E">
        <w:t xml:space="preserve">. Інтеграція </w:t>
      </w:r>
      <w:proofErr w:type="spellStart"/>
      <w:r w:rsidRPr="001B661E">
        <w:t>гіс</w:t>
      </w:r>
      <w:proofErr w:type="spellEnd"/>
      <w:r w:rsidRPr="001B661E">
        <w:t xml:space="preserve">, </w:t>
      </w:r>
      <w:proofErr w:type="spellStart"/>
      <w:r w:rsidRPr="001B661E">
        <w:t>дзз</w:t>
      </w:r>
      <w:proofErr w:type="spellEnd"/>
      <w:r w:rsidRPr="001B661E">
        <w:t xml:space="preserve"> та </w:t>
      </w:r>
      <w:proofErr w:type="spellStart"/>
      <w:r w:rsidRPr="001B661E">
        <w:t>gnss</w:t>
      </w:r>
      <w:proofErr w:type="spellEnd"/>
      <w:r w:rsidRPr="001B661E">
        <w:t xml:space="preserve"> в системі мон</w:t>
      </w:r>
      <w:r w:rsidRPr="001B661E">
        <w:t>і</w:t>
      </w:r>
      <w:r w:rsidRPr="001B661E">
        <w:t>торингу об’єктів газорозподільної інфраструктури. Український журнал прикладної ек</w:t>
      </w:r>
      <w:r w:rsidRPr="001B661E">
        <w:t>о</w:t>
      </w:r>
      <w:r w:rsidRPr="001B661E">
        <w:t xml:space="preserve">номіки та техніки. 2026. №2. 454-459 </w:t>
      </w:r>
      <w:proofErr w:type="spellStart"/>
      <w:r w:rsidRPr="001B661E">
        <w:t>pp</w:t>
      </w:r>
      <w:proofErr w:type="spellEnd"/>
      <w:r w:rsidRPr="001B661E">
        <w:t xml:space="preserve">. </w:t>
      </w:r>
      <w:hyperlink r:id="rId17" w:history="1">
        <w:r w:rsidRPr="00530710">
          <w:rPr>
            <w:rStyle w:val="ab"/>
          </w:rPr>
          <w:t>https://doi.org/10.36887/2415-8453-2026-2-85</w:t>
        </w:r>
      </w:hyperlink>
      <w:r>
        <w:t xml:space="preserve"> </w:t>
      </w:r>
      <w:r w:rsidRPr="001B661E">
        <w:t xml:space="preserve">  </w:t>
      </w:r>
    </w:p>
    <w:p w14:paraId="4A67D27A" w14:textId="77777777" w:rsidR="009A6F48" w:rsidRPr="00740B1E" w:rsidRDefault="009A6F48" w:rsidP="009A6F48">
      <w:pPr>
        <w:pStyle w:val="ad"/>
        <w:spacing w:before="0" w:beforeAutospacing="0" w:after="0" w:afterAutospacing="0"/>
        <w:ind w:firstLine="360"/>
        <w:jc w:val="both"/>
      </w:pPr>
      <w:r>
        <w:rPr>
          <w:color w:val="212529"/>
        </w:rPr>
        <w:t>3</w:t>
      </w:r>
      <w:r w:rsidRPr="00740B1E">
        <w:rPr>
          <w:color w:val="212529"/>
        </w:rPr>
        <w:t xml:space="preserve">. Мельник </w:t>
      </w:r>
      <w:proofErr w:type="spellStart"/>
      <w:r w:rsidRPr="00740B1E">
        <w:rPr>
          <w:color w:val="212529"/>
        </w:rPr>
        <w:t>А.А</w:t>
      </w:r>
      <w:proofErr w:type="spellEnd"/>
      <w:r w:rsidRPr="00740B1E">
        <w:rPr>
          <w:color w:val="212529"/>
        </w:rPr>
        <w:t xml:space="preserve">., </w:t>
      </w:r>
      <w:proofErr w:type="spellStart"/>
      <w:r w:rsidRPr="00740B1E">
        <w:rPr>
          <w:color w:val="212529"/>
        </w:rPr>
        <w:t>Ячнюк</w:t>
      </w:r>
      <w:proofErr w:type="spellEnd"/>
      <w:r w:rsidRPr="00740B1E">
        <w:rPr>
          <w:color w:val="212529"/>
        </w:rPr>
        <w:t xml:space="preserve"> </w:t>
      </w:r>
      <w:proofErr w:type="spellStart"/>
      <w:r w:rsidRPr="00740B1E">
        <w:rPr>
          <w:color w:val="212529"/>
        </w:rPr>
        <w:t>М.О</w:t>
      </w:r>
      <w:proofErr w:type="spellEnd"/>
      <w:r w:rsidRPr="00740B1E">
        <w:rPr>
          <w:color w:val="212529"/>
        </w:rPr>
        <w:t xml:space="preserve">. Застосування </w:t>
      </w:r>
      <w:proofErr w:type="spellStart"/>
      <w:r w:rsidRPr="00740B1E">
        <w:rPr>
          <w:color w:val="212529"/>
        </w:rPr>
        <w:t>геоінформаційних</w:t>
      </w:r>
      <w:proofErr w:type="spellEnd"/>
      <w:r w:rsidRPr="00740B1E">
        <w:rPr>
          <w:color w:val="212529"/>
        </w:rPr>
        <w:t xml:space="preserve"> технологій для спост</w:t>
      </w:r>
      <w:r w:rsidRPr="00740B1E">
        <w:rPr>
          <w:color w:val="212529"/>
        </w:rPr>
        <w:t>е</w:t>
      </w:r>
      <w:r w:rsidRPr="00740B1E">
        <w:rPr>
          <w:color w:val="212529"/>
        </w:rPr>
        <w:t xml:space="preserve">реження за лісовим покривом. Науковий вісник Херсонського державного університету: збірник наукових праць. Серія: Географічні науки. 2022. </w:t>
      </w:r>
      <w:proofErr w:type="spellStart"/>
      <w:r w:rsidRPr="00740B1E">
        <w:rPr>
          <w:color w:val="212529"/>
        </w:rPr>
        <w:t>Вип</w:t>
      </w:r>
      <w:proofErr w:type="spellEnd"/>
      <w:r w:rsidRPr="00740B1E">
        <w:rPr>
          <w:color w:val="212529"/>
        </w:rPr>
        <w:t>. 16. С. 32-39</w:t>
      </w:r>
      <w:hyperlink r:id="rId18" w:history="1">
        <w:r w:rsidRPr="00740B1E">
          <w:rPr>
            <w:rStyle w:val="ab"/>
            <w:color w:val="212529"/>
          </w:rPr>
          <w:t xml:space="preserve"> </w:t>
        </w:r>
        <w:r w:rsidRPr="00740B1E">
          <w:rPr>
            <w:rStyle w:val="ab"/>
          </w:rPr>
          <w:t>https://gj.journal.kspu.edu/index.php/gj/issue/view/16</w:t>
        </w:r>
      </w:hyperlink>
    </w:p>
    <w:p w14:paraId="0C026798" w14:textId="77777777" w:rsidR="009A6F48" w:rsidRDefault="009A6F48" w:rsidP="009A6F48">
      <w:pPr>
        <w:pStyle w:val="ad"/>
        <w:spacing w:before="0" w:beforeAutospacing="0" w:after="0" w:afterAutospacing="0"/>
        <w:ind w:firstLine="360"/>
        <w:jc w:val="both"/>
      </w:pPr>
      <w:r>
        <w:rPr>
          <w:color w:val="212529"/>
        </w:rPr>
        <w:lastRenderedPageBreak/>
        <w:t>4</w:t>
      </w:r>
      <w:r w:rsidRPr="00740B1E">
        <w:rPr>
          <w:color w:val="212529"/>
        </w:rPr>
        <w:t xml:space="preserve">. Мельник </w:t>
      </w:r>
      <w:proofErr w:type="spellStart"/>
      <w:r w:rsidRPr="00740B1E">
        <w:rPr>
          <w:color w:val="212529"/>
        </w:rPr>
        <w:t>А.А</w:t>
      </w:r>
      <w:proofErr w:type="spellEnd"/>
      <w:r w:rsidRPr="00740B1E">
        <w:rPr>
          <w:color w:val="212529"/>
        </w:rPr>
        <w:t xml:space="preserve">., </w:t>
      </w:r>
      <w:proofErr w:type="spellStart"/>
      <w:r w:rsidRPr="00740B1E">
        <w:rPr>
          <w:color w:val="212529"/>
        </w:rPr>
        <w:t>Ячнюк</w:t>
      </w:r>
      <w:proofErr w:type="spellEnd"/>
      <w:r w:rsidRPr="00740B1E">
        <w:rPr>
          <w:color w:val="212529"/>
        </w:rPr>
        <w:t xml:space="preserve"> </w:t>
      </w:r>
      <w:proofErr w:type="spellStart"/>
      <w:r w:rsidRPr="00740B1E">
        <w:rPr>
          <w:color w:val="212529"/>
        </w:rPr>
        <w:t>М.О</w:t>
      </w:r>
      <w:proofErr w:type="spellEnd"/>
      <w:r w:rsidRPr="00740B1E">
        <w:rPr>
          <w:color w:val="212529"/>
        </w:rPr>
        <w:t xml:space="preserve">. Використання </w:t>
      </w:r>
      <w:proofErr w:type="spellStart"/>
      <w:r w:rsidRPr="00740B1E">
        <w:rPr>
          <w:color w:val="212529"/>
        </w:rPr>
        <w:t>ГІС</w:t>
      </w:r>
      <w:proofErr w:type="spellEnd"/>
      <w:r w:rsidRPr="00740B1E">
        <w:rPr>
          <w:color w:val="212529"/>
        </w:rPr>
        <w:t xml:space="preserve"> при дослідженні горизонтальних зміщень русла річки </w:t>
      </w:r>
      <w:proofErr w:type="spellStart"/>
      <w:r w:rsidRPr="00740B1E">
        <w:rPr>
          <w:color w:val="212529"/>
        </w:rPr>
        <w:t>Сірет</w:t>
      </w:r>
      <w:proofErr w:type="spellEnd"/>
      <w:r w:rsidRPr="00740B1E">
        <w:rPr>
          <w:color w:val="212529"/>
        </w:rPr>
        <w:t xml:space="preserve">. Географія та туризм: науковий журнал. Ред. </w:t>
      </w:r>
      <w:proofErr w:type="spellStart"/>
      <w:r w:rsidRPr="00740B1E">
        <w:rPr>
          <w:color w:val="212529"/>
        </w:rPr>
        <w:t>кол</w:t>
      </w:r>
      <w:proofErr w:type="spellEnd"/>
      <w:r w:rsidRPr="00740B1E">
        <w:rPr>
          <w:color w:val="212529"/>
        </w:rPr>
        <w:t xml:space="preserve">.: </w:t>
      </w:r>
      <w:proofErr w:type="spellStart"/>
      <w:r w:rsidRPr="00740B1E">
        <w:rPr>
          <w:color w:val="212529"/>
        </w:rPr>
        <w:t>Запотоцький</w:t>
      </w:r>
      <w:proofErr w:type="spellEnd"/>
      <w:r w:rsidRPr="00740B1E">
        <w:rPr>
          <w:color w:val="212529"/>
        </w:rPr>
        <w:t xml:space="preserve"> </w:t>
      </w:r>
      <w:proofErr w:type="spellStart"/>
      <w:r w:rsidRPr="00740B1E">
        <w:rPr>
          <w:color w:val="212529"/>
        </w:rPr>
        <w:t>С.П</w:t>
      </w:r>
      <w:proofErr w:type="spellEnd"/>
      <w:r w:rsidRPr="00740B1E">
        <w:rPr>
          <w:color w:val="212529"/>
        </w:rPr>
        <w:t xml:space="preserve">. та ін.  К.: Альфа-ПІК, 2022.  </w:t>
      </w:r>
      <w:proofErr w:type="spellStart"/>
      <w:r w:rsidRPr="00740B1E">
        <w:rPr>
          <w:color w:val="212529"/>
        </w:rPr>
        <w:t>Вип</w:t>
      </w:r>
      <w:proofErr w:type="spellEnd"/>
      <w:r w:rsidRPr="00740B1E">
        <w:rPr>
          <w:color w:val="212529"/>
        </w:rPr>
        <w:t>. 67. С. 47-53.</w:t>
      </w:r>
      <w:hyperlink r:id="rId19" w:history="1">
        <w:r w:rsidRPr="00740B1E">
          <w:rPr>
            <w:rStyle w:val="ab"/>
            <w:color w:val="212529"/>
          </w:rPr>
          <w:t xml:space="preserve"> </w:t>
        </w:r>
        <w:r w:rsidRPr="00740B1E">
          <w:rPr>
            <w:rStyle w:val="ab"/>
            <w:color w:val="1155CC"/>
          </w:rPr>
          <w:t>http://www.geolgt.com.ua/index.php?option=com_content&amp;view=article&amp;id=453&amp;Itemid=378&amp;lang=uk</w:t>
        </w:r>
      </w:hyperlink>
    </w:p>
    <w:p w14:paraId="534CDA74" w14:textId="77777777" w:rsidR="009A6F48" w:rsidRPr="003C1127" w:rsidRDefault="009A6F48" w:rsidP="009A6F48">
      <w:pPr>
        <w:pStyle w:val="ad"/>
        <w:spacing w:before="0" w:beforeAutospacing="0" w:after="0" w:afterAutospacing="0"/>
        <w:ind w:firstLine="360"/>
        <w:jc w:val="both"/>
      </w:pPr>
      <w:r>
        <w:rPr>
          <w:color w:val="212529"/>
        </w:rPr>
        <w:t>5</w:t>
      </w:r>
      <w:r w:rsidRPr="00740B1E">
        <w:rPr>
          <w:color w:val="212529"/>
        </w:rPr>
        <w:t xml:space="preserve">. Мельник </w:t>
      </w:r>
      <w:proofErr w:type="spellStart"/>
      <w:r w:rsidRPr="00740B1E">
        <w:rPr>
          <w:color w:val="212529"/>
        </w:rPr>
        <w:t>А.А</w:t>
      </w:r>
      <w:proofErr w:type="spellEnd"/>
      <w:r w:rsidRPr="00740B1E">
        <w:rPr>
          <w:color w:val="212529"/>
        </w:rPr>
        <w:t xml:space="preserve">., Дарчук </w:t>
      </w:r>
      <w:proofErr w:type="spellStart"/>
      <w:r w:rsidRPr="00740B1E">
        <w:rPr>
          <w:color w:val="212529"/>
        </w:rPr>
        <w:t>К.В</w:t>
      </w:r>
      <w:proofErr w:type="spellEnd"/>
      <w:r w:rsidRPr="00740B1E">
        <w:rPr>
          <w:color w:val="212529"/>
        </w:rPr>
        <w:t xml:space="preserve">., </w:t>
      </w:r>
      <w:proofErr w:type="spellStart"/>
      <w:r w:rsidRPr="00740B1E">
        <w:rPr>
          <w:color w:val="212529"/>
        </w:rPr>
        <w:t>Сзкірка</w:t>
      </w:r>
      <w:proofErr w:type="spellEnd"/>
      <w:r w:rsidRPr="00740B1E">
        <w:rPr>
          <w:color w:val="212529"/>
        </w:rPr>
        <w:t xml:space="preserve"> </w:t>
      </w:r>
      <w:proofErr w:type="spellStart"/>
      <w:r w:rsidRPr="00740B1E">
        <w:rPr>
          <w:color w:val="212529"/>
        </w:rPr>
        <w:t>Л.П</w:t>
      </w:r>
      <w:proofErr w:type="spellEnd"/>
      <w:r w:rsidRPr="00740B1E">
        <w:rPr>
          <w:color w:val="212529"/>
        </w:rPr>
        <w:t xml:space="preserve">. Використання </w:t>
      </w:r>
      <w:proofErr w:type="spellStart"/>
      <w:r w:rsidRPr="00740B1E">
        <w:rPr>
          <w:color w:val="212529"/>
        </w:rPr>
        <w:t>ГІС</w:t>
      </w:r>
      <w:proofErr w:type="spellEnd"/>
      <w:r w:rsidRPr="00740B1E">
        <w:rPr>
          <w:color w:val="212529"/>
        </w:rPr>
        <w:t xml:space="preserve">-технологій для аналізу геодезичного </w:t>
      </w:r>
      <w:r w:rsidRPr="003C1127">
        <w:rPr>
          <w:color w:val="212529"/>
        </w:rPr>
        <w:t>забезпечення території Дністровського району Чернівецької області. Наук</w:t>
      </w:r>
      <w:r w:rsidRPr="003C1127">
        <w:rPr>
          <w:color w:val="212529"/>
        </w:rPr>
        <w:t>о</w:t>
      </w:r>
      <w:r w:rsidRPr="003C1127">
        <w:rPr>
          <w:color w:val="212529"/>
        </w:rPr>
        <w:t>вий вісник Чернівецького університету : Географія. Випуск 842, 2023. с. 57-65.</w:t>
      </w:r>
      <w:hyperlink r:id="rId20" w:history="1">
        <w:r w:rsidRPr="003C1127">
          <w:rPr>
            <w:rStyle w:val="ab"/>
            <w:color w:val="212529"/>
          </w:rPr>
          <w:t xml:space="preserve"> </w:t>
        </w:r>
        <w:r w:rsidRPr="003C1127">
          <w:rPr>
            <w:rStyle w:val="ab"/>
            <w:color w:val="000000"/>
          </w:rPr>
          <w:t>http://geochnu.top/index.php/journal/article/view/142/122</w:t>
        </w:r>
      </w:hyperlink>
    </w:p>
    <w:p w14:paraId="466582BC" w14:textId="77777777" w:rsidR="009A6F48" w:rsidRPr="003C1127" w:rsidRDefault="009A6F48" w:rsidP="009A6F48">
      <w:pPr>
        <w:pStyle w:val="ad"/>
        <w:spacing w:before="0" w:beforeAutospacing="0" w:after="0" w:afterAutospacing="0"/>
        <w:ind w:firstLine="360"/>
        <w:jc w:val="both"/>
        <w:rPr>
          <w:color w:val="333333"/>
          <w:shd w:val="clear" w:color="auto" w:fill="F9F9F9"/>
        </w:rPr>
      </w:pPr>
      <w:r>
        <w:rPr>
          <w:color w:val="000000"/>
        </w:rPr>
        <w:t>6</w:t>
      </w:r>
      <w:r w:rsidRPr="003C1127">
        <w:rPr>
          <w:color w:val="000000"/>
        </w:rPr>
        <w:t xml:space="preserve">. </w:t>
      </w:r>
      <w:bookmarkStart w:id="1" w:name="_Hlk206925540"/>
      <w:r w:rsidRPr="003C1127">
        <w:rPr>
          <w:color w:val="333333"/>
          <w:shd w:val="clear" w:color="auto" w:fill="F9F9F9"/>
        </w:rPr>
        <w:t xml:space="preserve">V. </w:t>
      </w:r>
      <w:proofErr w:type="spellStart"/>
      <w:r w:rsidRPr="003C1127">
        <w:rPr>
          <w:color w:val="333333"/>
          <w:shd w:val="clear" w:color="auto" w:fill="F9F9F9"/>
        </w:rPr>
        <w:t>Dzhaman</w:t>
      </w:r>
      <w:proofErr w:type="spellEnd"/>
      <w:r w:rsidRPr="003C1127">
        <w:rPr>
          <w:color w:val="333333"/>
          <w:shd w:val="clear" w:color="auto" w:fill="F9F9F9"/>
        </w:rPr>
        <w:t xml:space="preserve">, A. </w:t>
      </w:r>
      <w:proofErr w:type="spellStart"/>
      <w:r w:rsidRPr="003C1127">
        <w:rPr>
          <w:color w:val="333333"/>
          <w:shd w:val="clear" w:color="auto" w:fill="F9F9F9"/>
        </w:rPr>
        <w:t>Melnyk</w:t>
      </w:r>
      <w:proofErr w:type="spellEnd"/>
      <w:r w:rsidRPr="003C1127">
        <w:rPr>
          <w:color w:val="333333"/>
          <w:shd w:val="clear" w:color="auto" w:fill="F9F9F9"/>
        </w:rPr>
        <w:t xml:space="preserve">, </w:t>
      </w:r>
      <w:proofErr w:type="spellStart"/>
      <w:r w:rsidRPr="003C1127">
        <w:rPr>
          <w:color w:val="333333"/>
          <w:shd w:val="clear" w:color="auto" w:fill="F9F9F9"/>
        </w:rPr>
        <w:t>Ya</w:t>
      </w:r>
      <w:proofErr w:type="spellEnd"/>
      <w:r w:rsidRPr="003C1127">
        <w:rPr>
          <w:color w:val="333333"/>
          <w:shd w:val="clear" w:color="auto" w:fill="F9F9F9"/>
        </w:rPr>
        <w:t xml:space="preserve">. </w:t>
      </w:r>
      <w:proofErr w:type="spellStart"/>
      <w:r w:rsidRPr="003C1127">
        <w:rPr>
          <w:color w:val="333333"/>
          <w:shd w:val="clear" w:color="auto" w:fill="F9F9F9"/>
        </w:rPr>
        <w:t>Dzhaman</w:t>
      </w:r>
      <w:proofErr w:type="spellEnd"/>
      <w:r w:rsidRPr="003C1127">
        <w:rPr>
          <w:color w:val="333333"/>
          <w:shd w:val="clear" w:color="auto" w:fill="F9F9F9"/>
        </w:rPr>
        <w:t xml:space="preserve">. </w:t>
      </w:r>
      <w:proofErr w:type="spellStart"/>
      <w:r w:rsidRPr="003C1127">
        <w:rPr>
          <w:color w:val="333333"/>
          <w:shd w:val="clear" w:color="auto" w:fill="F9F9F9"/>
        </w:rPr>
        <w:t>GIS-Based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Mapping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of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Spatial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Specificities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of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Population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Migrations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in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War-Time</w:t>
      </w:r>
      <w:proofErr w:type="spellEnd"/>
      <w:r w:rsidRPr="003C1127">
        <w:rPr>
          <w:color w:val="333333"/>
          <w:shd w:val="clear" w:color="auto" w:fill="F9F9F9"/>
        </w:rPr>
        <w:t xml:space="preserve"> </w:t>
      </w:r>
      <w:proofErr w:type="spellStart"/>
      <w:r w:rsidRPr="003C1127">
        <w:rPr>
          <w:color w:val="333333"/>
          <w:shd w:val="clear" w:color="auto" w:fill="F9F9F9"/>
        </w:rPr>
        <w:t>Ukraine</w:t>
      </w:r>
      <w:proofErr w:type="spellEnd"/>
      <w:r w:rsidRPr="003C1127">
        <w:rPr>
          <w:color w:val="333333"/>
          <w:shd w:val="clear" w:color="auto" w:fill="F9F9F9"/>
        </w:rPr>
        <w:t>. Науковий вісник Чернівецького університету : Географія Випуск 845, 2023. С. 20-28 (</w:t>
      </w:r>
      <w:hyperlink r:id="rId21" w:history="1">
        <w:r w:rsidRPr="003C1127">
          <w:rPr>
            <w:rStyle w:val="ab"/>
            <w:color w:val="607890"/>
            <w:shd w:val="clear" w:color="auto" w:fill="FFFFFF"/>
          </w:rPr>
          <w:t>https://archer.chnu.edu.ua/xmlui/handle/123456789/8747</w:t>
        </w:r>
      </w:hyperlink>
      <w:r w:rsidRPr="003C1127">
        <w:rPr>
          <w:color w:val="333333"/>
          <w:shd w:val="clear" w:color="auto" w:fill="F9F9F9"/>
        </w:rPr>
        <w:t>)</w:t>
      </w:r>
    </w:p>
    <w:p w14:paraId="3F554408" w14:textId="77777777" w:rsidR="009A6F48" w:rsidRPr="001B661E" w:rsidRDefault="009A6F48" w:rsidP="009A6F48">
      <w:pPr>
        <w:pStyle w:val="a6"/>
        <w:numPr>
          <w:ilvl w:val="0"/>
          <w:numId w:val="12"/>
        </w:numPr>
        <w:spacing w:after="0" w:line="240" w:lineRule="auto"/>
        <w:ind w:left="142" w:firstLine="284"/>
        <w:jc w:val="both"/>
        <w:rPr>
          <w:spacing w:val="-4"/>
          <w:sz w:val="24"/>
          <w:szCs w:val="24"/>
        </w:rPr>
      </w:pP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Melnyk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, A.,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Darchuk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, K.,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Sukhyi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, P.,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Kostaschuk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, I.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and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Lopushanskyi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, O. . (2024).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Geodetic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Support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for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the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Use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of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Natural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Resources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of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Chernivtsi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Region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Using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GIS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Grassroots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Journal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of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Natural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Resources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, 7(3): 77-95.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Doi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  <w:hyperlink r:id="rId22" w:history="1">
        <w:r w:rsidRPr="001B661E">
          <w:rPr>
            <w:rStyle w:val="ab"/>
            <w:rFonts w:ascii="Times New Roman" w:hAnsi="Times New Roman" w:cs="Times New Roman"/>
            <w:spacing w:val="-4"/>
            <w:sz w:val="24"/>
            <w:szCs w:val="24"/>
          </w:rPr>
          <w:t>https://doi.org/10.33002/nr2581.6853.070305</w:t>
        </w:r>
      </w:hyperlink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51FC9A9" w14:textId="77777777" w:rsidR="009A6F48" w:rsidRPr="001B661E" w:rsidRDefault="009A6F48" w:rsidP="009A6F48">
      <w:pPr>
        <w:pStyle w:val="a6"/>
        <w:numPr>
          <w:ilvl w:val="0"/>
          <w:numId w:val="12"/>
        </w:numPr>
        <w:spacing w:after="0" w:line="240" w:lineRule="auto"/>
        <w:ind w:left="142" w:firstLine="284"/>
        <w:jc w:val="both"/>
        <w:rPr>
          <w:spacing w:val="-4"/>
          <w:sz w:val="24"/>
          <w:szCs w:val="24"/>
        </w:rPr>
      </w:pPr>
      <w:r w:rsidRPr="001B661E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asichnyk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Mykola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Yushchenko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Yurii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Palanychko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Olha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Melnyk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Anton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Darchuk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Kostiantyn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. (2025)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Remote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Sensing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GIS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River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Landscape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Grassroots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Journal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of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Natural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Resources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, 8(1): 163-189. </w:t>
      </w:r>
      <w:proofErr w:type="spellStart"/>
      <w:r w:rsidRPr="001B661E">
        <w:rPr>
          <w:rFonts w:ascii="Times New Roman" w:hAnsi="Times New Roman" w:cs="Times New Roman"/>
          <w:spacing w:val="-4"/>
          <w:sz w:val="24"/>
          <w:szCs w:val="24"/>
        </w:rPr>
        <w:t>Doi</w:t>
      </w:r>
      <w:proofErr w:type="spellEnd"/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  <w:hyperlink r:id="rId23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https://doi.org/10.33002/nr2581.6853.080106</w:t>
        </w:r>
      </w:hyperlink>
      <w:r w:rsidRPr="001B661E">
        <w:rPr>
          <w:rFonts w:ascii="Times New Roman" w:hAnsi="Times New Roman" w:cs="Times New Roman"/>
          <w:sz w:val="24"/>
          <w:szCs w:val="24"/>
        </w:rPr>
        <w:t>.</w:t>
      </w:r>
    </w:p>
    <w:p w14:paraId="6F8841AB" w14:textId="77777777" w:rsidR="009A6F48" w:rsidRDefault="009A6F48" w:rsidP="009A6F48">
      <w:pPr>
        <w:pStyle w:val="ad"/>
        <w:spacing w:before="0" w:beforeAutospacing="0" w:after="0" w:afterAutospacing="0"/>
        <w:ind w:firstLine="360"/>
        <w:jc w:val="both"/>
      </w:pPr>
    </w:p>
    <w:p w14:paraId="594C1ED4" w14:textId="77777777" w:rsidR="009A6F48" w:rsidRPr="004D7325" w:rsidRDefault="009A6F48" w:rsidP="009A6F4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134"/>
        </w:tabs>
        <w:spacing w:after="0"/>
        <w:ind w:left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D7325">
        <w:rPr>
          <w:rStyle w:val="ab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Авторські посібники, монографії</w:t>
      </w:r>
    </w:p>
    <w:bookmarkEnd w:id="1"/>
    <w:p w14:paraId="58477F75" w14:textId="77777777" w:rsidR="009A6F48" w:rsidRPr="001B661E" w:rsidRDefault="009A6F48" w:rsidP="009A6F48">
      <w:pPr>
        <w:pStyle w:val="a6"/>
        <w:widowControl w:val="0"/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Мельник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А.А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Дарчук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К.В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Сабадаш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В.І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ГІС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-технології в інженерно-геодезичному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проєктуванні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навчальний посібник. Чернівці :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Чернівец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нац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. Університет ім. Ю. Федьковича, 2024.  152 с.</w:t>
      </w:r>
    </w:p>
    <w:p w14:paraId="49F1A08B" w14:textId="77777777" w:rsidR="009A6F48" w:rsidRPr="001B661E" w:rsidRDefault="009A6F48" w:rsidP="009A6F48">
      <w:pPr>
        <w:pStyle w:val="a6"/>
        <w:widowControl w:val="0"/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238645505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Мельник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А.А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Сабадаш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В.І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Дарчук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К.В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Дослідження об’єктів природно-заповідного фонду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Вижницького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району Чернівецької області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ГІС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-технологіями та суча</w:t>
      </w:r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ними цифровими геодезичними приладами: колективна монографія. Чернівці :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Чернівец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нац</w:t>
      </w:r>
      <w:proofErr w:type="spellEnd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. університет ім. Ю. Федьковича, 2026.  275 с.</w:t>
      </w:r>
    </w:p>
    <w:p w14:paraId="55A8C3B2" w14:textId="77777777" w:rsidR="009A6F48" w:rsidRPr="001B661E" w:rsidRDefault="009A6F48" w:rsidP="009A6F48">
      <w:pPr>
        <w:pStyle w:val="a6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06925623"/>
      <w:bookmarkEnd w:id="2"/>
      <w:r w:rsidRPr="001B661E">
        <w:rPr>
          <w:rFonts w:ascii="Times New Roman" w:hAnsi="Times New Roman" w:cs="Times New Roman"/>
          <w:sz w:val="24"/>
          <w:szCs w:val="24"/>
        </w:rPr>
        <w:t>Розробка картографічних моделей природно-заповідного фонду Чернівец</w:t>
      </w:r>
      <w:r w:rsidRPr="001B661E">
        <w:rPr>
          <w:rFonts w:ascii="Times New Roman" w:hAnsi="Times New Roman" w:cs="Times New Roman"/>
          <w:sz w:val="24"/>
          <w:szCs w:val="24"/>
        </w:rPr>
        <w:t>ь</w:t>
      </w:r>
      <w:r w:rsidRPr="001B661E">
        <w:rPr>
          <w:rFonts w:ascii="Times New Roman" w:hAnsi="Times New Roman" w:cs="Times New Roman"/>
          <w:sz w:val="24"/>
          <w:szCs w:val="24"/>
        </w:rPr>
        <w:t xml:space="preserve">кої області: колективна монографія /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К.В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. Дарчук,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А.А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. Мельник,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М.Д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Заячук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, О. Г.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За</w:t>
      </w:r>
      <w:r w:rsidRPr="001B661E">
        <w:rPr>
          <w:rFonts w:ascii="Times New Roman" w:hAnsi="Times New Roman" w:cs="Times New Roman"/>
          <w:sz w:val="24"/>
          <w:szCs w:val="24"/>
        </w:rPr>
        <w:t>я</w:t>
      </w:r>
      <w:r w:rsidRPr="001B661E">
        <w:rPr>
          <w:rFonts w:ascii="Times New Roman" w:hAnsi="Times New Roman" w:cs="Times New Roman"/>
          <w:sz w:val="24"/>
          <w:szCs w:val="24"/>
        </w:rPr>
        <w:t>чук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М.В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. Білоконь. Чернівці: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Чернівец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нац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. ун-т ім. Ю. Федьковича, 2024.  272 с. </w:t>
      </w:r>
      <w:hyperlink r:id="rId24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https://archer.chnu.edu.ua/xmlui/handle/123456789/11468</w:t>
        </w:r>
      </w:hyperlink>
    </w:p>
    <w:p w14:paraId="46685D47" w14:textId="77777777" w:rsidR="009A6F48" w:rsidRPr="001B661E" w:rsidRDefault="009A6F48" w:rsidP="009A6F48">
      <w:pPr>
        <w:pStyle w:val="a6"/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bookmarkEnd w:id="3"/>
    <w:p w14:paraId="2CCF4FED" w14:textId="77777777" w:rsidR="009A6F48" w:rsidRPr="001B661E" w:rsidRDefault="009A6F48" w:rsidP="009A6F48">
      <w:pPr>
        <w:pStyle w:val="ad"/>
        <w:spacing w:before="0" w:beforeAutospacing="0" w:after="0" w:afterAutospacing="0"/>
        <w:jc w:val="center"/>
        <w:rPr>
          <w:b/>
          <w:bCs/>
          <w:color w:val="000000"/>
        </w:rPr>
      </w:pPr>
      <w:r w:rsidRPr="001B661E">
        <w:rPr>
          <w:b/>
          <w:bCs/>
          <w:color w:val="000000"/>
        </w:rPr>
        <w:t>Науково-дослідні роботи</w:t>
      </w:r>
    </w:p>
    <w:p w14:paraId="2839F67D" w14:textId="77777777" w:rsidR="009A6F48" w:rsidRPr="001B661E" w:rsidRDefault="009A6F48" w:rsidP="009A6F48">
      <w:pPr>
        <w:pStyle w:val="ad"/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39" w:firstLine="27"/>
        <w:jc w:val="both"/>
        <w:textAlignment w:val="baseline"/>
        <w:rPr>
          <w:color w:val="000000"/>
        </w:rPr>
      </w:pPr>
      <w:r w:rsidRPr="001B661E">
        <w:rPr>
          <w:color w:val="000000"/>
        </w:rPr>
        <w:t xml:space="preserve">Під керівництвом декана географічного факультету </w:t>
      </w:r>
      <w:proofErr w:type="spellStart"/>
      <w:r w:rsidRPr="001B661E">
        <w:rPr>
          <w:color w:val="000000"/>
        </w:rPr>
        <w:t>Заячука</w:t>
      </w:r>
      <w:proofErr w:type="spellEnd"/>
      <w:r w:rsidRPr="001B661E">
        <w:rPr>
          <w:color w:val="000000"/>
        </w:rPr>
        <w:t xml:space="preserve"> Мирослава, відповід</w:t>
      </w:r>
      <w:r w:rsidRPr="001B661E">
        <w:rPr>
          <w:color w:val="000000"/>
        </w:rPr>
        <w:t>а</w:t>
      </w:r>
      <w:r w:rsidRPr="001B661E">
        <w:rPr>
          <w:color w:val="000000"/>
        </w:rPr>
        <w:t xml:space="preserve">льні виконавці Дарчук Костянтин, </w:t>
      </w:r>
      <w:r w:rsidRPr="001B661E">
        <w:rPr>
          <w:b/>
          <w:bCs/>
          <w:color w:val="000000"/>
        </w:rPr>
        <w:t>Мельник Антон</w:t>
      </w:r>
      <w:r w:rsidRPr="001B661E">
        <w:rPr>
          <w:color w:val="000000"/>
        </w:rPr>
        <w:t xml:space="preserve"> науково-дослідна робота №45.700 на тему “Розробка картографічних моделей природно-заповідного фонду Чернівецької обл</w:t>
      </w:r>
      <w:r w:rsidRPr="001B661E">
        <w:rPr>
          <w:color w:val="000000"/>
        </w:rPr>
        <w:t>а</w:t>
      </w:r>
      <w:r w:rsidRPr="001B661E">
        <w:rPr>
          <w:color w:val="000000"/>
        </w:rPr>
        <w:t xml:space="preserve">сті” від 19.10.2023 р.  </w:t>
      </w:r>
      <w:hyperlink r:id="rId25" w:history="1">
        <w:r w:rsidRPr="001B661E">
          <w:rPr>
            <w:rStyle w:val="ab"/>
          </w:rPr>
          <w:t>Наказ №1179-к</w:t>
        </w:r>
      </w:hyperlink>
      <w:r w:rsidRPr="001B661E">
        <w:rPr>
          <w:color w:val="333333"/>
        </w:rPr>
        <w:t xml:space="preserve"> від 24.10.2023 р). Обсяг фінансування 270 000 грн. </w:t>
      </w:r>
      <w:r w:rsidRPr="001B661E">
        <w:rPr>
          <w:color w:val="000000"/>
        </w:rPr>
        <w:t xml:space="preserve">Рішення сесії Чернівецької обласної ради </w:t>
      </w:r>
      <w:hyperlink r:id="rId26" w:history="1">
        <w:r w:rsidRPr="001B661E">
          <w:rPr>
            <w:rStyle w:val="ab"/>
          </w:rPr>
          <w:t>№154-13/23</w:t>
        </w:r>
        <w:r w:rsidRPr="001B661E">
          <w:rPr>
            <w:color w:val="333333"/>
          </w:rPr>
          <w:br/>
        </w:r>
      </w:hyperlink>
      <w:r w:rsidRPr="001B661E">
        <w:rPr>
          <w:color w:val="333333"/>
        </w:rPr>
        <w:t xml:space="preserve">від 24.10.2023 р. </w:t>
      </w:r>
      <w:hyperlink r:id="rId27" w:history="1">
        <w:r w:rsidRPr="001B661E">
          <w:rPr>
            <w:rStyle w:val="ab"/>
          </w:rPr>
          <w:t>НАКАЗ</w:t>
        </w:r>
      </w:hyperlink>
    </w:p>
    <w:p w14:paraId="52B1E683" w14:textId="77777777" w:rsidR="009A6F48" w:rsidRPr="001B661E" w:rsidRDefault="009A6F48" w:rsidP="009A6F48">
      <w:pPr>
        <w:pStyle w:val="a6"/>
        <w:numPr>
          <w:ilvl w:val="0"/>
          <w:numId w:val="11"/>
        </w:numPr>
        <w:tabs>
          <w:tab w:val="clear" w:pos="720"/>
        </w:tabs>
        <w:spacing w:after="0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B661E">
        <w:rPr>
          <w:rFonts w:ascii="Times New Roman" w:hAnsi="Times New Roman" w:cs="Times New Roman"/>
          <w:color w:val="000000"/>
          <w:sz w:val="24"/>
          <w:szCs w:val="24"/>
        </w:rPr>
        <w:t>Під керівництвом декана географічного факультету Дарчук Костянтин, відповід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льні виконавці, </w:t>
      </w:r>
      <w:r w:rsidRPr="001B66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Мельник Антон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B661E">
        <w:rPr>
          <w:rFonts w:ascii="Times New Roman" w:hAnsi="Times New Roman" w:cs="Times New Roman"/>
          <w:color w:val="000000"/>
          <w:sz w:val="24"/>
          <w:szCs w:val="24"/>
        </w:rPr>
        <w:t>Костащук</w:t>
      </w:r>
      <w:proofErr w:type="spellEnd"/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 Іван науково-дослідна робота № 43.700 на тему «Складання </w:t>
      </w:r>
      <w:proofErr w:type="spellStart"/>
      <w:r w:rsidRPr="001B661E">
        <w:rPr>
          <w:rFonts w:ascii="Times New Roman" w:hAnsi="Times New Roman" w:cs="Times New Roman"/>
          <w:color w:val="000000"/>
          <w:sz w:val="24"/>
          <w:szCs w:val="24"/>
        </w:rPr>
        <w:t>web</w:t>
      </w:r>
      <w:proofErr w:type="spellEnd"/>
      <w:r w:rsidRPr="001B661E">
        <w:rPr>
          <w:rFonts w:ascii="Times New Roman" w:hAnsi="Times New Roman" w:cs="Times New Roman"/>
          <w:color w:val="000000"/>
          <w:sz w:val="24"/>
          <w:szCs w:val="24"/>
        </w:rPr>
        <w:t>-атласу  природно-заповідного фонду Чернівецького району Черн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вецької області  засобами </w:t>
      </w:r>
      <w:proofErr w:type="spellStart"/>
      <w:r w:rsidRPr="001B661E">
        <w:rPr>
          <w:rFonts w:ascii="Times New Roman" w:hAnsi="Times New Roman" w:cs="Times New Roman"/>
          <w:color w:val="000000"/>
          <w:sz w:val="24"/>
          <w:szCs w:val="24"/>
        </w:rPr>
        <w:t>ГІС</w:t>
      </w:r>
      <w:proofErr w:type="spellEnd"/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» від </w:t>
      </w:r>
      <w:hyperlink r:id="rId28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Наказ №1179-к</w:t>
        </w:r>
      </w:hyperlink>
      <w:r w:rsidRPr="001B661E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від 06.12.2024 р). Обсяг фінансування 250 000 грн. Рішення сесії Чернівецької обласної ради </w:t>
      </w:r>
      <w:hyperlink r:id="rId29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№154-13/23</w:t>
        </w:r>
        <w:r w:rsidRPr="001B661E">
          <w:rPr>
            <w:rFonts w:ascii="Times New Roman" w:hAnsi="Times New Roman" w:cs="Times New Roman"/>
            <w:color w:val="333333"/>
            <w:sz w:val="24"/>
            <w:szCs w:val="24"/>
          </w:rPr>
          <w:br/>
        </w:r>
      </w:hyperlink>
      <w:r w:rsidRPr="001B661E">
        <w:rPr>
          <w:rFonts w:ascii="Times New Roman" w:hAnsi="Times New Roman" w:cs="Times New Roman"/>
          <w:color w:val="333333"/>
          <w:sz w:val="24"/>
          <w:szCs w:val="24"/>
        </w:rPr>
        <w:t xml:space="preserve">від 03.12.2024 р. </w:t>
      </w:r>
      <w:hyperlink r:id="rId30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НАКАЗ</w:t>
        </w:r>
      </w:hyperlink>
      <w:r w:rsidRPr="001B661E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14:paraId="0DE505E9" w14:textId="77777777" w:rsidR="009A6F48" w:rsidRPr="001B661E" w:rsidRDefault="009A6F48" w:rsidP="009A6F48">
      <w:pPr>
        <w:pStyle w:val="a6"/>
        <w:numPr>
          <w:ilvl w:val="0"/>
          <w:numId w:val="11"/>
        </w:numPr>
        <w:tabs>
          <w:tab w:val="clear" w:pos="720"/>
        </w:tabs>
        <w:spacing w:after="0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Під керівництвом доцента кафедри </w:t>
      </w:r>
      <w:r w:rsidRPr="001B66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Антона Мельника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 та науковців географічного факультету (доц. Марини </w:t>
      </w:r>
      <w:proofErr w:type="spellStart"/>
      <w:r w:rsidRPr="001B661E">
        <w:rPr>
          <w:rFonts w:ascii="Times New Roman" w:hAnsi="Times New Roman" w:cs="Times New Roman"/>
          <w:color w:val="000000"/>
          <w:sz w:val="24"/>
          <w:szCs w:val="24"/>
        </w:rPr>
        <w:t>Ячнюк</w:t>
      </w:r>
      <w:proofErr w:type="spellEnd"/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1B661E">
        <w:rPr>
          <w:rFonts w:ascii="Times New Roman" w:hAnsi="Times New Roman" w:cs="Times New Roman"/>
          <w:color w:val="000000"/>
          <w:sz w:val="24"/>
          <w:szCs w:val="24"/>
        </w:rPr>
        <w:t>д.ф</w:t>
      </w:r>
      <w:proofErr w:type="spellEnd"/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. Михайла Салія), успішно виконано </w:t>
      </w:r>
      <w:proofErr w:type="spellStart"/>
      <w:r w:rsidRPr="001B661E">
        <w:rPr>
          <w:rFonts w:ascii="Times New Roman" w:hAnsi="Times New Roman" w:cs="Times New Roman"/>
          <w:color w:val="000000"/>
          <w:sz w:val="24"/>
          <w:szCs w:val="24"/>
        </w:rPr>
        <w:t>госпдогові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ну</w:t>
      </w:r>
      <w:proofErr w:type="spellEnd"/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 науково-дослідну роботу №43.702 на тему «Складання </w:t>
      </w:r>
      <w:proofErr w:type="spellStart"/>
      <w:r w:rsidRPr="001B661E">
        <w:rPr>
          <w:rFonts w:ascii="Times New Roman" w:hAnsi="Times New Roman" w:cs="Times New Roman"/>
          <w:color w:val="000000"/>
          <w:sz w:val="24"/>
          <w:szCs w:val="24"/>
        </w:rPr>
        <w:t>Web</w:t>
      </w:r>
      <w:proofErr w:type="spellEnd"/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-атласу природно-заповідного фонду </w:t>
      </w:r>
      <w:proofErr w:type="spellStart"/>
      <w:r w:rsidRPr="001B661E">
        <w:rPr>
          <w:rFonts w:ascii="Times New Roman" w:hAnsi="Times New Roman" w:cs="Times New Roman"/>
          <w:color w:val="000000"/>
          <w:sz w:val="24"/>
          <w:szCs w:val="24"/>
        </w:rPr>
        <w:t>Вижницького</w:t>
      </w:r>
      <w:proofErr w:type="spellEnd"/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 району Чернівецької області засобами </w:t>
      </w:r>
      <w:proofErr w:type="spellStart"/>
      <w:r w:rsidRPr="001B661E">
        <w:rPr>
          <w:rFonts w:ascii="Times New Roman" w:hAnsi="Times New Roman" w:cs="Times New Roman"/>
          <w:color w:val="000000"/>
          <w:sz w:val="24"/>
          <w:szCs w:val="24"/>
        </w:rPr>
        <w:t>ГІС</w:t>
      </w:r>
      <w:proofErr w:type="spellEnd"/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  <w:hyperlink r:id="rId31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Наказ №379 </w:t>
        </w:r>
      </w:hyperlink>
      <w:r w:rsidRPr="001B661E">
        <w:rPr>
          <w:rFonts w:ascii="Times New Roman" w:hAnsi="Times New Roman" w:cs="Times New Roman"/>
          <w:color w:val="000000"/>
          <w:sz w:val="24"/>
          <w:szCs w:val="24"/>
        </w:rPr>
        <w:t>від 25.11.2025 р). Обсяг фінансування 250 000 грн. Рішення сесії Чернівецької о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ласної ради </w:t>
      </w:r>
      <w:r w:rsidRPr="001B661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(</w:t>
      </w:r>
      <w:hyperlink r:id="rId32" w:tgtFrame="_blank" w:history="1">
        <w:r w:rsidRPr="001B661E">
          <w:rPr>
            <w:rStyle w:val="ab"/>
            <w:rFonts w:ascii="Times New Roman" w:hAnsi="Times New Roman" w:cs="Times New Roman"/>
            <w:color w:val="0047AB"/>
            <w:sz w:val="24"/>
            <w:szCs w:val="24"/>
            <w:shd w:val="clear" w:color="auto" w:fill="FFFFFF"/>
          </w:rPr>
          <w:t>№26-21/25</w:t>
        </w:r>
      </w:hyperlink>
      <w:r w:rsidRPr="001B661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 від 15.10.2025 р.) та її розпорядження (</w:t>
      </w:r>
      <w:hyperlink r:id="rId33" w:tgtFrame="_blank" w:history="1">
        <w:r w:rsidRPr="001B661E">
          <w:rPr>
            <w:rStyle w:val="ab"/>
            <w:rFonts w:ascii="Times New Roman" w:hAnsi="Times New Roman" w:cs="Times New Roman"/>
            <w:color w:val="0047AB"/>
            <w:sz w:val="24"/>
            <w:szCs w:val="24"/>
            <w:shd w:val="clear" w:color="auto" w:fill="FFFFFF"/>
          </w:rPr>
          <w:t>№229</w:t>
        </w:r>
      </w:hyperlink>
      <w:r w:rsidRPr="001B661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, від 05.11.2025 р.)</w:t>
      </w:r>
    </w:p>
    <w:p w14:paraId="262078B7" w14:textId="77777777" w:rsidR="009A6F48" w:rsidRPr="001B661E" w:rsidRDefault="009A6F48" w:rsidP="009A6F48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C3B961" w14:textId="77777777" w:rsidR="009A6F48" w:rsidRPr="001B661E" w:rsidRDefault="009A6F48" w:rsidP="009A6F48">
      <w:pPr>
        <w:spacing w:after="0" w:line="322" w:lineRule="exact"/>
        <w:ind w:left="1967" w:right="1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61E">
        <w:rPr>
          <w:rFonts w:ascii="Times New Roman" w:hAnsi="Times New Roman" w:cs="Times New Roman"/>
          <w:b/>
          <w:sz w:val="24"/>
          <w:szCs w:val="24"/>
        </w:rPr>
        <w:lastRenderedPageBreak/>
        <w:t>Стажування</w:t>
      </w:r>
    </w:p>
    <w:p w14:paraId="5DABA138" w14:textId="77777777" w:rsidR="009A6F48" w:rsidRPr="001B661E" w:rsidRDefault="009A6F48" w:rsidP="009A6F48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61E">
        <w:rPr>
          <w:rFonts w:ascii="Times New Roman" w:hAnsi="Times New Roman" w:cs="Times New Roman"/>
          <w:sz w:val="24"/>
          <w:szCs w:val="24"/>
          <w:lang w:val="uk-UA"/>
        </w:rPr>
        <w:t xml:space="preserve">Мельник </w:t>
      </w:r>
      <w:proofErr w:type="spellStart"/>
      <w:r w:rsidRPr="001B661E">
        <w:rPr>
          <w:rFonts w:ascii="Times New Roman" w:hAnsi="Times New Roman" w:cs="Times New Roman"/>
          <w:sz w:val="24"/>
          <w:szCs w:val="24"/>
          <w:lang w:val="uk-UA"/>
        </w:rPr>
        <w:t>А.А</w:t>
      </w:r>
      <w:proofErr w:type="spellEnd"/>
      <w:r w:rsidRPr="001B661E">
        <w:rPr>
          <w:rFonts w:ascii="Times New Roman" w:hAnsi="Times New Roman" w:cs="Times New Roman"/>
          <w:sz w:val="24"/>
          <w:szCs w:val="24"/>
          <w:lang w:val="uk-UA"/>
        </w:rPr>
        <w:t>. Чернівецька філія ДП “Вінницький науково-дослідний та проектний інст</w:t>
      </w:r>
      <w:r w:rsidRPr="001B661E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1B661E">
        <w:rPr>
          <w:rFonts w:ascii="Times New Roman" w:hAnsi="Times New Roman" w:cs="Times New Roman"/>
          <w:sz w:val="24"/>
          <w:szCs w:val="24"/>
          <w:lang w:val="uk-UA"/>
        </w:rPr>
        <w:t xml:space="preserve">тут землеустрою” сектор </w:t>
      </w:r>
      <w:proofErr w:type="spellStart"/>
      <w:r w:rsidRPr="001B661E">
        <w:rPr>
          <w:rFonts w:ascii="Times New Roman" w:hAnsi="Times New Roman" w:cs="Times New Roman"/>
          <w:sz w:val="24"/>
          <w:szCs w:val="24"/>
          <w:lang w:val="uk-UA"/>
        </w:rPr>
        <w:t>геоінформаційних</w:t>
      </w:r>
      <w:proofErr w:type="spellEnd"/>
      <w:r w:rsidRPr="001B661E">
        <w:rPr>
          <w:rFonts w:ascii="Times New Roman" w:hAnsi="Times New Roman" w:cs="Times New Roman"/>
          <w:sz w:val="24"/>
          <w:szCs w:val="24"/>
          <w:lang w:val="uk-UA"/>
        </w:rPr>
        <w:t xml:space="preserve"> технологій. м. Чернівці з 15.02.2022 р. по 30.03.2022 р. (наказ від 08.02.2022 р. 34-від). </w:t>
      </w:r>
      <w:r w:rsidRPr="001B661E">
        <w:rPr>
          <w:rFonts w:ascii="Times New Roman" w:hAnsi="Times New Roman" w:cs="Times New Roman"/>
          <w:sz w:val="24"/>
          <w:szCs w:val="24"/>
        </w:rPr>
        <w:t xml:space="preserve">Тема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стажування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>: “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Способи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цифрового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м</w:t>
      </w:r>
      <w:r w:rsidRPr="001B661E">
        <w:rPr>
          <w:rFonts w:ascii="Times New Roman" w:hAnsi="Times New Roman" w:cs="Times New Roman"/>
          <w:sz w:val="24"/>
          <w:szCs w:val="24"/>
        </w:rPr>
        <w:t>о</w:t>
      </w:r>
      <w:r w:rsidRPr="001B661E">
        <w:rPr>
          <w:rFonts w:ascii="Times New Roman" w:hAnsi="Times New Roman" w:cs="Times New Roman"/>
          <w:sz w:val="24"/>
          <w:szCs w:val="24"/>
        </w:rPr>
        <w:t>делювання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земної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поверхні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ГІС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1C54B92A" w14:textId="77777777" w:rsidR="009A6F48" w:rsidRPr="00740B1E" w:rsidRDefault="009A6F48" w:rsidP="009A6F48">
      <w:pPr>
        <w:pStyle w:val="ad"/>
        <w:spacing w:before="0" w:beforeAutospacing="0" w:after="0" w:afterAutospacing="0"/>
      </w:pPr>
      <w:proofErr w:type="spellStart"/>
      <w:r w:rsidRPr="001B661E">
        <w:rPr>
          <w:lang w:val="ru-RU"/>
        </w:rPr>
        <w:t>Обсяг</w:t>
      </w:r>
      <w:proofErr w:type="spellEnd"/>
      <w:r w:rsidRPr="001B661E">
        <w:rPr>
          <w:lang w:val="ru-RU"/>
        </w:rPr>
        <w:t xml:space="preserve"> </w:t>
      </w:r>
      <w:proofErr w:type="spellStart"/>
      <w:r w:rsidRPr="001B661E">
        <w:rPr>
          <w:lang w:val="ru-RU"/>
        </w:rPr>
        <w:t>стажування</w:t>
      </w:r>
      <w:proofErr w:type="spellEnd"/>
      <w:r w:rsidRPr="001B661E">
        <w:rPr>
          <w:lang w:val="ru-RU"/>
        </w:rPr>
        <w:t xml:space="preserve"> – 180 год. (6 </w:t>
      </w:r>
      <w:proofErr w:type="spellStart"/>
      <w:r w:rsidRPr="001B661E">
        <w:rPr>
          <w:lang w:val="ru-RU"/>
        </w:rPr>
        <w:t>кредитів</w:t>
      </w:r>
      <w:proofErr w:type="spellEnd"/>
      <w:r w:rsidRPr="001B661E">
        <w:rPr>
          <w:lang w:val="ru-RU"/>
        </w:rPr>
        <w:t xml:space="preserve">). </w:t>
      </w:r>
      <w:proofErr w:type="spellStart"/>
      <w:r w:rsidRPr="001B661E">
        <w:rPr>
          <w:lang w:val="ru-RU"/>
        </w:rPr>
        <w:t>Документи</w:t>
      </w:r>
      <w:proofErr w:type="spellEnd"/>
      <w:r w:rsidRPr="001B661E">
        <w:rPr>
          <w:lang w:val="ru-RU"/>
        </w:rPr>
        <w:t xml:space="preserve">: </w:t>
      </w:r>
      <w:proofErr w:type="spellStart"/>
      <w:r w:rsidRPr="001B661E">
        <w:rPr>
          <w:lang w:val="ru-RU"/>
        </w:rPr>
        <w:t>довідка</w:t>
      </w:r>
      <w:proofErr w:type="spellEnd"/>
      <w:r w:rsidRPr="001B661E">
        <w:rPr>
          <w:lang w:val="ru-RU"/>
        </w:rPr>
        <w:t xml:space="preserve"> №119 </w:t>
      </w:r>
      <w:proofErr w:type="spellStart"/>
      <w:r w:rsidRPr="001B661E">
        <w:rPr>
          <w:lang w:val="ru-RU"/>
        </w:rPr>
        <w:t>від</w:t>
      </w:r>
      <w:proofErr w:type="spellEnd"/>
      <w:r w:rsidRPr="001B661E">
        <w:rPr>
          <w:lang w:val="ru-RU"/>
        </w:rPr>
        <w:t xml:space="preserve"> 4 </w:t>
      </w:r>
      <w:proofErr w:type="spellStart"/>
      <w:r w:rsidRPr="001B661E">
        <w:rPr>
          <w:lang w:val="ru-RU"/>
        </w:rPr>
        <w:t>квітня</w:t>
      </w:r>
      <w:proofErr w:type="spellEnd"/>
      <w:r w:rsidRPr="001B661E">
        <w:rPr>
          <w:lang w:val="ru-RU"/>
        </w:rPr>
        <w:t xml:space="preserve"> 2022 р., </w:t>
      </w:r>
      <w:proofErr w:type="spellStart"/>
      <w:r w:rsidRPr="001B661E">
        <w:rPr>
          <w:lang w:val="ru-RU"/>
        </w:rPr>
        <w:t>індивідуальна</w:t>
      </w:r>
      <w:proofErr w:type="spellEnd"/>
      <w:r w:rsidRPr="001B661E">
        <w:rPr>
          <w:lang w:val="ru-RU"/>
        </w:rPr>
        <w:t xml:space="preserve"> </w:t>
      </w:r>
      <w:proofErr w:type="spellStart"/>
      <w:r w:rsidRPr="001B661E">
        <w:rPr>
          <w:lang w:val="ru-RU"/>
        </w:rPr>
        <w:t>програма</w:t>
      </w:r>
      <w:proofErr w:type="spellEnd"/>
      <w:r w:rsidRPr="001B661E">
        <w:rPr>
          <w:lang w:val="ru-RU"/>
        </w:rPr>
        <w:t xml:space="preserve"> </w:t>
      </w:r>
      <w:proofErr w:type="spellStart"/>
      <w:r w:rsidRPr="001B661E">
        <w:rPr>
          <w:lang w:val="ru-RU"/>
        </w:rPr>
        <w:t>підвищення</w:t>
      </w:r>
      <w:proofErr w:type="spellEnd"/>
      <w:r w:rsidRPr="001B661E">
        <w:rPr>
          <w:lang w:val="ru-RU"/>
        </w:rPr>
        <w:t xml:space="preserve"> </w:t>
      </w:r>
      <w:proofErr w:type="spellStart"/>
      <w:r w:rsidRPr="001B661E">
        <w:rPr>
          <w:lang w:val="ru-RU"/>
        </w:rPr>
        <w:t>кваліфікації</w:t>
      </w:r>
      <w:proofErr w:type="spellEnd"/>
      <w:r w:rsidRPr="001B661E">
        <w:rPr>
          <w:lang w:val="ru-RU"/>
        </w:rPr>
        <w:t xml:space="preserve">, </w:t>
      </w:r>
      <w:proofErr w:type="spellStart"/>
      <w:r w:rsidRPr="001B661E">
        <w:rPr>
          <w:lang w:val="ru-RU"/>
        </w:rPr>
        <w:t>звіт</w:t>
      </w:r>
      <w:proofErr w:type="spellEnd"/>
      <w:r w:rsidRPr="001B661E">
        <w:rPr>
          <w:lang w:val="ru-RU"/>
        </w:rPr>
        <w:t xml:space="preserve"> про </w:t>
      </w:r>
      <w:proofErr w:type="spellStart"/>
      <w:r w:rsidRPr="001B661E">
        <w:rPr>
          <w:lang w:val="ru-RU"/>
        </w:rPr>
        <w:t>підвищення</w:t>
      </w:r>
      <w:proofErr w:type="spellEnd"/>
      <w:r w:rsidRPr="001B661E">
        <w:rPr>
          <w:lang w:val="ru-RU"/>
        </w:rPr>
        <w:t xml:space="preserve"> </w:t>
      </w:r>
      <w:proofErr w:type="spellStart"/>
      <w:r w:rsidRPr="001B661E">
        <w:rPr>
          <w:lang w:val="ru-RU"/>
        </w:rPr>
        <w:t>кваліфікації</w:t>
      </w:r>
      <w:proofErr w:type="spellEnd"/>
      <w:r w:rsidRPr="001B661E">
        <w:rPr>
          <w:lang w:val="ru-RU"/>
        </w:rPr>
        <w:t xml:space="preserve">. </w:t>
      </w:r>
      <w:r w:rsidRPr="00740B1E">
        <w:rPr>
          <w:color w:val="212529"/>
        </w:rPr>
        <w:t>(</w:t>
      </w:r>
      <w:hyperlink r:id="rId34" w:history="1">
        <w:r w:rsidRPr="00740B1E">
          <w:rPr>
            <w:rStyle w:val="ab"/>
            <w:color w:val="1155CC"/>
          </w:rPr>
          <w:t>https://docs.google.com/document/d/1NFSwn01CQtNQO0P2M6mofVA_b8Q59oOD/edit</w:t>
        </w:r>
      </w:hyperlink>
    </w:p>
    <w:p w14:paraId="79502F3C" w14:textId="77777777" w:rsidR="009A6F48" w:rsidRPr="004D7325" w:rsidRDefault="009A6F48" w:rsidP="009A6F48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310CBB" w14:textId="77777777" w:rsidR="009A6F48" w:rsidRPr="004D7325" w:rsidRDefault="009A6F48" w:rsidP="009A6F48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C22632" w14:textId="77777777" w:rsidR="009A6F48" w:rsidRPr="001B661E" w:rsidRDefault="009A6F48" w:rsidP="009A6F48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1B661E">
        <w:rPr>
          <w:rFonts w:ascii="Times New Roman" w:hAnsi="Times New Roman" w:cs="Times New Roman"/>
          <w:b/>
          <w:bCs/>
          <w:sz w:val="24"/>
          <w:szCs w:val="24"/>
        </w:rPr>
        <w:t>Сертифікати</w:t>
      </w:r>
      <w:proofErr w:type="spellEnd"/>
    </w:p>
    <w:p w14:paraId="0B4011DA" w14:textId="77777777" w:rsidR="009A6F48" w:rsidRPr="001B661E" w:rsidRDefault="009A6F48" w:rsidP="009A6F48">
      <w:pPr>
        <w:pStyle w:val="1"/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</w:pPr>
      <w:bookmarkStart w:id="4" w:name="_Hlk206925649"/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(2023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proofErr w:type="spellStart"/>
      <w:r w:rsidR="00D77A5F">
        <w:fldChar w:fldCharType="begin"/>
      </w:r>
      <w:r w:rsidR="00D77A5F">
        <w:instrText xml:space="preserve"> HYPERLINK "https://drive.google.com/file/d/1WSOM11IQ7RVcooVWWFY88jTSQNg1GLY2/view?usp=sharing" </w:instrText>
      </w:r>
      <w:r w:rsidR="00D77A5F">
        <w:fldChar w:fldCharType="separate"/>
      </w:r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>ESRI</w:t>
      </w:r>
      <w:proofErr w:type="spellEnd"/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 xml:space="preserve"> “Spatial Data Science: The New Frontier in Analytics”.</w:t>
      </w:r>
      <w:r w:rsidR="00D77A5F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fldChar w:fldCharType="end"/>
      </w:r>
      <w:r w:rsidRPr="001B661E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(2023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proofErr w:type="spellStart"/>
      <w:r w:rsidR="00D77A5F">
        <w:fldChar w:fldCharType="begin"/>
      </w:r>
      <w:r w:rsidR="00D77A5F">
        <w:instrText xml:space="preserve"> HYPERLINK "https://drive.google.com/file/d/1YPheeo3-meAfQvuQIHoqtS6aUxxBLjbw/view?usp=drive_link" </w:instrText>
      </w:r>
      <w:r w:rsidR="00D77A5F">
        <w:fldChar w:fldCharType="separate"/>
      </w:r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>ESRI</w:t>
      </w:r>
      <w:proofErr w:type="spellEnd"/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 xml:space="preserve"> “Imagery in Action”</w:t>
      </w:r>
      <w:r w:rsidR="00D77A5F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fldChar w:fldCharType="end"/>
      </w:r>
      <w:r w:rsidRPr="001B661E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(2023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proofErr w:type="spellStart"/>
      <w:r w:rsidR="00D77A5F">
        <w:fldChar w:fldCharType="begin"/>
      </w:r>
      <w:r w:rsidR="00D77A5F">
        <w:instrText xml:space="preserve"> HYPERLINK "https://drive.google.com/file/d/1VeYOTik08WTd5-zCMYzx51RKsMwrRRmo/view" </w:instrText>
      </w:r>
      <w:r w:rsidR="00D77A5F">
        <w:fldChar w:fldCharType="separate"/>
      </w:r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>ESRI</w:t>
      </w:r>
      <w:proofErr w:type="spellEnd"/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 xml:space="preserve"> “GIS for Climate Action”</w:t>
      </w:r>
      <w:r w:rsidR="00D77A5F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fldChar w:fldCharType="end"/>
      </w:r>
      <w:r w:rsidRPr="001B661E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(2024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proofErr w:type="spellStart"/>
      <w:r w:rsidR="00D77A5F">
        <w:fldChar w:fldCharType="begin"/>
      </w:r>
      <w:r w:rsidR="00D77A5F">
        <w:instrText xml:space="preserve"> HYPERLINK "https://drive.google.com/file/d/1xrRePUFNWu5r8fXvIpR2Xxyx6e4c3JRI/view?usp=sharing" </w:instrText>
      </w:r>
      <w:r w:rsidR="00D77A5F">
        <w:fldChar w:fldCharType="separate"/>
      </w:r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>ESRI</w:t>
      </w:r>
      <w:proofErr w:type="spellEnd"/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 xml:space="preserve"> “Going Places with Spatial Analysis”</w:t>
      </w:r>
      <w:r w:rsidR="00D77A5F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fldChar w:fldCharType="end"/>
      </w:r>
      <w:r w:rsidRPr="001B661E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proofErr w:type="spellStart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proofErr w:type="spellEnd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(2024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proofErr w:type="spellStart"/>
      <w:r w:rsidR="00D77A5F">
        <w:fldChar w:fldCharType="begin"/>
      </w:r>
      <w:r w:rsidR="00D77A5F">
        <w:instrText xml:space="preserve"> HYPERLINK</w:instrText>
      </w:r>
      <w:r w:rsidR="00D77A5F">
        <w:instrText xml:space="preserve"> "https://drive.google.com/file/d/1Asmaoxg9_SRDq49R1PJ__aVJ_dxuqL_U/view?usp=sharing" </w:instrText>
      </w:r>
      <w:r w:rsidR="00D77A5F">
        <w:fldChar w:fldCharType="separate"/>
      </w:r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>ESRI</w:t>
      </w:r>
      <w:proofErr w:type="spellEnd"/>
      <w:r w:rsidRPr="001B661E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t xml:space="preserve"> “Transform AEC Projects with GIS and BIM”</w:t>
      </w:r>
      <w:r w:rsidR="00D77A5F"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  <w:fldChar w:fldCharType="end"/>
      </w:r>
    </w:p>
    <w:p w14:paraId="33F988D3" w14:textId="77777777" w:rsidR="009A6F48" w:rsidRPr="001B661E" w:rsidRDefault="009A6F48" w:rsidP="009A6F48">
      <w:pPr>
        <w:pStyle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1B661E">
        <w:rPr>
          <w:rFonts w:ascii="Times New Roman" w:hAnsi="Times New Roman" w:cs="Times New Roman"/>
          <w:sz w:val="24"/>
          <w:szCs w:val="24"/>
        </w:rPr>
        <w:t>Сертифікат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навчального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курсу “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Геоінформаційні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просторовому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плануванні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” на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базі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геоінформаційної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61E">
        <w:rPr>
          <w:rFonts w:ascii="Times New Roman" w:hAnsi="Times New Roman" w:cs="Times New Roman"/>
          <w:sz w:val="24"/>
          <w:szCs w:val="24"/>
          <w:lang w:val="en-US"/>
        </w:rPr>
        <w:t>QGIS</w:t>
      </w:r>
      <w:proofErr w:type="spellEnd"/>
      <w:r w:rsidRPr="001B661E">
        <w:rPr>
          <w:rFonts w:ascii="Times New Roman" w:hAnsi="Times New Roman" w:cs="Times New Roman"/>
          <w:sz w:val="24"/>
          <w:szCs w:val="24"/>
        </w:rPr>
        <w:t xml:space="preserve"> (2025 р.) - </w:t>
      </w:r>
      <w:hyperlink r:id="rId35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https://drive.google.com/file</w:t>
        </w:r>
      </w:hyperlink>
      <w:r w:rsidRPr="001B661E">
        <w:rPr>
          <w:rFonts w:ascii="Times New Roman" w:hAnsi="Times New Roman" w:cs="Times New Roman"/>
          <w:sz w:val="24"/>
          <w:szCs w:val="24"/>
        </w:rPr>
        <w:t xml:space="preserve">  </w:t>
      </w:r>
      <w:bookmarkEnd w:id="4"/>
    </w:p>
    <w:p w14:paraId="6C95B812" w14:textId="77777777" w:rsidR="008D6C2A" w:rsidRDefault="008D6C2A" w:rsidP="008D6C2A">
      <w:pPr>
        <w:pStyle w:val="a6"/>
        <w:tabs>
          <w:tab w:val="left" w:pos="993"/>
          <w:tab w:val="left" w:pos="2094"/>
        </w:tabs>
        <w:spacing w:after="0" w:line="240" w:lineRule="auto"/>
        <w:ind w:left="0" w:firstLine="709"/>
        <w:rPr>
          <w:b/>
          <w:i/>
          <w:color w:val="0070C0"/>
        </w:rPr>
      </w:pPr>
    </w:p>
    <w:p w14:paraId="46C376E3" w14:textId="56209B90" w:rsidR="008D6C2A" w:rsidRPr="00FE47A6" w:rsidRDefault="008D6C2A" w:rsidP="008D6C2A">
      <w:pPr>
        <w:pStyle w:val="Default"/>
        <w:tabs>
          <w:tab w:val="left" w:pos="851"/>
          <w:tab w:val="left" w:pos="1134"/>
        </w:tabs>
        <w:jc w:val="center"/>
        <w:rPr>
          <w:b/>
          <w:i/>
          <w:color w:val="0070C0"/>
        </w:rPr>
      </w:pPr>
      <w:r w:rsidRPr="00FE47A6">
        <w:rPr>
          <w:b/>
          <w:i/>
          <w:color w:val="0070C0"/>
        </w:rPr>
        <w:t>Детальна інформація щодо вивчення курсу «</w:t>
      </w:r>
      <w:r>
        <w:rPr>
          <w:b/>
          <w:i/>
          <w:color w:val="0070C0"/>
        </w:rPr>
        <w:t>Географічні інформаційні системи та математичні методи обробки даних</w:t>
      </w:r>
      <w:r w:rsidRPr="00FE47A6">
        <w:rPr>
          <w:b/>
          <w:i/>
          <w:color w:val="0070C0"/>
        </w:rPr>
        <w:t>» висвітлена у робочій програмі  навчальної ди</w:t>
      </w:r>
      <w:r w:rsidRPr="00FE47A6">
        <w:rPr>
          <w:b/>
          <w:i/>
          <w:color w:val="0070C0"/>
        </w:rPr>
        <w:t>с</w:t>
      </w:r>
      <w:r w:rsidRPr="00FE47A6">
        <w:rPr>
          <w:b/>
          <w:i/>
          <w:color w:val="0070C0"/>
        </w:rPr>
        <w:t>ципліни</w:t>
      </w:r>
    </w:p>
    <w:p w14:paraId="706E8B17" w14:textId="3DA87FC9" w:rsidR="00FE47A6" w:rsidRPr="00373EF3" w:rsidRDefault="00FE47A6" w:rsidP="008D6C2A">
      <w:pPr>
        <w:spacing w:after="0"/>
        <w:jc w:val="center"/>
        <w:rPr>
          <w:color w:val="FF0000"/>
        </w:rPr>
      </w:pPr>
    </w:p>
    <w:sectPr w:rsidR="00FE47A6" w:rsidRPr="00373EF3" w:rsidSect="00E77F91">
      <w:pgSz w:w="11906" w:h="16838"/>
      <w:pgMar w:top="426" w:right="850" w:bottom="720" w:left="1701" w:header="708" w:footer="5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C4174" w14:textId="77777777" w:rsidR="00D77A5F" w:rsidRDefault="00D77A5F" w:rsidP="00E77F91">
      <w:pPr>
        <w:spacing w:after="0" w:line="240" w:lineRule="auto"/>
      </w:pPr>
      <w:r>
        <w:separator/>
      </w:r>
    </w:p>
  </w:endnote>
  <w:endnote w:type="continuationSeparator" w:id="0">
    <w:p w14:paraId="1461091D" w14:textId="77777777" w:rsidR="00D77A5F" w:rsidRDefault="00D77A5F" w:rsidP="00E77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D9B840" w14:textId="77777777" w:rsidR="00D77A5F" w:rsidRDefault="00D77A5F" w:rsidP="00E77F91">
      <w:pPr>
        <w:spacing w:after="0" w:line="240" w:lineRule="auto"/>
      </w:pPr>
      <w:r>
        <w:separator/>
      </w:r>
    </w:p>
  </w:footnote>
  <w:footnote w:type="continuationSeparator" w:id="0">
    <w:p w14:paraId="46CC88C5" w14:textId="77777777" w:rsidR="00D77A5F" w:rsidRDefault="00D77A5F" w:rsidP="00E77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41A6"/>
    <w:multiLevelType w:val="hybridMultilevel"/>
    <w:tmpl w:val="0BE235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E91785"/>
    <w:multiLevelType w:val="hybridMultilevel"/>
    <w:tmpl w:val="109A5DE6"/>
    <w:lvl w:ilvl="0" w:tplc="A798113C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530C43"/>
    <w:multiLevelType w:val="multilevel"/>
    <w:tmpl w:val="2F94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667538"/>
    <w:multiLevelType w:val="hybridMultilevel"/>
    <w:tmpl w:val="3AAC47C0"/>
    <w:lvl w:ilvl="0" w:tplc="82A2FAB2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9790A"/>
    <w:multiLevelType w:val="hybridMultilevel"/>
    <w:tmpl w:val="81E83714"/>
    <w:lvl w:ilvl="0" w:tplc="5EEAA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C86A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AC26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6626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34BE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66D8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5857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BE52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4414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D13A36"/>
    <w:multiLevelType w:val="multilevel"/>
    <w:tmpl w:val="EF788812"/>
    <w:lvl w:ilvl="0">
      <w:start w:val="1"/>
      <w:numFmt w:val="decimal"/>
      <w:lvlText w:val="%1."/>
      <w:lvlJc w:val="left"/>
      <w:pPr>
        <w:ind w:left="179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>
    <w:nsid w:val="4AB717C7"/>
    <w:multiLevelType w:val="hybridMultilevel"/>
    <w:tmpl w:val="C31C7C78"/>
    <w:lvl w:ilvl="0" w:tplc="C738230A">
      <w:start w:val="6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8B7A38"/>
    <w:multiLevelType w:val="hybridMultilevel"/>
    <w:tmpl w:val="FF1A31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CF5149"/>
    <w:multiLevelType w:val="hybridMultilevel"/>
    <w:tmpl w:val="2F589274"/>
    <w:lvl w:ilvl="0" w:tplc="50040A66">
      <w:start w:val="1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7015402"/>
    <w:multiLevelType w:val="hybridMultilevel"/>
    <w:tmpl w:val="45449A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DD04DC"/>
    <w:multiLevelType w:val="multilevel"/>
    <w:tmpl w:val="3904A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240D01"/>
    <w:multiLevelType w:val="hybridMultilevel"/>
    <w:tmpl w:val="BB0C3928"/>
    <w:lvl w:ilvl="0" w:tplc="0422000F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11"/>
  </w:num>
  <w:num w:numId="7">
    <w:abstractNumId w:val="12"/>
  </w:num>
  <w:num w:numId="8">
    <w:abstractNumId w:val="2"/>
  </w:num>
  <w:num w:numId="9">
    <w:abstractNumId w:val="13"/>
  </w:num>
  <w:num w:numId="10">
    <w:abstractNumId w:val="8"/>
  </w:num>
  <w:num w:numId="11">
    <w:abstractNumId w:val="3"/>
  </w:num>
  <w:num w:numId="12">
    <w:abstractNumId w:val="14"/>
  </w:num>
  <w:num w:numId="13">
    <w:abstractNumId w:val="6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7AA"/>
    <w:rsid w:val="0000100A"/>
    <w:rsid w:val="00023830"/>
    <w:rsid w:val="00045595"/>
    <w:rsid w:val="00072424"/>
    <w:rsid w:val="0008613A"/>
    <w:rsid w:val="00087B48"/>
    <w:rsid w:val="000A283C"/>
    <w:rsid w:val="000A3538"/>
    <w:rsid w:val="000A4D45"/>
    <w:rsid w:val="000B1E3B"/>
    <w:rsid w:val="000D0AF7"/>
    <w:rsid w:val="000D2616"/>
    <w:rsid w:val="00103209"/>
    <w:rsid w:val="0010393D"/>
    <w:rsid w:val="00130933"/>
    <w:rsid w:val="00136E57"/>
    <w:rsid w:val="001431F8"/>
    <w:rsid w:val="0014677E"/>
    <w:rsid w:val="0016371B"/>
    <w:rsid w:val="001846A1"/>
    <w:rsid w:val="001860C3"/>
    <w:rsid w:val="00186805"/>
    <w:rsid w:val="001917DD"/>
    <w:rsid w:val="001B488F"/>
    <w:rsid w:val="001C0EC3"/>
    <w:rsid w:val="001D3BC2"/>
    <w:rsid w:val="0020200E"/>
    <w:rsid w:val="002231E0"/>
    <w:rsid w:val="00246136"/>
    <w:rsid w:val="002526AF"/>
    <w:rsid w:val="00265FEB"/>
    <w:rsid w:val="0027146C"/>
    <w:rsid w:val="002756AF"/>
    <w:rsid w:val="002B373C"/>
    <w:rsid w:val="002C19EE"/>
    <w:rsid w:val="00301E3A"/>
    <w:rsid w:val="00314EA4"/>
    <w:rsid w:val="003155EA"/>
    <w:rsid w:val="003252A9"/>
    <w:rsid w:val="0033119A"/>
    <w:rsid w:val="003602E8"/>
    <w:rsid w:val="00373EF3"/>
    <w:rsid w:val="00376374"/>
    <w:rsid w:val="00383E24"/>
    <w:rsid w:val="0039700D"/>
    <w:rsid w:val="003A4871"/>
    <w:rsid w:val="003B3B4D"/>
    <w:rsid w:val="003B798E"/>
    <w:rsid w:val="003C6401"/>
    <w:rsid w:val="003F1ED4"/>
    <w:rsid w:val="00403AEF"/>
    <w:rsid w:val="0043547F"/>
    <w:rsid w:val="00442DF4"/>
    <w:rsid w:val="00456AE8"/>
    <w:rsid w:val="004731A2"/>
    <w:rsid w:val="00475EB8"/>
    <w:rsid w:val="00486722"/>
    <w:rsid w:val="00496842"/>
    <w:rsid w:val="004B61CA"/>
    <w:rsid w:val="004C7F30"/>
    <w:rsid w:val="004E679A"/>
    <w:rsid w:val="004F368B"/>
    <w:rsid w:val="00524DAD"/>
    <w:rsid w:val="00544D46"/>
    <w:rsid w:val="00563811"/>
    <w:rsid w:val="00581698"/>
    <w:rsid w:val="005926D3"/>
    <w:rsid w:val="005973BA"/>
    <w:rsid w:val="005C12CC"/>
    <w:rsid w:val="005D323C"/>
    <w:rsid w:val="005E4AF7"/>
    <w:rsid w:val="00615E65"/>
    <w:rsid w:val="006248D3"/>
    <w:rsid w:val="00626EFF"/>
    <w:rsid w:val="006435A5"/>
    <w:rsid w:val="00646542"/>
    <w:rsid w:val="00654D54"/>
    <w:rsid w:val="00672209"/>
    <w:rsid w:val="006C1DA4"/>
    <w:rsid w:val="006D47F4"/>
    <w:rsid w:val="006E2859"/>
    <w:rsid w:val="006E6BC4"/>
    <w:rsid w:val="006F6193"/>
    <w:rsid w:val="007178FF"/>
    <w:rsid w:val="007243AA"/>
    <w:rsid w:val="007420A0"/>
    <w:rsid w:val="007442CE"/>
    <w:rsid w:val="0075338F"/>
    <w:rsid w:val="00755368"/>
    <w:rsid w:val="00777341"/>
    <w:rsid w:val="007B2E9F"/>
    <w:rsid w:val="007F70EA"/>
    <w:rsid w:val="007F7300"/>
    <w:rsid w:val="0082027B"/>
    <w:rsid w:val="00823AA3"/>
    <w:rsid w:val="00841D7D"/>
    <w:rsid w:val="00846044"/>
    <w:rsid w:val="00846679"/>
    <w:rsid w:val="00880706"/>
    <w:rsid w:val="008927AA"/>
    <w:rsid w:val="00897AD2"/>
    <w:rsid w:val="008A5777"/>
    <w:rsid w:val="008B5390"/>
    <w:rsid w:val="008D6C2A"/>
    <w:rsid w:val="008E76B6"/>
    <w:rsid w:val="008F0BD7"/>
    <w:rsid w:val="008F53D8"/>
    <w:rsid w:val="00921BC0"/>
    <w:rsid w:val="00925954"/>
    <w:rsid w:val="00946E73"/>
    <w:rsid w:val="00951ABA"/>
    <w:rsid w:val="009A6F48"/>
    <w:rsid w:val="009F6CE3"/>
    <w:rsid w:val="00A24326"/>
    <w:rsid w:val="00A43A5D"/>
    <w:rsid w:val="00A4458A"/>
    <w:rsid w:val="00A71D92"/>
    <w:rsid w:val="00A76537"/>
    <w:rsid w:val="00A80626"/>
    <w:rsid w:val="00A96E0A"/>
    <w:rsid w:val="00A96EF1"/>
    <w:rsid w:val="00AB1A52"/>
    <w:rsid w:val="00AD1898"/>
    <w:rsid w:val="00AF688D"/>
    <w:rsid w:val="00B0574F"/>
    <w:rsid w:val="00B424C0"/>
    <w:rsid w:val="00BA0088"/>
    <w:rsid w:val="00BC7603"/>
    <w:rsid w:val="00BE5B26"/>
    <w:rsid w:val="00BE5C4A"/>
    <w:rsid w:val="00BE721A"/>
    <w:rsid w:val="00C234A3"/>
    <w:rsid w:val="00C47245"/>
    <w:rsid w:val="00C63F32"/>
    <w:rsid w:val="00C81272"/>
    <w:rsid w:val="00C836F6"/>
    <w:rsid w:val="00C93AD1"/>
    <w:rsid w:val="00CA4982"/>
    <w:rsid w:val="00CB1AE4"/>
    <w:rsid w:val="00CB55F8"/>
    <w:rsid w:val="00CB7B4B"/>
    <w:rsid w:val="00CD0F71"/>
    <w:rsid w:val="00CF3C7A"/>
    <w:rsid w:val="00D04E7C"/>
    <w:rsid w:val="00D40E1F"/>
    <w:rsid w:val="00D77A5F"/>
    <w:rsid w:val="00D803A3"/>
    <w:rsid w:val="00D82374"/>
    <w:rsid w:val="00DD531F"/>
    <w:rsid w:val="00DD7841"/>
    <w:rsid w:val="00E05D45"/>
    <w:rsid w:val="00E062CC"/>
    <w:rsid w:val="00E13599"/>
    <w:rsid w:val="00E26634"/>
    <w:rsid w:val="00E269A7"/>
    <w:rsid w:val="00E4277F"/>
    <w:rsid w:val="00E47867"/>
    <w:rsid w:val="00E61090"/>
    <w:rsid w:val="00E63968"/>
    <w:rsid w:val="00E77F91"/>
    <w:rsid w:val="00E8152E"/>
    <w:rsid w:val="00E844C3"/>
    <w:rsid w:val="00EB6F13"/>
    <w:rsid w:val="00EC07A1"/>
    <w:rsid w:val="00ED1C82"/>
    <w:rsid w:val="00ED3451"/>
    <w:rsid w:val="00F133AE"/>
    <w:rsid w:val="00F259AA"/>
    <w:rsid w:val="00F55BEE"/>
    <w:rsid w:val="00F656E5"/>
    <w:rsid w:val="00F747C6"/>
    <w:rsid w:val="00F82151"/>
    <w:rsid w:val="00F977D5"/>
    <w:rsid w:val="00FB4CD4"/>
    <w:rsid w:val="00FC7A98"/>
    <w:rsid w:val="00FE47A6"/>
    <w:rsid w:val="00FF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602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3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E2663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7F91"/>
  </w:style>
  <w:style w:type="paragraph" w:styleId="a9">
    <w:name w:val="footer"/>
    <w:basedOn w:val="a"/>
    <w:link w:val="aa"/>
    <w:uiPriority w:val="99"/>
    <w:unhideWhenUsed/>
    <w:rsid w:val="00E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7F91"/>
  </w:style>
  <w:style w:type="character" w:styleId="ab">
    <w:name w:val="Hyperlink"/>
    <w:basedOn w:val="a0"/>
    <w:uiPriority w:val="99"/>
    <w:unhideWhenUsed/>
    <w:rsid w:val="006248D3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248D3"/>
    <w:rPr>
      <w:color w:val="800080" w:themeColor="followedHyperlink"/>
      <w:u w:val="single"/>
    </w:rPr>
  </w:style>
  <w:style w:type="paragraph" w:customStyle="1" w:styleId="1">
    <w:name w:val="Обычный1"/>
    <w:rsid w:val="00615E65"/>
    <w:pPr>
      <w:spacing w:after="0"/>
    </w:pPr>
    <w:rPr>
      <w:rFonts w:ascii="Arial" w:eastAsia="Times New Roman" w:hAnsi="Arial" w:cs="Arial"/>
      <w:lang w:val="ru-RU" w:eastAsia="ru-RU"/>
    </w:rPr>
  </w:style>
  <w:style w:type="paragraph" w:styleId="ad">
    <w:name w:val="Normal (Web)"/>
    <w:basedOn w:val="a"/>
    <w:unhideWhenUsed/>
    <w:rsid w:val="00FE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FE47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3F1ED4"/>
    <w:rPr>
      <w:color w:val="605E5C"/>
      <w:shd w:val="clear" w:color="auto" w:fill="E1DFDD"/>
    </w:rPr>
  </w:style>
  <w:style w:type="paragraph" w:styleId="ae">
    <w:name w:val="Body Text"/>
    <w:basedOn w:val="a"/>
    <w:link w:val="af"/>
    <w:rsid w:val="00486722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48672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3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E2663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7F91"/>
  </w:style>
  <w:style w:type="paragraph" w:styleId="a9">
    <w:name w:val="footer"/>
    <w:basedOn w:val="a"/>
    <w:link w:val="aa"/>
    <w:uiPriority w:val="99"/>
    <w:unhideWhenUsed/>
    <w:rsid w:val="00E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7F91"/>
  </w:style>
  <w:style w:type="character" w:styleId="ab">
    <w:name w:val="Hyperlink"/>
    <w:basedOn w:val="a0"/>
    <w:uiPriority w:val="99"/>
    <w:unhideWhenUsed/>
    <w:rsid w:val="006248D3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248D3"/>
    <w:rPr>
      <w:color w:val="800080" w:themeColor="followedHyperlink"/>
      <w:u w:val="single"/>
    </w:rPr>
  </w:style>
  <w:style w:type="paragraph" w:customStyle="1" w:styleId="1">
    <w:name w:val="Обычный1"/>
    <w:rsid w:val="00615E65"/>
    <w:pPr>
      <w:spacing w:after="0"/>
    </w:pPr>
    <w:rPr>
      <w:rFonts w:ascii="Arial" w:eastAsia="Times New Roman" w:hAnsi="Arial" w:cs="Arial"/>
      <w:lang w:val="ru-RU" w:eastAsia="ru-RU"/>
    </w:rPr>
  </w:style>
  <w:style w:type="paragraph" w:styleId="ad">
    <w:name w:val="Normal (Web)"/>
    <w:basedOn w:val="a"/>
    <w:unhideWhenUsed/>
    <w:rsid w:val="00FE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FE47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3F1ED4"/>
    <w:rPr>
      <w:color w:val="605E5C"/>
      <w:shd w:val="clear" w:color="auto" w:fill="E1DFDD"/>
    </w:rPr>
  </w:style>
  <w:style w:type="paragraph" w:styleId="ae">
    <w:name w:val="Body Text"/>
    <w:basedOn w:val="a"/>
    <w:link w:val="af"/>
    <w:rsid w:val="00486722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48672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6568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910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5250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6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6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1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31014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64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5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40072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862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61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50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28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3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69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9282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1453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95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9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76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98672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527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275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1176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519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21374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1701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4955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027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8" Type="http://schemas.openxmlformats.org/officeDocument/2006/relationships/hyperlink" Target="https://gj.journal.kspu.edu/index.php/gj/issue/view/16" TargetMode="External"/><Relationship Id="rId26" Type="http://schemas.openxmlformats.org/officeDocument/2006/relationships/hyperlink" Target="https://drive.google.com/file/d/1VGBe-xdj9RgcvEzv8FexcSHfSUoeThoH/view?usp=sharin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archer.chnu.edu.ua/xmlui/handle/123456789/8747" TargetMode="External"/><Relationship Id="rId34" Type="http://schemas.openxmlformats.org/officeDocument/2006/relationships/hyperlink" Target="https://docs.google.com/document/d/1NFSwn01CQtNQO0P2M6mofVA_b8Q59oOD/edit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7" Type="http://schemas.openxmlformats.org/officeDocument/2006/relationships/hyperlink" Target="https://doi.org/10.36887/2415-8453-2026-2-85" TargetMode="External"/><Relationship Id="rId25" Type="http://schemas.openxmlformats.org/officeDocument/2006/relationships/hyperlink" Target="https://drive.google.com/file/d/1VHh1sCpK7s7L4fYDekfZJmWGsB_F0nnP/view?usp=sharing" TargetMode="External"/><Relationship Id="rId33" Type="http://schemas.openxmlformats.org/officeDocument/2006/relationships/hyperlink" Target="https://drive.google.com/file/d/1F7xog1d5Tpu7-5BtXKvHmMWU6Zj7fGTy/view?usp=drive_link" TargetMode="External"/><Relationship Id="rId2" Type="http://schemas.openxmlformats.org/officeDocument/2006/relationships/styles" Target="styles.xml"/><Relationship Id="rId16" Type="http://schemas.openxmlformats.org/officeDocument/2006/relationships/hyperlink" Target="http://geochnu.top/index.php/climat_geology/article/view/76" TargetMode="External"/><Relationship Id="rId20" Type="http://schemas.openxmlformats.org/officeDocument/2006/relationships/hyperlink" Target="http://geochnu.top/index.php/journal/article/view/142/122" TargetMode="External"/><Relationship Id="rId29" Type="http://schemas.openxmlformats.org/officeDocument/2006/relationships/hyperlink" Target="https://drive.google.com/file/d/1ewyZt6_acJJNX6WvRmLlKh-KuNerIuRB/view?usp=drive_link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oodle.chnu.edu.ua/course/view.php?id=265" TargetMode="External"/><Relationship Id="rId24" Type="http://schemas.openxmlformats.org/officeDocument/2006/relationships/hyperlink" Target="https://archer.chnu.edu.ua/xmlui/handle/123456789/11468" TargetMode="External"/><Relationship Id="rId32" Type="http://schemas.openxmlformats.org/officeDocument/2006/relationships/hyperlink" Target="https://drive.google.com/file/d/10LjLlVy_yvMoX0lYWTcfoqtRRwXCpMoQ/view?usp=drive_link?usp=drive_link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nbuv.gov.ua/UJRN/MTP_2018_68_84" TargetMode="External"/><Relationship Id="rId23" Type="http://schemas.openxmlformats.org/officeDocument/2006/relationships/hyperlink" Target="https://doi.org/10.33002/nr2581.6853.080106" TargetMode="External"/><Relationship Id="rId28" Type="http://schemas.openxmlformats.org/officeDocument/2006/relationships/hyperlink" Target="https://drive.google.com/file/d/1vWrYXNKjHzbbWxfiB2M5q9mae9ImdcQ8/view?usp=drive_link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a.melnik@chnu.edu.ua" TargetMode="External"/><Relationship Id="rId19" Type="http://schemas.openxmlformats.org/officeDocument/2006/relationships/hyperlink" Target="http://www.geolgt.com.ua/index.php?option=com_content&amp;view=article&amp;id=453&amp;Itemid=378&amp;lang=uk" TargetMode="External"/><Relationship Id="rId31" Type="http://schemas.openxmlformats.org/officeDocument/2006/relationships/hyperlink" Target="https://drive.google.com/file/d/18QyOElWjJqsGhOiFcUDSnGZcms4OQiLb/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eomapgis.chnu.edu.ua/pro-kafedru/spivrobitnyky/melnyk-anton-anatoliiovych/" TargetMode="External"/><Relationship Id="rId14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2" Type="http://schemas.openxmlformats.org/officeDocument/2006/relationships/hyperlink" Target="https://doi.org/10.33002/nr2581.6853.070305" TargetMode="External"/><Relationship Id="rId27" Type="http://schemas.openxmlformats.org/officeDocument/2006/relationships/hyperlink" Target="https://drive.google.com/file/d/1iMOBhqYaNwe_YCaVHIs9OtnbrrhQYVYY/view" TargetMode="External"/><Relationship Id="rId30" Type="http://schemas.openxmlformats.org/officeDocument/2006/relationships/hyperlink" Target="https://drive.google.com/file/d/1I9hKYF4sPiKgTBixcNEBqnPhleFgtc9j/view?usp=drive_link" TargetMode="External"/><Relationship Id="rId35" Type="http://schemas.openxmlformats.org/officeDocument/2006/relationships/hyperlink" Target="https://drive.google.com/file/d/1Uh96SUPxDwSxiqs5I9j9K_ySrXGps0Lg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11196</Words>
  <Characters>6383</Characters>
  <Application>Microsoft Office Word</Application>
  <DocSecurity>0</DocSecurity>
  <Lines>53</Lines>
  <Paragraphs>35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klikh</dc:creator>
  <cp:lastModifiedBy>AMD</cp:lastModifiedBy>
  <cp:revision>2</cp:revision>
  <cp:lastPrinted>2024-01-12T07:58:00Z</cp:lastPrinted>
  <dcterms:created xsi:type="dcterms:W3CDTF">2026-10-26T10:01:00Z</dcterms:created>
  <dcterms:modified xsi:type="dcterms:W3CDTF">2026-10-26T10:01:00Z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cdaafca0-5083-4f62-92f0-7c6cc44b6de0</vt:lpwstr>
  </property>
</Properties>
</file>